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AECEC" w14:textId="1D1B9914" w:rsidR="0031761C" w:rsidRDefault="00285657" w:rsidP="00285657">
      <w:pPr>
        <w:jc w:val="center"/>
        <w:rPr>
          <w:b/>
          <w:bCs/>
          <w:sz w:val="40"/>
          <w:szCs w:val="40"/>
          <w:u w:val="single"/>
        </w:rPr>
      </w:pPr>
      <w:r w:rsidRPr="00285657">
        <w:rPr>
          <w:b/>
          <w:bCs/>
          <w:sz w:val="40"/>
          <w:szCs w:val="40"/>
          <w:u w:val="single"/>
        </w:rPr>
        <w:t>Charte Graphique Voy’In</w:t>
      </w:r>
    </w:p>
    <w:p w14:paraId="7B5C96B0" w14:textId="49FB62F9" w:rsidR="00285657" w:rsidRDefault="00285657" w:rsidP="00285657">
      <w:pPr>
        <w:jc w:val="center"/>
        <w:rPr>
          <w:b/>
          <w:bCs/>
          <w:sz w:val="24"/>
          <w:szCs w:val="24"/>
          <w:u w:val="single"/>
        </w:rPr>
      </w:pPr>
    </w:p>
    <w:p w14:paraId="4C10BADB" w14:textId="465FDC82" w:rsidR="00285657" w:rsidRDefault="00285657" w:rsidP="00285657">
      <w:pPr>
        <w:rPr>
          <w:sz w:val="24"/>
          <w:szCs w:val="24"/>
        </w:rPr>
      </w:pPr>
      <w:r>
        <w:rPr>
          <w:sz w:val="24"/>
          <w:szCs w:val="24"/>
        </w:rPr>
        <w:t xml:space="preserve">Les couleurs utilisées : </w:t>
      </w:r>
    </w:p>
    <w:p w14:paraId="76C14F09" w14:textId="39EF6551" w:rsidR="00285657" w:rsidRDefault="005042AB" w:rsidP="0028565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904A5" wp14:editId="797F3211">
                <wp:simplePos x="0" y="0"/>
                <wp:positionH relativeFrom="margin">
                  <wp:posOffset>3347085</wp:posOffset>
                </wp:positionH>
                <wp:positionV relativeFrom="paragraph">
                  <wp:posOffset>21590</wp:posOffset>
                </wp:positionV>
                <wp:extent cx="1428750" cy="5429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42925"/>
                        </a:xfrm>
                        <a:prstGeom prst="rect">
                          <a:avLst/>
                        </a:prstGeom>
                        <a:solidFill>
                          <a:srgbClr val="223A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80FA0" id="Rectangle 2" o:spid="_x0000_s1026" style="position:absolute;margin-left:263.55pt;margin-top:1.7pt;width:112.5pt;height:42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" fillcolor="#223af4" stroked="f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Couleur principale</w:t>
      </w:r>
      <w:r w:rsidR="00517C6C">
        <w:rPr>
          <w:sz w:val="24"/>
          <w:szCs w:val="24"/>
        </w:rPr>
        <w:t xml:space="preserve"> : </w:t>
      </w:r>
      <w:r w:rsidRPr="00517C6C">
        <w:rPr>
          <w:sz w:val="24"/>
          <w:szCs w:val="24"/>
        </w:rPr>
        <w:t>#223AF4</w:t>
      </w:r>
    </w:p>
    <w:p w14:paraId="63A3626A" w14:textId="48CCE718" w:rsidR="00925C3D" w:rsidRDefault="00925C3D" w:rsidP="00925C3D">
      <w:pPr>
        <w:pStyle w:val="Paragraphedeliste"/>
        <w:rPr>
          <w:sz w:val="24"/>
          <w:szCs w:val="24"/>
        </w:rPr>
      </w:pPr>
    </w:p>
    <w:p w14:paraId="31F49BEB" w14:textId="1B684442" w:rsidR="00925C3D" w:rsidRDefault="00925C3D" w:rsidP="00925C3D">
      <w:pPr>
        <w:pStyle w:val="Paragraphedeliste"/>
        <w:rPr>
          <w:sz w:val="24"/>
          <w:szCs w:val="24"/>
        </w:rPr>
      </w:pPr>
    </w:p>
    <w:p w14:paraId="21ECFF2E" w14:textId="678E456A" w:rsidR="009409AD" w:rsidRDefault="005042AB" w:rsidP="009409A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E2EA1" wp14:editId="5FAB0AF1">
                <wp:simplePos x="0" y="0"/>
                <wp:positionH relativeFrom="margin">
                  <wp:posOffset>3337560</wp:posOffset>
                </wp:positionH>
                <wp:positionV relativeFrom="paragraph">
                  <wp:posOffset>9525</wp:posOffset>
                </wp:positionV>
                <wp:extent cx="1428750" cy="5429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42925"/>
                        </a:xfrm>
                        <a:prstGeom prst="rect">
                          <a:avLst/>
                        </a:prstGeom>
                        <a:solidFill>
                          <a:srgbClr val="F6DC1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F905D" id="Rectangle 1" o:spid="_x0000_s1026" style="position:absolute;margin-left:262.8pt;margin-top:.75pt;width:112.5pt;height:42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" fillcolor="#f6dc12" stroked="f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Couleur de surbrillance au passage</w:t>
      </w:r>
      <w:r>
        <w:rPr>
          <w:sz w:val="24"/>
          <w:szCs w:val="24"/>
        </w:rPr>
        <w:br/>
        <w:t xml:space="preserve">de la souris… </w:t>
      </w:r>
      <w:r w:rsidR="00517C6C">
        <w:rPr>
          <w:sz w:val="24"/>
          <w:szCs w:val="24"/>
        </w:rPr>
        <w:t xml:space="preserve">: </w:t>
      </w:r>
      <w:r w:rsidRPr="00517C6C">
        <w:rPr>
          <w:sz w:val="24"/>
          <w:szCs w:val="24"/>
        </w:rPr>
        <w:t>#F6DC12</w:t>
      </w:r>
    </w:p>
    <w:p w14:paraId="104EE328" w14:textId="335E8D5B" w:rsidR="00925C3D" w:rsidRDefault="00925C3D" w:rsidP="00925C3D">
      <w:pPr>
        <w:pStyle w:val="Paragraphedeliste"/>
        <w:rPr>
          <w:sz w:val="24"/>
          <w:szCs w:val="24"/>
        </w:rPr>
      </w:pPr>
    </w:p>
    <w:p w14:paraId="2282A41B" w14:textId="77777777" w:rsidR="00925C3D" w:rsidRDefault="00925C3D" w:rsidP="00925C3D">
      <w:pPr>
        <w:pStyle w:val="Paragraphedeliste"/>
        <w:rPr>
          <w:sz w:val="24"/>
          <w:szCs w:val="24"/>
        </w:rPr>
      </w:pPr>
    </w:p>
    <w:p w14:paraId="770D0B61" w14:textId="065FCBD2" w:rsidR="00285657" w:rsidRPr="009409AD" w:rsidRDefault="00AE41EF" w:rsidP="009409AD">
      <w:pPr>
        <w:rPr>
          <w:sz w:val="24"/>
          <w:szCs w:val="24"/>
        </w:rPr>
      </w:pPr>
      <w:r>
        <w:rPr>
          <w:sz w:val="24"/>
          <w:szCs w:val="24"/>
        </w:rPr>
        <w:t>Textes</w:t>
      </w:r>
      <w:r w:rsidR="00285657" w:rsidRPr="009409AD">
        <w:rPr>
          <w:sz w:val="24"/>
          <w:szCs w:val="24"/>
        </w:rPr>
        <w:t xml:space="preserve"> : </w:t>
      </w:r>
    </w:p>
    <w:p w14:paraId="42263673" w14:textId="784C18B0" w:rsidR="00285657" w:rsidRDefault="00285657" w:rsidP="0028565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Taille Titre :</w:t>
      </w:r>
      <w:r w:rsidR="00251331">
        <w:rPr>
          <w:sz w:val="24"/>
          <w:szCs w:val="24"/>
        </w:rPr>
        <w:t xml:space="preserve"> </w:t>
      </w:r>
      <w:r w:rsidR="00251331" w:rsidRPr="00251331">
        <w:rPr>
          <w:b/>
          <w:bCs/>
          <w:i/>
          <w:iCs/>
          <w:color w:val="FF0000"/>
          <w:sz w:val="24"/>
          <w:szCs w:val="24"/>
          <w:u w:val="single"/>
        </w:rPr>
        <w:t>A venir</w:t>
      </w:r>
    </w:p>
    <w:p w14:paraId="1FD1D54B" w14:textId="5C3B8265" w:rsidR="00285657" w:rsidRDefault="00285657" w:rsidP="0028565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Taille Sous-Titres : </w:t>
      </w:r>
      <w:r w:rsidR="00251331" w:rsidRPr="00251331">
        <w:rPr>
          <w:b/>
          <w:bCs/>
          <w:i/>
          <w:iCs/>
          <w:color w:val="FF0000"/>
          <w:sz w:val="24"/>
          <w:szCs w:val="24"/>
          <w:u w:val="single"/>
        </w:rPr>
        <w:t>A venir</w:t>
      </w:r>
    </w:p>
    <w:p w14:paraId="20021977" w14:textId="299D4469" w:rsidR="00285657" w:rsidRDefault="00285657" w:rsidP="0028565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Taille Texte :</w:t>
      </w:r>
      <w:r w:rsidR="00251331">
        <w:rPr>
          <w:sz w:val="24"/>
          <w:szCs w:val="24"/>
        </w:rPr>
        <w:t xml:space="preserve"> </w:t>
      </w:r>
      <w:r w:rsidR="00251331" w:rsidRPr="00251331">
        <w:rPr>
          <w:b/>
          <w:bCs/>
          <w:i/>
          <w:iCs/>
          <w:color w:val="FF0000"/>
          <w:sz w:val="24"/>
          <w:szCs w:val="24"/>
          <w:u w:val="single"/>
        </w:rPr>
        <w:t>A venir</w:t>
      </w:r>
    </w:p>
    <w:p w14:paraId="2A520F06" w14:textId="08C2420E" w:rsidR="003923A7" w:rsidRDefault="003923A7" w:rsidP="0028565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Police Titre :</w:t>
      </w:r>
      <w:r w:rsidR="00251331">
        <w:rPr>
          <w:sz w:val="24"/>
          <w:szCs w:val="24"/>
        </w:rPr>
        <w:t xml:space="preserve"> </w:t>
      </w:r>
      <w:r w:rsidR="00251331" w:rsidRPr="00251331">
        <w:rPr>
          <w:b/>
          <w:bCs/>
          <w:i/>
          <w:iCs/>
          <w:color w:val="FF0000"/>
          <w:sz w:val="24"/>
          <w:szCs w:val="24"/>
          <w:u w:val="single"/>
        </w:rPr>
        <w:t>A venir</w:t>
      </w:r>
    </w:p>
    <w:p w14:paraId="5F3A6A69" w14:textId="6D0C7D7D" w:rsidR="003923A7" w:rsidRDefault="003923A7" w:rsidP="0028565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Police Sous-Titre : </w:t>
      </w:r>
      <w:r w:rsidR="00251331" w:rsidRPr="00251331">
        <w:rPr>
          <w:b/>
          <w:bCs/>
          <w:i/>
          <w:iCs/>
          <w:color w:val="FF0000"/>
          <w:sz w:val="24"/>
          <w:szCs w:val="24"/>
          <w:u w:val="single"/>
        </w:rPr>
        <w:t>A venir</w:t>
      </w:r>
    </w:p>
    <w:p w14:paraId="48D53386" w14:textId="588E5E3C" w:rsidR="003923A7" w:rsidRDefault="003923A7" w:rsidP="0028565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Police Texte : </w:t>
      </w:r>
      <w:r>
        <w:rPr>
          <w:rFonts w:ascii="Yu Gothic UI" w:eastAsia="Yu Gothic UI" w:hAnsi="Yu Gothic UI"/>
          <w:sz w:val="24"/>
          <w:szCs w:val="24"/>
        </w:rPr>
        <w:t>Yu Gothic UI</w:t>
      </w:r>
    </w:p>
    <w:p w14:paraId="5E50740F" w14:textId="70B466F2" w:rsidR="00285657" w:rsidRDefault="00285657" w:rsidP="00285657">
      <w:pPr>
        <w:rPr>
          <w:sz w:val="24"/>
          <w:szCs w:val="24"/>
        </w:rPr>
      </w:pPr>
      <w:r>
        <w:rPr>
          <w:sz w:val="24"/>
          <w:szCs w:val="24"/>
        </w:rPr>
        <w:t>Images </w:t>
      </w:r>
      <w:r w:rsidR="00FA5B26">
        <w:rPr>
          <w:sz w:val="24"/>
          <w:szCs w:val="24"/>
        </w:rPr>
        <w:t xml:space="preserve">(page principale) </w:t>
      </w:r>
      <w:r>
        <w:rPr>
          <w:sz w:val="24"/>
          <w:szCs w:val="24"/>
        </w:rPr>
        <w:t xml:space="preserve">: </w:t>
      </w:r>
    </w:p>
    <w:p w14:paraId="53DE4753" w14:textId="27D4CA3A" w:rsidR="00FA5B26" w:rsidRPr="00FA5B26" w:rsidRDefault="00FA5B26" w:rsidP="00FA5B2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Principale : </w:t>
      </w:r>
      <w:r w:rsidR="00221397">
        <w:rPr>
          <w:sz w:val="24"/>
          <w:szCs w:val="24"/>
        </w:rPr>
        <w:t>Carrée sous l’entête courbée, Toute la largeur de la page, Environ le double (en hauteur) que la plus grande partie de l’entête</w:t>
      </w:r>
    </w:p>
    <w:p w14:paraId="5FB68C47" w14:textId="30D3124B" w:rsidR="00285657" w:rsidRDefault="00285657" w:rsidP="0028565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285657">
        <w:rPr>
          <w:sz w:val="24"/>
          <w:szCs w:val="24"/>
        </w:rPr>
        <w:t>Logo : Rond</w:t>
      </w:r>
      <w:r w:rsidR="00FA5B26">
        <w:rPr>
          <w:sz w:val="24"/>
          <w:szCs w:val="24"/>
        </w:rPr>
        <w:t>, Haut Gauche, 1/6</w:t>
      </w:r>
      <w:r w:rsidR="00FA5B26" w:rsidRPr="00FA5B26">
        <w:rPr>
          <w:sz w:val="24"/>
          <w:szCs w:val="24"/>
          <w:vertAlign w:val="superscript"/>
        </w:rPr>
        <w:t>ème</w:t>
      </w:r>
      <w:r w:rsidR="00FA5B26">
        <w:rPr>
          <w:sz w:val="24"/>
          <w:szCs w:val="24"/>
        </w:rPr>
        <w:t xml:space="preserve"> de la page</w:t>
      </w:r>
    </w:p>
    <w:p w14:paraId="7AC0BED5" w14:textId="18CAE808" w:rsidR="00285657" w:rsidRDefault="00285657" w:rsidP="0028565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285657">
        <w:rPr>
          <w:sz w:val="24"/>
          <w:szCs w:val="24"/>
        </w:rPr>
        <w:t>Guides : Rondes</w:t>
      </w:r>
      <w:r w:rsidR="00FA5B26">
        <w:rPr>
          <w:sz w:val="24"/>
          <w:szCs w:val="24"/>
        </w:rPr>
        <w:t>, Tailles Variables, Centre</w:t>
      </w:r>
    </w:p>
    <w:p w14:paraId="05B96EE4" w14:textId="042D0F55" w:rsidR="00E860CF" w:rsidRDefault="00285657" w:rsidP="00E860C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285657">
        <w:rPr>
          <w:sz w:val="24"/>
          <w:szCs w:val="24"/>
        </w:rPr>
        <w:t>estinations : Carrées</w:t>
      </w:r>
      <w:r w:rsidR="00FA5B26">
        <w:rPr>
          <w:sz w:val="24"/>
          <w:szCs w:val="24"/>
        </w:rPr>
        <w:t>, ¼ de la page, Centre</w:t>
      </w:r>
    </w:p>
    <w:p w14:paraId="53BCFB78" w14:textId="59E9A19D" w:rsidR="004370E0" w:rsidRDefault="004370E0" w:rsidP="004370E0">
      <w:pPr>
        <w:rPr>
          <w:sz w:val="24"/>
          <w:szCs w:val="24"/>
        </w:rPr>
      </w:pPr>
      <w:r>
        <w:rPr>
          <w:sz w:val="24"/>
          <w:szCs w:val="24"/>
        </w:rPr>
        <w:t>Lien</w:t>
      </w:r>
      <w:r w:rsidR="000A11F5">
        <w:rPr>
          <w:sz w:val="24"/>
          <w:szCs w:val="24"/>
        </w:rPr>
        <w:t xml:space="preserve">s </w:t>
      </w:r>
      <w:r>
        <w:rPr>
          <w:sz w:val="24"/>
          <w:szCs w:val="24"/>
        </w:rPr>
        <w:t xml:space="preserve">Hypertexte (page principale) : </w:t>
      </w:r>
    </w:p>
    <w:p w14:paraId="22E6A435" w14:textId="7E4FB0E3" w:rsidR="004370E0" w:rsidRDefault="004370E0" w:rsidP="004370E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Logo </w:t>
      </w:r>
      <w:r w:rsidRPr="004370E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Page d’</w:t>
      </w:r>
      <w:r w:rsidR="001A0A19">
        <w:rPr>
          <w:sz w:val="24"/>
          <w:szCs w:val="24"/>
        </w:rPr>
        <w:t>accueil</w:t>
      </w:r>
    </w:p>
    <w:p w14:paraId="6A8AA2BF" w14:textId="58A55F9F" w:rsidR="004370E0" w:rsidRDefault="004370E0" w:rsidP="004370E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Titre </w:t>
      </w:r>
      <w:r w:rsidRPr="004370E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Page d’</w:t>
      </w:r>
      <w:r w:rsidR="001A0A19">
        <w:rPr>
          <w:sz w:val="24"/>
          <w:szCs w:val="24"/>
        </w:rPr>
        <w:t>accueil</w:t>
      </w:r>
    </w:p>
    <w:p w14:paraId="38BBDAAD" w14:textId="648738CF" w:rsidR="004370E0" w:rsidRDefault="004370E0" w:rsidP="004370E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« Langue » angle haut droit </w:t>
      </w:r>
      <w:r w:rsidRPr="004370E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Menu déroulant vers choix d’une langue</w:t>
      </w:r>
    </w:p>
    <w:p w14:paraId="329B3ED5" w14:textId="44577845" w:rsidR="008D74CB" w:rsidRDefault="008D74CB" w:rsidP="004370E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Connexion/inscription </w:t>
      </w:r>
      <w:r w:rsidRPr="008D74C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Page d’inscription et </w:t>
      </w:r>
      <w:r w:rsidR="001A0A19">
        <w:rPr>
          <w:sz w:val="24"/>
          <w:szCs w:val="24"/>
        </w:rPr>
        <w:t>connexion</w:t>
      </w:r>
    </w:p>
    <w:p w14:paraId="0EB4216C" w14:textId="4793DE9A" w:rsidR="004370E0" w:rsidRDefault="004370E0" w:rsidP="004370E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Menu : Réservation </w:t>
      </w:r>
      <w:r w:rsidRPr="004370E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Page de choix de destination</w:t>
      </w:r>
    </w:p>
    <w:p w14:paraId="18715033" w14:textId="0A9836AF" w:rsidR="004370E0" w:rsidRDefault="004370E0" w:rsidP="004370E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Menu : Guide </w:t>
      </w:r>
      <w:r w:rsidRPr="004370E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Page vers choix d’un guide </w:t>
      </w:r>
    </w:p>
    <w:p w14:paraId="6D081ED0" w14:textId="10BC76C5" w:rsidR="004370E0" w:rsidRDefault="004370E0" w:rsidP="004370E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Menu : Nous Contacter </w:t>
      </w:r>
      <w:r w:rsidRPr="004370E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Page vers nos moyens de contacts</w:t>
      </w:r>
    </w:p>
    <w:p w14:paraId="2925170B" w14:textId="1FE569A2" w:rsidR="00A977B1" w:rsidRDefault="00A977B1" w:rsidP="004370E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Fleche vers la gauche </w:t>
      </w:r>
      <w:r w:rsidRPr="00A977B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Déroulement vers la gauche</w:t>
      </w:r>
    </w:p>
    <w:p w14:paraId="3F12362E" w14:textId="227C05F4" w:rsidR="00A977B1" w:rsidRPr="004370E0" w:rsidRDefault="00A977B1" w:rsidP="004370E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Fleche vers la droite </w:t>
      </w:r>
      <w:r w:rsidRPr="00A977B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Déroulement vers la droite</w:t>
      </w:r>
    </w:p>
    <w:p w14:paraId="067A5241" w14:textId="39B8B8A1" w:rsidR="004370E0" w:rsidRDefault="004370E0" w:rsidP="004370E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Images Destinations </w:t>
      </w:r>
      <w:r w:rsidRPr="004370E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Page de réservation pour la destination</w:t>
      </w:r>
    </w:p>
    <w:p w14:paraId="7E8FBDCB" w14:textId="414DB662" w:rsidR="004370E0" w:rsidRDefault="004370E0" w:rsidP="004370E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« Voir nos autres destinations » </w:t>
      </w:r>
      <w:r w:rsidRPr="004370E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Page de choix de destination</w:t>
      </w:r>
    </w:p>
    <w:p w14:paraId="5D5AAC29" w14:textId="573CABC3" w:rsidR="004370E0" w:rsidRDefault="004370E0" w:rsidP="004370E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Images Guides </w:t>
      </w:r>
      <w:r w:rsidRPr="004370E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Page d’information pour le guide </w:t>
      </w:r>
    </w:p>
    <w:p w14:paraId="4D962F35" w14:textId="40AED1AD" w:rsidR="004370E0" w:rsidRDefault="004370E0" w:rsidP="004370E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« + » (dans un rond pour les guides) </w:t>
      </w:r>
      <w:r w:rsidRPr="004370E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Page de choix d’un guide</w:t>
      </w:r>
    </w:p>
    <w:p w14:paraId="757B20AD" w14:textId="4BAFC6F9" w:rsidR="00046313" w:rsidRDefault="004370E0" w:rsidP="000463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Pied de page, lien vers les CGU, CGV, mentions légales, contactes…</w:t>
      </w:r>
    </w:p>
    <w:p w14:paraId="31712842" w14:textId="7B5C0890" w:rsidR="00046313" w:rsidRDefault="00046313" w:rsidP="00046313">
      <w:pPr>
        <w:rPr>
          <w:sz w:val="24"/>
          <w:szCs w:val="24"/>
        </w:rPr>
      </w:pPr>
    </w:p>
    <w:p w14:paraId="14C18044" w14:textId="233A2FCB" w:rsidR="00046313" w:rsidRDefault="001B7C3A" w:rsidP="0004631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A48499A" wp14:editId="072F6526">
            <wp:simplePos x="0" y="0"/>
            <wp:positionH relativeFrom="margin">
              <wp:posOffset>3914775</wp:posOffset>
            </wp:positionH>
            <wp:positionV relativeFrom="paragraph">
              <wp:posOffset>0</wp:posOffset>
            </wp:positionV>
            <wp:extent cx="1076325" cy="3155950"/>
            <wp:effectExtent l="0" t="0" r="9525" b="6350"/>
            <wp:wrapTight wrapText="bothSides">
              <wp:wrapPolygon edited="0">
                <wp:start x="0" y="0"/>
                <wp:lineTo x="0" y="21513"/>
                <wp:lineTo x="21409" y="21513"/>
                <wp:lineTo x="21409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313">
        <w:rPr>
          <w:sz w:val="24"/>
          <w:szCs w:val="24"/>
        </w:rPr>
        <w:t xml:space="preserve">Les DIVS : </w:t>
      </w:r>
    </w:p>
    <w:p w14:paraId="7CE8A2DF" w14:textId="0636F681" w:rsidR="00046313" w:rsidRDefault="00046313" w:rsidP="000463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jaune : Tête de page</w:t>
      </w:r>
      <w:r w:rsidR="001B7C3A">
        <w:rPr>
          <w:sz w:val="24"/>
          <w:szCs w:val="24"/>
        </w:rPr>
        <w:t xml:space="preserve">, menu, </w:t>
      </w:r>
      <w:r w:rsidR="0060271F">
        <w:rPr>
          <w:sz w:val="24"/>
          <w:szCs w:val="24"/>
        </w:rPr>
        <w:t>logo, connexion/inscription</w:t>
      </w:r>
    </w:p>
    <w:p w14:paraId="6B797364" w14:textId="7B8B9ADE" w:rsidR="00046313" w:rsidRDefault="0060271F" w:rsidP="000463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violet : Grande image d’accueil</w:t>
      </w:r>
    </w:p>
    <w:p w14:paraId="7E252B47" w14:textId="646B9D7F" w:rsidR="0060271F" w:rsidRDefault="0060271F" w:rsidP="000463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bleu : Menu présentation des destinations</w:t>
      </w:r>
    </w:p>
    <w:p w14:paraId="264565C5" w14:textId="71213177" w:rsidR="0060271F" w:rsidRDefault="0060271F" w:rsidP="000463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rouge : Les différents guides</w:t>
      </w:r>
    </w:p>
    <w:p w14:paraId="102A2A67" w14:textId="5C6F3FB0" w:rsidR="0060271F" w:rsidRPr="00046313" w:rsidRDefault="0060271F" w:rsidP="000463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vert : Pied de page avec les mentions légales…</w:t>
      </w:r>
    </w:p>
    <w:p w14:paraId="04871A70" w14:textId="192CCE44" w:rsidR="00046313" w:rsidRPr="00046313" w:rsidRDefault="00046313" w:rsidP="00046313">
      <w:pPr>
        <w:pStyle w:val="Paragraphedeliste"/>
        <w:rPr>
          <w:sz w:val="24"/>
          <w:szCs w:val="24"/>
        </w:rPr>
      </w:pPr>
    </w:p>
    <w:p w14:paraId="2E73492A" w14:textId="07C87754" w:rsidR="00285657" w:rsidRDefault="00285657" w:rsidP="00285657">
      <w:pPr>
        <w:rPr>
          <w:sz w:val="24"/>
          <w:szCs w:val="24"/>
        </w:rPr>
      </w:pPr>
    </w:p>
    <w:p w14:paraId="30968F55" w14:textId="1B05841A" w:rsidR="000A11F5" w:rsidRDefault="000A11F5" w:rsidP="00285657">
      <w:pPr>
        <w:rPr>
          <w:sz w:val="24"/>
          <w:szCs w:val="24"/>
        </w:rPr>
      </w:pPr>
    </w:p>
    <w:p w14:paraId="3DA99337" w14:textId="2D81808B" w:rsidR="000A11F5" w:rsidRDefault="000A11F5" w:rsidP="00285657">
      <w:pPr>
        <w:rPr>
          <w:sz w:val="24"/>
          <w:szCs w:val="24"/>
        </w:rPr>
      </w:pPr>
    </w:p>
    <w:p w14:paraId="5C2D2CFC" w14:textId="4C23AD3E" w:rsidR="000A11F5" w:rsidRDefault="000A11F5" w:rsidP="00285657">
      <w:pPr>
        <w:rPr>
          <w:sz w:val="24"/>
          <w:szCs w:val="24"/>
        </w:rPr>
      </w:pPr>
    </w:p>
    <w:p w14:paraId="0FB9FA5E" w14:textId="6CC6AFA1" w:rsidR="000A11F5" w:rsidRDefault="000A11F5" w:rsidP="00285657">
      <w:pPr>
        <w:rPr>
          <w:sz w:val="24"/>
          <w:szCs w:val="24"/>
        </w:rPr>
      </w:pPr>
    </w:p>
    <w:p w14:paraId="1D4C9845" w14:textId="1E7A4E62" w:rsidR="000A11F5" w:rsidRDefault="000A11F5" w:rsidP="00285657">
      <w:pPr>
        <w:rPr>
          <w:sz w:val="24"/>
          <w:szCs w:val="24"/>
        </w:rPr>
      </w:pPr>
    </w:p>
    <w:p w14:paraId="551DCBBC" w14:textId="731DC5BC" w:rsidR="000A11F5" w:rsidRDefault="000A11F5" w:rsidP="00285657">
      <w:pPr>
        <w:rPr>
          <w:sz w:val="24"/>
          <w:szCs w:val="24"/>
        </w:rPr>
      </w:pPr>
    </w:p>
    <w:p w14:paraId="5837A05A" w14:textId="690F7BA1" w:rsidR="000A11F5" w:rsidRDefault="000A11F5" w:rsidP="00285657">
      <w:pPr>
        <w:rPr>
          <w:sz w:val="24"/>
          <w:szCs w:val="24"/>
        </w:rPr>
      </w:pPr>
    </w:p>
    <w:p w14:paraId="1206AEA6" w14:textId="12271F92" w:rsidR="000A11F5" w:rsidRDefault="000A11F5" w:rsidP="00285657">
      <w:pPr>
        <w:rPr>
          <w:sz w:val="24"/>
          <w:szCs w:val="24"/>
        </w:rPr>
      </w:pPr>
      <w:r>
        <w:rPr>
          <w:sz w:val="24"/>
          <w:szCs w:val="24"/>
        </w:rPr>
        <w:t xml:space="preserve">Page secondaire : </w:t>
      </w:r>
    </w:p>
    <w:p w14:paraId="01F2E2C2" w14:textId="2C012C91" w:rsidR="000A11F5" w:rsidRDefault="000A11F5" w:rsidP="00285657">
      <w:pPr>
        <w:rPr>
          <w:sz w:val="24"/>
          <w:szCs w:val="24"/>
        </w:rPr>
      </w:pPr>
      <w:r>
        <w:rPr>
          <w:sz w:val="24"/>
          <w:szCs w:val="24"/>
        </w:rPr>
        <w:t>Identique à la page principale sauf pour les choses scpécifiées</w:t>
      </w:r>
    </w:p>
    <w:p w14:paraId="4B7222FF" w14:textId="74B56E98" w:rsidR="000A11F5" w:rsidRDefault="000A11F5" w:rsidP="00285657">
      <w:pPr>
        <w:rPr>
          <w:sz w:val="24"/>
          <w:szCs w:val="24"/>
        </w:rPr>
      </w:pPr>
    </w:p>
    <w:p w14:paraId="6F60B4E0" w14:textId="77777777" w:rsidR="000A11F5" w:rsidRDefault="000A11F5" w:rsidP="00285657">
      <w:pPr>
        <w:rPr>
          <w:sz w:val="24"/>
          <w:szCs w:val="24"/>
        </w:rPr>
      </w:pPr>
    </w:p>
    <w:p w14:paraId="7745E210" w14:textId="44178161" w:rsidR="000A11F5" w:rsidRDefault="000A11F5" w:rsidP="00285657">
      <w:pPr>
        <w:rPr>
          <w:sz w:val="24"/>
          <w:szCs w:val="24"/>
        </w:rPr>
      </w:pPr>
      <w:r>
        <w:rPr>
          <w:sz w:val="24"/>
          <w:szCs w:val="24"/>
        </w:rPr>
        <w:t xml:space="preserve">Images (pages secondaires) : </w:t>
      </w:r>
    </w:p>
    <w:p w14:paraId="54CB43BF" w14:textId="498498B8" w:rsidR="000A11F5" w:rsidRPr="000A11F5" w:rsidRDefault="000A11F5" w:rsidP="000A11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Les anciennes images centrées disparaissent (pays, guides)</w:t>
      </w:r>
    </w:p>
    <w:p w14:paraId="46A2A125" w14:textId="0CFEA331" w:rsidR="000A11F5" w:rsidRDefault="000A11F5" w:rsidP="000A11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Centre de la page, taille à déterminer en fonction de la page, forme à déterminer en fonction de la page</w:t>
      </w:r>
    </w:p>
    <w:p w14:paraId="1FC74919" w14:textId="5DABE920" w:rsidR="000A11F5" w:rsidRDefault="000A11F5" w:rsidP="000A11F5">
      <w:pPr>
        <w:rPr>
          <w:sz w:val="24"/>
          <w:szCs w:val="24"/>
        </w:rPr>
      </w:pPr>
    </w:p>
    <w:p w14:paraId="271B4E83" w14:textId="5D9FC1EB" w:rsidR="000A11F5" w:rsidRDefault="000A11F5" w:rsidP="000A11F5">
      <w:pPr>
        <w:rPr>
          <w:sz w:val="24"/>
          <w:szCs w:val="24"/>
        </w:rPr>
      </w:pPr>
    </w:p>
    <w:p w14:paraId="54DF3567" w14:textId="7EE3B790" w:rsidR="000A11F5" w:rsidRDefault="000A11F5" w:rsidP="000A11F5">
      <w:pPr>
        <w:rPr>
          <w:sz w:val="24"/>
          <w:szCs w:val="24"/>
        </w:rPr>
      </w:pPr>
      <w:r>
        <w:rPr>
          <w:sz w:val="24"/>
          <w:szCs w:val="24"/>
        </w:rPr>
        <w:t xml:space="preserve">Liens Hypertexte (pages secondaires) : </w:t>
      </w:r>
    </w:p>
    <w:p w14:paraId="0105FEA9" w14:textId="0E4A0F32" w:rsidR="000A11F5" w:rsidRPr="000A11F5" w:rsidRDefault="000A11F5" w:rsidP="000A11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Les anciens liens au centre de la page disparaissent (les destinations, </w:t>
      </w:r>
      <w:bookmarkStart w:id="0" w:name="_GoBack"/>
      <w:bookmarkEnd w:id="0"/>
      <w:r>
        <w:rPr>
          <w:sz w:val="24"/>
          <w:szCs w:val="24"/>
        </w:rPr>
        <w:t>« les autres destinations », les guides…)</w:t>
      </w:r>
    </w:p>
    <w:p w14:paraId="18E425E9" w14:textId="3FE65792" w:rsidR="000A11F5" w:rsidRDefault="000A11F5" w:rsidP="000A11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Centre </w:t>
      </w:r>
      <w:r>
        <w:rPr>
          <w:sz w:val="24"/>
          <w:szCs w:val="24"/>
        </w:rPr>
        <w:t xml:space="preserve">de la page, </w:t>
      </w:r>
      <w:r>
        <w:rPr>
          <w:sz w:val="24"/>
          <w:szCs w:val="24"/>
        </w:rPr>
        <w:t>action réalisée à définir en fonction de la page</w:t>
      </w:r>
    </w:p>
    <w:p w14:paraId="02BA49D2" w14:textId="37B093A5" w:rsidR="000A11F5" w:rsidRPr="000A11F5" w:rsidRDefault="000A11F5" w:rsidP="000A11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Bouton de trie en fonction de la langue, du pays… dans la page de réservation en haut à droit, sous l’image principale</w:t>
      </w:r>
    </w:p>
    <w:sectPr w:rsidR="000A11F5" w:rsidRPr="000A1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867D5"/>
    <w:multiLevelType w:val="hybridMultilevel"/>
    <w:tmpl w:val="29FC246E"/>
    <w:lvl w:ilvl="0" w:tplc="894A6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50F24"/>
    <w:multiLevelType w:val="hybridMultilevel"/>
    <w:tmpl w:val="7C7C0510"/>
    <w:lvl w:ilvl="0" w:tplc="BC602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09"/>
    <w:rsid w:val="00046313"/>
    <w:rsid w:val="000A11F5"/>
    <w:rsid w:val="001A0A19"/>
    <w:rsid w:val="001B7C3A"/>
    <w:rsid w:val="00221397"/>
    <w:rsid w:val="00251331"/>
    <w:rsid w:val="00285657"/>
    <w:rsid w:val="0031761C"/>
    <w:rsid w:val="003923A7"/>
    <w:rsid w:val="004370E0"/>
    <w:rsid w:val="005042AB"/>
    <w:rsid w:val="00517C6C"/>
    <w:rsid w:val="0060271F"/>
    <w:rsid w:val="008D74CB"/>
    <w:rsid w:val="00925C3D"/>
    <w:rsid w:val="009409AD"/>
    <w:rsid w:val="00A977B1"/>
    <w:rsid w:val="00AE41EF"/>
    <w:rsid w:val="00E860CF"/>
    <w:rsid w:val="00FA5B26"/>
    <w:rsid w:val="00F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EE8D6"/>
  <w15:chartTrackingRefBased/>
  <w15:docId w15:val="{28E3457F-AD2E-4558-AE44-85912257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7C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565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17C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diamans 24</dc:creator>
  <cp:keywords/>
  <dc:description/>
  <cp:lastModifiedBy>diamans 24</cp:lastModifiedBy>
  <cp:revision>17</cp:revision>
  <dcterms:created xsi:type="dcterms:W3CDTF">2020-01-20T13:24:00Z</dcterms:created>
  <dcterms:modified xsi:type="dcterms:W3CDTF">2020-01-20T16:03:00Z</dcterms:modified>
</cp:coreProperties>
</file>