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BC" w:rsidRDefault="004D0B18">
      <w:bookmarkStart w:id="0" w:name="_GoBack"/>
      <w:bookmarkEnd w:id="0"/>
      <w:r>
        <w:t xml:space="preserve">Schéma Entité-Associations </w:t>
      </w:r>
    </w:p>
    <w:p w:rsidR="00B323BC" w:rsidRDefault="00807C07">
      <w:r>
        <w:t>Type Frais (</w:t>
      </w:r>
      <w:r w:rsidR="00B323BC" w:rsidRPr="00807C07">
        <w:rPr>
          <w:u w:val="single"/>
        </w:rPr>
        <w:t>TF_Code</w:t>
      </w:r>
      <w:r w:rsidR="00B323BC">
        <w:t>, TF_Libellé, TF_Forfait)</w:t>
      </w:r>
    </w:p>
    <w:p w:rsidR="00B323BC" w:rsidRDefault="00B323BC">
      <w:r>
        <w:t>INCLURE (</w:t>
      </w:r>
      <w:r w:rsidRPr="00B323BC">
        <w:rPr>
          <w:u w:val="single"/>
        </w:rPr>
        <w:t>TF_Code</w:t>
      </w:r>
      <w:r w:rsidR="00807C07">
        <w:rPr>
          <w:u w:val="single"/>
        </w:rPr>
        <w:t>#</w:t>
      </w:r>
      <w:r w:rsidRPr="00B323BC">
        <w:rPr>
          <w:u w:val="single"/>
        </w:rPr>
        <w:t>, FF_MOIS</w:t>
      </w:r>
      <w:r w:rsidR="00807C07">
        <w:rPr>
          <w:u w:val="single"/>
        </w:rPr>
        <w:t>#</w:t>
      </w:r>
      <w:r>
        <w:t>, INC_QTE, INC_MONTANT)</w:t>
      </w:r>
    </w:p>
    <w:p w:rsidR="00B323BC" w:rsidRDefault="00B323BC">
      <w:r>
        <w:t>Fiche Frais (</w:t>
      </w:r>
      <w:r w:rsidRPr="00B323BC">
        <w:rPr>
          <w:u w:val="single"/>
        </w:rPr>
        <w:t>FF_MOIS, VIS_Matricule</w:t>
      </w:r>
      <w:r w:rsidR="00807C07">
        <w:rPr>
          <w:u w:val="single"/>
        </w:rPr>
        <w:t>#</w:t>
      </w:r>
      <w:r>
        <w:t>, FF_NBHorsClassif, FF_MontantHorsClassif)</w:t>
      </w:r>
    </w:p>
    <w:p w:rsidR="00B323BC" w:rsidRDefault="00B323BC">
      <w:r>
        <w:t>Visiteur (</w:t>
      </w:r>
      <w:r w:rsidRPr="00B323BC">
        <w:rPr>
          <w:u w:val="single"/>
        </w:rPr>
        <w:t>VIS_Matricule</w:t>
      </w:r>
      <w:r>
        <w:t>, DEP_Code#, SEC_Code#, VIS_Nom, VIS_Adresse, VIS_Cp, VIS_Ville, VIS_DateEmbauche)</w:t>
      </w:r>
    </w:p>
    <w:p w:rsidR="00B323BC" w:rsidRDefault="00B323BC">
      <w:r>
        <w:t>Secteur(</w:t>
      </w:r>
      <w:r w:rsidRPr="00B323BC">
        <w:rPr>
          <w:u w:val="single"/>
        </w:rPr>
        <w:t>SEC_Code</w:t>
      </w:r>
      <w:r>
        <w:t xml:space="preserve">, SEC_Libelle) </w:t>
      </w:r>
    </w:p>
    <w:p w:rsidR="00B323BC" w:rsidRDefault="00B323BC">
      <w:r>
        <w:t>Region(</w:t>
      </w:r>
      <w:r w:rsidRPr="00B323BC">
        <w:rPr>
          <w:u w:val="single"/>
        </w:rPr>
        <w:t>REG_Code</w:t>
      </w:r>
      <w:r>
        <w:t>, SEC_Code#, REG_Nom)</w:t>
      </w:r>
    </w:p>
    <w:p w:rsidR="00B323BC" w:rsidRDefault="00B323BC">
      <w:r>
        <w:t>TRAVAILLER(</w:t>
      </w:r>
      <w:r w:rsidRPr="00B323BC">
        <w:rPr>
          <w:u w:val="single"/>
        </w:rPr>
        <w:t>REG_Code</w:t>
      </w:r>
      <w:r w:rsidR="00807C07">
        <w:rPr>
          <w:u w:val="single"/>
        </w:rPr>
        <w:t>#</w:t>
      </w:r>
      <w:r w:rsidRPr="00B323BC">
        <w:rPr>
          <w:u w:val="single"/>
        </w:rPr>
        <w:t>, JJMMAA</w:t>
      </w:r>
      <w:r w:rsidR="00807C07">
        <w:rPr>
          <w:u w:val="single"/>
        </w:rPr>
        <w:t>#</w:t>
      </w:r>
      <w:r w:rsidRPr="00B323BC">
        <w:rPr>
          <w:u w:val="single"/>
        </w:rPr>
        <w:t>, VIS_Matricule</w:t>
      </w:r>
      <w:r w:rsidR="00807C07">
        <w:rPr>
          <w:u w:val="single"/>
        </w:rPr>
        <w:t>#</w:t>
      </w:r>
      <w:r>
        <w:t>, TRA_Role)</w:t>
      </w:r>
    </w:p>
    <w:p w:rsidR="00B323BC" w:rsidRDefault="00B323BC">
      <w:r>
        <w:t>Date(</w:t>
      </w:r>
      <w:r w:rsidRPr="00B323BC">
        <w:rPr>
          <w:u w:val="single"/>
        </w:rPr>
        <w:t>JJMMAA</w:t>
      </w:r>
      <w:r>
        <w:t>)</w:t>
      </w:r>
    </w:p>
    <w:p w:rsidR="00B323BC" w:rsidRDefault="00B323BC">
      <w:r>
        <w:t>Departement(</w:t>
      </w:r>
      <w:r w:rsidRPr="00B323BC">
        <w:rPr>
          <w:u w:val="single"/>
        </w:rPr>
        <w:t>DEP_Code</w:t>
      </w:r>
      <w:r>
        <w:t>, DEP_Nom, DEP_ChefVente)</w:t>
      </w:r>
    </w:p>
    <w:p w:rsidR="00B323BC" w:rsidRDefault="00B323BC">
      <w:r>
        <w:t>REALISER(</w:t>
      </w:r>
      <w:r w:rsidRPr="003F31EC">
        <w:rPr>
          <w:u w:val="single"/>
        </w:rPr>
        <w:t>VIS_Matricule</w:t>
      </w:r>
      <w:r w:rsidR="00807C07">
        <w:rPr>
          <w:u w:val="single"/>
        </w:rPr>
        <w:t>#</w:t>
      </w:r>
      <w:r w:rsidRPr="003F31EC">
        <w:rPr>
          <w:u w:val="single"/>
        </w:rPr>
        <w:t>, AC_Num</w:t>
      </w:r>
      <w:r w:rsidR="00807C07">
        <w:rPr>
          <w:u w:val="single"/>
        </w:rPr>
        <w:t>#</w:t>
      </w:r>
      <w:r>
        <w:t>)</w:t>
      </w:r>
    </w:p>
    <w:p w:rsidR="00B323BC" w:rsidRDefault="00B323BC">
      <w:r>
        <w:t>Activite_COMPL(</w:t>
      </w:r>
      <w:r w:rsidR="003F31EC" w:rsidRPr="003F31EC">
        <w:rPr>
          <w:u w:val="single"/>
        </w:rPr>
        <w:t>AC_Num</w:t>
      </w:r>
      <w:r w:rsidR="003F31EC">
        <w:t>, AC_Date, AC_Lieu, AC_Theme)</w:t>
      </w:r>
    </w:p>
    <w:p w:rsidR="003F31EC" w:rsidRPr="00807C07" w:rsidRDefault="003F31EC">
      <w:r w:rsidRPr="00807C07">
        <w:t>INVITER(</w:t>
      </w:r>
      <w:r w:rsidRPr="00807C07">
        <w:rPr>
          <w:u w:val="single"/>
        </w:rPr>
        <w:t>AC_Num</w:t>
      </w:r>
      <w:r w:rsidR="00807C07" w:rsidRPr="00807C07">
        <w:rPr>
          <w:u w:val="single"/>
        </w:rPr>
        <w:t>#</w:t>
      </w:r>
      <w:r w:rsidRPr="00807C07">
        <w:rPr>
          <w:u w:val="single"/>
        </w:rPr>
        <w:t>, PRA_Num</w:t>
      </w:r>
      <w:r w:rsidR="00807C07" w:rsidRPr="00807C07">
        <w:rPr>
          <w:u w:val="single"/>
        </w:rPr>
        <w:t>#</w:t>
      </w:r>
      <w:r w:rsidRPr="00807C07">
        <w:rPr>
          <w:u w:val="single"/>
        </w:rPr>
        <w:t>,</w:t>
      </w:r>
      <w:r w:rsidR="00807C07" w:rsidRPr="00807C07">
        <w:rPr>
          <w:u w:val="single"/>
        </w:rPr>
        <w:t>PRA_Code#</w:t>
      </w:r>
      <w:r w:rsidR="00807C07" w:rsidRPr="00807C07">
        <w:t>,</w:t>
      </w:r>
      <w:r w:rsidRPr="00807C07">
        <w:t xml:space="preserve"> Specialisteon)</w:t>
      </w:r>
    </w:p>
    <w:p w:rsidR="003F31EC" w:rsidRDefault="003F31EC">
      <w:r w:rsidRPr="003F31EC">
        <w:t>Praticien(</w:t>
      </w:r>
      <w:r w:rsidRPr="003F31EC">
        <w:rPr>
          <w:u w:val="single"/>
        </w:rPr>
        <w:t>PRA_Num, PRA_Code</w:t>
      </w:r>
      <w:r w:rsidRPr="003F31EC">
        <w:t>,</w:t>
      </w:r>
      <w:r>
        <w:t xml:space="preserve"> TYP_Code#,</w:t>
      </w:r>
      <w:r w:rsidRPr="003F31EC">
        <w:t xml:space="preserve"> </w:t>
      </w:r>
      <w:r>
        <w:t>PRA_Nom, PRA_Adresse, PRA_Cp, PRA_Ville, PRA_CoefNotoriete)</w:t>
      </w:r>
    </w:p>
    <w:p w:rsidR="003F31EC" w:rsidRDefault="003F31EC">
      <w:r>
        <w:t>Type_Praticien(</w:t>
      </w:r>
      <w:r w:rsidRPr="003F31EC">
        <w:rPr>
          <w:u w:val="single"/>
        </w:rPr>
        <w:t>TYP_Code</w:t>
      </w:r>
      <w:r>
        <w:t>, TYP_Libelle, TYP_Lieu)</w:t>
      </w:r>
    </w:p>
    <w:p w:rsidR="003F31EC" w:rsidRDefault="003F31EC">
      <w:r>
        <w:t>POSSEDER(</w:t>
      </w:r>
      <w:r w:rsidRPr="003F31EC">
        <w:rPr>
          <w:u w:val="single"/>
        </w:rPr>
        <w:t>PRA_Num</w:t>
      </w:r>
      <w:r w:rsidR="001753C0">
        <w:rPr>
          <w:u w:val="single"/>
        </w:rPr>
        <w:t>#</w:t>
      </w:r>
      <w:r w:rsidRPr="003F31EC">
        <w:rPr>
          <w:u w:val="single"/>
        </w:rPr>
        <w:t>, SPE_Code</w:t>
      </w:r>
      <w:r w:rsidR="001753C0">
        <w:rPr>
          <w:u w:val="single"/>
        </w:rPr>
        <w:t>#</w:t>
      </w:r>
      <w:r>
        <w:t>, POS_Diplome, POS_CoefPrescription)</w:t>
      </w:r>
    </w:p>
    <w:p w:rsidR="003F31EC" w:rsidRDefault="003F31EC">
      <w:r>
        <w:t>Specialite(</w:t>
      </w:r>
      <w:r w:rsidRPr="003F31EC">
        <w:rPr>
          <w:u w:val="single"/>
        </w:rPr>
        <w:t>SPE_Code</w:t>
      </w:r>
      <w:r>
        <w:t>, SPE_Libelle) </w:t>
      </w:r>
    </w:p>
    <w:p w:rsidR="003F31EC" w:rsidRDefault="003F31EC">
      <w:r>
        <w:t>Rapport_Visite(</w:t>
      </w:r>
      <w:r w:rsidRPr="003F31EC">
        <w:rPr>
          <w:u w:val="single"/>
        </w:rPr>
        <w:t>RAP_Num, VIS_Matricule</w:t>
      </w:r>
      <w:r w:rsidR="001753C0">
        <w:rPr>
          <w:u w:val="single"/>
        </w:rPr>
        <w:t>#</w:t>
      </w:r>
      <w:r>
        <w:t>, RAP_Date, RAP_Bilan, RAP_Motif)</w:t>
      </w:r>
    </w:p>
    <w:p w:rsidR="003F31EC" w:rsidRDefault="003F31EC">
      <w:pPr>
        <w:rPr>
          <w:lang w:val="en-US"/>
        </w:rPr>
      </w:pPr>
      <w:r w:rsidRPr="003F31EC">
        <w:rPr>
          <w:lang w:val="en-US"/>
        </w:rPr>
        <w:t>OFFRIR(</w:t>
      </w:r>
      <w:r w:rsidRPr="003F31EC">
        <w:rPr>
          <w:u w:val="single"/>
          <w:lang w:val="en-US"/>
        </w:rPr>
        <w:t>RAP_Num</w:t>
      </w:r>
      <w:r w:rsidR="001753C0">
        <w:rPr>
          <w:u w:val="single"/>
          <w:lang w:val="en-US"/>
        </w:rPr>
        <w:t>#</w:t>
      </w:r>
      <w:r w:rsidRPr="003F31EC">
        <w:rPr>
          <w:u w:val="single"/>
          <w:lang w:val="en-US"/>
        </w:rPr>
        <w:t>, MED_DepotLegal</w:t>
      </w:r>
      <w:r w:rsidR="001753C0">
        <w:rPr>
          <w:u w:val="single"/>
          <w:lang w:val="en-US"/>
        </w:rPr>
        <w:t>#</w:t>
      </w:r>
      <w:r w:rsidRPr="003F31EC">
        <w:rPr>
          <w:lang w:val="en-US"/>
        </w:rPr>
        <w:t>, OFF_Qte)</w:t>
      </w:r>
    </w:p>
    <w:p w:rsidR="003F31EC" w:rsidRDefault="003F31EC">
      <w:pPr>
        <w:rPr>
          <w:lang w:val="en-US"/>
        </w:rPr>
      </w:pPr>
      <w:r>
        <w:rPr>
          <w:lang w:val="en-US"/>
        </w:rPr>
        <w:t>Medicament(</w:t>
      </w:r>
      <w:r w:rsidRPr="003F31EC">
        <w:rPr>
          <w:u w:val="single"/>
          <w:lang w:val="en-US"/>
        </w:rPr>
        <w:t>MED_DepotLegal</w:t>
      </w:r>
      <w:r>
        <w:rPr>
          <w:lang w:val="en-US"/>
        </w:rPr>
        <w:t>, FAM_Code#, MED_NomCommercial, MED_Composition, MED_Effets, MED_Contreindic, MED_PrixEchantillon)</w:t>
      </w:r>
    </w:p>
    <w:p w:rsidR="001753C0" w:rsidRDefault="001753C0">
      <w:r w:rsidRPr="001753C0">
        <w:t>Famille(</w:t>
      </w:r>
      <w:r w:rsidRPr="001753C0">
        <w:rPr>
          <w:u w:val="single"/>
        </w:rPr>
        <w:t>FAM_Code</w:t>
      </w:r>
      <w:r w:rsidRPr="001753C0">
        <w:t>, FAM_Libelle)</w:t>
      </w:r>
    </w:p>
    <w:p w:rsidR="001753C0" w:rsidRDefault="001753C0">
      <w:r>
        <w:t>FORMULER(</w:t>
      </w:r>
      <w:r w:rsidRPr="001753C0">
        <w:rPr>
          <w:u w:val="single"/>
        </w:rPr>
        <w:t>MED_DepotLegal</w:t>
      </w:r>
      <w:r>
        <w:rPr>
          <w:u w:val="single"/>
        </w:rPr>
        <w:t>#</w:t>
      </w:r>
      <w:r w:rsidRPr="001753C0">
        <w:rPr>
          <w:u w:val="single"/>
        </w:rPr>
        <w:t>, PRE_Code</w:t>
      </w:r>
      <w:r>
        <w:rPr>
          <w:u w:val="single"/>
        </w:rPr>
        <w:t>#</w:t>
      </w:r>
      <w:r>
        <w:t>)</w:t>
      </w:r>
    </w:p>
    <w:p w:rsidR="001753C0" w:rsidRDefault="001753C0">
      <w:r>
        <w:t>Presentation(</w:t>
      </w:r>
      <w:r w:rsidRPr="001753C0">
        <w:rPr>
          <w:u w:val="single"/>
        </w:rPr>
        <w:t>PRE_Code</w:t>
      </w:r>
      <w:r>
        <w:t>, PRE_Libelle)</w:t>
      </w:r>
    </w:p>
    <w:p w:rsidR="001753C0" w:rsidRDefault="001753C0">
      <w:r>
        <w:t>PRESCRIRE(</w:t>
      </w:r>
      <w:r w:rsidRPr="001753C0">
        <w:rPr>
          <w:u w:val="single"/>
        </w:rPr>
        <w:t>MED_DepotLegal</w:t>
      </w:r>
      <w:r>
        <w:rPr>
          <w:u w:val="single"/>
        </w:rPr>
        <w:t>#</w:t>
      </w:r>
      <w:r w:rsidRPr="001753C0">
        <w:rPr>
          <w:u w:val="single"/>
        </w:rPr>
        <w:t>, TIN_Code</w:t>
      </w:r>
      <w:r>
        <w:rPr>
          <w:u w:val="single"/>
        </w:rPr>
        <w:t>#</w:t>
      </w:r>
      <w:r w:rsidRPr="001753C0">
        <w:rPr>
          <w:u w:val="single"/>
        </w:rPr>
        <w:t>, DOS_Code</w:t>
      </w:r>
      <w:r>
        <w:rPr>
          <w:u w:val="single"/>
        </w:rPr>
        <w:t>#</w:t>
      </w:r>
      <w:r>
        <w:t>, PRE_Posologie)</w:t>
      </w:r>
    </w:p>
    <w:p w:rsidR="001753C0" w:rsidRDefault="001753C0">
      <w:r>
        <w:t>Type_Individu(</w:t>
      </w:r>
      <w:r w:rsidRPr="001753C0">
        <w:rPr>
          <w:u w:val="single"/>
        </w:rPr>
        <w:t>TIN_Code</w:t>
      </w:r>
      <w:r>
        <w:t>, TIN_Libelle)</w:t>
      </w:r>
    </w:p>
    <w:p w:rsidR="001753C0" w:rsidRDefault="001753C0">
      <w:r>
        <w:t>Dosage(DOS_Code, DOS_Quantite, DOS_Unite)</w:t>
      </w:r>
    </w:p>
    <w:p w:rsidR="001753C0" w:rsidRDefault="001753C0">
      <w:r>
        <w:t>CONSTITUER(</w:t>
      </w:r>
      <w:r w:rsidRPr="001753C0">
        <w:rPr>
          <w:u w:val="single"/>
        </w:rPr>
        <w:t>MED_DepotLegal</w:t>
      </w:r>
      <w:r>
        <w:rPr>
          <w:u w:val="single"/>
        </w:rPr>
        <w:t>#</w:t>
      </w:r>
      <w:r w:rsidRPr="001753C0">
        <w:rPr>
          <w:u w:val="single"/>
        </w:rPr>
        <w:t>, CMP_Code</w:t>
      </w:r>
      <w:r>
        <w:rPr>
          <w:u w:val="single"/>
        </w:rPr>
        <w:t>#</w:t>
      </w:r>
      <w:r>
        <w:t>, CST_QTE)</w:t>
      </w:r>
    </w:p>
    <w:p w:rsidR="001753C0" w:rsidRDefault="001753C0">
      <w:r>
        <w:t>Composant(</w:t>
      </w:r>
      <w:r w:rsidRPr="001753C0">
        <w:rPr>
          <w:u w:val="single"/>
        </w:rPr>
        <w:t>CMP_Code</w:t>
      </w:r>
      <w:r>
        <w:t>, CMP_Libelle)</w:t>
      </w:r>
    </w:p>
    <w:p w:rsidR="001753C0" w:rsidRPr="001753C0" w:rsidRDefault="001753C0">
      <w:pPr>
        <w:rPr>
          <w:lang w:val="en-US"/>
        </w:rPr>
      </w:pPr>
      <w:r w:rsidRPr="001753C0">
        <w:rPr>
          <w:lang w:val="en-US"/>
        </w:rPr>
        <w:t>INTERAGIR(</w:t>
      </w:r>
      <w:r w:rsidRPr="001753C0">
        <w:rPr>
          <w:u w:val="single"/>
          <w:lang w:val="en-US"/>
        </w:rPr>
        <w:t>MED_DepotLegal_Perturbe#, MED_DepotLegal_Perturbateur#)</w:t>
      </w:r>
    </w:p>
    <w:p w:rsidR="001753C0" w:rsidRPr="001753C0" w:rsidRDefault="004D0B18">
      <w:pPr>
        <w:rPr>
          <w:lang w:val="en-US"/>
        </w:rPr>
      </w:pPr>
      <w:r>
        <w:rPr>
          <w:lang w:val="en-US"/>
        </w:rPr>
        <w:lastRenderedPageBreak/>
        <w:t xml:space="preserve">MCD </w:t>
      </w:r>
    </w:p>
    <w:p w:rsidR="003F31EC" w:rsidRPr="001753C0" w:rsidRDefault="003F31EC">
      <w:pPr>
        <w:rPr>
          <w:lang w:val="en-US"/>
        </w:rPr>
      </w:pPr>
    </w:p>
    <w:p w:rsidR="003F31EC" w:rsidRPr="001753C0" w:rsidRDefault="004D0B18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-150007</wp:posOffset>
            </wp:positionH>
            <wp:positionV relativeFrom="paragraph">
              <wp:posOffset>86508</wp:posOffset>
            </wp:positionV>
            <wp:extent cx="5752465" cy="6898640"/>
            <wp:effectExtent l="0" t="0" r="635" b="0"/>
            <wp:wrapNone/>
            <wp:docPr id="1" name="Image 1" descr="D:\BTS 2\PPE AZZAG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TS 2\PPE AZZAG\MC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23BC" w:rsidRPr="001753C0" w:rsidRDefault="00B323BC">
      <w:pPr>
        <w:rPr>
          <w:lang w:val="en-US"/>
        </w:rPr>
      </w:pPr>
    </w:p>
    <w:p w:rsidR="00B323BC" w:rsidRPr="001753C0" w:rsidRDefault="00B323BC">
      <w:pPr>
        <w:rPr>
          <w:lang w:val="en-US"/>
        </w:rPr>
      </w:pPr>
    </w:p>
    <w:p w:rsidR="00B323BC" w:rsidRPr="001753C0" w:rsidRDefault="00B323BC">
      <w:pPr>
        <w:rPr>
          <w:lang w:val="en-US"/>
        </w:rPr>
      </w:pPr>
    </w:p>
    <w:sectPr w:rsidR="00B323BC" w:rsidRPr="00175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BC"/>
    <w:rsid w:val="00117260"/>
    <w:rsid w:val="001646B0"/>
    <w:rsid w:val="001753C0"/>
    <w:rsid w:val="00345AD3"/>
    <w:rsid w:val="003F31EC"/>
    <w:rsid w:val="004D0B18"/>
    <w:rsid w:val="00807C07"/>
    <w:rsid w:val="00810DF4"/>
    <w:rsid w:val="00B323BC"/>
    <w:rsid w:val="00BF7DB3"/>
    <w:rsid w:val="00C20F0D"/>
    <w:rsid w:val="00D2521B"/>
    <w:rsid w:val="00D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965DA-C300-4B6B-B371-E1E1FB44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dcterms:created xsi:type="dcterms:W3CDTF">2017-03-08T16:22:00Z</dcterms:created>
  <dcterms:modified xsi:type="dcterms:W3CDTF">2017-03-08T16:22:00Z</dcterms:modified>
</cp:coreProperties>
</file>