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EE3" w:rsidRDefault="00064EE3" w:rsidP="00064EE3">
      <w:pPr>
        <w:rPr>
          <w:lang w:val="en-US"/>
        </w:rPr>
      </w:pPr>
    </w:p>
    <w:p w:rsidR="00064EE3" w:rsidRDefault="00064EE3" w:rsidP="00064EE3">
      <w:pPr>
        <w:rPr>
          <w:lang w:val="en-US"/>
        </w:rPr>
      </w:pPr>
    </w:p>
    <w:p w:rsidR="00064EE3" w:rsidRPr="00890F39" w:rsidRDefault="00064EE3" w:rsidP="00064EE3">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73"/>
      </w:tblGrid>
      <w:tr w:rsidR="00064EE3" w:rsidRPr="005C0184" w:rsidTr="00C273C7">
        <w:tc>
          <w:tcPr>
            <w:tcW w:w="4606" w:type="dxa"/>
          </w:tcPr>
          <w:p w:rsidR="00064EE3" w:rsidRPr="00A55E00" w:rsidRDefault="00064EE3" w:rsidP="00C273C7">
            <w:pPr>
              <w:rPr>
                <w:lang w:val="en-US"/>
              </w:rPr>
            </w:pPr>
          </w:p>
        </w:tc>
        <w:tc>
          <w:tcPr>
            <w:tcW w:w="4606" w:type="dxa"/>
          </w:tcPr>
          <w:p w:rsidR="00064EE3" w:rsidRPr="00A55E00" w:rsidRDefault="00064EE3" w:rsidP="00C273C7">
            <w:pPr>
              <w:rPr>
                <w:lang w:val="en-US"/>
              </w:rPr>
            </w:pPr>
          </w:p>
        </w:tc>
      </w:tr>
      <w:tr w:rsidR="00064EE3" w:rsidRPr="00A55E00" w:rsidTr="00C273C7">
        <w:tc>
          <w:tcPr>
            <w:tcW w:w="4606" w:type="dxa"/>
          </w:tcPr>
          <w:p w:rsidR="00064EE3" w:rsidRPr="003F5E05" w:rsidRDefault="00064EE3" w:rsidP="00C273C7">
            <w:pPr>
              <w:spacing w:after="0" w:line="240" w:lineRule="auto"/>
              <w:rPr>
                <w:sz w:val="40"/>
                <w:szCs w:val="40"/>
                <w:lang w:val="en-US"/>
              </w:rPr>
            </w:pPr>
            <w:r>
              <w:rPr>
                <w:sz w:val="40"/>
                <w:szCs w:val="40"/>
                <w:lang w:val="en-US"/>
              </w:rPr>
              <w:t>Partner logo</w:t>
            </w:r>
          </w:p>
        </w:tc>
        <w:tc>
          <w:tcPr>
            <w:tcW w:w="4606" w:type="dxa"/>
          </w:tcPr>
          <w:p w:rsidR="00064EE3" w:rsidRPr="00A55E00" w:rsidRDefault="00064EE3" w:rsidP="00C273C7">
            <w:pPr>
              <w:jc w:val="right"/>
              <w:rPr>
                <w:lang w:val="en-US"/>
              </w:rPr>
            </w:pPr>
            <w:r>
              <w:rPr>
                <w:noProof/>
                <w:sz w:val="40"/>
                <w:szCs w:val="40"/>
              </w:rPr>
              <w:drawing>
                <wp:inline distT="0" distB="0" distL="0" distR="0" wp14:anchorId="3A117935" wp14:editId="4B63BF7E">
                  <wp:extent cx="2157444" cy="750498"/>
                  <wp:effectExtent l="0" t="0" r="0" b="0"/>
                  <wp:docPr id="5" name="Image 5" descr="C:\Users\templemo\Downloads\ECE_COUL_CMJ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lemo\Downloads\ECE_COUL_CMJN.e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7651" cy="750570"/>
                          </a:xfrm>
                          <a:prstGeom prst="rect">
                            <a:avLst/>
                          </a:prstGeom>
                          <a:noFill/>
                          <a:ln>
                            <a:noFill/>
                          </a:ln>
                        </pic:spPr>
                      </pic:pic>
                    </a:graphicData>
                  </a:graphic>
                </wp:inline>
              </w:drawing>
            </w:r>
          </w:p>
        </w:tc>
      </w:tr>
    </w:tbl>
    <w:p w:rsidR="00064EE3" w:rsidRPr="00A55E00" w:rsidRDefault="00064EE3" w:rsidP="00064EE3">
      <w:pPr>
        <w:rPr>
          <w:lang w:val="en-US"/>
        </w:rPr>
      </w:pPr>
    </w:p>
    <w:tbl>
      <w:tblPr>
        <w:tblW w:w="0" w:type="auto"/>
        <w:tblLook w:val="04A0" w:firstRow="1" w:lastRow="0" w:firstColumn="1" w:lastColumn="0" w:noHBand="0" w:noVBand="1"/>
      </w:tblPr>
      <w:tblGrid>
        <w:gridCol w:w="4536"/>
        <w:gridCol w:w="4536"/>
      </w:tblGrid>
      <w:tr w:rsidR="00064EE3" w:rsidRPr="00A55E00" w:rsidTr="00C273C7">
        <w:tc>
          <w:tcPr>
            <w:tcW w:w="4606" w:type="dxa"/>
            <w:vAlign w:val="center"/>
          </w:tcPr>
          <w:p w:rsidR="00064EE3" w:rsidRDefault="00064EE3" w:rsidP="00C273C7">
            <w:pPr>
              <w:spacing w:after="0" w:line="240" w:lineRule="auto"/>
              <w:rPr>
                <w:sz w:val="40"/>
                <w:szCs w:val="40"/>
                <w:lang w:val="en-US"/>
              </w:rPr>
            </w:pPr>
          </w:p>
          <w:p w:rsidR="00064EE3" w:rsidRPr="00535D94" w:rsidRDefault="00064EE3" w:rsidP="00C273C7">
            <w:pPr>
              <w:spacing w:after="0" w:line="240" w:lineRule="auto"/>
              <w:rPr>
                <w:lang w:val="en-US"/>
              </w:rPr>
            </w:pPr>
          </w:p>
        </w:tc>
        <w:tc>
          <w:tcPr>
            <w:tcW w:w="4606" w:type="dxa"/>
            <w:vAlign w:val="center"/>
          </w:tcPr>
          <w:p w:rsidR="00064EE3" w:rsidRPr="00535D94" w:rsidRDefault="00064EE3" w:rsidP="00C273C7">
            <w:pPr>
              <w:spacing w:after="0" w:line="240" w:lineRule="auto"/>
              <w:jc w:val="right"/>
              <w:rPr>
                <w:sz w:val="40"/>
                <w:szCs w:val="40"/>
                <w:lang w:val="en-US"/>
              </w:rPr>
            </w:pPr>
          </w:p>
        </w:tc>
      </w:tr>
    </w:tbl>
    <w:p w:rsidR="00064EE3" w:rsidRDefault="00064EE3" w:rsidP="00064EE3">
      <w:pPr>
        <w:spacing w:after="0" w:line="240" w:lineRule="auto"/>
        <w:jc w:val="center"/>
        <w:rPr>
          <w:sz w:val="40"/>
          <w:szCs w:val="40"/>
          <w:lang w:val="en-US"/>
        </w:rPr>
      </w:pPr>
      <w:r>
        <w:rPr>
          <w:sz w:val="40"/>
          <w:szCs w:val="40"/>
          <w:lang w:val="en-US"/>
        </w:rPr>
        <w:t>Project logo</w:t>
      </w:r>
    </w:p>
    <w:p w:rsidR="00064EE3" w:rsidRDefault="00064EE3" w:rsidP="00064EE3">
      <w:pPr>
        <w:rPr>
          <w:sz w:val="48"/>
          <w:szCs w:val="48"/>
          <w:lang w:val="en-US"/>
        </w:rPr>
      </w:pPr>
    </w:p>
    <w:p w:rsidR="00064EE3" w:rsidRPr="00625547" w:rsidRDefault="00064EE3" w:rsidP="00064EE3">
      <w:pPr>
        <w:jc w:val="center"/>
        <w:rPr>
          <w:sz w:val="48"/>
          <w:szCs w:val="48"/>
          <w:lang w:val="en-US"/>
        </w:rPr>
      </w:pPr>
      <w:r>
        <w:rPr>
          <w:sz w:val="48"/>
          <w:szCs w:val="48"/>
          <w:lang w:val="en-US"/>
        </w:rPr>
        <w:t>Technical Requirements Specification</w:t>
      </w:r>
    </w:p>
    <w:p w:rsidR="00064EE3" w:rsidRPr="00625547" w:rsidRDefault="00064EE3" w:rsidP="00064EE3">
      <w:pPr>
        <w:jc w:val="center"/>
        <w:rPr>
          <w:sz w:val="48"/>
          <w:szCs w:val="48"/>
          <w:lang w:val="en-US"/>
        </w:rPr>
      </w:pPr>
      <w:r w:rsidRPr="00625547">
        <w:rPr>
          <w:sz w:val="48"/>
          <w:szCs w:val="48"/>
          <w:lang w:val="en-US"/>
        </w:rPr>
        <w:t>for</w:t>
      </w:r>
    </w:p>
    <w:p w:rsidR="00064EE3" w:rsidRPr="00625547" w:rsidRDefault="00755CE8" w:rsidP="00064EE3">
      <w:pPr>
        <w:jc w:val="center"/>
        <w:rPr>
          <w:sz w:val="48"/>
          <w:szCs w:val="48"/>
          <w:lang w:val="en-US"/>
        </w:rPr>
      </w:pPr>
      <w:r>
        <w:rPr>
          <w:sz w:val="48"/>
          <w:szCs w:val="48"/>
          <w:lang w:val="en-US"/>
        </w:rPr>
        <w:t>New Portfolio Venture Management</w:t>
      </w:r>
    </w:p>
    <w:p w:rsidR="00064EE3" w:rsidRPr="00AE0C39" w:rsidRDefault="00064EE3" w:rsidP="00064EE3">
      <w:pPr>
        <w:jc w:val="center"/>
        <w:rPr>
          <w:lang w:val="en-US"/>
        </w:rPr>
      </w:pPr>
      <w:r w:rsidRPr="00AE0C39">
        <w:rPr>
          <w:lang w:val="en-US"/>
        </w:rPr>
        <w:t>I4-</w:t>
      </w:r>
      <w:r>
        <w:rPr>
          <w:lang w:val="en-US"/>
        </w:rPr>
        <w:t>TRS</w:t>
      </w:r>
      <w:r w:rsidRPr="00AE0C39">
        <w:rPr>
          <w:lang w:val="en-US"/>
        </w:rPr>
        <w:t>-</w:t>
      </w:r>
      <w:r>
        <w:rPr>
          <w:lang w:val="en-US"/>
        </w:rPr>
        <w:t>PROJECT</w:t>
      </w:r>
      <w:r w:rsidRPr="00AE0C39">
        <w:rPr>
          <w:lang w:val="en-US"/>
        </w:rPr>
        <w:t>CODE-YYYYMMDD</w:t>
      </w:r>
    </w:p>
    <w:p w:rsidR="00064EE3" w:rsidRPr="00AE0C39" w:rsidRDefault="00064EE3" w:rsidP="00064EE3">
      <w:pPr>
        <w:jc w:val="center"/>
        <w:rPr>
          <w:lang w:val="en-US"/>
        </w:rPr>
      </w:pPr>
      <w:r w:rsidRPr="00AE0C39">
        <w:rPr>
          <w:lang w:val="en-US"/>
        </w:rPr>
        <w:t>Publication Date</w:t>
      </w:r>
    </w:p>
    <w:p w:rsidR="00064EE3" w:rsidRPr="00AE0C39" w:rsidRDefault="00064EE3" w:rsidP="00064EE3">
      <w:pPr>
        <w:rPr>
          <w:lang w:val="en-US"/>
        </w:rPr>
      </w:pPr>
    </w:p>
    <w:p w:rsidR="00064EE3" w:rsidRPr="00AE0C39" w:rsidRDefault="00064EE3" w:rsidP="00064EE3">
      <w:pPr>
        <w:rPr>
          <w:i/>
          <w:lang w:val="en-US"/>
        </w:rPr>
      </w:pPr>
    </w:p>
    <w:p w:rsidR="00064EE3" w:rsidRPr="00AE0C39" w:rsidRDefault="00064EE3" w:rsidP="00064EE3">
      <w:pPr>
        <w:rPr>
          <w:rFonts w:ascii="Cambria" w:eastAsia="Times New Roman" w:hAnsi="Cambria"/>
          <w:b/>
          <w:bCs/>
          <w:color w:val="365F91"/>
          <w:sz w:val="28"/>
          <w:szCs w:val="28"/>
          <w:lang w:val="en-US"/>
        </w:rPr>
      </w:pPr>
    </w:p>
    <w:p w:rsidR="00064EE3" w:rsidRPr="00AE0C39" w:rsidRDefault="00064EE3" w:rsidP="00064EE3">
      <w:pPr>
        <w:rPr>
          <w:rFonts w:ascii="Cambria" w:eastAsia="Times New Roman" w:hAnsi="Cambria"/>
          <w:b/>
          <w:bCs/>
          <w:color w:val="365F91"/>
          <w:sz w:val="28"/>
          <w:szCs w:val="28"/>
          <w:lang w:val="en-US"/>
        </w:rPr>
      </w:pPr>
    </w:p>
    <w:p w:rsidR="00064EE3" w:rsidRPr="00AE0C39" w:rsidRDefault="00064EE3" w:rsidP="00064EE3">
      <w:pPr>
        <w:rPr>
          <w:rFonts w:ascii="Cambria" w:eastAsia="Times New Roman" w:hAnsi="Cambria"/>
          <w:b/>
          <w:bCs/>
          <w:color w:val="365F91"/>
          <w:sz w:val="28"/>
          <w:szCs w:val="28"/>
          <w:lang w:val="en-US"/>
        </w:rPr>
      </w:pPr>
    </w:p>
    <w:p w:rsidR="00064EE3" w:rsidRPr="00AE0C39" w:rsidRDefault="00064EE3" w:rsidP="00064EE3">
      <w:pPr>
        <w:rPr>
          <w:rFonts w:ascii="Cambria" w:eastAsia="Times New Roman" w:hAnsi="Cambria"/>
          <w:b/>
          <w:bCs/>
          <w:color w:val="365F91"/>
          <w:sz w:val="28"/>
          <w:szCs w:val="28"/>
          <w:lang w:val="en-US"/>
        </w:rPr>
      </w:pPr>
    </w:p>
    <w:p w:rsidR="00064EE3" w:rsidRPr="00AE0C39" w:rsidRDefault="00064EE3" w:rsidP="00064EE3">
      <w:pPr>
        <w:rPr>
          <w:rFonts w:ascii="Cambria" w:eastAsia="Times New Roman" w:hAnsi="Cambria"/>
          <w:b/>
          <w:bCs/>
          <w:color w:val="365F91"/>
          <w:sz w:val="28"/>
          <w:szCs w:val="28"/>
          <w:lang w:val="en-US"/>
        </w:rPr>
      </w:pPr>
    </w:p>
    <w:p w:rsidR="00064EE3" w:rsidRPr="00AE0C39" w:rsidRDefault="00064EE3" w:rsidP="00064EE3">
      <w:pPr>
        <w:rPr>
          <w:rFonts w:ascii="Cambria" w:eastAsia="Times New Roman" w:hAnsi="Cambria"/>
          <w:b/>
          <w:bCs/>
          <w:color w:val="365F91"/>
          <w:sz w:val="28"/>
          <w:szCs w:val="28"/>
          <w:lang w:val="en-US"/>
        </w:rPr>
      </w:pPr>
    </w:p>
    <w:p w:rsidR="00064EE3" w:rsidRDefault="00064EE3" w:rsidP="00064EE3">
      <w:pPr>
        <w:pStyle w:val="Titre1"/>
        <w:numPr>
          <w:ilvl w:val="0"/>
          <w:numId w:val="0"/>
        </w:numPr>
        <w:rPr>
          <w:lang w:val="en-US"/>
        </w:rPr>
      </w:pPr>
      <w:r w:rsidRPr="00172591">
        <w:rPr>
          <w:lang w:val="en-US"/>
        </w:rPr>
        <w:br w:type="page"/>
      </w:r>
      <w:bookmarkStart w:id="0" w:name="_Toc402887993"/>
      <w:r>
        <w:rPr>
          <w:lang w:val="en-US"/>
        </w:rPr>
        <w:lastRenderedPageBreak/>
        <w:t>Revision history</w:t>
      </w:r>
      <w:bookmarkEnd w:id="0"/>
    </w:p>
    <w:p w:rsidR="00064EE3" w:rsidRPr="003B3A61" w:rsidRDefault="00064EE3" w:rsidP="00064EE3">
      <w:pPr>
        <w:rPr>
          <w:i/>
          <w:lang w:val="en-US"/>
        </w:rPr>
      </w:pPr>
      <w:r>
        <w:rPr>
          <w:i/>
          <w:lang w:val="en-US"/>
        </w:rPr>
        <w:t xml:space="preserve">Use the </w:t>
      </w:r>
      <w:r w:rsidRPr="00E74921">
        <w:rPr>
          <w:i/>
          <w:lang w:val="en-US"/>
        </w:rPr>
        <w:t xml:space="preserve">revision history </w:t>
      </w:r>
      <w:r>
        <w:rPr>
          <w:i/>
          <w:lang w:val="en-US"/>
        </w:rPr>
        <w:t>to document</w:t>
      </w:r>
      <w:r w:rsidRPr="00E74921">
        <w:rPr>
          <w:i/>
          <w:lang w:val="en-US"/>
        </w:rPr>
        <w:t xml:space="preserve"> </w:t>
      </w:r>
      <w:r>
        <w:rPr>
          <w:i/>
          <w:lang w:val="en-US"/>
        </w:rPr>
        <w:t>the changes included in each new published version</w:t>
      </w:r>
      <w:r w:rsidRPr="00E74921">
        <w:rPr>
          <w:i/>
          <w:lang w:val="en-US"/>
        </w:rPr>
        <w:t>.</w:t>
      </w:r>
      <w:r>
        <w:rPr>
          <w:i/>
          <w:lang w:val="en-US"/>
        </w:rPr>
        <w:t xml:space="preserve"> Please replace this </w:t>
      </w:r>
      <w:r>
        <w:rPr>
          <w:lang w:val="en-US"/>
        </w:rPr>
        <w:t>example</w:t>
      </w:r>
      <w:r>
        <w:rPr>
          <w:i/>
          <w:lang w:val="en-US"/>
        </w:rPr>
        <w:t xml:space="preserve"> revision history with your own.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4"/>
        <w:gridCol w:w="1409"/>
        <w:gridCol w:w="3891"/>
        <w:gridCol w:w="1848"/>
      </w:tblGrid>
      <w:tr w:rsidR="00064EE3" w:rsidRPr="00535D94" w:rsidTr="00C273C7">
        <w:tc>
          <w:tcPr>
            <w:tcW w:w="1951" w:type="dxa"/>
            <w:shd w:val="clear" w:color="auto" w:fill="D9D9D9"/>
          </w:tcPr>
          <w:p w:rsidR="00064EE3" w:rsidRPr="00535D94" w:rsidRDefault="00064EE3" w:rsidP="00C273C7">
            <w:pPr>
              <w:spacing w:after="0" w:line="240" w:lineRule="auto"/>
              <w:rPr>
                <w:lang w:val="en-US"/>
              </w:rPr>
            </w:pPr>
            <w:r w:rsidRPr="00535D94">
              <w:rPr>
                <w:lang w:val="en-US"/>
              </w:rPr>
              <w:t>Name</w:t>
            </w:r>
          </w:p>
        </w:tc>
        <w:tc>
          <w:tcPr>
            <w:tcW w:w="1418" w:type="dxa"/>
            <w:shd w:val="clear" w:color="auto" w:fill="D9D9D9"/>
          </w:tcPr>
          <w:p w:rsidR="00064EE3" w:rsidRPr="00535D94" w:rsidRDefault="00064EE3" w:rsidP="00C273C7">
            <w:pPr>
              <w:spacing w:after="0" w:line="240" w:lineRule="auto"/>
              <w:rPr>
                <w:lang w:val="en-US"/>
              </w:rPr>
            </w:pPr>
            <w:r w:rsidRPr="00535D94">
              <w:rPr>
                <w:lang w:val="en-US"/>
              </w:rPr>
              <w:t>Date</w:t>
            </w:r>
          </w:p>
        </w:tc>
        <w:tc>
          <w:tcPr>
            <w:tcW w:w="3969" w:type="dxa"/>
            <w:shd w:val="clear" w:color="auto" w:fill="D9D9D9"/>
          </w:tcPr>
          <w:p w:rsidR="00064EE3" w:rsidRPr="00535D94" w:rsidRDefault="00064EE3" w:rsidP="00C273C7">
            <w:pPr>
              <w:spacing w:after="0" w:line="240" w:lineRule="auto"/>
              <w:rPr>
                <w:lang w:val="en-US"/>
              </w:rPr>
            </w:pPr>
            <w:r w:rsidRPr="00535D94">
              <w:rPr>
                <w:lang w:val="en-US"/>
              </w:rPr>
              <w:t>Changes</w:t>
            </w:r>
          </w:p>
        </w:tc>
        <w:tc>
          <w:tcPr>
            <w:tcW w:w="1874" w:type="dxa"/>
            <w:shd w:val="clear" w:color="auto" w:fill="D9D9D9"/>
          </w:tcPr>
          <w:p w:rsidR="00064EE3" w:rsidRPr="00535D94" w:rsidRDefault="00064EE3" w:rsidP="00C273C7">
            <w:pPr>
              <w:spacing w:after="0" w:line="240" w:lineRule="auto"/>
              <w:rPr>
                <w:lang w:val="en-US"/>
              </w:rPr>
            </w:pPr>
            <w:r w:rsidRPr="00535D94">
              <w:rPr>
                <w:lang w:val="en-US"/>
              </w:rPr>
              <w:t>Version</w:t>
            </w:r>
          </w:p>
        </w:tc>
      </w:tr>
      <w:tr w:rsidR="00064EE3" w:rsidRPr="00535D94" w:rsidTr="00C273C7">
        <w:tc>
          <w:tcPr>
            <w:tcW w:w="1951" w:type="dxa"/>
          </w:tcPr>
          <w:p w:rsidR="00064EE3" w:rsidRPr="00535D94" w:rsidRDefault="00902392" w:rsidP="00C273C7">
            <w:pPr>
              <w:spacing w:after="0" w:line="240" w:lineRule="auto"/>
              <w:rPr>
                <w:lang w:val="en-US"/>
              </w:rPr>
            </w:pPr>
            <w:r>
              <w:rPr>
                <w:lang w:val="en-US"/>
              </w:rPr>
              <w:t>NPVM</w:t>
            </w:r>
          </w:p>
        </w:tc>
        <w:tc>
          <w:tcPr>
            <w:tcW w:w="1418" w:type="dxa"/>
          </w:tcPr>
          <w:p w:rsidR="00064EE3" w:rsidRPr="00535D94" w:rsidRDefault="00064EE3" w:rsidP="00C273C7">
            <w:pPr>
              <w:spacing w:after="0" w:line="240" w:lineRule="auto"/>
              <w:rPr>
                <w:lang w:val="en-US"/>
              </w:rPr>
            </w:pPr>
            <w:r w:rsidRPr="00535D94">
              <w:rPr>
                <w:lang w:val="en-US"/>
              </w:rPr>
              <w:t>1 Aug 2010</w:t>
            </w:r>
          </w:p>
        </w:tc>
        <w:tc>
          <w:tcPr>
            <w:tcW w:w="3969" w:type="dxa"/>
          </w:tcPr>
          <w:p w:rsidR="00064EE3" w:rsidRPr="00535D94" w:rsidRDefault="00064EE3" w:rsidP="00C273C7">
            <w:pPr>
              <w:spacing w:after="0" w:line="240" w:lineRule="auto"/>
              <w:rPr>
                <w:lang w:val="en-US"/>
              </w:rPr>
            </w:pPr>
            <w:r w:rsidRPr="00535D94">
              <w:rPr>
                <w:lang w:val="en-US"/>
              </w:rPr>
              <w:t>Initial draft</w:t>
            </w:r>
          </w:p>
        </w:tc>
        <w:tc>
          <w:tcPr>
            <w:tcW w:w="1874" w:type="dxa"/>
          </w:tcPr>
          <w:p w:rsidR="00064EE3" w:rsidRPr="00535D94" w:rsidRDefault="00064EE3" w:rsidP="00C273C7">
            <w:pPr>
              <w:spacing w:after="0" w:line="240" w:lineRule="auto"/>
              <w:rPr>
                <w:lang w:val="en-US"/>
              </w:rPr>
            </w:pPr>
            <w:r w:rsidRPr="00535D94">
              <w:rPr>
                <w:lang w:val="en-US"/>
              </w:rPr>
              <w:t>0.1 draft</w:t>
            </w:r>
          </w:p>
        </w:tc>
      </w:tr>
      <w:tr w:rsidR="00064EE3" w:rsidRPr="00735ACD" w:rsidTr="00C273C7">
        <w:tc>
          <w:tcPr>
            <w:tcW w:w="1951" w:type="dxa"/>
          </w:tcPr>
          <w:p w:rsidR="00064EE3" w:rsidRPr="00535D94" w:rsidRDefault="00902392" w:rsidP="00C273C7">
            <w:pPr>
              <w:spacing w:after="0" w:line="240" w:lineRule="auto"/>
              <w:rPr>
                <w:lang w:val="en-US"/>
              </w:rPr>
            </w:pPr>
            <w:r>
              <w:rPr>
                <w:lang w:val="en-US"/>
              </w:rPr>
              <w:t>NPVM</w:t>
            </w:r>
          </w:p>
        </w:tc>
        <w:tc>
          <w:tcPr>
            <w:tcW w:w="1418" w:type="dxa"/>
          </w:tcPr>
          <w:p w:rsidR="00064EE3" w:rsidRPr="00535D94" w:rsidRDefault="00064EE3" w:rsidP="00C273C7">
            <w:pPr>
              <w:spacing w:after="0" w:line="240" w:lineRule="auto"/>
              <w:rPr>
                <w:lang w:val="en-US"/>
              </w:rPr>
            </w:pPr>
            <w:r>
              <w:rPr>
                <w:lang w:val="en-US"/>
              </w:rPr>
              <w:t>14</w:t>
            </w:r>
            <w:r w:rsidRPr="00535D94">
              <w:rPr>
                <w:lang w:val="en-US"/>
              </w:rPr>
              <w:t xml:space="preserve"> Sep 2010</w:t>
            </w:r>
          </w:p>
        </w:tc>
        <w:tc>
          <w:tcPr>
            <w:tcW w:w="3969" w:type="dxa"/>
          </w:tcPr>
          <w:p w:rsidR="00064EE3" w:rsidRPr="00535D94" w:rsidRDefault="00064EE3" w:rsidP="00C273C7">
            <w:pPr>
              <w:spacing w:after="0" w:line="240" w:lineRule="auto"/>
              <w:rPr>
                <w:lang w:val="en-US"/>
              </w:rPr>
            </w:pPr>
            <w:r>
              <w:rPr>
                <w:lang w:val="en-US"/>
              </w:rPr>
              <w:t>Updated to include Acceptance Requirements and Traceability sections.</w:t>
            </w:r>
          </w:p>
        </w:tc>
        <w:tc>
          <w:tcPr>
            <w:tcW w:w="1874" w:type="dxa"/>
          </w:tcPr>
          <w:p w:rsidR="00064EE3" w:rsidRPr="00535D94" w:rsidRDefault="00064EE3" w:rsidP="00C273C7">
            <w:pPr>
              <w:spacing w:after="0" w:line="240" w:lineRule="auto"/>
              <w:rPr>
                <w:lang w:val="en-US"/>
              </w:rPr>
            </w:pPr>
            <w:r>
              <w:rPr>
                <w:lang w:val="en-US"/>
              </w:rPr>
              <w:t>0.2</w:t>
            </w:r>
            <w:r w:rsidRPr="00535D94">
              <w:rPr>
                <w:lang w:val="en-US"/>
              </w:rPr>
              <w:t xml:space="preserve"> draft</w:t>
            </w:r>
          </w:p>
        </w:tc>
      </w:tr>
      <w:tr w:rsidR="00064EE3" w:rsidRPr="00735ACD" w:rsidTr="00C273C7">
        <w:tc>
          <w:tcPr>
            <w:tcW w:w="1951" w:type="dxa"/>
          </w:tcPr>
          <w:p w:rsidR="00064EE3" w:rsidRPr="00535D94" w:rsidRDefault="00902392" w:rsidP="00C273C7">
            <w:pPr>
              <w:spacing w:after="0" w:line="240" w:lineRule="auto"/>
              <w:rPr>
                <w:lang w:val="en-US"/>
              </w:rPr>
            </w:pPr>
            <w:r>
              <w:rPr>
                <w:lang w:val="en-US"/>
              </w:rPr>
              <w:t>NPVM</w:t>
            </w:r>
          </w:p>
        </w:tc>
        <w:tc>
          <w:tcPr>
            <w:tcW w:w="1418" w:type="dxa"/>
          </w:tcPr>
          <w:p w:rsidR="00064EE3" w:rsidRPr="00535D94" w:rsidRDefault="00064EE3" w:rsidP="00C273C7">
            <w:pPr>
              <w:spacing w:after="0" w:line="240" w:lineRule="auto"/>
              <w:rPr>
                <w:lang w:val="en-US"/>
              </w:rPr>
            </w:pPr>
            <w:r w:rsidRPr="00535D94">
              <w:rPr>
                <w:lang w:val="en-US"/>
              </w:rPr>
              <w:t>17 Sep 2010</w:t>
            </w:r>
          </w:p>
        </w:tc>
        <w:tc>
          <w:tcPr>
            <w:tcW w:w="3969" w:type="dxa"/>
          </w:tcPr>
          <w:p w:rsidR="00064EE3" w:rsidRPr="00535D94" w:rsidRDefault="00064EE3" w:rsidP="00C273C7">
            <w:pPr>
              <w:spacing w:after="0" w:line="240" w:lineRule="auto"/>
              <w:rPr>
                <w:lang w:val="en-US"/>
              </w:rPr>
            </w:pPr>
            <w:r>
              <w:rPr>
                <w:lang w:val="en-US"/>
              </w:rPr>
              <w:t>None.</w:t>
            </w:r>
          </w:p>
        </w:tc>
        <w:tc>
          <w:tcPr>
            <w:tcW w:w="1874" w:type="dxa"/>
          </w:tcPr>
          <w:p w:rsidR="00064EE3" w:rsidRPr="00535D94" w:rsidRDefault="00064EE3" w:rsidP="00C273C7">
            <w:pPr>
              <w:spacing w:after="0" w:line="240" w:lineRule="auto"/>
              <w:rPr>
                <w:lang w:val="en-US"/>
              </w:rPr>
            </w:pPr>
            <w:r w:rsidRPr="00535D94">
              <w:rPr>
                <w:lang w:val="en-US"/>
              </w:rPr>
              <w:t>1.0 published</w:t>
            </w:r>
          </w:p>
        </w:tc>
      </w:tr>
      <w:tr w:rsidR="00064EE3" w:rsidRPr="00735ACD" w:rsidTr="00C273C7">
        <w:tc>
          <w:tcPr>
            <w:tcW w:w="1951" w:type="dxa"/>
          </w:tcPr>
          <w:p w:rsidR="00064EE3" w:rsidRPr="00535D94" w:rsidRDefault="00902392" w:rsidP="00C273C7">
            <w:pPr>
              <w:spacing w:after="0" w:line="240" w:lineRule="auto"/>
              <w:rPr>
                <w:lang w:val="en-US"/>
              </w:rPr>
            </w:pPr>
            <w:r>
              <w:rPr>
                <w:lang w:val="en-US"/>
              </w:rPr>
              <w:t>NPVM</w:t>
            </w:r>
          </w:p>
        </w:tc>
        <w:tc>
          <w:tcPr>
            <w:tcW w:w="1418" w:type="dxa"/>
          </w:tcPr>
          <w:p w:rsidR="00064EE3" w:rsidRPr="00535D94" w:rsidRDefault="00064EE3" w:rsidP="00C273C7">
            <w:pPr>
              <w:spacing w:after="0" w:line="240" w:lineRule="auto"/>
              <w:rPr>
                <w:lang w:val="en-US"/>
              </w:rPr>
            </w:pPr>
            <w:r>
              <w:rPr>
                <w:lang w:val="en-US"/>
              </w:rPr>
              <w:t>19 Nov 2010</w:t>
            </w:r>
          </w:p>
        </w:tc>
        <w:tc>
          <w:tcPr>
            <w:tcW w:w="3969" w:type="dxa"/>
          </w:tcPr>
          <w:p w:rsidR="00064EE3" w:rsidRPr="00535D94" w:rsidRDefault="00064EE3" w:rsidP="00C273C7">
            <w:pPr>
              <w:spacing w:after="0" w:line="240" w:lineRule="auto"/>
              <w:rPr>
                <w:lang w:val="en-US"/>
              </w:rPr>
            </w:pPr>
            <w:r>
              <w:rPr>
                <w:lang w:val="en-US"/>
              </w:rPr>
              <w:t>Added appendix with section titles in French.</w:t>
            </w:r>
          </w:p>
        </w:tc>
        <w:tc>
          <w:tcPr>
            <w:tcW w:w="1874" w:type="dxa"/>
          </w:tcPr>
          <w:p w:rsidR="00064EE3" w:rsidRPr="00535D94" w:rsidRDefault="00064EE3" w:rsidP="00C273C7">
            <w:pPr>
              <w:spacing w:after="0" w:line="240" w:lineRule="auto"/>
              <w:rPr>
                <w:lang w:val="en-US"/>
              </w:rPr>
            </w:pPr>
            <w:r>
              <w:rPr>
                <w:lang w:val="en-US"/>
              </w:rPr>
              <w:t>1.1 published</w:t>
            </w:r>
          </w:p>
        </w:tc>
      </w:tr>
      <w:tr w:rsidR="00064EE3" w:rsidRPr="00735ACD" w:rsidTr="00C273C7">
        <w:tc>
          <w:tcPr>
            <w:tcW w:w="1951" w:type="dxa"/>
          </w:tcPr>
          <w:p w:rsidR="00064EE3" w:rsidRPr="00535D94" w:rsidRDefault="00902392" w:rsidP="00C273C7">
            <w:pPr>
              <w:spacing w:after="0" w:line="240" w:lineRule="auto"/>
              <w:rPr>
                <w:lang w:val="en-US"/>
              </w:rPr>
            </w:pPr>
            <w:r>
              <w:rPr>
                <w:lang w:val="en-US"/>
              </w:rPr>
              <w:t>NPVM</w:t>
            </w:r>
          </w:p>
        </w:tc>
        <w:tc>
          <w:tcPr>
            <w:tcW w:w="1418" w:type="dxa"/>
          </w:tcPr>
          <w:p w:rsidR="00064EE3" w:rsidRPr="00535D94" w:rsidRDefault="00064EE3" w:rsidP="00C273C7">
            <w:pPr>
              <w:spacing w:after="0" w:line="240" w:lineRule="auto"/>
              <w:rPr>
                <w:lang w:val="en-US"/>
              </w:rPr>
            </w:pPr>
            <w:r>
              <w:rPr>
                <w:lang w:val="en-US"/>
              </w:rPr>
              <w:t>10 Oct 2011</w:t>
            </w:r>
          </w:p>
        </w:tc>
        <w:tc>
          <w:tcPr>
            <w:tcW w:w="3969" w:type="dxa"/>
          </w:tcPr>
          <w:p w:rsidR="00064EE3" w:rsidRPr="00535D94" w:rsidRDefault="00064EE3" w:rsidP="00C273C7">
            <w:pPr>
              <w:spacing w:after="0" w:line="240" w:lineRule="auto"/>
              <w:rPr>
                <w:lang w:val="en-US"/>
              </w:rPr>
            </w:pPr>
            <w:r>
              <w:rPr>
                <w:lang w:val="en-US"/>
              </w:rPr>
              <w:t>Updated TRS for 2011 edition (notably removed “plan” elements and simplified “other” requirements)</w:t>
            </w:r>
          </w:p>
        </w:tc>
        <w:tc>
          <w:tcPr>
            <w:tcW w:w="1874" w:type="dxa"/>
          </w:tcPr>
          <w:p w:rsidR="00064EE3" w:rsidRPr="00535D94" w:rsidRDefault="00064EE3" w:rsidP="00C273C7">
            <w:pPr>
              <w:spacing w:after="0" w:line="240" w:lineRule="auto"/>
              <w:rPr>
                <w:lang w:val="en-US"/>
              </w:rPr>
            </w:pPr>
            <w:r>
              <w:rPr>
                <w:lang w:val="en-US"/>
              </w:rPr>
              <w:t>2.0 published</w:t>
            </w:r>
          </w:p>
        </w:tc>
      </w:tr>
      <w:tr w:rsidR="00064EE3" w:rsidRPr="00E04F45" w:rsidTr="00C273C7">
        <w:tc>
          <w:tcPr>
            <w:tcW w:w="1951" w:type="dxa"/>
          </w:tcPr>
          <w:p w:rsidR="00064EE3" w:rsidRPr="00535D94" w:rsidRDefault="00902392" w:rsidP="00C273C7">
            <w:pPr>
              <w:spacing w:after="0" w:line="240" w:lineRule="auto"/>
              <w:rPr>
                <w:lang w:val="en-US"/>
              </w:rPr>
            </w:pPr>
            <w:r>
              <w:rPr>
                <w:lang w:val="en-US"/>
              </w:rPr>
              <w:t>NPVM</w:t>
            </w:r>
          </w:p>
        </w:tc>
        <w:tc>
          <w:tcPr>
            <w:tcW w:w="1418" w:type="dxa"/>
          </w:tcPr>
          <w:p w:rsidR="00064EE3" w:rsidRPr="00535D94" w:rsidRDefault="00064EE3" w:rsidP="00C273C7">
            <w:pPr>
              <w:spacing w:after="0" w:line="240" w:lineRule="auto"/>
              <w:rPr>
                <w:lang w:val="en-US"/>
              </w:rPr>
            </w:pPr>
            <w:r>
              <w:rPr>
                <w:lang w:val="en-US"/>
              </w:rPr>
              <w:t>8/11/2012</w:t>
            </w:r>
          </w:p>
        </w:tc>
        <w:tc>
          <w:tcPr>
            <w:tcW w:w="3969" w:type="dxa"/>
          </w:tcPr>
          <w:p w:rsidR="00064EE3" w:rsidRPr="00535D94" w:rsidRDefault="00064EE3" w:rsidP="00C273C7">
            <w:pPr>
              <w:spacing w:after="0" w:line="240" w:lineRule="auto"/>
              <w:rPr>
                <w:lang w:val="en-US"/>
              </w:rPr>
            </w:pPr>
            <w:r>
              <w:rPr>
                <w:lang w:val="en-US"/>
              </w:rPr>
              <w:t>Removed Architecture section (transferred to PVP)</w:t>
            </w:r>
          </w:p>
        </w:tc>
        <w:tc>
          <w:tcPr>
            <w:tcW w:w="1874" w:type="dxa"/>
          </w:tcPr>
          <w:p w:rsidR="00064EE3" w:rsidRPr="00535D94" w:rsidRDefault="00064EE3" w:rsidP="00C273C7">
            <w:pPr>
              <w:spacing w:after="0" w:line="240" w:lineRule="auto"/>
              <w:rPr>
                <w:lang w:val="en-US"/>
              </w:rPr>
            </w:pPr>
            <w:r>
              <w:rPr>
                <w:lang w:val="en-US"/>
              </w:rPr>
              <w:t>3.0 published</w:t>
            </w:r>
          </w:p>
        </w:tc>
      </w:tr>
      <w:tr w:rsidR="00064EE3" w:rsidRPr="00E04F45" w:rsidTr="00C273C7">
        <w:tc>
          <w:tcPr>
            <w:tcW w:w="1951" w:type="dxa"/>
          </w:tcPr>
          <w:p w:rsidR="00064EE3" w:rsidRDefault="00902392" w:rsidP="00C273C7">
            <w:pPr>
              <w:spacing w:after="0" w:line="240" w:lineRule="auto"/>
              <w:rPr>
                <w:lang w:val="en-US"/>
              </w:rPr>
            </w:pPr>
            <w:r>
              <w:rPr>
                <w:lang w:val="en-US"/>
              </w:rPr>
              <w:t>NPVM</w:t>
            </w:r>
          </w:p>
        </w:tc>
        <w:tc>
          <w:tcPr>
            <w:tcW w:w="1418" w:type="dxa"/>
          </w:tcPr>
          <w:p w:rsidR="00064EE3" w:rsidRDefault="00064EE3" w:rsidP="00C273C7">
            <w:pPr>
              <w:spacing w:after="0" w:line="240" w:lineRule="auto"/>
              <w:rPr>
                <w:lang w:val="en-US"/>
              </w:rPr>
            </w:pPr>
            <w:r>
              <w:rPr>
                <w:lang w:val="en-US"/>
              </w:rPr>
              <w:t>6/11/2013</w:t>
            </w:r>
          </w:p>
        </w:tc>
        <w:tc>
          <w:tcPr>
            <w:tcW w:w="3969" w:type="dxa"/>
          </w:tcPr>
          <w:p w:rsidR="00064EE3" w:rsidRDefault="00064EE3" w:rsidP="00C273C7">
            <w:pPr>
              <w:spacing w:after="0" w:line="240" w:lineRule="auto"/>
              <w:rPr>
                <w:lang w:val="en-US"/>
              </w:rPr>
            </w:pPr>
            <w:r>
              <w:rPr>
                <w:lang w:val="en-US"/>
              </w:rPr>
              <w:t xml:space="preserve">Slight </w:t>
            </w:r>
            <w:proofErr w:type="spellStart"/>
            <w:r>
              <w:rPr>
                <w:lang w:val="en-US"/>
              </w:rPr>
              <w:t>reorganisation</w:t>
            </w:r>
            <w:proofErr w:type="spellEnd"/>
            <w:r>
              <w:rPr>
                <w:lang w:val="en-US"/>
              </w:rPr>
              <w:t xml:space="preserve"> for 2013 PPE</w:t>
            </w:r>
          </w:p>
        </w:tc>
        <w:tc>
          <w:tcPr>
            <w:tcW w:w="1874" w:type="dxa"/>
          </w:tcPr>
          <w:p w:rsidR="00064EE3" w:rsidRDefault="00064EE3" w:rsidP="00C273C7">
            <w:pPr>
              <w:spacing w:after="0" w:line="240" w:lineRule="auto"/>
              <w:rPr>
                <w:lang w:val="en-US"/>
              </w:rPr>
            </w:pPr>
            <w:r>
              <w:rPr>
                <w:lang w:val="en-US"/>
              </w:rPr>
              <w:t>4.0 published</w:t>
            </w:r>
          </w:p>
        </w:tc>
      </w:tr>
      <w:tr w:rsidR="00064EE3" w:rsidRPr="00705901" w:rsidTr="00C273C7">
        <w:tc>
          <w:tcPr>
            <w:tcW w:w="1951" w:type="dxa"/>
          </w:tcPr>
          <w:p w:rsidR="00064EE3" w:rsidRDefault="00902392" w:rsidP="00C273C7">
            <w:pPr>
              <w:spacing w:after="0" w:line="240" w:lineRule="auto"/>
              <w:rPr>
                <w:lang w:val="en-US"/>
              </w:rPr>
            </w:pPr>
            <w:r>
              <w:rPr>
                <w:lang w:val="en-US"/>
              </w:rPr>
              <w:t>NPVM</w:t>
            </w:r>
          </w:p>
        </w:tc>
        <w:tc>
          <w:tcPr>
            <w:tcW w:w="1418" w:type="dxa"/>
          </w:tcPr>
          <w:p w:rsidR="00064EE3" w:rsidRDefault="00064EE3" w:rsidP="00C273C7">
            <w:pPr>
              <w:spacing w:after="0" w:line="240" w:lineRule="auto"/>
              <w:rPr>
                <w:lang w:val="en-US"/>
              </w:rPr>
            </w:pPr>
            <w:r>
              <w:rPr>
                <w:lang w:val="en-US"/>
              </w:rPr>
              <w:t>3/1132014</w:t>
            </w:r>
          </w:p>
        </w:tc>
        <w:tc>
          <w:tcPr>
            <w:tcW w:w="3969" w:type="dxa"/>
          </w:tcPr>
          <w:p w:rsidR="00064EE3" w:rsidRDefault="00064EE3" w:rsidP="00C273C7">
            <w:pPr>
              <w:spacing w:after="0" w:line="240" w:lineRule="auto"/>
              <w:rPr>
                <w:lang w:val="en-US"/>
              </w:rPr>
            </w:pPr>
            <w:r>
              <w:rPr>
                <w:lang w:val="en-US"/>
              </w:rPr>
              <w:t>Simplification of the document and closer alignment to the CDC. Requirement to include user screenshots removed.</w:t>
            </w:r>
          </w:p>
        </w:tc>
        <w:tc>
          <w:tcPr>
            <w:tcW w:w="1874" w:type="dxa"/>
          </w:tcPr>
          <w:p w:rsidR="00064EE3" w:rsidRDefault="00064EE3" w:rsidP="00C273C7">
            <w:pPr>
              <w:spacing w:after="0" w:line="240" w:lineRule="auto"/>
              <w:rPr>
                <w:lang w:val="en-US"/>
              </w:rPr>
            </w:pPr>
            <w:r>
              <w:rPr>
                <w:lang w:val="en-US"/>
              </w:rPr>
              <w:t>5.0 published</w:t>
            </w:r>
          </w:p>
        </w:tc>
      </w:tr>
    </w:tbl>
    <w:p w:rsidR="00064EE3" w:rsidRPr="00735ACD" w:rsidRDefault="00064EE3" w:rsidP="00064EE3">
      <w:pPr>
        <w:pStyle w:val="Titre1"/>
        <w:numPr>
          <w:ilvl w:val="0"/>
          <w:numId w:val="0"/>
        </w:numPr>
        <w:ind w:left="432" w:hanging="432"/>
        <w:rPr>
          <w:rFonts w:ascii="Calibri" w:eastAsia="Calibri" w:hAnsi="Calibri"/>
          <w:b w:val="0"/>
          <w:bCs w:val="0"/>
          <w:color w:val="auto"/>
          <w:sz w:val="20"/>
          <w:szCs w:val="22"/>
          <w:lang w:val="en-US"/>
        </w:rPr>
      </w:pPr>
    </w:p>
    <w:p w:rsidR="00064EE3" w:rsidRPr="00F52559" w:rsidRDefault="00064EE3" w:rsidP="00064EE3">
      <w:pPr>
        <w:pStyle w:val="Titre1"/>
        <w:numPr>
          <w:ilvl w:val="0"/>
          <w:numId w:val="0"/>
        </w:numPr>
        <w:rPr>
          <w:lang w:val="en-US"/>
        </w:rPr>
      </w:pPr>
      <w:r w:rsidRPr="00735ACD">
        <w:rPr>
          <w:lang w:val="en-US"/>
        </w:rPr>
        <w:br w:type="page"/>
      </w:r>
      <w:bookmarkStart w:id="1" w:name="_Toc402887994"/>
      <w:r w:rsidRPr="00F52559">
        <w:rPr>
          <w:lang w:val="en-US"/>
        </w:rPr>
        <w:lastRenderedPageBreak/>
        <w:t>Table of Contents</w:t>
      </w:r>
      <w:bookmarkEnd w:id="1"/>
    </w:p>
    <w:p w:rsidR="00064EE3" w:rsidRPr="004C1492" w:rsidRDefault="00064EE3" w:rsidP="00064EE3">
      <w:pPr>
        <w:rPr>
          <w:i/>
          <w:lang w:val="en-US"/>
        </w:rPr>
      </w:pPr>
      <w:r w:rsidRPr="004C1492">
        <w:rPr>
          <w:i/>
          <w:lang w:val="en-US"/>
        </w:rPr>
        <w:t xml:space="preserve">The table of contents should </w:t>
      </w:r>
      <w:r>
        <w:rPr>
          <w:i/>
          <w:lang w:val="en-US"/>
        </w:rPr>
        <w:t>preferably</w:t>
      </w:r>
      <w:r w:rsidRPr="004C1492">
        <w:rPr>
          <w:i/>
          <w:lang w:val="en-US"/>
        </w:rPr>
        <w:t xml:space="preserve"> fit on a single page for </w:t>
      </w:r>
      <w:r>
        <w:rPr>
          <w:i/>
          <w:lang w:val="en-US"/>
        </w:rPr>
        <w:t>readability and navigability. Playing with the TOC styles can help get it to fit. (This may not however be possible)</w:t>
      </w:r>
    </w:p>
    <w:p w:rsidR="00064EE3" w:rsidRDefault="00064EE3" w:rsidP="00064EE3">
      <w:pPr>
        <w:pStyle w:val="TM1"/>
        <w:rPr>
          <w:rFonts w:asciiTheme="minorHAnsi" w:eastAsiaTheme="minorEastAsia" w:hAnsiTheme="minorHAnsi" w:cstheme="minorBidi"/>
          <w:sz w:val="22"/>
          <w:lang w:eastAsia="fr-FR"/>
        </w:rPr>
      </w:pPr>
      <w:r>
        <w:fldChar w:fldCharType="begin"/>
      </w:r>
      <w:r w:rsidRPr="0062248D">
        <w:rPr>
          <w:lang w:val="en-US"/>
        </w:rPr>
        <w:instrText xml:space="preserve"> TOC \o "1-3" \h \z \u </w:instrText>
      </w:r>
      <w:r>
        <w:fldChar w:fldCharType="separate"/>
      </w:r>
      <w:hyperlink w:anchor="_Toc402887993" w:history="1">
        <w:r w:rsidRPr="00DE5A99">
          <w:rPr>
            <w:rStyle w:val="Lienhypertexte"/>
            <w:lang w:val="en-US"/>
          </w:rPr>
          <w:t>Revision history</w:t>
        </w:r>
        <w:r>
          <w:rPr>
            <w:webHidden/>
          </w:rPr>
          <w:tab/>
        </w:r>
        <w:r>
          <w:rPr>
            <w:webHidden/>
          </w:rPr>
          <w:fldChar w:fldCharType="begin"/>
        </w:r>
        <w:r>
          <w:rPr>
            <w:webHidden/>
          </w:rPr>
          <w:instrText xml:space="preserve"> PAGEREF _Toc402887993 \h </w:instrText>
        </w:r>
        <w:r>
          <w:rPr>
            <w:webHidden/>
          </w:rPr>
        </w:r>
        <w:r>
          <w:rPr>
            <w:webHidden/>
          </w:rPr>
          <w:fldChar w:fldCharType="separate"/>
        </w:r>
        <w:r>
          <w:rPr>
            <w:webHidden/>
          </w:rPr>
          <w:t>2</w:t>
        </w:r>
        <w:r>
          <w:rPr>
            <w:webHidden/>
          </w:rPr>
          <w:fldChar w:fldCharType="end"/>
        </w:r>
      </w:hyperlink>
    </w:p>
    <w:p w:rsidR="00064EE3" w:rsidRDefault="00064EE3" w:rsidP="00064EE3">
      <w:pPr>
        <w:pStyle w:val="TM1"/>
        <w:rPr>
          <w:rFonts w:asciiTheme="minorHAnsi" w:eastAsiaTheme="minorEastAsia" w:hAnsiTheme="minorHAnsi" w:cstheme="minorBidi"/>
          <w:sz w:val="22"/>
          <w:lang w:eastAsia="fr-FR"/>
        </w:rPr>
      </w:pPr>
      <w:hyperlink w:anchor="_Toc402887994" w:history="1">
        <w:r w:rsidRPr="00DE5A99">
          <w:rPr>
            <w:rStyle w:val="Lienhypertexte"/>
            <w:lang w:val="en-US"/>
          </w:rPr>
          <w:t>Table of Contents</w:t>
        </w:r>
        <w:r>
          <w:rPr>
            <w:webHidden/>
          </w:rPr>
          <w:tab/>
        </w:r>
        <w:r>
          <w:rPr>
            <w:webHidden/>
          </w:rPr>
          <w:fldChar w:fldCharType="begin"/>
        </w:r>
        <w:r>
          <w:rPr>
            <w:webHidden/>
          </w:rPr>
          <w:instrText xml:space="preserve"> PAGEREF _Toc402887994 \h </w:instrText>
        </w:r>
        <w:r>
          <w:rPr>
            <w:webHidden/>
          </w:rPr>
        </w:r>
        <w:r>
          <w:rPr>
            <w:webHidden/>
          </w:rPr>
          <w:fldChar w:fldCharType="separate"/>
        </w:r>
        <w:r>
          <w:rPr>
            <w:webHidden/>
          </w:rPr>
          <w:t>3</w:t>
        </w:r>
        <w:r>
          <w:rPr>
            <w:webHidden/>
          </w:rPr>
          <w:fldChar w:fldCharType="end"/>
        </w:r>
      </w:hyperlink>
    </w:p>
    <w:p w:rsidR="00064EE3" w:rsidRDefault="00064EE3" w:rsidP="00064EE3">
      <w:pPr>
        <w:pStyle w:val="TM1"/>
        <w:rPr>
          <w:rFonts w:asciiTheme="minorHAnsi" w:eastAsiaTheme="minorEastAsia" w:hAnsiTheme="minorHAnsi" w:cstheme="minorBidi"/>
          <w:sz w:val="22"/>
          <w:lang w:eastAsia="fr-FR"/>
        </w:rPr>
      </w:pPr>
      <w:hyperlink w:anchor="_Toc402887995" w:history="1">
        <w:r w:rsidRPr="00DE5A99">
          <w:rPr>
            <w:rStyle w:val="Lienhypertexte"/>
          </w:rPr>
          <w:t>1</w:t>
        </w:r>
        <w:r>
          <w:rPr>
            <w:rFonts w:asciiTheme="minorHAnsi" w:eastAsiaTheme="minorEastAsia" w:hAnsiTheme="minorHAnsi" w:cstheme="minorBidi"/>
            <w:sz w:val="22"/>
            <w:lang w:eastAsia="fr-FR"/>
          </w:rPr>
          <w:tab/>
        </w:r>
        <w:r w:rsidRPr="00DE5A99">
          <w:rPr>
            <w:rStyle w:val="Lienhypertexte"/>
          </w:rPr>
          <w:t>Purpose</w:t>
        </w:r>
        <w:r>
          <w:rPr>
            <w:webHidden/>
          </w:rPr>
          <w:tab/>
        </w:r>
        <w:r>
          <w:rPr>
            <w:webHidden/>
          </w:rPr>
          <w:fldChar w:fldCharType="begin"/>
        </w:r>
        <w:r>
          <w:rPr>
            <w:webHidden/>
          </w:rPr>
          <w:instrText xml:space="preserve"> PAGEREF _Toc402887995 \h </w:instrText>
        </w:r>
        <w:r>
          <w:rPr>
            <w:webHidden/>
          </w:rPr>
        </w:r>
        <w:r>
          <w:rPr>
            <w:webHidden/>
          </w:rPr>
          <w:fldChar w:fldCharType="separate"/>
        </w:r>
        <w:r>
          <w:rPr>
            <w:webHidden/>
          </w:rPr>
          <w:t>3</w:t>
        </w:r>
        <w:r>
          <w:rPr>
            <w:webHidden/>
          </w:rPr>
          <w:fldChar w:fldCharType="end"/>
        </w:r>
      </w:hyperlink>
    </w:p>
    <w:p w:rsidR="00064EE3" w:rsidRDefault="00064EE3" w:rsidP="00064EE3">
      <w:pPr>
        <w:pStyle w:val="TM1"/>
        <w:rPr>
          <w:rFonts w:asciiTheme="minorHAnsi" w:eastAsiaTheme="minorEastAsia" w:hAnsiTheme="minorHAnsi" w:cstheme="minorBidi"/>
          <w:sz w:val="22"/>
          <w:lang w:eastAsia="fr-FR"/>
        </w:rPr>
      </w:pPr>
      <w:hyperlink w:anchor="_Toc402887996" w:history="1">
        <w:r w:rsidRPr="00DE5A99">
          <w:rPr>
            <w:rStyle w:val="Lienhypertexte"/>
            <w:lang w:val="en-US"/>
          </w:rPr>
          <w:t>2</w:t>
        </w:r>
        <w:r>
          <w:rPr>
            <w:rFonts w:asciiTheme="minorHAnsi" w:eastAsiaTheme="minorEastAsia" w:hAnsiTheme="minorHAnsi" w:cstheme="minorBidi"/>
            <w:sz w:val="22"/>
            <w:lang w:eastAsia="fr-FR"/>
          </w:rPr>
          <w:tab/>
        </w:r>
        <w:r w:rsidRPr="00DE5A99">
          <w:rPr>
            <w:rStyle w:val="Lienhypertexte"/>
            <w:lang w:val="en-US"/>
          </w:rPr>
          <w:t>Documentation and terminology</w:t>
        </w:r>
        <w:r>
          <w:rPr>
            <w:webHidden/>
          </w:rPr>
          <w:tab/>
        </w:r>
        <w:r>
          <w:rPr>
            <w:webHidden/>
          </w:rPr>
          <w:fldChar w:fldCharType="begin"/>
        </w:r>
        <w:r>
          <w:rPr>
            <w:webHidden/>
          </w:rPr>
          <w:instrText xml:space="preserve"> PAGEREF _Toc402887996 \h </w:instrText>
        </w:r>
        <w:r>
          <w:rPr>
            <w:webHidden/>
          </w:rPr>
        </w:r>
        <w:r>
          <w:rPr>
            <w:webHidden/>
          </w:rPr>
          <w:fldChar w:fldCharType="separate"/>
        </w:r>
        <w:r>
          <w:rPr>
            <w:webHidden/>
          </w:rPr>
          <w:t>3</w:t>
        </w:r>
        <w:r>
          <w:rPr>
            <w:webHidden/>
          </w:rPr>
          <w:fldChar w:fldCharType="end"/>
        </w:r>
      </w:hyperlink>
    </w:p>
    <w:p w:rsidR="00064EE3" w:rsidRDefault="00064EE3" w:rsidP="00064EE3">
      <w:pPr>
        <w:pStyle w:val="TM2"/>
        <w:tabs>
          <w:tab w:val="left" w:pos="880"/>
          <w:tab w:val="right" w:leader="dot" w:pos="9062"/>
        </w:tabs>
        <w:rPr>
          <w:rFonts w:asciiTheme="minorHAnsi" w:eastAsiaTheme="minorEastAsia" w:hAnsiTheme="minorHAnsi" w:cstheme="minorBidi"/>
          <w:noProof/>
          <w:sz w:val="22"/>
          <w:lang w:eastAsia="fr-FR"/>
        </w:rPr>
      </w:pPr>
      <w:hyperlink w:anchor="_Toc402887997" w:history="1">
        <w:r w:rsidRPr="00DE5A99">
          <w:rPr>
            <w:rStyle w:val="Lienhypertexte"/>
            <w:noProof/>
            <w:lang w:val="en-US"/>
          </w:rPr>
          <w:t>2.1</w:t>
        </w:r>
        <w:r>
          <w:rPr>
            <w:rFonts w:asciiTheme="minorHAnsi" w:eastAsiaTheme="minorEastAsia" w:hAnsiTheme="minorHAnsi" w:cstheme="minorBidi"/>
            <w:noProof/>
            <w:sz w:val="22"/>
            <w:lang w:eastAsia="fr-FR"/>
          </w:rPr>
          <w:tab/>
        </w:r>
        <w:r w:rsidRPr="00DE5A99">
          <w:rPr>
            <w:rStyle w:val="Lienhypertexte"/>
            <w:noProof/>
            <w:lang w:val="en-US"/>
          </w:rPr>
          <w:t>Reference documents</w:t>
        </w:r>
        <w:r>
          <w:rPr>
            <w:noProof/>
            <w:webHidden/>
          </w:rPr>
          <w:tab/>
        </w:r>
        <w:r>
          <w:rPr>
            <w:noProof/>
            <w:webHidden/>
          </w:rPr>
          <w:fldChar w:fldCharType="begin"/>
        </w:r>
        <w:r>
          <w:rPr>
            <w:noProof/>
            <w:webHidden/>
          </w:rPr>
          <w:instrText xml:space="preserve"> PAGEREF _Toc402887997 \h </w:instrText>
        </w:r>
        <w:r>
          <w:rPr>
            <w:noProof/>
            <w:webHidden/>
          </w:rPr>
        </w:r>
        <w:r>
          <w:rPr>
            <w:noProof/>
            <w:webHidden/>
          </w:rPr>
          <w:fldChar w:fldCharType="separate"/>
        </w:r>
        <w:r>
          <w:rPr>
            <w:noProof/>
            <w:webHidden/>
          </w:rPr>
          <w:t>3</w:t>
        </w:r>
        <w:r>
          <w:rPr>
            <w:noProof/>
            <w:webHidden/>
          </w:rPr>
          <w:fldChar w:fldCharType="end"/>
        </w:r>
      </w:hyperlink>
    </w:p>
    <w:p w:rsidR="00064EE3" w:rsidRDefault="00064EE3" w:rsidP="00064EE3">
      <w:pPr>
        <w:pStyle w:val="TM2"/>
        <w:tabs>
          <w:tab w:val="left" w:pos="880"/>
          <w:tab w:val="right" w:leader="dot" w:pos="9062"/>
        </w:tabs>
        <w:rPr>
          <w:rFonts w:asciiTheme="minorHAnsi" w:eastAsiaTheme="minorEastAsia" w:hAnsiTheme="minorHAnsi" w:cstheme="minorBidi"/>
          <w:noProof/>
          <w:sz w:val="22"/>
          <w:lang w:eastAsia="fr-FR"/>
        </w:rPr>
      </w:pPr>
      <w:hyperlink w:anchor="_Toc402887998" w:history="1">
        <w:r w:rsidRPr="00DE5A99">
          <w:rPr>
            <w:rStyle w:val="Lienhypertexte"/>
            <w:noProof/>
            <w:lang w:val="en-US"/>
          </w:rPr>
          <w:t>2.2</w:t>
        </w:r>
        <w:r>
          <w:rPr>
            <w:rFonts w:asciiTheme="minorHAnsi" w:eastAsiaTheme="minorEastAsia" w:hAnsiTheme="minorHAnsi" w:cstheme="minorBidi"/>
            <w:noProof/>
            <w:sz w:val="22"/>
            <w:lang w:eastAsia="fr-FR"/>
          </w:rPr>
          <w:tab/>
        </w:r>
        <w:r w:rsidRPr="00DE5A99">
          <w:rPr>
            <w:rStyle w:val="Lienhypertexte"/>
            <w:noProof/>
            <w:lang w:val="en-US"/>
          </w:rPr>
          <w:t>Glossary</w:t>
        </w:r>
        <w:r>
          <w:rPr>
            <w:noProof/>
            <w:webHidden/>
          </w:rPr>
          <w:tab/>
        </w:r>
        <w:r>
          <w:rPr>
            <w:noProof/>
            <w:webHidden/>
          </w:rPr>
          <w:fldChar w:fldCharType="begin"/>
        </w:r>
        <w:r>
          <w:rPr>
            <w:noProof/>
            <w:webHidden/>
          </w:rPr>
          <w:instrText xml:space="preserve"> PAGEREF _Toc402887998 \h </w:instrText>
        </w:r>
        <w:r>
          <w:rPr>
            <w:noProof/>
            <w:webHidden/>
          </w:rPr>
        </w:r>
        <w:r>
          <w:rPr>
            <w:noProof/>
            <w:webHidden/>
          </w:rPr>
          <w:fldChar w:fldCharType="separate"/>
        </w:r>
        <w:r>
          <w:rPr>
            <w:noProof/>
            <w:webHidden/>
          </w:rPr>
          <w:t>4</w:t>
        </w:r>
        <w:r>
          <w:rPr>
            <w:noProof/>
            <w:webHidden/>
          </w:rPr>
          <w:fldChar w:fldCharType="end"/>
        </w:r>
      </w:hyperlink>
    </w:p>
    <w:p w:rsidR="00064EE3" w:rsidRDefault="00064EE3" w:rsidP="00064EE3">
      <w:pPr>
        <w:pStyle w:val="TM3"/>
        <w:rPr>
          <w:rFonts w:asciiTheme="minorHAnsi" w:eastAsiaTheme="minorEastAsia" w:hAnsiTheme="minorHAnsi" w:cstheme="minorBidi"/>
          <w:noProof/>
          <w:sz w:val="22"/>
          <w:lang w:eastAsia="fr-FR"/>
        </w:rPr>
      </w:pPr>
      <w:hyperlink w:anchor="_Toc402887999" w:history="1">
        <w:r w:rsidRPr="00DE5A99">
          <w:rPr>
            <w:rStyle w:val="Lienhypertexte"/>
            <w:noProof/>
            <w:lang w:val="en-US"/>
          </w:rPr>
          <w:t>2.2.1</w:t>
        </w:r>
        <w:r>
          <w:rPr>
            <w:rFonts w:asciiTheme="minorHAnsi" w:eastAsiaTheme="minorEastAsia" w:hAnsiTheme="minorHAnsi" w:cstheme="minorBidi"/>
            <w:noProof/>
            <w:sz w:val="22"/>
            <w:lang w:eastAsia="fr-FR"/>
          </w:rPr>
          <w:tab/>
        </w:r>
        <w:r w:rsidRPr="00DE5A99">
          <w:rPr>
            <w:rStyle w:val="Lienhypertexte"/>
            <w:noProof/>
            <w:lang w:val="en-US"/>
          </w:rPr>
          <w:t>Terms</w:t>
        </w:r>
        <w:r>
          <w:rPr>
            <w:noProof/>
            <w:webHidden/>
          </w:rPr>
          <w:tab/>
        </w:r>
        <w:r>
          <w:rPr>
            <w:noProof/>
            <w:webHidden/>
          </w:rPr>
          <w:fldChar w:fldCharType="begin"/>
        </w:r>
        <w:r>
          <w:rPr>
            <w:noProof/>
            <w:webHidden/>
          </w:rPr>
          <w:instrText xml:space="preserve"> PAGEREF _Toc402887999 \h </w:instrText>
        </w:r>
        <w:r>
          <w:rPr>
            <w:noProof/>
            <w:webHidden/>
          </w:rPr>
        </w:r>
        <w:r>
          <w:rPr>
            <w:noProof/>
            <w:webHidden/>
          </w:rPr>
          <w:fldChar w:fldCharType="separate"/>
        </w:r>
        <w:r>
          <w:rPr>
            <w:noProof/>
            <w:webHidden/>
          </w:rPr>
          <w:t>4</w:t>
        </w:r>
        <w:r>
          <w:rPr>
            <w:noProof/>
            <w:webHidden/>
          </w:rPr>
          <w:fldChar w:fldCharType="end"/>
        </w:r>
      </w:hyperlink>
    </w:p>
    <w:p w:rsidR="00064EE3" w:rsidRDefault="00064EE3" w:rsidP="00064EE3">
      <w:pPr>
        <w:pStyle w:val="TM3"/>
        <w:rPr>
          <w:rFonts w:asciiTheme="minorHAnsi" w:eastAsiaTheme="minorEastAsia" w:hAnsiTheme="minorHAnsi" w:cstheme="minorBidi"/>
          <w:noProof/>
          <w:sz w:val="22"/>
          <w:lang w:eastAsia="fr-FR"/>
        </w:rPr>
      </w:pPr>
      <w:hyperlink w:anchor="_Toc402888000" w:history="1">
        <w:r w:rsidRPr="00DE5A99">
          <w:rPr>
            <w:rStyle w:val="Lienhypertexte"/>
            <w:noProof/>
            <w:lang w:val="en-US"/>
          </w:rPr>
          <w:t>2.2.2</w:t>
        </w:r>
        <w:r>
          <w:rPr>
            <w:rFonts w:asciiTheme="minorHAnsi" w:eastAsiaTheme="minorEastAsia" w:hAnsiTheme="minorHAnsi" w:cstheme="minorBidi"/>
            <w:noProof/>
            <w:sz w:val="22"/>
            <w:lang w:eastAsia="fr-FR"/>
          </w:rPr>
          <w:tab/>
        </w:r>
        <w:r w:rsidRPr="00DE5A99">
          <w:rPr>
            <w:rStyle w:val="Lienhypertexte"/>
            <w:noProof/>
            <w:lang w:val="en-US"/>
          </w:rPr>
          <w:t>Acronyms</w:t>
        </w:r>
        <w:r>
          <w:rPr>
            <w:noProof/>
            <w:webHidden/>
          </w:rPr>
          <w:tab/>
        </w:r>
        <w:r>
          <w:rPr>
            <w:noProof/>
            <w:webHidden/>
          </w:rPr>
          <w:fldChar w:fldCharType="begin"/>
        </w:r>
        <w:r>
          <w:rPr>
            <w:noProof/>
            <w:webHidden/>
          </w:rPr>
          <w:instrText xml:space="preserve"> PAGEREF _Toc402888000 \h </w:instrText>
        </w:r>
        <w:r>
          <w:rPr>
            <w:noProof/>
            <w:webHidden/>
          </w:rPr>
        </w:r>
        <w:r>
          <w:rPr>
            <w:noProof/>
            <w:webHidden/>
          </w:rPr>
          <w:fldChar w:fldCharType="separate"/>
        </w:r>
        <w:r>
          <w:rPr>
            <w:noProof/>
            <w:webHidden/>
          </w:rPr>
          <w:t>4</w:t>
        </w:r>
        <w:r>
          <w:rPr>
            <w:noProof/>
            <w:webHidden/>
          </w:rPr>
          <w:fldChar w:fldCharType="end"/>
        </w:r>
      </w:hyperlink>
    </w:p>
    <w:p w:rsidR="00064EE3" w:rsidRDefault="00064EE3" w:rsidP="00064EE3">
      <w:pPr>
        <w:pStyle w:val="TM1"/>
        <w:rPr>
          <w:rFonts w:asciiTheme="minorHAnsi" w:eastAsiaTheme="minorEastAsia" w:hAnsiTheme="minorHAnsi" w:cstheme="minorBidi"/>
          <w:sz w:val="22"/>
          <w:lang w:eastAsia="fr-FR"/>
        </w:rPr>
      </w:pPr>
      <w:hyperlink w:anchor="_Toc402888001" w:history="1">
        <w:r w:rsidRPr="00DE5A99">
          <w:rPr>
            <w:rStyle w:val="Lienhypertexte"/>
            <w:lang w:val="en-US"/>
          </w:rPr>
          <w:t>3</w:t>
        </w:r>
        <w:r>
          <w:rPr>
            <w:rFonts w:asciiTheme="minorHAnsi" w:eastAsiaTheme="minorEastAsia" w:hAnsiTheme="minorHAnsi" w:cstheme="minorBidi"/>
            <w:sz w:val="22"/>
            <w:lang w:eastAsia="fr-FR"/>
          </w:rPr>
          <w:tab/>
        </w:r>
        <w:r w:rsidRPr="00DE5A99">
          <w:rPr>
            <w:rStyle w:val="Lienhypertexte"/>
            <w:lang w:val="en-US"/>
          </w:rPr>
          <w:t>Product presentation</w:t>
        </w:r>
        <w:r>
          <w:rPr>
            <w:webHidden/>
          </w:rPr>
          <w:tab/>
        </w:r>
        <w:r>
          <w:rPr>
            <w:webHidden/>
          </w:rPr>
          <w:fldChar w:fldCharType="begin"/>
        </w:r>
        <w:r>
          <w:rPr>
            <w:webHidden/>
          </w:rPr>
          <w:instrText xml:space="preserve"> PAGEREF _Toc402888001 \h </w:instrText>
        </w:r>
        <w:r>
          <w:rPr>
            <w:webHidden/>
          </w:rPr>
        </w:r>
        <w:r>
          <w:rPr>
            <w:webHidden/>
          </w:rPr>
          <w:fldChar w:fldCharType="separate"/>
        </w:r>
        <w:r>
          <w:rPr>
            <w:webHidden/>
          </w:rPr>
          <w:t>4</w:t>
        </w:r>
        <w:r>
          <w:rPr>
            <w:webHidden/>
          </w:rPr>
          <w:fldChar w:fldCharType="end"/>
        </w:r>
      </w:hyperlink>
    </w:p>
    <w:p w:rsidR="00064EE3" w:rsidRDefault="00064EE3" w:rsidP="00064EE3">
      <w:pPr>
        <w:pStyle w:val="TM1"/>
        <w:rPr>
          <w:rFonts w:asciiTheme="minorHAnsi" w:eastAsiaTheme="minorEastAsia" w:hAnsiTheme="minorHAnsi" w:cstheme="minorBidi"/>
          <w:sz w:val="22"/>
          <w:lang w:eastAsia="fr-FR"/>
        </w:rPr>
      </w:pPr>
      <w:hyperlink w:anchor="_Toc402888002" w:history="1">
        <w:r w:rsidRPr="00DE5A99">
          <w:rPr>
            <w:rStyle w:val="Lienhypertexte"/>
          </w:rPr>
          <w:t>4</w:t>
        </w:r>
        <w:r>
          <w:rPr>
            <w:rFonts w:asciiTheme="minorHAnsi" w:eastAsiaTheme="minorEastAsia" w:hAnsiTheme="minorHAnsi" w:cstheme="minorBidi"/>
            <w:sz w:val="22"/>
            <w:lang w:eastAsia="fr-FR"/>
          </w:rPr>
          <w:tab/>
        </w:r>
        <w:r w:rsidRPr="00DE5A99">
          <w:rPr>
            <w:rStyle w:val="Lienhypertexte"/>
          </w:rPr>
          <w:t>Functional requirements</w:t>
        </w:r>
        <w:r>
          <w:rPr>
            <w:webHidden/>
          </w:rPr>
          <w:tab/>
        </w:r>
        <w:r>
          <w:rPr>
            <w:webHidden/>
          </w:rPr>
          <w:fldChar w:fldCharType="begin"/>
        </w:r>
        <w:r>
          <w:rPr>
            <w:webHidden/>
          </w:rPr>
          <w:instrText xml:space="preserve"> PAGEREF _Toc402888002 \h </w:instrText>
        </w:r>
        <w:r>
          <w:rPr>
            <w:webHidden/>
          </w:rPr>
        </w:r>
        <w:r>
          <w:rPr>
            <w:webHidden/>
          </w:rPr>
          <w:fldChar w:fldCharType="separate"/>
        </w:r>
        <w:r>
          <w:rPr>
            <w:webHidden/>
          </w:rPr>
          <w:t>4</w:t>
        </w:r>
        <w:r>
          <w:rPr>
            <w:webHidden/>
          </w:rPr>
          <w:fldChar w:fldCharType="end"/>
        </w:r>
      </w:hyperlink>
    </w:p>
    <w:p w:rsidR="00064EE3" w:rsidRDefault="00064EE3" w:rsidP="00064EE3">
      <w:pPr>
        <w:pStyle w:val="TM2"/>
        <w:tabs>
          <w:tab w:val="left" w:pos="880"/>
          <w:tab w:val="right" w:leader="dot" w:pos="9062"/>
        </w:tabs>
        <w:rPr>
          <w:rFonts w:asciiTheme="minorHAnsi" w:eastAsiaTheme="minorEastAsia" w:hAnsiTheme="minorHAnsi" w:cstheme="minorBidi"/>
          <w:noProof/>
          <w:sz w:val="22"/>
          <w:lang w:eastAsia="fr-FR"/>
        </w:rPr>
      </w:pPr>
      <w:hyperlink w:anchor="_Toc402888003" w:history="1">
        <w:r w:rsidRPr="00DE5A99">
          <w:rPr>
            <w:rStyle w:val="Lienhypertexte"/>
            <w:noProof/>
            <w:lang w:val="en-US"/>
          </w:rPr>
          <w:t>4.1</w:t>
        </w:r>
        <w:r>
          <w:rPr>
            <w:rFonts w:asciiTheme="minorHAnsi" w:eastAsiaTheme="minorEastAsia" w:hAnsiTheme="minorHAnsi" w:cstheme="minorBidi"/>
            <w:noProof/>
            <w:sz w:val="22"/>
            <w:lang w:eastAsia="fr-FR"/>
          </w:rPr>
          <w:tab/>
        </w:r>
        <w:r w:rsidRPr="00DE5A99">
          <w:rPr>
            <w:rStyle w:val="Lienhypertexte"/>
            <w:noProof/>
            <w:lang w:val="en-US"/>
          </w:rPr>
          <w:t>Functional perimeter</w:t>
        </w:r>
        <w:r>
          <w:rPr>
            <w:noProof/>
            <w:webHidden/>
          </w:rPr>
          <w:tab/>
        </w:r>
        <w:r>
          <w:rPr>
            <w:noProof/>
            <w:webHidden/>
          </w:rPr>
          <w:fldChar w:fldCharType="begin"/>
        </w:r>
        <w:r>
          <w:rPr>
            <w:noProof/>
            <w:webHidden/>
          </w:rPr>
          <w:instrText xml:space="preserve"> PAGEREF _Toc402888003 \h </w:instrText>
        </w:r>
        <w:r>
          <w:rPr>
            <w:noProof/>
            <w:webHidden/>
          </w:rPr>
        </w:r>
        <w:r>
          <w:rPr>
            <w:noProof/>
            <w:webHidden/>
          </w:rPr>
          <w:fldChar w:fldCharType="separate"/>
        </w:r>
        <w:r>
          <w:rPr>
            <w:noProof/>
            <w:webHidden/>
          </w:rPr>
          <w:t>4</w:t>
        </w:r>
        <w:r>
          <w:rPr>
            <w:noProof/>
            <w:webHidden/>
          </w:rPr>
          <w:fldChar w:fldCharType="end"/>
        </w:r>
      </w:hyperlink>
    </w:p>
    <w:p w:rsidR="00064EE3" w:rsidRDefault="00064EE3" w:rsidP="00064EE3">
      <w:pPr>
        <w:pStyle w:val="TM2"/>
        <w:tabs>
          <w:tab w:val="left" w:pos="880"/>
          <w:tab w:val="right" w:leader="dot" w:pos="9062"/>
        </w:tabs>
        <w:rPr>
          <w:rFonts w:asciiTheme="minorHAnsi" w:eastAsiaTheme="minorEastAsia" w:hAnsiTheme="minorHAnsi" w:cstheme="minorBidi"/>
          <w:noProof/>
          <w:sz w:val="22"/>
          <w:lang w:eastAsia="fr-FR"/>
        </w:rPr>
      </w:pPr>
      <w:hyperlink w:anchor="_Toc402888004" w:history="1">
        <w:r w:rsidRPr="00DE5A99">
          <w:rPr>
            <w:rStyle w:val="Lienhypertexte"/>
            <w:noProof/>
            <w:lang w:val="en-US"/>
          </w:rPr>
          <w:t>4.2</w:t>
        </w:r>
        <w:r>
          <w:rPr>
            <w:rFonts w:asciiTheme="minorHAnsi" w:eastAsiaTheme="minorEastAsia" w:hAnsiTheme="minorHAnsi" w:cstheme="minorBidi"/>
            <w:noProof/>
            <w:sz w:val="22"/>
            <w:lang w:eastAsia="fr-FR"/>
          </w:rPr>
          <w:tab/>
        </w:r>
        <w:r w:rsidRPr="00DE5A99">
          <w:rPr>
            <w:rStyle w:val="Lienhypertexte"/>
            <w:noProof/>
            <w:lang w:val="en-US"/>
          </w:rPr>
          <w:t>Actors</w:t>
        </w:r>
        <w:r>
          <w:rPr>
            <w:noProof/>
            <w:webHidden/>
          </w:rPr>
          <w:tab/>
        </w:r>
        <w:r>
          <w:rPr>
            <w:noProof/>
            <w:webHidden/>
          </w:rPr>
          <w:fldChar w:fldCharType="begin"/>
        </w:r>
        <w:r>
          <w:rPr>
            <w:noProof/>
            <w:webHidden/>
          </w:rPr>
          <w:instrText xml:space="preserve"> PAGEREF _Toc402888004 \h </w:instrText>
        </w:r>
        <w:r>
          <w:rPr>
            <w:noProof/>
            <w:webHidden/>
          </w:rPr>
        </w:r>
        <w:r>
          <w:rPr>
            <w:noProof/>
            <w:webHidden/>
          </w:rPr>
          <w:fldChar w:fldCharType="separate"/>
        </w:r>
        <w:r>
          <w:rPr>
            <w:noProof/>
            <w:webHidden/>
          </w:rPr>
          <w:t>5</w:t>
        </w:r>
        <w:r>
          <w:rPr>
            <w:noProof/>
            <w:webHidden/>
          </w:rPr>
          <w:fldChar w:fldCharType="end"/>
        </w:r>
      </w:hyperlink>
    </w:p>
    <w:p w:rsidR="00064EE3" w:rsidRDefault="00064EE3" w:rsidP="00064EE3">
      <w:pPr>
        <w:pStyle w:val="TM3"/>
        <w:rPr>
          <w:rFonts w:asciiTheme="minorHAnsi" w:eastAsiaTheme="minorEastAsia" w:hAnsiTheme="minorHAnsi" w:cstheme="minorBidi"/>
          <w:noProof/>
          <w:sz w:val="22"/>
          <w:lang w:eastAsia="fr-FR"/>
        </w:rPr>
      </w:pPr>
      <w:hyperlink w:anchor="_Toc402888005" w:history="1">
        <w:r w:rsidRPr="00DE5A99">
          <w:rPr>
            <w:rStyle w:val="Lienhypertexte"/>
            <w:noProof/>
            <w:lang w:val="en-US"/>
          </w:rPr>
          <w:t>4.2.1</w:t>
        </w:r>
        <w:r>
          <w:rPr>
            <w:rFonts w:asciiTheme="minorHAnsi" w:eastAsiaTheme="minorEastAsia" w:hAnsiTheme="minorHAnsi" w:cstheme="minorBidi"/>
            <w:noProof/>
            <w:sz w:val="22"/>
            <w:lang w:eastAsia="fr-FR"/>
          </w:rPr>
          <w:tab/>
        </w:r>
        <w:r w:rsidRPr="00DE5A99">
          <w:rPr>
            <w:rStyle w:val="Lienhypertexte"/>
            <w:noProof/>
            <w:lang w:val="en-US"/>
          </w:rPr>
          <w:t>External system A</w:t>
        </w:r>
        <w:r>
          <w:rPr>
            <w:noProof/>
            <w:webHidden/>
          </w:rPr>
          <w:tab/>
        </w:r>
        <w:r>
          <w:rPr>
            <w:noProof/>
            <w:webHidden/>
          </w:rPr>
          <w:fldChar w:fldCharType="begin"/>
        </w:r>
        <w:r>
          <w:rPr>
            <w:noProof/>
            <w:webHidden/>
          </w:rPr>
          <w:instrText xml:space="preserve"> PAGEREF _Toc402888005 \h </w:instrText>
        </w:r>
        <w:r>
          <w:rPr>
            <w:noProof/>
            <w:webHidden/>
          </w:rPr>
        </w:r>
        <w:r>
          <w:rPr>
            <w:noProof/>
            <w:webHidden/>
          </w:rPr>
          <w:fldChar w:fldCharType="separate"/>
        </w:r>
        <w:r>
          <w:rPr>
            <w:noProof/>
            <w:webHidden/>
          </w:rPr>
          <w:t>5</w:t>
        </w:r>
        <w:r>
          <w:rPr>
            <w:noProof/>
            <w:webHidden/>
          </w:rPr>
          <w:fldChar w:fldCharType="end"/>
        </w:r>
      </w:hyperlink>
    </w:p>
    <w:p w:rsidR="00064EE3" w:rsidRDefault="00064EE3" w:rsidP="00064EE3">
      <w:pPr>
        <w:pStyle w:val="TM3"/>
        <w:rPr>
          <w:rFonts w:asciiTheme="minorHAnsi" w:eastAsiaTheme="minorEastAsia" w:hAnsiTheme="minorHAnsi" w:cstheme="minorBidi"/>
          <w:noProof/>
          <w:sz w:val="22"/>
          <w:lang w:eastAsia="fr-FR"/>
        </w:rPr>
      </w:pPr>
      <w:hyperlink w:anchor="_Toc402888006" w:history="1">
        <w:r w:rsidRPr="00DE5A99">
          <w:rPr>
            <w:rStyle w:val="Lienhypertexte"/>
            <w:noProof/>
            <w:lang w:val="en-US"/>
          </w:rPr>
          <w:t>4.2.2</w:t>
        </w:r>
        <w:r>
          <w:rPr>
            <w:rFonts w:asciiTheme="minorHAnsi" w:eastAsiaTheme="minorEastAsia" w:hAnsiTheme="minorHAnsi" w:cstheme="minorBidi"/>
            <w:noProof/>
            <w:sz w:val="22"/>
            <w:lang w:eastAsia="fr-FR"/>
          </w:rPr>
          <w:tab/>
        </w:r>
        <w:r w:rsidRPr="00DE5A99">
          <w:rPr>
            <w:rStyle w:val="Lienhypertexte"/>
            <w:noProof/>
            <w:lang w:val="en-US"/>
          </w:rPr>
          <w:t>Actor B</w:t>
        </w:r>
        <w:r>
          <w:rPr>
            <w:noProof/>
            <w:webHidden/>
          </w:rPr>
          <w:tab/>
        </w:r>
        <w:r>
          <w:rPr>
            <w:noProof/>
            <w:webHidden/>
          </w:rPr>
          <w:fldChar w:fldCharType="begin"/>
        </w:r>
        <w:r>
          <w:rPr>
            <w:noProof/>
            <w:webHidden/>
          </w:rPr>
          <w:instrText xml:space="preserve"> PAGEREF _Toc402888006 \h </w:instrText>
        </w:r>
        <w:r>
          <w:rPr>
            <w:noProof/>
            <w:webHidden/>
          </w:rPr>
        </w:r>
        <w:r>
          <w:rPr>
            <w:noProof/>
            <w:webHidden/>
          </w:rPr>
          <w:fldChar w:fldCharType="separate"/>
        </w:r>
        <w:r>
          <w:rPr>
            <w:noProof/>
            <w:webHidden/>
          </w:rPr>
          <w:t>5</w:t>
        </w:r>
        <w:r>
          <w:rPr>
            <w:noProof/>
            <w:webHidden/>
          </w:rPr>
          <w:fldChar w:fldCharType="end"/>
        </w:r>
      </w:hyperlink>
    </w:p>
    <w:p w:rsidR="00064EE3" w:rsidRDefault="00064EE3" w:rsidP="00064EE3">
      <w:pPr>
        <w:pStyle w:val="TM3"/>
        <w:rPr>
          <w:rFonts w:asciiTheme="minorHAnsi" w:eastAsiaTheme="minorEastAsia" w:hAnsiTheme="minorHAnsi" w:cstheme="minorBidi"/>
          <w:noProof/>
          <w:sz w:val="22"/>
          <w:lang w:eastAsia="fr-FR"/>
        </w:rPr>
      </w:pPr>
      <w:hyperlink w:anchor="_Toc402888007" w:history="1">
        <w:r w:rsidRPr="00DE5A99">
          <w:rPr>
            <w:rStyle w:val="Lienhypertexte"/>
            <w:noProof/>
            <w:lang w:val="en-US"/>
          </w:rPr>
          <w:t>4.2.3</w:t>
        </w:r>
        <w:r>
          <w:rPr>
            <w:rFonts w:asciiTheme="minorHAnsi" w:eastAsiaTheme="minorEastAsia" w:hAnsiTheme="minorHAnsi" w:cstheme="minorBidi"/>
            <w:noProof/>
            <w:sz w:val="22"/>
            <w:lang w:eastAsia="fr-FR"/>
          </w:rPr>
          <w:tab/>
        </w:r>
        <w:r w:rsidRPr="00DE5A99">
          <w:rPr>
            <w:rStyle w:val="Lienhypertexte"/>
            <w:noProof/>
            <w:lang w:val="en-US"/>
          </w:rPr>
          <w:t>Actor C</w:t>
        </w:r>
        <w:r>
          <w:rPr>
            <w:noProof/>
            <w:webHidden/>
          </w:rPr>
          <w:tab/>
        </w:r>
        <w:r>
          <w:rPr>
            <w:noProof/>
            <w:webHidden/>
          </w:rPr>
          <w:fldChar w:fldCharType="begin"/>
        </w:r>
        <w:r>
          <w:rPr>
            <w:noProof/>
            <w:webHidden/>
          </w:rPr>
          <w:instrText xml:space="preserve"> PAGEREF _Toc402888007 \h </w:instrText>
        </w:r>
        <w:r>
          <w:rPr>
            <w:noProof/>
            <w:webHidden/>
          </w:rPr>
        </w:r>
        <w:r>
          <w:rPr>
            <w:noProof/>
            <w:webHidden/>
          </w:rPr>
          <w:fldChar w:fldCharType="separate"/>
        </w:r>
        <w:r>
          <w:rPr>
            <w:noProof/>
            <w:webHidden/>
          </w:rPr>
          <w:t>5</w:t>
        </w:r>
        <w:r>
          <w:rPr>
            <w:noProof/>
            <w:webHidden/>
          </w:rPr>
          <w:fldChar w:fldCharType="end"/>
        </w:r>
      </w:hyperlink>
    </w:p>
    <w:p w:rsidR="00064EE3" w:rsidRDefault="00064EE3" w:rsidP="00064EE3">
      <w:pPr>
        <w:pStyle w:val="TM2"/>
        <w:tabs>
          <w:tab w:val="left" w:pos="880"/>
          <w:tab w:val="right" w:leader="dot" w:pos="9062"/>
        </w:tabs>
        <w:rPr>
          <w:rFonts w:asciiTheme="minorHAnsi" w:eastAsiaTheme="minorEastAsia" w:hAnsiTheme="minorHAnsi" w:cstheme="minorBidi"/>
          <w:noProof/>
          <w:sz w:val="22"/>
          <w:lang w:eastAsia="fr-FR"/>
        </w:rPr>
      </w:pPr>
      <w:hyperlink w:anchor="_Toc402888008" w:history="1">
        <w:r w:rsidRPr="00DE5A99">
          <w:rPr>
            <w:rStyle w:val="Lienhypertexte"/>
            <w:noProof/>
          </w:rPr>
          <w:t>4.3</w:t>
        </w:r>
        <w:r>
          <w:rPr>
            <w:rFonts w:asciiTheme="minorHAnsi" w:eastAsiaTheme="minorEastAsia" w:hAnsiTheme="minorHAnsi" w:cstheme="minorBidi"/>
            <w:noProof/>
            <w:sz w:val="22"/>
            <w:lang w:eastAsia="fr-FR"/>
          </w:rPr>
          <w:tab/>
        </w:r>
        <w:r w:rsidRPr="00DE5A99">
          <w:rPr>
            <w:rStyle w:val="Lienhypertexte"/>
            <w:noProof/>
          </w:rPr>
          <w:t>Use case 1</w:t>
        </w:r>
        <w:r>
          <w:rPr>
            <w:noProof/>
            <w:webHidden/>
          </w:rPr>
          <w:tab/>
        </w:r>
        <w:r>
          <w:rPr>
            <w:noProof/>
            <w:webHidden/>
          </w:rPr>
          <w:fldChar w:fldCharType="begin"/>
        </w:r>
        <w:r>
          <w:rPr>
            <w:noProof/>
            <w:webHidden/>
          </w:rPr>
          <w:instrText xml:space="preserve"> PAGEREF _Toc402888008 \h </w:instrText>
        </w:r>
        <w:r>
          <w:rPr>
            <w:noProof/>
            <w:webHidden/>
          </w:rPr>
        </w:r>
        <w:r>
          <w:rPr>
            <w:noProof/>
            <w:webHidden/>
          </w:rPr>
          <w:fldChar w:fldCharType="separate"/>
        </w:r>
        <w:r>
          <w:rPr>
            <w:noProof/>
            <w:webHidden/>
          </w:rPr>
          <w:t>5</w:t>
        </w:r>
        <w:r>
          <w:rPr>
            <w:noProof/>
            <w:webHidden/>
          </w:rPr>
          <w:fldChar w:fldCharType="end"/>
        </w:r>
      </w:hyperlink>
    </w:p>
    <w:p w:rsidR="00064EE3" w:rsidRDefault="00064EE3" w:rsidP="00064EE3">
      <w:pPr>
        <w:pStyle w:val="TM2"/>
        <w:tabs>
          <w:tab w:val="left" w:pos="880"/>
          <w:tab w:val="right" w:leader="dot" w:pos="9062"/>
        </w:tabs>
        <w:rPr>
          <w:rFonts w:asciiTheme="minorHAnsi" w:eastAsiaTheme="minorEastAsia" w:hAnsiTheme="minorHAnsi" w:cstheme="minorBidi"/>
          <w:noProof/>
          <w:sz w:val="22"/>
          <w:lang w:eastAsia="fr-FR"/>
        </w:rPr>
      </w:pPr>
      <w:hyperlink w:anchor="_Toc402888009" w:history="1">
        <w:r w:rsidRPr="00DE5A99">
          <w:rPr>
            <w:rStyle w:val="Lienhypertexte"/>
            <w:noProof/>
          </w:rPr>
          <w:t>4.4</w:t>
        </w:r>
        <w:r>
          <w:rPr>
            <w:rFonts w:asciiTheme="minorHAnsi" w:eastAsiaTheme="minorEastAsia" w:hAnsiTheme="minorHAnsi" w:cstheme="minorBidi"/>
            <w:noProof/>
            <w:sz w:val="22"/>
            <w:lang w:eastAsia="fr-FR"/>
          </w:rPr>
          <w:tab/>
        </w:r>
        <w:r w:rsidRPr="00DE5A99">
          <w:rPr>
            <w:rStyle w:val="Lienhypertexte"/>
            <w:noProof/>
          </w:rPr>
          <w:t>Use case 2</w:t>
        </w:r>
        <w:r>
          <w:rPr>
            <w:noProof/>
            <w:webHidden/>
          </w:rPr>
          <w:tab/>
        </w:r>
        <w:r>
          <w:rPr>
            <w:noProof/>
            <w:webHidden/>
          </w:rPr>
          <w:fldChar w:fldCharType="begin"/>
        </w:r>
        <w:r>
          <w:rPr>
            <w:noProof/>
            <w:webHidden/>
          </w:rPr>
          <w:instrText xml:space="preserve"> PAGEREF _Toc402888009 \h </w:instrText>
        </w:r>
        <w:r>
          <w:rPr>
            <w:noProof/>
            <w:webHidden/>
          </w:rPr>
        </w:r>
        <w:r>
          <w:rPr>
            <w:noProof/>
            <w:webHidden/>
          </w:rPr>
          <w:fldChar w:fldCharType="separate"/>
        </w:r>
        <w:r>
          <w:rPr>
            <w:noProof/>
            <w:webHidden/>
          </w:rPr>
          <w:t>5</w:t>
        </w:r>
        <w:r>
          <w:rPr>
            <w:noProof/>
            <w:webHidden/>
          </w:rPr>
          <w:fldChar w:fldCharType="end"/>
        </w:r>
      </w:hyperlink>
    </w:p>
    <w:p w:rsidR="00064EE3" w:rsidRDefault="00064EE3" w:rsidP="00064EE3">
      <w:pPr>
        <w:pStyle w:val="TM2"/>
        <w:tabs>
          <w:tab w:val="left" w:pos="880"/>
          <w:tab w:val="right" w:leader="dot" w:pos="9062"/>
        </w:tabs>
        <w:rPr>
          <w:rFonts w:asciiTheme="minorHAnsi" w:eastAsiaTheme="minorEastAsia" w:hAnsiTheme="minorHAnsi" w:cstheme="minorBidi"/>
          <w:noProof/>
          <w:sz w:val="22"/>
          <w:lang w:eastAsia="fr-FR"/>
        </w:rPr>
      </w:pPr>
      <w:hyperlink w:anchor="_Toc402888010" w:history="1">
        <w:r w:rsidRPr="00DE5A99">
          <w:rPr>
            <w:rStyle w:val="Lienhypertexte"/>
            <w:noProof/>
          </w:rPr>
          <w:t>4.5</w:t>
        </w:r>
        <w:r>
          <w:rPr>
            <w:rFonts w:asciiTheme="minorHAnsi" w:eastAsiaTheme="minorEastAsia" w:hAnsiTheme="minorHAnsi" w:cstheme="minorBidi"/>
            <w:noProof/>
            <w:sz w:val="22"/>
            <w:lang w:eastAsia="fr-FR"/>
          </w:rPr>
          <w:tab/>
        </w:r>
        <w:r w:rsidRPr="00DE5A99">
          <w:rPr>
            <w:rStyle w:val="Lienhypertexte"/>
            <w:noProof/>
          </w:rPr>
          <w:t>Use case n</w:t>
        </w:r>
        <w:r>
          <w:rPr>
            <w:noProof/>
            <w:webHidden/>
          </w:rPr>
          <w:tab/>
        </w:r>
        <w:r>
          <w:rPr>
            <w:noProof/>
            <w:webHidden/>
          </w:rPr>
          <w:fldChar w:fldCharType="begin"/>
        </w:r>
        <w:r>
          <w:rPr>
            <w:noProof/>
            <w:webHidden/>
          </w:rPr>
          <w:instrText xml:space="preserve"> PAGEREF _Toc402888010 \h </w:instrText>
        </w:r>
        <w:r>
          <w:rPr>
            <w:noProof/>
            <w:webHidden/>
          </w:rPr>
        </w:r>
        <w:r>
          <w:rPr>
            <w:noProof/>
            <w:webHidden/>
          </w:rPr>
          <w:fldChar w:fldCharType="separate"/>
        </w:r>
        <w:r>
          <w:rPr>
            <w:noProof/>
            <w:webHidden/>
          </w:rPr>
          <w:t>5</w:t>
        </w:r>
        <w:r>
          <w:rPr>
            <w:noProof/>
            <w:webHidden/>
          </w:rPr>
          <w:fldChar w:fldCharType="end"/>
        </w:r>
      </w:hyperlink>
    </w:p>
    <w:p w:rsidR="00064EE3" w:rsidRDefault="00064EE3" w:rsidP="00064EE3">
      <w:pPr>
        <w:pStyle w:val="TM1"/>
        <w:rPr>
          <w:rFonts w:asciiTheme="minorHAnsi" w:eastAsiaTheme="minorEastAsia" w:hAnsiTheme="minorHAnsi" w:cstheme="minorBidi"/>
          <w:sz w:val="22"/>
          <w:lang w:eastAsia="fr-FR"/>
        </w:rPr>
      </w:pPr>
      <w:hyperlink w:anchor="_Toc402888011" w:history="1">
        <w:r w:rsidRPr="00DE5A99">
          <w:rPr>
            <w:rStyle w:val="Lienhypertexte"/>
          </w:rPr>
          <w:t>5</w:t>
        </w:r>
        <w:r>
          <w:rPr>
            <w:rFonts w:asciiTheme="minorHAnsi" w:eastAsiaTheme="minorEastAsia" w:hAnsiTheme="minorHAnsi" w:cstheme="minorBidi"/>
            <w:sz w:val="22"/>
            <w:lang w:eastAsia="fr-FR"/>
          </w:rPr>
          <w:tab/>
        </w:r>
        <w:r w:rsidRPr="00DE5A99">
          <w:rPr>
            <w:rStyle w:val="Lienhypertexte"/>
          </w:rPr>
          <w:t>Non-functional requirements and constraints</w:t>
        </w:r>
        <w:r>
          <w:rPr>
            <w:webHidden/>
          </w:rPr>
          <w:tab/>
        </w:r>
        <w:r>
          <w:rPr>
            <w:webHidden/>
          </w:rPr>
          <w:fldChar w:fldCharType="begin"/>
        </w:r>
        <w:r>
          <w:rPr>
            <w:webHidden/>
          </w:rPr>
          <w:instrText xml:space="preserve"> PAGEREF _Toc402888011 \h </w:instrText>
        </w:r>
        <w:r>
          <w:rPr>
            <w:webHidden/>
          </w:rPr>
        </w:r>
        <w:r>
          <w:rPr>
            <w:webHidden/>
          </w:rPr>
          <w:fldChar w:fldCharType="separate"/>
        </w:r>
        <w:r>
          <w:rPr>
            <w:webHidden/>
          </w:rPr>
          <w:t>5</w:t>
        </w:r>
        <w:r>
          <w:rPr>
            <w:webHidden/>
          </w:rPr>
          <w:fldChar w:fldCharType="end"/>
        </w:r>
      </w:hyperlink>
    </w:p>
    <w:p w:rsidR="00064EE3" w:rsidRDefault="00064EE3" w:rsidP="00064EE3">
      <w:pPr>
        <w:pStyle w:val="TM1"/>
        <w:rPr>
          <w:rFonts w:asciiTheme="minorHAnsi" w:eastAsiaTheme="minorEastAsia" w:hAnsiTheme="minorHAnsi" w:cstheme="minorBidi"/>
          <w:sz w:val="22"/>
          <w:lang w:eastAsia="fr-FR"/>
        </w:rPr>
      </w:pPr>
      <w:hyperlink w:anchor="_Toc402888012" w:history="1">
        <w:r w:rsidRPr="00DE5A99">
          <w:rPr>
            <w:rStyle w:val="Lienhypertexte"/>
            <w:lang w:val="en-US"/>
          </w:rPr>
          <w:t>6</w:t>
        </w:r>
        <w:r>
          <w:rPr>
            <w:rFonts w:asciiTheme="minorHAnsi" w:eastAsiaTheme="minorEastAsia" w:hAnsiTheme="minorHAnsi" w:cstheme="minorBidi"/>
            <w:sz w:val="22"/>
            <w:lang w:eastAsia="fr-FR"/>
          </w:rPr>
          <w:tab/>
        </w:r>
        <w:r w:rsidRPr="00DE5A99">
          <w:rPr>
            <w:rStyle w:val="Lienhypertexte"/>
            <w:lang w:val="en-US"/>
          </w:rPr>
          <w:t>Out of scope requirements</w:t>
        </w:r>
        <w:r>
          <w:rPr>
            <w:webHidden/>
          </w:rPr>
          <w:tab/>
        </w:r>
        <w:r>
          <w:rPr>
            <w:webHidden/>
          </w:rPr>
          <w:fldChar w:fldCharType="begin"/>
        </w:r>
        <w:r>
          <w:rPr>
            <w:webHidden/>
          </w:rPr>
          <w:instrText xml:space="preserve"> PAGEREF _Toc402888012 \h </w:instrText>
        </w:r>
        <w:r>
          <w:rPr>
            <w:webHidden/>
          </w:rPr>
        </w:r>
        <w:r>
          <w:rPr>
            <w:webHidden/>
          </w:rPr>
          <w:fldChar w:fldCharType="separate"/>
        </w:r>
        <w:r>
          <w:rPr>
            <w:webHidden/>
          </w:rPr>
          <w:t>6</w:t>
        </w:r>
        <w:r>
          <w:rPr>
            <w:webHidden/>
          </w:rPr>
          <w:fldChar w:fldCharType="end"/>
        </w:r>
      </w:hyperlink>
    </w:p>
    <w:p w:rsidR="00064EE3" w:rsidRDefault="00064EE3" w:rsidP="00064EE3">
      <w:pPr>
        <w:pStyle w:val="TM1"/>
        <w:tabs>
          <w:tab w:val="left" w:pos="1320"/>
        </w:tabs>
        <w:rPr>
          <w:rFonts w:asciiTheme="minorHAnsi" w:eastAsiaTheme="minorEastAsia" w:hAnsiTheme="minorHAnsi" w:cstheme="minorBidi"/>
          <w:sz w:val="22"/>
          <w:lang w:eastAsia="fr-FR"/>
        </w:rPr>
      </w:pPr>
      <w:hyperlink w:anchor="_Toc402888013" w:history="1">
        <w:r w:rsidRPr="00DE5A99">
          <w:rPr>
            <w:rStyle w:val="Lienhypertexte"/>
          </w:rPr>
          <w:t>Appendix A.</w:t>
        </w:r>
        <w:r>
          <w:rPr>
            <w:rFonts w:asciiTheme="minorHAnsi" w:eastAsiaTheme="minorEastAsia" w:hAnsiTheme="minorHAnsi" w:cstheme="minorBidi"/>
            <w:sz w:val="22"/>
            <w:lang w:eastAsia="fr-FR"/>
          </w:rPr>
          <w:tab/>
        </w:r>
        <w:r w:rsidRPr="00DE5A99">
          <w:rPr>
            <w:rStyle w:val="Lienhypertexte"/>
          </w:rPr>
          <w:t>Section titles in French</w:t>
        </w:r>
        <w:r>
          <w:rPr>
            <w:webHidden/>
          </w:rPr>
          <w:tab/>
        </w:r>
        <w:r>
          <w:rPr>
            <w:webHidden/>
          </w:rPr>
          <w:fldChar w:fldCharType="begin"/>
        </w:r>
        <w:r>
          <w:rPr>
            <w:webHidden/>
          </w:rPr>
          <w:instrText xml:space="preserve"> PAGEREF _Toc402888013 \h </w:instrText>
        </w:r>
        <w:r>
          <w:rPr>
            <w:webHidden/>
          </w:rPr>
        </w:r>
        <w:r>
          <w:rPr>
            <w:webHidden/>
          </w:rPr>
          <w:fldChar w:fldCharType="separate"/>
        </w:r>
        <w:r>
          <w:rPr>
            <w:webHidden/>
          </w:rPr>
          <w:t>6</w:t>
        </w:r>
        <w:r>
          <w:rPr>
            <w:webHidden/>
          </w:rPr>
          <w:fldChar w:fldCharType="end"/>
        </w:r>
      </w:hyperlink>
    </w:p>
    <w:p w:rsidR="00064EE3" w:rsidRDefault="00064EE3" w:rsidP="00064EE3">
      <w:r>
        <w:fldChar w:fldCharType="end"/>
      </w:r>
    </w:p>
    <w:p w:rsidR="00064EE3" w:rsidRPr="00AE0ECC" w:rsidRDefault="00755CE8" w:rsidP="00064EE3">
      <w:pPr>
        <w:pStyle w:val="Titre1"/>
      </w:pPr>
      <w:r>
        <w:t>Objectif</w:t>
      </w:r>
    </w:p>
    <w:p w:rsidR="00755CE8" w:rsidRPr="00755CE8" w:rsidRDefault="00755CE8" w:rsidP="00755CE8">
      <w:pPr>
        <w:rPr>
          <w:i/>
        </w:rPr>
      </w:pPr>
      <w:r w:rsidRPr="00755CE8">
        <w:rPr>
          <w:i/>
        </w:rPr>
        <w:t>Le projet s’inscrit dans le cadre d’accomplissement d’études préalables à la construction d’outils. Plus exactement, il s’agit d’introduire et de développer des stratégies d’investissement que l’on aimerait plus tard implémenter dans un support éventuellement digital.</w:t>
      </w:r>
    </w:p>
    <w:p w:rsidR="00755CE8" w:rsidRPr="00755CE8" w:rsidRDefault="00755CE8" w:rsidP="00755CE8">
      <w:pPr>
        <w:rPr>
          <w:i/>
        </w:rPr>
      </w:pPr>
    </w:p>
    <w:p w:rsidR="00755CE8" w:rsidRPr="00755CE8" w:rsidRDefault="00755CE8" w:rsidP="00755CE8">
      <w:pPr>
        <w:rPr>
          <w:i/>
        </w:rPr>
      </w:pPr>
      <w:r w:rsidRPr="00755CE8">
        <w:rPr>
          <w:i/>
        </w:rPr>
        <w:t>Ces études sont nécessaires du fait que les théories académiques/classiques actuellement disponibles sont essentiellement tournées vers le point de vue d’un investisseur institutionnel et ne permettent pas en conséquence de répondre de manière satisfaisante aux problématiques particulières d’un public non institutionnel.</w:t>
      </w:r>
    </w:p>
    <w:p w:rsidR="00755CE8" w:rsidRPr="00755CE8" w:rsidRDefault="00755CE8" w:rsidP="00755CE8">
      <w:pPr>
        <w:rPr>
          <w:i/>
        </w:rPr>
      </w:pPr>
    </w:p>
    <w:p w:rsidR="00755CE8" w:rsidRDefault="00755CE8" w:rsidP="00755CE8">
      <w:pPr>
        <w:rPr>
          <w:i/>
        </w:rPr>
      </w:pPr>
      <w:r w:rsidRPr="00755CE8">
        <w:rPr>
          <w:i/>
        </w:rPr>
        <w:t>Dans ce projet, les élèves auront ainsi à travailler sur des stratégies d’investissement choisi d’un commun accord avec le partenaire. Plus précisément les tâches vont aller de 1) l’établissement des formules mathématiques sous-jacentes à la stratégie étudiée, 2) de l’implémentation sous R ou Python et enfin 3) de l’analyse des comportements de la stratégie sous divers scénarios réels ou synthétiques d’évolutions de marché.</w:t>
      </w:r>
    </w:p>
    <w:p w:rsidR="00F534A4" w:rsidRDefault="00F534A4" w:rsidP="00755CE8">
      <w:pPr>
        <w:rPr>
          <w:i/>
        </w:rPr>
      </w:pPr>
    </w:p>
    <w:p w:rsidR="00F534A4" w:rsidRPr="00755CE8" w:rsidRDefault="00F534A4" w:rsidP="00755CE8">
      <w:pPr>
        <w:rPr>
          <w:i/>
        </w:rPr>
      </w:pPr>
      <w:r>
        <w:rPr>
          <w:i/>
        </w:rPr>
        <w:lastRenderedPageBreak/>
        <w:t xml:space="preserve">Dans ce document, le lecteur pourra se rendre compte de l’interface graphique, comprendre les différentes stratégies considérées et appréhender les résultats associés à chacune d’elle. </w:t>
      </w:r>
    </w:p>
    <w:p w:rsidR="00064EE3" w:rsidRDefault="00064EE3" w:rsidP="00064EE3">
      <w:pPr>
        <w:pStyle w:val="Titre1"/>
        <w:rPr>
          <w:lang w:val="en-US"/>
        </w:rPr>
      </w:pPr>
      <w:bookmarkStart w:id="2" w:name="_Toc368651533"/>
      <w:bookmarkStart w:id="3" w:name="_Toc402887996"/>
      <w:r>
        <w:rPr>
          <w:lang w:val="en-US"/>
        </w:rPr>
        <w:t>Documentation and terminology</w:t>
      </w:r>
      <w:bookmarkEnd w:id="2"/>
      <w:bookmarkEnd w:id="3"/>
    </w:p>
    <w:p w:rsidR="00064EE3" w:rsidRDefault="00064EE3" w:rsidP="00064EE3">
      <w:pPr>
        <w:pStyle w:val="Titre2"/>
        <w:rPr>
          <w:lang w:val="en-US"/>
        </w:rPr>
      </w:pPr>
      <w:bookmarkStart w:id="4" w:name="_Toc368651534"/>
      <w:bookmarkStart w:id="5" w:name="_Toc402887997"/>
      <w:r>
        <w:rPr>
          <w:lang w:val="en-US"/>
        </w:rPr>
        <w:t>Reference documents</w:t>
      </w:r>
      <w:bookmarkEnd w:id="4"/>
      <w:bookmarkEnd w:id="5"/>
    </w:p>
    <w:p w:rsidR="00064EE3" w:rsidRPr="00E8531A" w:rsidRDefault="00064EE3" w:rsidP="00064EE3">
      <w:pPr>
        <w:rPr>
          <w:i/>
          <w:lang w:val="en-US"/>
        </w:rPr>
      </w:pPr>
      <w:r w:rsidRPr="00E8531A">
        <w:rPr>
          <w:i/>
          <w:lang w:val="en-US"/>
        </w:rPr>
        <w:t xml:space="preserve">List all documents directly referred to by this </w:t>
      </w:r>
      <w:r>
        <w:rPr>
          <w:i/>
          <w:lang w:val="en-US"/>
        </w:rPr>
        <w:t>document</w:t>
      </w:r>
      <w:r w:rsidRPr="00E8531A">
        <w:rPr>
          <w:i/>
          <w:lang w:val="en-US"/>
        </w:rPr>
        <w:t xml:space="preserve">, as well as additional documents that may be useful to understand the </w:t>
      </w:r>
      <w:r>
        <w:rPr>
          <w:i/>
          <w:lang w:val="en-US"/>
        </w:rPr>
        <w:t xml:space="preserve">document </w:t>
      </w:r>
      <w:r w:rsidRPr="00E8531A">
        <w:rPr>
          <w:i/>
          <w:lang w:val="en-US"/>
        </w:rPr>
        <w:t xml:space="preserve">or place it in a </w:t>
      </w:r>
      <w:proofErr w:type="gramStart"/>
      <w:r w:rsidRPr="00E8531A">
        <w:rPr>
          <w:i/>
          <w:lang w:val="en-US"/>
        </w:rPr>
        <w:t>particular context</w:t>
      </w:r>
      <w:proofErr w:type="gramEnd"/>
      <w:r w:rsidRPr="00E8531A">
        <w:rPr>
          <w:i/>
          <w:lang w:val="en-US"/>
        </w:rPr>
        <w:t xml:space="preserve">. </w:t>
      </w:r>
    </w:p>
    <w:tbl>
      <w:tblPr>
        <w:tblStyle w:val="Grilledutableau"/>
        <w:tblW w:w="0" w:type="auto"/>
        <w:tblLook w:val="04A0" w:firstRow="1" w:lastRow="0" w:firstColumn="1" w:lastColumn="0" w:noHBand="0" w:noVBand="1"/>
      </w:tblPr>
      <w:tblGrid>
        <w:gridCol w:w="1097"/>
        <w:gridCol w:w="988"/>
        <w:gridCol w:w="1130"/>
        <w:gridCol w:w="5847"/>
      </w:tblGrid>
      <w:tr w:rsidR="00064EE3" w:rsidRPr="00E8531A" w:rsidTr="00C273C7">
        <w:tc>
          <w:tcPr>
            <w:tcW w:w="1101" w:type="dxa"/>
          </w:tcPr>
          <w:p w:rsidR="00064EE3" w:rsidRPr="00E8531A" w:rsidRDefault="00064EE3" w:rsidP="00C273C7">
            <w:pPr>
              <w:rPr>
                <w:b/>
                <w:sz w:val="18"/>
                <w:lang w:val="en-US"/>
              </w:rPr>
            </w:pPr>
            <w:r w:rsidRPr="00E8531A">
              <w:rPr>
                <w:b/>
                <w:sz w:val="18"/>
                <w:lang w:val="en-US"/>
              </w:rPr>
              <w:t>Document</w:t>
            </w:r>
          </w:p>
        </w:tc>
        <w:tc>
          <w:tcPr>
            <w:tcW w:w="992" w:type="dxa"/>
          </w:tcPr>
          <w:p w:rsidR="00064EE3" w:rsidRPr="00E8531A" w:rsidRDefault="00064EE3" w:rsidP="00C273C7">
            <w:pPr>
              <w:rPr>
                <w:b/>
                <w:sz w:val="18"/>
                <w:lang w:val="en-US"/>
              </w:rPr>
            </w:pPr>
            <w:r w:rsidRPr="00E8531A">
              <w:rPr>
                <w:b/>
                <w:sz w:val="18"/>
                <w:lang w:val="en-US"/>
              </w:rPr>
              <w:t>Number</w:t>
            </w:r>
          </w:p>
        </w:tc>
        <w:tc>
          <w:tcPr>
            <w:tcW w:w="1134" w:type="dxa"/>
          </w:tcPr>
          <w:p w:rsidR="00064EE3" w:rsidRPr="00E8531A" w:rsidRDefault="00064EE3" w:rsidP="00C273C7">
            <w:pPr>
              <w:rPr>
                <w:b/>
                <w:sz w:val="18"/>
                <w:lang w:val="en-US"/>
              </w:rPr>
            </w:pPr>
            <w:r w:rsidRPr="00E8531A">
              <w:rPr>
                <w:b/>
                <w:sz w:val="18"/>
                <w:lang w:val="en-US"/>
              </w:rPr>
              <w:t>Attached?</w:t>
            </w:r>
          </w:p>
        </w:tc>
        <w:tc>
          <w:tcPr>
            <w:tcW w:w="5985" w:type="dxa"/>
          </w:tcPr>
          <w:p w:rsidR="00064EE3" w:rsidRPr="00E8531A" w:rsidRDefault="00064EE3" w:rsidP="00C273C7">
            <w:pPr>
              <w:rPr>
                <w:b/>
                <w:sz w:val="18"/>
                <w:lang w:val="en-US"/>
              </w:rPr>
            </w:pPr>
            <w:r w:rsidRPr="00E8531A">
              <w:rPr>
                <w:b/>
                <w:sz w:val="18"/>
                <w:lang w:val="en-US"/>
              </w:rPr>
              <w:t>Application</w:t>
            </w:r>
          </w:p>
        </w:tc>
      </w:tr>
      <w:tr w:rsidR="00064EE3" w:rsidRPr="00064EE3" w:rsidTr="00C273C7">
        <w:tc>
          <w:tcPr>
            <w:tcW w:w="1101" w:type="dxa"/>
          </w:tcPr>
          <w:p w:rsidR="00064EE3" w:rsidRPr="00E8531A" w:rsidRDefault="00064EE3" w:rsidP="00C273C7">
            <w:pPr>
              <w:rPr>
                <w:sz w:val="18"/>
                <w:lang w:val="en-US"/>
              </w:rPr>
            </w:pPr>
            <w:r w:rsidRPr="00E8531A">
              <w:rPr>
                <w:sz w:val="18"/>
                <w:lang w:val="en-US"/>
              </w:rPr>
              <w:t>Document name</w:t>
            </w:r>
          </w:p>
        </w:tc>
        <w:tc>
          <w:tcPr>
            <w:tcW w:w="992" w:type="dxa"/>
          </w:tcPr>
          <w:p w:rsidR="00064EE3" w:rsidRPr="00E8531A" w:rsidRDefault="00064EE3" w:rsidP="00C273C7">
            <w:pPr>
              <w:rPr>
                <w:sz w:val="18"/>
                <w:lang w:val="en-US"/>
              </w:rPr>
            </w:pPr>
            <w:r w:rsidRPr="00E8531A">
              <w:rPr>
                <w:sz w:val="18"/>
                <w:lang w:val="en-US"/>
              </w:rPr>
              <w:t>Code, number, version</w:t>
            </w:r>
          </w:p>
        </w:tc>
        <w:tc>
          <w:tcPr>
            <w:tcW w:w="1134" w:type="dxa"/>
          </w:tcPr>
          <w:p w:rsidR="00064EE3" w:rsidRPr="00E8531A" w:rsidRDefault="00064EE3" w:rsidP="00C273C7">
            <w:pPr>
              <w:rPr>
                <w:sz w:val="18"/>
                <w:lang w:val="en-US"/>
              </w:rPr>
            </w:pPr>
            <w:r w:rsidRPr="00E8531A">
              <w:rPr>
                <w:sz w:val="18"/>
                <w:lang w:val="en-US"/>
              </w:rPr>
              <w:t>Yes/No</w:t>
            </w:r>
          </w:p>
        </w:tc>
        <w:tc>
          <w:tcPr>
            <w:tcW w:w="5985" w:type="dxa"/>
          </w:tcPr>
          <w:p w:rsidR="00064EE3" w:rsidRPr="00E8531A" w:rsidRDefault="00064EE3" w:rsidP="00C273C7">
            <w:pPr>
              <w:rPr>
                <w:sz w:val="18"/>
                <w:lang w:val="en-US"/>
              </w:rPr>
            </w:pPr>
            <w:r w:rsidRPr="00E8531A">
              <w:rPr>
                <w:sz w:val="18"/>
                <w:lang w:val="en-US"/>
              </w:rPr>
              <w:t xml:space="preserve">The role </w:t>
            </w:r>
            <w:r>
              <w:rPr>
                <w:sz w:val="18"/>
                <w:lang w:val="en-US"/>
              </w:rPr>
              <w:t>of the document relative to this document</w:t>
            </w:r>
          </w:p>
        </w:tc>
      </w:tr>
    </w:tbl>
    <w:p w:rsidR="00064EE3" w:rsidRPr="0005702B" w:rsidRDefault="00064EE3" w:rsidP="00064EE3">
      <w:pPr>
        <w:pStyle w:val="Titre2"/>
        <w:rPr>
          <w:lang w:val="en-US"/>
        </w:rPr>
      </w:pPr>
      <w:bookmarkStart w:id="6" w:name="_Toc368651535"/>
      <w:bookmarkStart w:id="7" w:name="_Toc402887998"/>
      <w:r>
        <w:rPr>
          <w:lang w:val="en-US"/>
        </w:rPr>
        <w:t>Glossary</w:t>
      </w:r>
      <w:bookmarkEnd w:id="6"/>
      <w:bookmarkEnd w:id="7"/>
    </w:p>
    <w:p w:rsidR="00064EE3" w:rsidRDefault="00064EE3" w:rsidP="00064EE3">
      <w:pPr>
        <w:pStyle w:val="Titre3"/>
        <w:rPr>
          <w:lang w:val="en-US"/>
        </w:rPr>
      </w:pPr>
      <w:bookmarkStart w:id="8" w:name="_Toc368651536"/>
      <w:bookmarkStart w:id="9" w:name="_Toc402887999"/>
      <w:r>
        <w:rPr>
          <w:lang w:val="en-US"/>
        </w:rPr>
        <w:t>Terms</w:t>
      </w:r>
      <w:bookmarkEnd w:id="8"/>
      <w:bookmarkEnd w:id="9"/>
    </w:p>
    <w:p w:rsidR="00064EE3" w:rsidRDefault="00064EE3" w:rsidP="00064EE3">
      <w:pPr>
        <w:rPr>
          <w:i/>
          <w:lang w:val="en-US"/>
        </w:rPr>
      </w:pPr>
      <w:r>
        <w:rPr>
          <w:i/>
          <w:lang w:val="en-US"/>
        </w:rPr>
        <w:t xml:space="preserve">Define all terms used in this document </w:t>
      </w:r>
      <w:r w:rsidRPr="00E8531A">
        <w:rPr>
          <w:i/>
          <w:lang w:val="en-US"/>
        </w:rPr>
        <w:t>that are unlikely to be familiar to the reader. This should include rare and unusual words, unusual interpretations of common words and domain-specific jargon.</w:t>
      </w:r>
    </w:p>
    <w:tbl>
      <w:tblPr>
        <w:tblStyle w:val="Grilledutableau"/>
        <w:tblW w:w="0" w:type="auto"/>
        <w:tblLook w:val="04A0" w:firstRow="1" w:lastRow="0" w:firstColumn="1" w:lastColumn="0" w:noHBand="0" w:noVBand="1"/>
      </w:tblPr>
      <w:tblGrid>
        <w:gridCol w:w="1093"/>
        <w:gridCol w:w="7969"/>
      </w:tblGrid>
      <w:tr w:rsidR="00064EE3" w:rsidRPr="00E8531A" w:rsidTr="00C273C7">
        <w:tc>
          <w:tcPr>
            <w:tcW w:w="1101" w:type="dxa"/>
          </w:tcPr>
          <w:p w:rsidR="00064EE3" w:rsidRPr="00E8531A" w:rsidRDefault="00064EE3" w:rsidP="00C273C7">
            <w:pPr>
              <w:rPr>
                <w:b/>
                <w:sz w:val="18"/>
                <w:lang w:val="en-US"/>
              </w:rPr>
            </w:pPr>
            <w:r>
              <w:rPr>
                <w:b/>
                <w:sz w:val="18"/>
                <w:lang w:val="en-US"/>
              </w:rPr>
              <w:t>Term</w:t>
            </w:r>
          </w:p>
        </w:tc>
        <w:tc>
          <w:tcPr>
            <w:tcW w:w="8111" w:type="dxa"/>
          </w:tcPr>
          <w:p w:rsidR="00064EE3" w:rsidRPr="00E8531A" w:rsidRDefault="00064EE3" w:rsidP="00C273C7">
            <w:pPr>
              <w:rPr>
                <w:b/>
                <w:sz w:val="18"/>
                <w:lang w:val="en-US"/>
              </w:rPr>
            </w:pPr>
            <w:r>
              <w:rPr>
                <w:b/>
                <w:sz w:val="18"/>
                <w:lang w:val="en-US"/>
              </w:rPr>
              <w:t>Definition</w:t>
            </w:r>
          </w:p>
        </w:tc>
      </w:tr>
      <w:tr w:rsidR="00064EE3" w:rsidTr="00C273C7">
        <w:tc>
          <w:tcPr>
            <w:tcW w:w="1101" w:type="dxa"/>
          </w:tcPr>
          <w:p w:rsidR="00064EE3" w:rsidRPr="00E8531A" w:rsidRDefault="00C273C7" w:rsidP="00C273C7">
            <w:pPr>
              <w:rPr>
                <w:sz w:val="18"/>
                <w:lang w:val="en-US"/>
              </w:rPr>
            </w:pPr>
            <w:r>
              <w:rPr>
                <w:sz w:val="18"/>
                <w:lang w:val="en-US"/>
              </w:rPr>
              <w:t>Broker</w:t>
            </w:r>
          </w:p>
        </w:tc>
        <w:tc>
          <w:tcPr>
            <w:tcW w:w="8111" w:type="dxa"/>
          </w:tcPr>
          <w:p w:rsidR="00064EE3" w:rsidRPr="00C273C7" w:rsidRDefault="00C273C7" w:rsidP="00C273C7">
            <w:pPr>
              <w:rPr>
                <w:sz w:val="18"/>
              </w:rPr>
            </w:pPr>
            <w:r w:rsidRPr="00C273C7">
              <w:rPr>
                <w:sz w:val="18"/>
              </w:rPr>
              <w:t>Intermédiaire entre l’investisseur et l</w:t>
            </w:r>
            <w:r>
              <w:rPr>
                <w:sz w:val="18"/>
              </w:rPr>
              <w:t>e marché</w:t>
            </w:r>
          </w:p>
        </w:tc>
      </w:tr>
    </w:tbl>
    <w:p w:rsidR="00064EE3" w:rsidRPr="00C273C7" w:rsidRDefault="00064EE3" w:rsidP="00064EE3">
      <w:pPr>
        <w:rPr>
          <w:i/>
        </w:rPr>
      </w:pPr>
    </w:p>
    <w:p w:rsidR="00064EE3" w:rsidRDefault="00064EE3" w:rsidP="00064EE3">
      <w:pPr>
        <w:pStyle w:val="Titre3"/>
        <w:rPr>
          <w:lang w:val="en-US"/>
        </w:rPr>
      </w:pPr>
      <w:bookmarkStart w:id="10" w:name="_Toc368651537"/>
      <w:bookmarkStart w:id="11" w:name="_Toc402888000"/>
      <w:r>
        <w:rPr>
          <w:lang w:val="en-US"/>
        </w:rPr>
        <w:t>Acronyms</w:t>
      </w:r>
      <w:bookmarkEnd w:id="10"/>
      <w:bookmarkEnd w:id="11"/>
    </w:p>
    <w:p w:rsidR="00064EE3" w:rsidRPr="00E8531A" w:rsidRDefault="00064EE3" w:rsidP="00064EE3">
      <w:pPr>
        <w:rPr>
          <w:i/>
          <w:lang w:val="en-US"/>
        </w:rPr>
      </w:pPr>
      <w:r w:rsidRPr="00E8531A">
        <w:rPr>
          <w:i/>
          <w:lang w:val="en-US"/>
        </w:rPr>
        <w:t xml:space="preserve">Define </w:t>
      </w:r>
      <w:r>
        <w:rPr>
          <w:i/>
          <w:lang w:val="en-US"/>
        </w:rPr>
        <w:t>the meaning of all acronyms and abbreviations used in this document. When the literal meaning of the acronym or abbreviation is not sufficiently clear or precise, provide an additional explanatory text.</w:t>
      </w:r>
    </w:p>
    <w:tbl>
      <w:tblPr>
        <w:tblStyle w:val="Grilledutableau"/>
        <w:tblW w:w="0" w:type="auto"/>
        <w:tblLook w:val="04A0" w:firstRow="1" w:lastRow="0" w:firstColumn="1" w:lastColumn="0" w:noHBand="0" w:noVBand="1"/>
      </w:tblPr>
      <w:tblGrid>
        <w:gridCol w:w="989"/>
        <w:gridCol w:w="1516"/>
        <w:gridCol w:w="6557"/>
      </w:tblGrid>
      <w:tr w:rsidR="00064EE3" w:rsidRPr="00E8531A" w:rsidTr="00C273C7">
        <w:tc>
          <w:tcPr>
            <w:tcW w:w="990" w:type="dxa"/>
          </w:tcPr>
          <w:p w:rsidR="00064EE3" w:rsidRPr="00E8531A" w:rsidRDefault="00064EE3" w:rsidP="00C273C7">
            <w:pPr>
              <w:rPr>
                <w:b/>
                <w:sz w:val="18"/>
                <w:lang w:val="en-US"/>
              </w:rPr>
            </w:pPr>
            <w:proofErr w:type="spellStart"/>
            <w:r>
              <w:rPr>
                <w:b/>
                <w:sz w:val="18"/>
                <w:lang w:val="en-US"/>
              </w:rPr>
              <w:t>Acronym</w:t>
            </w:r>
            <w:r w:rsidR="00C273C7">
              <w:rPr>
                <w:b/>
                <w:sz w:val="18"/>
                <w:lang w:val="en-US"/>
              </w:rPr>
              <w:t>e</w:t>
            </w:r>
            <w:proofErr w:type="spellEnd"/>
          </w:p>
        </w:tc>
        <w:tc>
          <w:tcPr>
            <w:tcW w:w="1528" w:type="dxa"/>
          </w:tcPr>
          <w:p w:rsidR="00064EE3" w:rsidRDefault="00C273C7" w:rsidP="00C273C7">
            <w:pPr>
              <w:rPr>
                <w:b/>
                <w:sz w:val="18"/>
                <w:lang w:val="en-US"/>
              </w:rPr>
            </w:pPr>
            <w:r>
              <w:rPr>
                <w:b/>
                <w:sz w:val="18"/>
                <w:lang w:val="en-US"/>
              </w:rPr>
              <w:t>Signification</w:t>
            </w:r>
          </w:p>
        </w:tc>
        <w:tc>
          <w:tcPr>
            <w:tcW w:w="6770" w:type="dxa"/>
          </w:tcPr>
          <w:p w:rsidR="00064EE3" w:rsidRPr="00E8531A" w:rsidRDefault="00C273C7" w:rsidP="00C273C7">
            <w:pPr>
              <w:rPr>
                <w:b/>
                <w:sz w:val="18"/>
                <w:lang w:val="en-US"/>
              </w:rPr>
            </w:pPr>
            <w:r>
              <w:rPr>
                <w:b/>
                <w:sz w:val="18"/>
                <w:lang w:val="en-US"/>
              </w:rPr>
              <w:t>Explication</w:t>
            </w:r>
          </w:p>
        </w:tc>
      </w:tr>
      <w:tr w:rsidR="00064EE3" w:rsidTr="00C273C7">
        <w:tc>
          <w:tcPr>
            <w:tcW w:w="990" w:type="dxa"/>
          </w:tcPr>
          <w:p w:rsidR="00064EE3" w:rsidRPr="00E8531A" w:rsidRDefault="00C273C7" w:rsidP="00C273C7">
            <w:pPr>
              <w:rPr>
                <w:sz w:val="18"/>
                <w:lang w:val="en-US"/>
              </w:rPr>
            </w:pPr>
            <w:r>
              <w:rPr>
                <w:sz w:val="18"/>
                <w:lang w:val="en-US"/>
              </w:rPr>
              <w:t>NPVM</w:t>
            </w:r>
          </w:p>
        </w:tc>
        <w:tc>
          <w:tcPr>
            <w:tcW w:w="1528" w:type="dxa"/>
          </w:tcPr>
          <w:p w:rsidR="00064EE3" w:rsidRDefault="00C273C7" w:rsidP="00C273C7">
            <w:pPr>
              <w:rPr>
                <w:sz w:val="18"/>
                <w:lang w:val="en-US"/>
              </w:rPr>
            </w:pPr>
            <w:r>
              <w:rPr>
                <w:sz w:val="18"/>
                <w:lang w:val="en-US"/>
              </w:rPr>
              <w:t>New Portfolio Venture Management</w:t>
            </w:r>
          </w:p>
        </w:tc>
        <w:tc>
          <w:tcPr>
            <w:tcW w:w="6770" w:type="dxa"/>
          </w:tcPr>
          <w:p w:rsidR="00064EE3" w:rsidRPr="00E8531A" w:rsidRDefault="00C273C7" w:rsidP="00C273C7">
            <w:pPr>
              <w:rPr>
                <w:sz w:val="18"/>
                <w:lang w:val="en-US"/>
              </w:rPr>
            </w:pPr>
            <w:proofErr w:type="spellStart"/>
            <w:r>
              <w:rPr>
                <w:sz w:val="18"/>
                <w:lang w:val="en-US"/>
              </w:rPr>
              <w:t>Titre</w:t>
            </w:r>
            <w:proofErr w:type="spellEnd"/>
            <w:r>
              <w:rPr>
                <w:sz w:val="18"/>
                <w:lang w:val="en-US"/>
              </w:rPr>
              <w:t xml:space="preserve"> du </w:t>
            </w:r>
            <w:proofErr w:type="spellStart"/>
            <w:r>
              <w:rPr>
                <w:sz w:val="18"/>
                <w:lang w:val="en-US"/>
              </w:rPr>
              <w:t>projet</w:t>
            </w:r>
            <w:proofErr w:type="spellEnd"/>
          </w:p>
        </w:tc>
      </w:tr>
    </w:tbl>
    <w:p w:rsidR="00064EE3" w:rsidRPr="004C2444" w:rsidRDefault="004871AC" w:rsidP="00064EE3">
      <w:pPr>
        <w:pStyle w:val="Titre1"/>
        <w:rPr>
          <w:lang w:val="en-US"/>
        </w:rPr>
      </w:pPr>
      <w:proofErr w:type="spellStart"/>
      <w:r>
        <w:rPr>
          <w:lang w:val="en-US"/>
        </w:rPr>
        <w:t>Présentation</w:t>
      </w:r>
      <w:proofErr w:type="spellEnd"/>
      <w:r>
        <w:rPr>
          <w:lang w:val="en-US"/>
        </w:rPr>
        <w:t xml:space="preserve"> du service</w:t>
      </w:r>
    </w:p>
    <w:p w:rsidR="00D970CD" w:rsidRDefault="00BC3E5E" w:rsidP="00064EE3">
      <w:pPr>
        <w:rPr>
          <w:i/>
        </w:rPr>
      </w:pPr>
      <w:r w:rsidRPr="00BC3E5E">
        <w:rPr>
          <w:i/>
        </w:rPr>
        <w:t>Le projet que nous r</w:t>
      </w:r>
      <w:r>
        <w:rPr>
          <w:i/>
        </w:rPr>
        <w:t xml:space="preserve">éalisons à pour intérêt de proposer différentes </w:t>
      </w:r>
      <w:r w:rsidR="004A66CB">
        <w:rPr>
          <w:i/>
        </w:rPr>
        <w:t>stratégies</w:t>
      </w:r>
      <w:r>
        <w:rPr>
          <w:i/>
        </w:rPr>
        <w:t xml:space="preserve"> d’investissement sur les produits financiers à des investisseurs </w:t>
      </w:r>
      <w:r w:rsidR="00D970CD">
        <w:rPr>
          <w:i/>
        </w:rPr>
        <w:t>particuliers</w:t>
      </w:r>
      <w:r>
        <w:rPr>
          <w:i/>
        </w:rPr>
        <w:t xml:space="preserve">. </w:t>
      </w:r>
      <w:r w:rsidR="00D970CD">
        <w:rPr>
          <w:i/>
        </w:rPr>
        <w:t xml:space="preserve">En effet nous nous sommes </w:t>
      </w:r>
      <w:r w:rsidR="004A66CB">
        <w:rPr>
          <w:i/>
        </w:rPr>
        <w:t>rendu</w:t>
      </w:r>
      <w:r w:rsidR="00D970CD">
        <w:rPr>
          <w:i/>
        </w:rPr>
        <w:t xml:space="preserve"> compte que les propositions d’investissements actuelles ne sont pas suffisamment orientées vers des investisseurs particuliers </w:t>
      </w:r>
      <w:r w:rsidR="004A66CB">
        <w:rPr>
          <w:i/>
        </w:rPr>
        <w:t>pour leur permettre un investissement maîtrisé. L’idée serait donc de guider les investisseurs en fonction de leur aversion au risque pour leur proposer un certain contrôle sur leur finance, étant donné que le secteur financier en terme d’investissement nécessite une prise de risque propre à chaque investisseur.</w:t>
      </w:r>
    </w:p>
    <w:p w:rsidR="004A66CB" w:rsidRDefault="001B0CC1" w:rsidP="00064EE3">
      <w:pPr>
        <w:rPr>
          <w:i/>
        </w:rPr>
      </w:pPr>
      <w:r>
        <w:rPr>
          <w:i/>
        </w:rPr>
        <w:t>Nous définissons l’investisseur particulier comme un intervenant possédant un capital négligeable face aux institutionnels</w:t>
      </w:r>
      <w:r w:rsidR="00CF7847">
        <w:rPr>
          <w:i/>
        </w:rPr>
        <w:t>, et dont les connaissances du secteur financier peuvent être limitées. S</w:t>
      </w:r>
      <w:r>
        <w:rPr>
          <w:i/>
        </w:rPr>
        <w:t>on intervention sur les marchés financiers ne peut pas être direct, aussi doit-il passer par un intermédiaire de marché, que l’on appelle un courtier. De ce fait, il existe de nombreux courtiers proposant divers tarifs en fonction des capitaux investis et du profil de risque</w:t>
      </w:r>
      <w:r w:rsidR="004871AC">
        <w:rPr>
          <w:i/>
        </w:rPr>
        <w:t>. A vous de choisir !</w:t>
      </w:r>
    </w:p>
    <w:p w:rsidR="00064EE3" w:rsidRDefault="00363F6D" w:rsidP="00064EE3">
      <w:pPr>
        <w:pStyle w:val="Titre1"/>
      </w:pPr>
      <w:bookmarkStart w:id="12" w:name="_Ref278285985"/>
      <w:bookmarkStart w:id="13" w:name="_Toc402888002"/>
      <w:r>
        <w:lastRenderedPageBreak/>
        <w:t>Exigences</w:t>
      </w:r>
      <w:r w:rsidR="004871AC">
        <w:t xml:space="preserve"> fonctionnel</w:t>
      </w:r>
      <w:r>
        <w:t>les</w:t>
      </w:r>
      <w:bookmarkEnd w:id="12"/>
      <w:bookmarkEnd w:id="13"/>
    </w:p>
    <w:p w:rsidR="00064EE3" w:rsidRDefault="00064EE3" w:rsidP="00064EE3">
      <w:pPr>
        <w:rPr>
          <w:i/>
          <w:lang w:val="en-US"/>
        </w:rPr>
      </w:pPr>
      <w:r w:rsidRPr="004C2444">
        <w:rPr>
          <w:i/>
          <w:lang w:val="en-US"/>
        </w:rPr>
        <w:t xml:space="preserve">Based on external </w:t>
      </w:r>
      <w:r>
        <w:rPr>
          <w:i/>
          <w:lang w:val="en-US"/>
        </w:rPr>
        <w:t>systems and actors that will interact with the system, define the functions that must be provided by the system to each actor, and the scenario of each interaction that must be possible between the system and the external system/actor. External systems and actors include all human interaction roles, external hardware systems and external software systems.</w:t>
      </w:r>
    </w:p>
    <w:p w:rsidR="00064EE3" w:rsidRDefault="004A66CB" w:rsidP="00064EE3">
      <w:pPr>
        <w:rPr>
          <w:i/>
          <w:lang w:val="en-US"/>
        </w:rPr>
      </w:pPr>
      <w:r>
        <w:rPr>
          <w:i/>
          <w:lang w:val="en-US"/>
        </w:rPr>
        <w:t>Generally,</w:t>
      </w:r>
      <w:r w:rsidR="00064EE3">
        <w:rPr>
          <w:i/>
          <w:lang w:val="en-US"/>
        </w:rPr>
        <w:t xml:space="preserve"> you already have the external actors from the CDC. Here we are “just” going to define a set of functions that the system must provide to satisfy each requirement of each external actor. It can be useful to provide a table showing the user requirement(s) of the CDC that each technical requirement corresponds to, and based on the requirements priority from the CDC, assign a priority to each technical requirement. </w:t>
      </w:r>
    </w:p>
    <w:p w:rsidR="00064EE3" w:rsidRDefault="00064EE3" w:rsidP="00064EE3">
      <w:pPr>
        <w:rPr>
          <w:i/>
          <w:lang w:val="en-US"/>
        </w:rPr>
      </w:pPr>
      <w:r>
        <w:rPr>
          <w:i/>
          <w:lang w:val="en-US"/>
        </w:rPr>
        <w:t>For user requirements you are encouraged to accompany your scenarios by screenshots / artist sketches of the interaction of the system in an appendix.</w:t>
      </w:r>
    </w:p>
    <w:p w:rsidR="00E2768D" w:rsidRDefault="00363F6D" w:rsidP="001B33A4">
      <w:pPr>
        <w:rPr>
          <w:i/>
        </w:rPr>
      </w:pPr>
      <w:r w:rsidRPr="00363F6D">
        <w:rPr>
          <w:i/>
        </w:rPr>
        <w:t>L’investisseur doit pouvoir acheter</w:t>
      </w:r>
      <w:r w:rsidR="000F0810">
        <w:rPr>
          <w:i/>
        </w:rPr>
        <w:t xml:space="preserve"> ou</w:t>
      </w:r>
      <w:r>
        <w:rPr>
          <w:i/>
        </w:rPr>
        <w:t xml:space="preserve"> vendre plusieurs actions et les conserver dans des portefeuilles sans contraintes. Cependant il doit avoir accès à ces services de manière simplifiée. En effet, on considère un investisseur </w:t>
      </w:r>
      <w:r w:rsidR="00CF7847">
        <w:rPr>
          <w:i/>
        </w:rPr>
        <w:t xml:space="preserve">lambda peut aguerrit. </w:t>
      </w:r>
    </w:p>
    <w:p w:rsidR="00363F6D" w:rsidRDefault="00CF7847" w:rsidP="001B33A4">
      <w:pPr>
        <w:rPr>
          <w:i/>
        </w:rPr>
      </w:pPr>
      <w:r>
        <w:rPr>
          <w:i/>
        </w:rPr>
        <w:t xml:space="preserve">L’objectif </w:t>
      </w:r>
      <w:r w:rsidR="000F0810">
        <w:rPr>
          <w:i/>
        </w:rPr>
        <w:t>est donc de guider l’investisseur dans les démarches d’investissement de telle sorte qu’il n’est pas à se soucier des points d’entrées, de sorties, des frais de courtage</w:t>
      </w:r>
      <w:r w:rsidR="00FE1CAA">
        <w:rPr>
          <w:i/>
        </w:rPr>
        <w:t>, frais de garde.</w:t>
      </w:r>
      <w:bookmarkStart w:id="14" w:name="_GoBack"/>
      <w:bookmarkEnd w:id="14"/>
    </w:p>
    <w:p w:rsidR="001B33A4" w:rsidRDefault="001B33A4" w:rsidP="001B33A4">
      <w:pPr>
        <w:rPr>
          <w:i/>
        </w:rPr>
      </w:pPr>
    </w:p>
    <w:p w:rsidR="001B33A4" w:rsidRDefault="00902392" w:rsidP="001B33A4">
      <w:pPr>
        <w:rPr>
          <w:i/>
        </w:rPr>
      </w:pPr>
      <w:r>
        <w:rPr>
          <w:i/>
        </w:rPr>
        <w:t xml:space="preserve">Exigences utilisateur : </w:t>
      </w:r>
    </w:p>
    <w:tbl>
      <w:tblPr>
        <w:tblStyle w:val="Grilledutableau"/>
        <w:tblW w:w="0" w:type="auto"/>
        <w:tblLook w:val="04A0" w:firstRow="1" w:lastRow="0" w:firstColumn="1" w:lastColumn="0" w:noHBand="0" w:noVBand="1"/>
      </w:tblPr>
      <w:tblGrid>
        <w:gridCol w:w="9062"/>
      </w:tblGrid>
      <w:tr w:rsidR="00902392" w:rsidTr="00902392">
        <w:tc>
          <w:tcPr>
            <w:tcW w:w="9062" w:type="dxa"/>
          </w:tcPr>
          <w:p w:rsidR="00902392" w:rsidRDefault="00902392" w:rsidP="001B33A4">
            <w:pPr>
              <w:rPr>
                <w:i/>
              </w:rPr>
            </w:pPr>
            <w:r>
              <w:rPr>
                <w:i/>
              </w:rPr>
              <w:t>Suivi évolution</w:t>
            </w:r>
          </w:p>
        </w:tc>
      </w:tr>
      <w:tr w:rsidR="00902392" w:rsidTr="00902392">
        <w:tc>
          <w:tcPr>
            <w:tcW w:w="9062" w:type="dxa"/>
          </w:tcPr>
          <w:p w:rsidR="00902392" w:rsidRDefault="00902392" w:rsidP="001B33A4">
            <w:pPr>
              <w:rPr>
                <w:i/>
              </w:rPr>
            </w:pPr>
            <w:r>
              <w:rPr>
                <w:i/>
              </w:rPr>
              <w:t>Valeurs du portefeuille</w:t>
            </w:r>
          </w:p>
        </w:tc>
      </w:tr>
      <w:tr w:rsidR="00902392" w:rsidTr="00902392">
        <w:tc>
          <w:tcPr>
            <w:tcW w:w="9062" w:type="dxa"/>
          </w:tcPr>
          <w:p w:rsidR="00902392" w:rsidRDefault="00902392" w:rsidP="001B33A4">
            <w:pPr>
              <w:rPr>
                <w:i/>
              </w:rPr>
            </w:pPr>
            <w:r>
              <w:rPr>
                <w:i/>
              </w:rPr>
              <w:t>Stratégies</w:t>
            </w:r>
          </w:p>
        </w:tc>
      </w:tr>
    </w:tbl>
    <w:p w:rsidR="00902392" w:rsidRPr="00363F6D" w:rsidRDefault="00902392" w:rsidP="001B33A4">
      <w:pPr>
        <w:rPr>
          <w:i/>
        </w:rPr>
      </w:pPr>
    </w:p>
    <w:p w:rsidR="00064EE3" w:rsidRPr="00CB10C0" w:rsidRDefault="00064EE3" w:rsidP="00064EE3">
      <w:pPr>
        <w:pStyle w:val="Titre2"/>
        <w:rPr>
          <w:lang w:val="en-US"/>
        </w:rPr>
      </w:pPr>
      <w:bookmarkStart w:id="15" w:name="_Toc402888003"/>
      <w:r w:rsidRPr="00CB10C0">
        <w:rPr>
          <w:lang w:val="en-US"/>
        </w:rPr>
        <w:t>Functional perimeter</w:t>
      </w:r>
      <w:bookmarkEnd w:id="15"/>
    </w:p>
    <w:p w:rsidR="00064EE3" w:rsidRDefault="00064EE3" w:rsidP="00064EE3">
      <w:pPr>
        <w:rPr>
          <w:i/>
          <w:lang w:val="en-US"/>
        </w:rPr>
      </w:pPr>
      <w:r w:rsidRPr="009962D5">
        <w:rPr>
          <w:i/>
          <w:lang w:val="en-US"/>
        </w:rPr>
        <w:t>Provide a use case diagram showing all system use cases and external actors and systems that this system interacts with. Number your use cases to allow cross-referencing with the subsections that follow.</w:t>
      </w:r>
      <w:r>
        <w:rPr>
          <w:i/>
          <w:lang w:val="en-US"/>
        </w:rPr>
        <w:t xml:space="preserve"> If an alternative formal notation is appropriate for your project, use that instead.</w:t>
      </w:r>
    </w:p>
    <w:p w:rsidR="00064EE3" w:rsidRDefault="00064EE3" w:rsidP="00064EE3">
      <w:pPr>
        <w:pStyle w:val="Titre2"/>
        <w:rPr>
          <w:lang w:val="en-US"/>
        </w:rPr>
      </w:pPr>
      <w:bookmarkStart w:id="16" w:name="_Toc402888004"/>
      <w:r>
        <w:rPr>
          <w:lang w:val="en-US"/>
        </w:rPr>
        <w:t>Actors</w:t>
      </w:r>
      <w:bookmarkEnd w:id="16"/>
    </w:p>
    <w:p w:rsidR="00064EE3" w:rsidRPr="00CB10C0" w:rsidRDefault="00064EE3" w:rsidP="00064EE3">
      <w:pPr>
        <w:rPr>
          <w:i/>
          <w:lang w:val="en-US"/>
        </w:rPr>
      </w:pPr>
      <w:r w:rsidRPr="00CB10C0">
        <w:rPr>
          <w:i/>
          <w:lang w:val="en-US"/>
        </w:rPr>
        <w:t xml:space="preserve">Define the role of each actor or external system that interacts with the system. Provide </w:t>
      </w:r>
      <w:r>
        <w:rPr>
          <w:i/>
          <w:lang w:val="en-US"/>
        </w:rPr>
        <w:t xml:space="preserve">formal </w:t>
      </w:r>
      <w:r w:rsidRPr="00CB10C0">
        <w:rPr>
          <w:i/>
          <w:lang w:val="en-US"/>
        </w:rPr>
        <w:t xml:space="preserve">references to external system </w:t>
      </w:r>
      <w:r>
        <w:rPr>
          <w:i/>
          <w:lang w:val="en-US"/>
        </w:rPr>
        <w:t xml:space="preserve">specification </w:t>
      </w:r>
      <w:r w:rsidRPr="00CB10C0">
        <w:rPr>
          <w:i/>
          <w:lang w:val="en-US"/>
        </w:rPr>
        <w:t>when</w:t>
      </w:r>
      <w:r>
        <w:rPr>
          <w:i/>
          <w:lang w:val="en-US"/>
        </w:rPr>
        <w:t>/if</w:t>
      </w:r>
      <w:r w:rsidRPr="00CB10C0">
        <w:rPr>
          <w:i/>
          <w:lang w:val="en-US"/>
        </w:rPr>
        <w:t xml:space="preserve"> they exist.</w:t>
      </w:r>
      <w:r>
        <w:rPr>
          <w:i/>
          <w:lang w:val="en-US"/>
        </w:rPr>
        <w:t xml:space="preserve"> A tabular form can be useful.</w:t>
      </w:r>
    </w:p>
    <w:p w:rsidR="00064EE3" w:rsidRDefault="00064EE3" w:rsidP="00064EE3">
      <w:pPr>
        <w:pStyle w:val="Titre3"/>
        <w:rPr>
          <w:lang w:val="en-US"/>
        </w:rPr>
      </w:pPr>
      <w:bookmarkStart w:id="17" w:name="_Toc402888005"/>
      <w:r>
        <w:rPr>
          <w:lang w:val="en-US"/>
        </w:rPr>
        <w:t>External system A</w:t>
      </w:r>
      <w:bookmarkEnd w:id="17"/>
    </w:p>
    <w:p w:rsidR="00064EE3" w:rsidRDefault="00064EE3" w:rsidP="00064EE3">
      <w:pPr>
        <w:pStyle w:val="Titre3"/>
        <w:rPr>
          <w:lang w:val="en-US"/>
        </w:rPr>
      </w:pPr>
      <w:bookmarkStart w:id="18" w:name="_Toc402888006"/>
      <w:r>
        <w:rPr>
          <w:lang w:val="en-US"/>
        </w:rPr>
        <w:t>Actor B</w:t>
      </w:r>
      <w:bookmarkEnd w:id="18"/>
    </w:p>
    <w:p w:rsidR="00064EE3" w:rsidRPr="00CB10C0" w:rsidRDefault="00064EE3" w:rsidP="00064EE3">
      <w:pPr>
        <w:pStyle w:val="Titre3"/>
        <w:rPr>
          <w:lang w:val="en-US"/>
        </w:rPr>
      </w:pPr>
      <w:bookmarkStart w:id="19" w:name="_Toc402888007"/>
      <w:r>
        <w:rPr>
          <w:lang w:val="en-US"/>
        </w:rPr>
        <w:t>Actor C</w:t>
      </w:r>
      <w:bookmarkEnd w:id="19"/>
    </w:p>
    <w:p w:rsidR="00064EE3" w:rsidRDefault="00064EE3" w:rsidP="00064EE3">
      <w:pPr>
        <w:pStyle w:val="Titre2"/>
      </w:pPr>
      <w:bookmarkStart w:id="20" w:name="_Toc402888008"/>
      <w:r>
        <w:t>Use case 1</w:t>
      </w:r>
      <w:bookmarkEnd w:id="20"/>
    </w:p>
    <w:p w:rsidR="00064EE3" w:rsidRDefault="00064EE3" w:rsidP="00064EE3">
      <w:pPr>
        <w:rPr>
          <w:i/>
          <w:lang w:val="en-US"/>
        </w:rPr>
      </w:pPr>
      <w:r w:rsidRPr="004C2444">
        <w:rPr>
          <w:i/>
          <w:lang w:val="en-US"/>
        </w:rPr>
        <w:t xml:space="preserve">Describe the function </w:t>
      </w:r>
      <w:r>
        <w:rPr>
          <w:i/>
          <w:lang w:val="en-US"/>
        </w:rPr>
        <w:t>as a use case</w:t>
      </w:r>
      <w:r w:rsidRPr="004C2444">
        <w:rPr>
          <w:i/>
          <w:lang w:val="en-US"/>
        </w:rPr>
        <w:t xml:space="preserve">. Include </w:t>
      </w:r>
      <w:r>
        <w:rPr>
          <w:i/>
          <w:lang w:val="en-US"/>
        </w:rPr>
        <w:t>both nominal (basic) and alternative (unusual and exceptional) scenarios</w:t>
      </w:r>
      <w:r w:rsidRPr="004C2444">
        <w:rPr>
          <w:i/>
          <w:lang w:val="en-US"/>
        </w:rPr>
        <w:t xml:space="preserve">.  </w:t>
      </w:r>
      <w:r>
        <w:rPr>
          <w:i/>
          <w:lang w:val="en-US"/>
        </w:rPr>
        <w:t>If a use case notation is not appropriate to your project, other formalisms such as d</w:t>
      </w:r>
      <w:r w:rsidRPr="004C2444">
        <w:rPr>
          <w:i/>
          <w:lang w:val="en-US"/>
        </w:rPr>
        <w:t xml:space="preserve">ata flow diagrams, control flow diagrams, state transition diagrams, etc. </w:t>
      </w:r>
      <w:r>
        <w:rPr>
          <w:i/>
          <w:lang w:val="en-US"/>
        </w:rPr>
        <w:t>may be used</w:t>
      </w:r>
      <w:r w:rsidRPr="004C2444">
        <w:rPr>
          <w:i/>
          <w:lang w:val="en-US"/>
        </w:rPr>
        <w:t>.</w:t>
      </w:r>
      <w:r>
        <w:rPr>
          <w:i/>
          <w:lang w:val="en-US"/>
        </w:rPr>
        <w:t xml:space="preserve"> Each function must reference the </w:t>
      </w:r>
      <w:r>
        <w:rPr>
          <w:i/>
          <w:lang w:val="en-US"/>
        </w:rPr>
        <w:lastRenderedPageBreak/>
        <w:t>user requirement(s) of the CDC that it must satisfy. A brief reminder of the expected added-value can be useful in introduction.</w:t>
      </w:r>
    </w:p>
    <w:p w:rsidR="00064EE3" w:rsidRDefault="00064EE3" w:rsidP="00064EE3">
      <w:pPr>
        <w:pStyle w:val="Titre2"/>
      </w:pPr>
      <w:bookmarkStart w:id="21" w:name="_Toc402888009"/>
      <w:r>
        <w:t>Use case 2</w:t>
      </w:r>
      <w:bookmarkEnd w:id="21"/>
    </w:p>
    <w:p w:rsidR="00064EE3" w:rsidRDefault="00064EE3" w:rsidP="00064EE3">
      <w:r>
        <w:t>.</w:t>
      </w:r>
    </w:p>
    <w:p w:rsidR="00064EE3" w:rsidRDefault="00064EE3" w:rsidP="00064EE3">
      <w:pPr>
        <w:pStyle w:val="Titre2"/>
        <w:rPr>
          <w:i/>
        </w:rPr>
      </w:pPr>
      <w:bookmarkStart w:id="22" w:name="_Toc402888010"/>
      <w:r>
        <w:t xml:space="preserve">Use case </w:t>
      </w:r>
      <w:r w:rsidRPr="004C2444">
        <w:rPr>
          <w:i/>
        </w:rPr>
        <w:t>n</w:t>
      </w:r>
      <w:bookmarkEnd w:id="22"/>
    </w:p>
    <w:p w:rsidR="00064EE3" w:rsidRPr="00705901" w:rsidRDefault="00064EE3" w:rsidP="00064EE3">
      <w:r>
        <w:t>.</w:t>
      </w:r>
      <w:r>
        <w:rPr>
          <w:i/>
          <w:lang w:val="en-US"/>
        </w:rPr>
        <w:t xml:space="preserve"> </w:t>
      </w:r>
    </w:p>
    <w:p w:rsidR="00064EE3" w:rsidRDefault="00064EE3" w:rsidP="00064EE3">
      <w:pPr>
        <w:pStyle w:val="Titre1"/>
      </w:pPr>
      <w:bookmarkStart w:id="23" w:name="_Toc402888011"/>
      <w:r>
        <w:t>Non-</w:t>
      </w:r>
      <w:proofErr w:type="spellStart"/>
      <w:r>
        <w:t>functional</w:t>
      </w:r>
      <w:proofErr w:type="spellEnd"/>
      <w:r>
        <w:t xml:space="preserve"> </w:t>
      </w:r>
      <w:proofErr w:type="spellStart"/>
      <w:r>
        <w:t>requirements</w:t>
      </w:r>
      <w:proofErr w:type="spellEnd"/>
      <w:r>
        <w:t xml:space="preserve"> and </w:t>
      </w:r>
      <w:proofErr w:type="spellStart"/>
      <w:r>
        <w:t>constraints</w:t>
      </w:r>
      <w:bookmarkEnd w:id="23"/>
      <w:proofErr w:type="spellEnd"/>
    </w:p>
    <w:p w:rsidR="00064EE3" w:rsidRDefault="00064EE3" w:rsidP="00064EE3">
      <w:pPr>
        <w:rPr>
          <w:i/>
          <w:lang w:val="en-US"/>
        </w:rPr>
      </w:pPr>
      <w:r w:rsidRPr="004C2444">
        <w:rPr>
          <w:i/>
          <w:lang w:val="en-US"/>
        </w:rPr>
        <w:t xml:space="preserve">This section contains </w:t>
      </w:r>
      <w:r>
        <w:rPr>
          <w:i/>
          <w:lang w:val="en-US"/>
        </w:rPr>
        <w:t xml:space="preserve">all other requirements and constraints that the system must meet, </w:t>
      </w:r>
      <w:r w:rsidRPr="004C2444">
        <w:rPr>
          <w:i/>
          <w:lang w:val="en-US"/>
        </w:rPr>
        <w:t xml:space="preserve">such as </w:t>
      </w:r>
      <w:r>
        <w:rPr>
          <w:i/>
          <w:lang w:val="en-US"/>
        </w:rPr>
        <w:t>performance (accuracy, response time</w:t>
      </w:r>
      <w:r w:rsidRPr="004C2444">
        <w:rPr>
          <w:i/>
          <w:lang w:val="en-US"/>
        </w:rPr>
        <w:t xml:space="preserve"> </w:t>
      </w:r>
      <w:r>
        <w:rPr>
          <w:i/>
          <w:lang w:val="en-US"/>
        </w:rPr>
        <w:t>…), social and regulatory, physical, etc</w:t>
      </w:r>
      <w:r w:rsidRPr="004C2444">
        <w:rPr>
          <w:i/>
          <w:lang w:val="en-US"/>
        </w:rPr>
        <w:t xml:space="preserve">. </w:t>
      </w:r>
      <w:r>
        <w:rPr>
          <w:i/>
          <w:lang w:val="en-US"/>
        </w:rPr>
        <w:t>R</w:t>
      </w:r>
      <w:r w:rsidRPr="004C2444">
        <w:rPr>
          <w:i/>
          <w:lang w:val="en-US"/>
        </w:rPr>
        <w:t xml:space="preserve">equirements </w:t>
      </w:r>
      <w:r>
        <w:rPr>
          <w:i/>
          <w:lang w:val="en-US"/>
        </w:rPr>
        <w:t>that can be quantitatively measured should be expressed in numerical terms (for example, “The car must be able to achieve a top speed of 130km/h”). Others such as regulatory constraints must be expressed qualitatively (“The system must conform to the CNIL section 1.4.6 – with a citation of course).</w:t>
      </w:r>
    </w:p>
    <w:p w:rsidR="00064EE3" w:rsidRDefault="00064EE3" w:rsidP="00064EE3">
      <w:pPr>
        <w:rPr>
          <w:i/>
          <w:lang w:val="en-US"/>
        </w:rPr>
      </w:pPr>
      <w:r>
        <w:rPr>
          <w:i/>
          <w:lang w:val="en-US"/>
        </w:rPr>
        <w:t>Each requirement or constraint should be defined in a separate subsection and clearly reference the user requirement (CDC) that it corresponds to. If appropriate, you may group the technical requirements by the user requirement that they respond to.</w:t>
      </w:r>
    </w:p>
    <w:p w:rsidR="00064EE3" w:rsidRDefault="00064EE3" w:rsidP="00064EE3">
      <w:pPr>
        <w:rPr>
          <w:i/>
          <w:lang w:val="en-US"/>
        </w:rPr>
      </w:pPr>
      <w:r>
        <w:rPr>
          <w:i/>
          <w:lang w:val="en-US"/>
        </w:rPr>
        <w:t>Some types of nonfunctional requirements that may affect you:</w:t>
      </w:r>
    </w:p>
    <w:p w:rsidR="00064EE3" w:rsidRDefault="00064EE3" w:rsidP="00064EE3">
      <w:pPr>
        <w:pStyle w:val="Paragraphedeliste"/>
        <w:numPr>
          <w:ilvl w:val="0"/>
          <w:numId w:val="4"/>
        </w:numPr>
        <w:rPr>
          <w:i/>
          <w:lang w:val="en-US"/>
        </w:rPr>
      </w:pPr>
      <w:r w:rsidRPr="00883F3B">
        <w:rPr>
          <w:b/>
          <w:lang w:val="en-US"/>
        </w:rPr>
        <w:t xml:space="preserve">Standards and compatibility </w:t>
      </w:r>
      <w:proofErr w:type="gramStart"/>
      <w:r w:rsidRPr="00883F3B">
        <w:rPr>
          <w:b/>
          <w:lang w:val="en-US"/>
        </w:rPr>
        <w:t xml:space="preserve">requirements  </w:t>
      </w:r>
      <w:r w:rsidRPr="00883F3B">
        <w:rPr>
          <w:i/>
          <w:lang w:val="en-US"/>
        </w:rPr>
        <w:t>List</w:t>
      </w:r>
      <w:proofErr w:type="gramEnd"/>
      <w:r w:rsidRPr="00883F3B">
        <w:rPr>
          <w:i/>
          <w:lang w:val="en-US"/>
        </w:rPr>
        <w:t xml:space="preserve"> any standards that must be met, such as development guidelines to be used in developing the product, and standards or technologies that the product must be compatible with. Include specific versions.</w:t>
      </w:r>
    </w:p>
    <w:p w:rsidR="00064EE3" w:rsidRPr="00883F3B" w:rsidRDefault="00064EE3" w:rsidP="00064EE3">
      <w:pPr>
        <w:pStyle w:val="Paragraphedeliste"/>
        <w:numPr>
          <w:ilvl w:val="0"/>
          <w:numId w:val="4"/>
        </w:numPr>
        <w:rPr>
          <w:lang w:val="en-US"/>
        </w:rPr>
      </w:pPr>
      <w:r w:rsidRPr="00883F3B">
        <w:rPr>
          <w:b/>
          <w:lang w:val="en-US"/>
        </w:rPr>
        <w:t xml:space="preserve">Hardware and software limitations </w:t>
      </w:r>
      <w:r w:rsidRPr="00883F3B">
        <w:rPr>
          <w:i/>
          <w:lang w:val="en-US"/>
        </w:rPr>
        <w:t>Specify limits (speed, volume</w:t>
      </w:r>
      <w:proofErr w:type="gramStart"/>
      <w:r w:rsidRPr="00883F3B">
        <w:rPr>
          <w:i/>
          <w:lang w:val="en-US"/>
        </w:rPr>
        <w:t xml:space="preserve"> ..</w:t>
      </w:r>
      <w:proofErr w:type="gramEnd"/>
      <w:r w:rsidRPr="00883F3B">
        <w:rPr>
          <w:i/>
          <w:lang w:val="en-US"/>
        </w:rPr>
        <w:t>) imposed by hardware and software that this system communicates with. Do not confuse external constraints (such as a slow ERP that you need to communicate with) that constrain the system with chosen hardware performance that must satisfy the constraints.</w:t>
      </w:r>
    </w:p>
    <w:p w:rsidR="00064EE3" w:rsidRPr="00883F3B" w:rsidRDefault="00064EE3" w:rsidP="00064EE3">
      <w:pPr>
        <w:pStyle w:val="Paragraphedeliste"/>
        <w:numPr>
          <w:ilvl w:val="0"/>
          <w:numId w:val="4"/>
        </w:numPr>
        <w:rPr>
          <w:lang w:val="en-US"/>
        </w:rPr>
      </w:pPr>
      <w:r w:rsidRPr="00883F3B">
        <w:rPr>
          <w:b/>
          <w:lang w:val="en-US"/>
        </w:rPr>
        <w:t>Compatibility Requirements</w:t>
      </w:r>
      <w:r w:rsidRPr="00883F3B">
        <w:rPr>
          <w:lang w:val="en-US"/>
        </w:rPr>
        <w:t xml:space="preserve"> </w:t>
      </w:r>
      <w:r w:rsidRPr="00883F3B">
        <w:rPr>
          <w:i/>
          <w:lang w:val="en-US"/>
        </w:rPr>
        <w:t>Specify any requirements for backwards compatibility with earlier products, compatibility with existing systems, etc.</w:t>
      </w:r>
    </w:p>
    <w:p w:rsidR="00064EE3" w:rsidRPr="00883F3B" w:rsidRDefault="00064EE3" w:rsidP="00064EE3">
      <w:pPr>
        <w:pStyle w:val="Paragraphedeliste"/>
        <w:numPr>
          <w:ilvl w:val="0"/>
          <w:numId w:val="4"/>
        </w:numPr>
        <w:rPr>
          <w:lang w:val="en-US"/>
        </w:rPr>
      </w:pPr>
      <w:r w:rsidRPr="00883F3B">
        <w:rPr>
          <w:b/>
          <w:lang w:val="en-US"/>
        </w:rPr>
        <w:t>Technology/Scientific Constraints </w:t>
      </w:r>
      <w:r w:rsidRPr="00883F3B">
        <w:rPr>
          <w:i/>
          <w:lang w:val="en-US"/>
        </w:rPr>
        <w:t>Specify any limitations imposed on or by technologies or research results to be employed.</w:t>
      </w:r>
    </w:p>
    <w:p w:rsidR="00064EE3" w:rsidRPr="00883F3B" w:rsidRDefault="00064EE3" w:rsidP="00064EE3">
      <w:pPr>
        <w:pStyle w:val="Paragraphedeliste"/>
        <w:numPr>
          <w:ilvl w:val="0"/>
          <w:numId w:val="4"/>
        </w:numPr>
        <w:rPr>
          <w:lang w:val="en-US"/>
        </w:rPr>
      </w:pPr>
      <w:r w:rsidRPr="00883F3B">
        <w:rPr>
          <w:b/>
          <w:lang w:val="en-US"/>
        </w:rPr>
        <w:t>Physical requirements</w:t>
      </w:r>
      <w:r w:rsidRPr="00883F3B">
        <w:rPr>
          <w:lang w:val="en-US"/>
        </w:rPr>
        <w:t xml:space="preserve"> </w:t>
      </w:r>
      <w:r w:rsidRPr="00883F3B">
        <w:rPr>
          <w:i/>
          <w:lang w:val="en-US"/>
        </w:rPr>
        <w:t>Specify the physical requirements for the product, such as size and weight, or form factor.</w:t>
      </w:r>
    </w:p>
    <w:p w:rsidR="00064EE3" w:rsidRPr="00883F3B" w:rsidRDefault="00064EE3" w:rsidP="00064EE3">
      <w:pPr>
        <w:pStyle w:val="Paragraphedeliste"/>
        <w:numPr>
          <w:ilvl w:val="0"/>
          <w:numId w:val="4"/>
        </w:numPr>
        <w:rPr>
          <w:lang w:val="en-US"/>
        </w:rPr>
      </w:pPr>
      <w:r w:rsidRPr="00883F3B">
        <w:rPr>
          <w:b/>
          <w:lang w:val="en-US"/>
        </w:rPr>
        <w:t>Environmental requirements</w:t>
      </w:r>
      <w:r w:rsidRPr="00883F3B">
        <w:rPr>
          <w:lang w:val="en-US"/>
        </w:rPr>
        <w:t xml:space="preserve"> </w:t>
      </w:r>
      <w:r w:rsidRPr="00883F3B">
        <w:rPr>
          <w:i/>
          <w:lang w:val="en-US"/>
        </w:rPr>
        <w:t>Specify the physical environment within which the product must operate or exist, including operational and non-operational temperatures, humidity, shock, etc.</w:t>
      </w:r>
    </w:p>
    <w:p w:rsidR="00064EE3" w:rsidRPr="00883F3B" w:rsidRDefault="00064EE3" w:rsidP="00064EE3">
      <w:pPr>
        <w:pStyle w:val="Paragraphedeliste"/>
        <w:numPr>
          <w:ilvl w:val="0"/>
          <w:numId w:val="4"/>
        </w:numPr>
        <w:rPr>
          <w:lang w:val="en-US"/>
        </w:rPr>
      </w:pPr>
      <w:r w:rsidRPr="00883F3B">
        <w:rPr>
          <w:b/>
          <w:lang w:val="en-US"/>
        </w:rPr>
        <w:t>Packaging and labeling requirements</w:t>
      </w:r>
      <w:r w:rsidRPr="00883F3B">
        <w:rPr>
          <w:lang w:val="en-US"/>
        </w:rPr>
        <w:t xml:space="preserve"> </w:t>
      </w:r>
      <w:r w:rsidRPr="00883F3B">
        <w:rPr>
          <w:i/>
          <w:lang w:val="en-US"/>
        </w:rPr>
        <w:t xml:space="preserve">Specify all product packaging and labeling </w:t>
      </w:r>
      <w:proofErr w:type="spellStart"/>
      <w:r w:rsidRPr="00883F3B">
        <w:rPr>
          <w:i/>
          <w:lang w:val="en-US"/>
        </w:rPr>
        <w:t>requirements</w:t>
      </w:r>
      <w:proofErr w:type="gramStart"/>
      <w:r w:rsidRPr="00883F3B">
        <w:rPr>
          <w:i/>
          <w:lang w:val="en-US"/>
        </w:rPr>
        <w:t>.”The</w:t>
      </w:r>
      <w:proofErr w:type="spellEnd"/>
      <w:proofErr w:type="gramEnd"/>
      <w:r w:rsidRPr="00883F3B">
        <w:rPr>
          <w:i/>
          <w:lang w:val="en-US"/>
        </w:rPr>
        <w:t xml:space="preserve"> product </w:t>
      </w:r>
      <w:proofErr w:type="spellStart"/>
      <w:r w:rsidRPr="00883F3B">
        <w:rPr>
          <w:i/>
          <w:lang w:val="en-US"/>
        </w:rPr>
        <w:t>lmust</w:t>
      </w:r>
      <w:proofErr w:type="spellEnd"/>
      <w:r w:rsidRPr="00883F3B">
        <w:rPr>
          <w:i/>
          <w:lang w:val="en-US"/>
        </w:rPr>
        <w:t xml:space="preserve"> be orange”.</w:t>
      </w:r>
    </w:p>
    <w:p w:rsidR="00064EE3" w:rsidRPr="00883F3B" w:rsidRDefault="00064EE3" w:rsidP="00064EE3">
      <w:pPr>
        <w:pStyle w:val="Paragraphedeliste"/>
        <w:numPr>
          <w:ilvl w:val="0"/>
          <w:numId w:val="4"/>
        </w:numPr>
        <w:rPr>
          <w:lang w:val="en-US"/>
        </w:rPr>
      </w:pPr>
      <w:r w:rsidRPr="00883F3B">
        <w:rPr>
          <w:b/>
          <w:lang w:val="en-US"/>
        </w:rPr>
        <w:t>Documentation requirements</w:t>
      </w:r>
      <w:r w:rsidRPr="00883F3B">
        <w:rPr>
          <w:lang w:val="en-US"/>
        </w:rPr>
        <w:t xml:space="preserve"> </w:t>
      </w:r>
      <w:r w:rsidRPr="00883F3B">
        <w:rPr>
          <w:i/>
          <w:lang w:val="en-US"/>
        </w:rPr>
        <w:t>Specify any product documentation standards that must be followed and respected, and documents that must accompany the product delivery.</w:t>
      </w:r>
    </w:p>
    <w:p w:rsidR="00064EE3" w:rsidRPr="00CB10C0" w:rsidRDefault="00064EE3" w:rsidP="00064EE3">
      <w:pPr>
        <w:pStyle w:val="Paragraphedeliste"/>
        <w:numPr>
          <w:ilvl w:val="0"/>
          <w:numId w:val="4"/>
        </w:numPr>
        <w:rPr>
          <w:lang w:val="en-US"/>
        </w:rPr>
      </w:pPr>
      <w:r w:rsidRPr="00CB10C0">
        <w:rPr>
          <w:b/>
          <w:lang w:val="en-US"/>
        </w:rPr>
        <w:t>Database requirements</w:t>
      </w:r>
      <w:r w:rsidRPr="00CB10C0">
        <w:rPr>
          <w:lang w:val="en-US"/>
        </w:rPr>
        <w:t xml:space="preserve"> </w:t>
      </w:r>
      <w:r w:rsidRPr="00CB10C0">
        <w:rPr>
          <w:i/>
          <w:lang w:val="en-US"/>
        </w:rPr>
        <w:t>Describe existing, external database(s) that the system must interact with (data structures, access methods, authentication constraints). This does not include new databases making up part of the system itself. This is sometimes included as a functional requirement.</w:t>
      </w:r>
    </w:p>
    <w:p w:rsidR="00064EE3" w:rsidRPr="00CB10C0" w:rsidRDefault="00064EE3" w:rsidP="00064EE3">
      <w:pPr>
        <w:pStyle w:val="Paragraphedeliste"/>
        <w:numPr>
          <w:ilvl w:val="0"/>
          <w:numId w:val="4"/>
        </w:numPr>
        <w:rPr>
          <w:lang w:val="en-US"/>
        </w:rPr>
      </w:pPr>
      <w:r w:rsidRPr="00CB10C0">
        <w:rPr>
          <w:b/>
          <w:lang w:val="en-US"/>
        </w:rPr>
        <w:t xml:space="preserve">Operations requirements </w:t>
      </w:r>
      <w:r w:rsidRPr="00CB10C0">
        <w:rPr>
          <w:i/>
          <w:lang w:val="en-US"/>
        </w:rPr>
        <w:t>Specify any operator interactions required outside the scope of interacting with the software user interface, such as installing an antenna, cranking the engine ...</w:t>
      </w:r>
    </w:p>
    <w:p w:rsidR="00064EE3" w:rsidRDefault="00064EE3" w:rsidP="00064EE3">
      <w:pPr>
        <w:pStyle w:val="Paragraphedeliste"/>
        <w:numPr>
          <w:ilvl w:val="0"/>
          <w:numId w:val="4"/>
        </w:numPr>
        <w:rPr>
          <w:i/>
          <w:lang w:val="en-US"/>
        </w:rPr>
      </w:pPr>
      <w:r w:rsidRPr="00CB10C0">
        <w:rPr>
          <w:b/>
          <w:lang w:val="en-US"/>
        </w:rPr>
        <w:t xml:space="preserve">Site adaptation requirements </w:t>
      </w:r>
      <w:r w:rsidRPr="00CB10C0">
        <w:rPr>
          <w:i/>
          <w:lang w:val="en-US"/>
        </w:rPr>
        <w:t xml:space="preserve">Specify requirements imposed by the deployment/installation site (such as physical form, attachments, </w:t>
      </w:r>
      <w:proofErr w:type="spellStart"/>
      <w:r w:rsidRPr="00CB10C0">
        <w:rPr>
          <w:i/>
          <w:lang w:val="en-US"/>
        </w:rPr>
        <w:t>etc</w:t>
      </w:r>
      <w:proofErr w:type="spellEnd"/>
      <w:r w:rsidRPr="00CB10C0">
        <w:rPr>
          <w:i/>
          <w:lang w:val="en-US"/>
        </w:rPr>
        <w:t>).</w:t>
      </w:r>
    </w:p>
    <w:p w:rsidR="00064EE3" w:rsidRPr="00CB10C0" w:rsidRDefault="00064EE3" w:rsidP="00064EE3">
      <w:pPr>
        <w:pStyle w:val="Paragraphedeliste"/>
        <w:numPr>
          <w:ilvl w:val="0"/>
          <w:numId w:val="4"/>
        </w:numPr>
        <w:rPr>
          <w:i/>
          <w:lang w:val="en-US"/>
        </w:rPr>
      </w:pPr>
      <w:r>
        <w:rPr>
          <w:b/>
          <w:lang w:val="en-US"/>
        </w:rPr>
        <w:t>…</w:t>
      </w:r>
    </w:p>
    <w:p w:rsidR="00064EE3" w:rsidRDefault="00064EE3" w:rsidP="00064EE3">
      <w:pPr>
        <w:pStyle w:val="Titre1"/>
        <w:rPr>
          <w:lang w:val="en-US"/>
        </w:rPr>
      </w:pPr>
      <w:bookmarkStart w:id="24" w:name="_Toc402888012"/>
      <w:r w:rsidRPr="00CB10C0">
        <w:rPr>
          <w:lang w:val="en-US"/>
        </w:rPr>
        <w:lastRenderedPageBreak/>
        <w:t>Out of scope</w:t>
      </w:r>
      <w:r>
        <w:rPr>
          <w:lang w:val="en-US"/>
        </w:rPr>
        <w:t xml:space="preserve"> requirements</w:t>
      </w:r>
      <w:bookmarkEnd w:id="24"/>
    </w:p>
    <w:p w:rsidR="00064EE3" w:rsidRPr="00CB10C0" w:rsidRDefault="00064EE3" w:rsidP="00064EE3">
      <w:pPr>
        <w:rPr>
          <w:i/>
          <w:lang w:val="en-US"/>
        </w:rPr>
      </w:pPr>
      <w:r w:rsidRPr="00CB10C0">
        <w:rPr>
          <w:i/>
          <w:lang w:val="en-US"/>
        </w:rPr>
        <w:t>In this section, explicitly list the user requirements of the CDC that will not be satisfied by the prototype.</w:t>
      </w:r>
      <w:r>
        <w:rPr>
          <w:i/>
          <w:lang w:val="en-US"/>
        </w:rPr>
        <w:t xml:space="preserve"> If necessary, provide a justification or an explanation. </w:t>
      </w:r>
    </w:p>
    <w:p w:rsidR="00064EE3" w:rsidRDefault="00064EE3" w:rsidP="00064EE3">
      <w:pPr>
        <w:pStyle w:val="Appendix"/>
        <w:numPr>
          <w:ilvl w:val="0"/>
          <w:numId w:val="2"/>
        </w:numPr>
      </w:pPr>
      <w:bookmarkStart w:id="25" w:name="_Toc402888013"/>
      <w:r>
        <w:t>Section titles in French</w:t>
      </w:r>
      <w:bookmarkEnd w:id="25"/>
    </w:p>
    <w:p w:rsidR="00064EE3" w:rsidRPr="00CC25AA" w:rsidRDefault="00064EE3" w:rsidP="00064EE3">
      <w:pPr>
        <w:rPr>
          <w:i/>
          <w:lang w:val="en-US"/>
        </w:rPr>
      </w:pPr>
      <w:r w:rsidRPr="00CC25AA">
        <w:rPr>
          <w:i/>
          <w:lang w:val="en-US"/>
        </w:rPr>
        <w:t>Please use French section titles if your document is in French.</w:t>
      </w:r>
    </w:p>
    <w:p w:rsidR="00064EE3" w:rsidRDefault="00064EE3" w:rsidP="00064EE3">
      <w:pPr>
        <w:pStyle w:val="Paragraphedeliste"/>
        <w:numPr>
          <w:ilvl w:val="0"/>
          <w:numId w:val="3"/>
        </w:numPr>
      </w:pPr>
      <w:r>
        <w:t>Object</w:t>
      </w:r>
    </w:p>
    <w:p w:rsidR="00064EE3" w:rsidRDefault="00064EE3" w:rsidP="00064EE3">
      <w:pPr>
        <w:pStyle w:val="Paragraphedeliste"/>
        <w:numPr>
          <w:ilvl w:val="0"/>
          <w:numId w:val="3"/>
        </w:numPr>
        <w:spacing w:after="0"/>
      </w:pPr>
      <w:r>
        <w:t>Documents et terminologie</w:t>
      </w:r>
    </w:p>
    <w:p w:rsidR="00064EE3" w:rsidRDefault="00064EE3" w:rsidP="00064EE3">
      <w:pPr>
        <w:pStyle w:val="Paragraphedeliste"/>
        <w:numPr>
          <w:ilvl w:val="1"/>
          <w:numId w:val="3"/>
        </w:numPr>
        <w:spacing w:after="0"/>
      </w:pPr>
      <w:r>
        <w:t>Documents de référence</w:t>
      </w:r>
    </w:p>
    <w:p w:rsidR="00064EE3" w:rsidRDefault="00064EE3" w:rsidP="00064EE3">
      <w:pPr>
        <w:pStyle w:val="Paragraphedeliste"/>
        <w:numPr>
          <w:ilvl w:val="1"/>
          <w:numId w:val="3"/>
        </w:numPr>
        <w:spacing w:after="0"/>
      </w:pPr>
      <w:r>
        <w:t>Terminologie</w:t>
      </w:r>
    </w:p>
    <w:p w:rsidR="00064EE3" w:rsidRDefault="00064EE3" w:rsidP="00064EE3">
      <w:pPr>
        <w:pStyle w:val="Paragraphedeliste"/>
        <w:numPr>
          <w:ilvl w:val="2"/>
          <w:numId w:val="3"/>
        </w:numPr>
        <w:spacing w:after="0"/>
      </w:pPr>
      <w:r>
        <w:t>Termes</w:t>
      </w:r>
    </w:p>
    <w:p w:rsidR="00064EE3" w:rsidRDefault="00064EE3" w:rsidP="00064EE3">
      <w:pPr>
        <w:pStyle w:val="Paragraphedeliste"/>
        <w:numPr>
          <w:ilvl w:val="2"/>
          <w:numId w:val="3"/>
        </w:numPr>
        <w:spacing w:after="0"/>
      </w:pPr>
      <w:r>
        <w:t>Acronymes</w:t>
      </w:r>
    </w:p>
    <w:p w:rsidR="00064EE3" w:rsidRDefault="00064EE3" w:rsidP="00064EE3">
      <w:pPr>
        <w:pStyle w:val="Paragraphedeliste"/>
        <w:numPr>
          <w:ilvl w:val="0"/>
          <w:numId w:val="3"/>
        </w:numPr>
      </w:pPr>
      <w:r>
        <w:t>Présentation du produit</w:t>
      </w:r>
    </w:p>
    <w:p w:rsidR="00064EE3" w:rsidRDefault="00064EE3" w:rsidP="00064EE3">
      <w:pPr>
        <w:pStyle w:val="Paragraphedeliste"/>
        <w:numPr>
          <w:ilvl w:val="0"/>
          <w:numId w:val="3"/>
        </w:numPr>
      </w:pPr>
      <w:r>
        <w:t>Exigences fonctionnelles</w:t>
      </w:r>
    </w:p>
    <w:p w:rsidR="00064EE3" w:rsidRDefault="00064EE3" w:rsidP="00064EE3">
      <w:pPr>
        <w:pStyle w:val="Paragraphedeliste"/>
        <w:numPr>
          <w:ilvl w:val="1"/>
          <w:numId w:val="3"/>
        </w:numPr>
      </w:pPr>
      <w:r>
        <w:t>Périmètre fonctionnel</w:t>
      </w:r>
    </w:p>
    <w:p w:rsidR="00064EE3" w:rsidRDefault="00064EE3" w:rsidP="00064EE3">
      <w:pPr>
        <w:pStyle w:val="Paragraphedeliste"/>
        <w:numPr>
          <w:ilvl w:val="1"/>
          <w:numId w:val="3"/>
        </w:numPr>
      </w:pPr>
      <w:r>
        <w:t>Acteurs</w:t>
      </w:r>
    </w:p>
    <w:p w:rsidR="00064EE3" w:rsidRDefault="00064EE3" w:rsidP="00064EE3">
      <w:pPr>
        <w:pStyle w:val="Paragraphedeliste"/>
        <w:numPr>
          <w:ilvl w:val="2"/>
          <w:numId w:val="3"/>
        </w:numPr>
      </w:pPr>
      <w:r>
        <w:t>Système externe A</w:t>
      </w:r>
    </w:p>
    <w:p w:rsidR="00064EE3" w:rsidRDefault="00064EE3" w:rsidP="00064EE3">
      <w:pPr>
        <w:pStyle w:val="Paragraphedeliste"/>
        <w:numPr>
          <w:ilvl w:val="2"/>
          <w:numId w:val="3"/>
        </w:numPr>
      </w:pPr>
      <w:r>
        <w:t>Acteur humain B</w:t>
      </w:r>
    </w:p>
    <w:p w:rsidR="00064EE3" w:rsidRDefault="00064EE3" w:rsidP="00064EE3">
      <w:pPr>
        <w:pStyle w:val="Paragraphedeliste"/>
        <w:numPr>
          <w:ilvl w:val="2"/>
          <w:numId w:val="3"/>
        </w:numPr>
      </w:pPr>
      <w:r>
        <w:t>Acteur humain C</w:t>
      </w:r>
    </w:p>
    <w:p w:rsidR="00064EE3" w:rsidRDefault="00064EE3" w:rsidP="00064EE3">
      <w:pPr>
        <w:pStyle w:val="Paragraphedeliste"/>
        <w:numPr>
          <w:ilvl w:val="2"/>
          <w:numId w:val="3"/>
        </w:numPr>
      </w:pPr>
      <w:r>
        <w:t>…</w:t>
      </w:r>
    </w:p>
    <w:p w:rsidR="00064EE3" w:rsidRDefault="00064EE3" w:rsidP="00064EE3">
      <w:pPr>
        <w:pStyle w:val="Paragraphedeliste"/>
        <w:numPr>
          <w:ilvl w:val="1"/>
          <w:numId w:val="3"/>
        </w:numPr>
      </w:pPr>
      <w:r>
        <w:t>Cas d’utilisation 1</w:t>
      </w:r>
    </w:p>
    <w:p w:rsidR="00064EE3" w:rsidRDefault="00064EE3" w:rsidP="00064EE3">
      <w:pPr>
        <w:pStyle w:val="Paragraphedeliste"/>
        <w:numPr>
          <w:ilvl w:val="1"/>
          <w:numId w:val="3"/>
        </w:numPr>
      </w:pPr>
      <w:r>
        <w:t>Cas d’utilisation 2</w:t>
      </w:r>
    </w:p>
    <w:p w:rsidR="00064EE3" w:rsidRDefault="00064EE3" w:rsidP="00064EE3">
      <w:pPr>
        <w:pStyle w:val="Paragraphedeliste"/>
        <w:numPr>
          <w:ilvl w:val="1"/>
          <w:numId w:val="3"/>
        </w:numPr>
      </w:pPr>
      <w:r>
        <w:t>…</w:t>
      </w:r>
    </w:p>
    <w:p w:rsidR="00064EE3" w:rsidRPr="00347413" w:rsidRDefault="00064EE3" w:rsidP="00064EE3">
      <w:pPr>
        <w:pStyle w:val="Paragraphedeliste"/>
        <w:numPr>
          <w:ilvl w:val="1"/>
          <w:numId w:val="3"/>
        </w:numPr>
      </w:pPr>
      <w:r>
        <w:t xml:space="preserve">Cas d’utilisation </w:t>
      </w:r>
      <w:r>
        <w:rPr>
          <w:i/>
        </w:rPr>
        <w:t>n</w:t>
      </w:r>
    </w:p>
    <w:p w:rsidR="00064EE3" w:rsidRDefault="00064EE3" w:rsidP="00064EE3">
      <w:pPr>
        <w:pStyle w:val="Paragraphedeliste"/>
        <w:numPr>
          <w:ilvl w:val="0"/>
          <w:numId w:val="3"/>
        </w:numPr>
      </w:pPr>
      <w:r>
        <w:t>Exigences non fonctionnelles et contraintes à respecter</w:t>
      </w:r>
    </w:p>
    <w:p w:rsidR="00064EE3" w:rsidRDefault="00064EE3" w:rsidP="00064EE3">
      <w:pPr>
        <w:pStyle w:val="Paragraphedeliste"/>
        <w:numPr>
          <w:ilvl w:val="1"/>
          <w:numId w:val="3"/>
        </w:numPr>
      </w:pPr>
      <w:r>
        <w:t>…</w:t>
      </w:r>
    </w:p>
    <w:p w:rsidR="00064EE3" w:rsidRDefault="00064EE3" w:rsidP="00064EE3">
      <w:pPr>
        <w:pStyle w:val="Paragraphedeliste"/>
        <w:numPr>
          <w:ilvl w:val="1"/>
          <w:numId w:val="3"/>
        </w:numPr>
      </w:pPr>
      <w:r>
        <w:t>…</w:t>
      </w:r>
    </w:p>
    <w:p w:rsidR="00064EE3" w:rsidRDefault="00064EE3" w:rsidP="00064EE3">
      <w:pPr>
        <w:pStyle w:val="Paragraphedeliste"/>
        <w:numPr>
          <w:ilvl w:val="1"/>
          <w:numId w:val="3"/>
        </w:numPr>
      </w:pPr>
      <w:r>
        <w:t>…</w:t>
      </w:r>
    </w:p>
    <w:p w:rsidR="00064EE3" w:rsidRDefault="00064EE3" w:rsidP="00064EE3">
      <w:pPr>
        <w:pStyle w:val="Paragraphedeliste"/>
        <w:numPr>
          <w:ilvl w:val="0"/>
          <w:numId w:val="3"/>
        </w:numPr>
      </w:pPr>
      <w:r>
        <w:t>Exigences non satisfaites</w:t>
      </w:r>
    </w:p>
    <w:p w:rsidR="00064EE3" w:rsidRDefault="00064EE3"/>
    <w:sectPr w:rsidR="00064EE3" w:rsidSect="00064EE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60D" w:rsidRDefault="00B2260D" w:rsidP="00CF7847">
      <w:pPr>
        <w:spacing w:after="0" w:line="240" w:lineRule="auto"/>
      </w:pPr>
      <w:r>
        <w:separator/>
      </w:r>
    </w:p>
  </w:endnote>
  <w:endnote w:type="continuationSeparator" w:id="0">
    <w:p w:rsidR="00B2260D" w:rsidRDefault="00B2260D" w:rsidP="00CF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60D" w:rsidRDefault="00B2260D" w:rsidP="00CF7847">
      <w:pPr>
        <w:spacing w:after="0" w:line="240" w:lineRule="auto"/>
      </w:pPr>
      <w:r>
        <w:separator/>
      </w:r>
    </w:p>
  </w:footnote>
  <w:footnote w:type="continuationSeparator" w:id="0">
    <w:p w:rsidR="00B2260D" w:rsidRDefault="00B2260D" w:rsidP="00CF7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73C7" w:rsidRDefault="00C273C7" w:rsidP="00C273C7">
    <w:r w:rsidRPr="0062248D">
      <w:t>I4-</w:t>
    </w:r>
    <w:r>
      <w:t>TRS</w:t>
    </w:r>
    <w:r w:rsidRPr="0062248D">
      <w:t>-</w:t>
    </w:r>
    <w:r>
      <w:t>PROJECT</w:t>
    </w:r>
    <w:r w:rsidRPr="0062248D">
      <w:t>CODE-</w:t>
    </w:r>
    <w:r>
      <w:t>YYYYMMDD</w:t>
    </w:r>
  </w:p>
  <w:p w:rsidR="00C273C7" w:rsidRDefault="00C273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E5B67"/>
    <w:multiLevelType w:val="hybridMultilevel"/>
    <w:tmpl w:val="9B14C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B521F4"/>
    <w:multiLevelType w:val="multilevel"/>
    <w:tmpl w:val="80AEF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953AD2"/>
    <w:multiLevelType w:val="multilevel"/>
    <w:tmpl w:val="A52C005C"/>
    <w:lvl w:ilvl="0">
      <w:start w:val="1"/>
      <w:numFmt w:val="upperLetter"/>
      <w:lvlText w:val="Appendix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EE15510"/>
    <w:multiLevelType w:val="multilevel"/>
    <w:tmpl w:val="36860DE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E3"/>
    <w:rsid w:val="00064EE3"/>
    <w:rsid w:val="000F0810"/>
    <w:rsid w:val="001B0CC1"/>
    <w:rsid w:val="001B33A4"/>
    <w:rsid w:val="00363F6D"/>
    <w:rsid w:val="004871AC"/>
    <w:rsid w:val="004A66CB"/>
    <w:rsid w:val="00755CE8"/>
    <w:rsid w:val="007C3AC0"/>
    <w:rsid w:val="00902392"/>
    <w:rsid w:val="00B2260D"/>
    <w:rsid w:val="00BC3E5E"/>
    <w:rsid w:val="00C273C7"/>
    <w:rsid w:val="00CF7847"/>
    <w:rsid w:val="00D970CD"/>
    <w:rsid w:val="00E2768D"/>
    <w:rsid w:val="00F534A4"/>
    <w:rsid w:val="00FE1CAA"/>
    <w:rsid w:val="00FE1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A522"/>
  <w15:chartTrackingRefBased/>
  <w15:docId w15:val="{1A3242B5-9718-421F-A22C-C7C5BB2E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EE3"/>
    <w:pPr>
      <w:spacing w:after="200" w:line="276" w:lineRule="auto"/>
    </w:pPr>
    <w:rPr>
      <w:rFonts w:ascii="Calibri" w:eastAsia="Calibri" w:hAnsi="Calibri" w:cs="Times New Roman"/>
      <w:sz w:val="20"/>
    </w:rPr>
  </w:style>
  <w:style w:type="paragraph" w:styleId="Titre1">
    <w:name w:val="heading 1"/>
    <w:basedOn w:val="Normal"/>
    <w:next w:val="Normal"/>
    <w:link w:val="Titre1Car"/>
    <w:uiPriority w:val="9"/>
    <w:qFormat/>
    <w:rsid w:val="00064EE3"/>
    <w:pPr>
      <w:keepNext/>
      <w:keepLines/>
      <w:numPr>
        <w:numId w:val="1"/>
      </w:numPr>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qFormat/>
    <w:rsid w:val="00064EE3"/>
    <w:pPr>
      <w:keepNext/>
      <w:keepLines/>
      <w:numPr>
        <w:ilvl w:val="1"/>
        <w:numId w:val="1"/>
      </w:numPr>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qFormat/>
    <w:rsid w:val="00064EE3"/>
    <w:pPr>
      <w:keepNext/>
      <w:keepLines/>
      <w:numPr>
        <w:ilvl w:val="2"/>
        <w:numId w:val="1"/>
      </w:numPr>
      <w:spacing w:before="200" w:after="0"/>
      <w:outlineLvl w:val="2"/>
    </w:pPr>
    <w:rPr>
      <w:rFonts w:ascii="Cambria" w:eastAsia="Times New Roman" w:hAnsi="Cambria"/>
      <w:b/>
      <w:bCs/>
      <w:color w:val="4F81BD"/>
    </w:rPr>
  </w:style>
  <w:style w:type="paragraph" w:styleId="Titre4">
    <w:name w:val="heading 4"/>
    <w:basedOn w:val="Normal"/>
    <w:next w:val="Normal"/>
    <w:link w:val="Titre4Car"/>
    <w:uiPriority w:val="9"/>
    <w:qFormat/>
    <w:rsid w:val="00064EE3"/>
    <w:pPr>
      <w:keepNext/>
      <w:keepLines/>
      <w:numPr>
        <w:ilvl w:val="3"/>
        <w:numId w:val="1"/>
      </w:numPr>
      <w:spacing w:before="200" w:after="0"/>
      <w:outlineLvl w:val="3"/>
    </w:pPr>
    <w:rPr>
      <w:rFonts w:ascii="Cambria" w:eastAsia="Times New Roman" w:hAnsi="Cambria"/>
      <w:b/>
      <w:bCs/>
      <w:i/>
      <w:iCs/>
      <w:color w:val="4F81BD"/>
    </w:rPr>
  </w:style>
  <w:style w:type="paragraph" w:styleId="Titre5">
    <w:name w:val="heading 5"/>
    <w:basedOn w:val="Normal"/>
    <w:next w:val="Normal"/>
    <w:link w:val="Titre5Car"/>
    <w:uiPriority w:val="9"/>
    <w:qFormat/>
    <w:rsid w:val="00064EE3"/>
    <w:pPr>
      <w:keepNext/>
      <w:keepLines/>
      <w:numPr>
        <w:ilvl w:val="4"/>
        <w:numId w:val="1"/>
      </w:numPr>
      <w:spacing w:before="200" w:after="0"/>
      <w:outlineLvl w:val="4"/>
    </w:pPr>
    <w:rPr>
      <w:rFonts w:ascii="Cambria" w:eastAsia="Times New Roman" w:hAnsi="Cambria"/>
      <w:color w:val="243F60"/>
    </w:rPr>
  </w:style>
  <w:style w:type="paragraph" w:styleId="Titre6">
    <w:name w:val="heading 6"/>
    <w:basedOn w:val="Normal"/>
    <w:next w:val="Normal"/>
    <w:link w:val="Titre6Car"/>
    <w:uiPriority w:val="9"/>
    <w:qFormat/>
    <w:rsid w:val="00064EE3"/>
    <w:pPr>
      <w:keepNext/>
      <w:keepLines/>
      <w:numPr>
        <w:ilvl w:val="5"/>
        <w:numId w:val="1"/>
      </w:numPr>
      <w:spacing w:before="200" w:after="0"/>
      <w:outlineLvl w:val="5"/>
    </w:pPr>
    <w:rPr>
      <w:rFonts w:ascii="Cambria" w:eastAsia="Times New Roman" w:hAnsi="Cambria"/>
      <w:i/>
      <w:iCs/>
      <w:color w:val="243F60"/>
    </w:rPr>
  </w:style>
  <w:style w:type="paragraph" w:styleId="Titre7">
    <w:name w:val="heading 7"/>
    <w:basedOn w:val="Normal"/>
    <w:next w:val="Normal"/>
    <w:link w:val="Titre7Car"/>
    <w:uiPriority w:val="9"/>
    <w:qFormat/>
    <w:rsid w:val="00064EE3"/>
    <w:pPr>
      <w:keepNext/>
      <w:keepLines/>
      <w:numPr>
        <w:ilvl w:val="6"/>
        <w:numId w:val="1"/>
      </w:numPr>
      <w:spacing w:before="200" w:after="0"/>
      <w:outlineLvl w:val="6"/>
    </w:pPr>
    <w:rPr>
      <w:rFonts w:ascii="Cambria" w:eastAsia="Times New Roman" w:hAnsi="Cambria"/>
      <w:i/>
      <w:iCs/>
      <w:color w:val="404040"/>
    </w:rPr>
  </w:style>
  <w:style w:type="paragraph" w:styleId="Titre8">
    <w:name w:val="heading 8"/>
    <w:basedOn w:val="Normal"/>
    <w:next w:val="Normal"/>
    <w:link w:val="Titre8Car"/>
    <w:uiPriority w:val="9"/>
    <w:qFormat/>
    <w:rsid w:val="00064EE3"/>
    <w:pPr>
      <w:keepNext/>
      <w:keepLines/>
      <w:numPr>
        <w:ilvl w:val="7"/>
        <w:numId w:val="1"/>
      </w:numPr>
      <w:spacing w:before="200" w:after="0"/>
      <w:outlineLvl w:val="7"/>
    </w:pPr>
    <w:rPr>
      <w:rFonts w:ascii="Cambria" w:eastAsia="Times New Roman" w:hAnsi="Cambria"/>
      <w:color w:val="404040"/>
      <w:szCs w:val="20"/>
    </w:rPr>
  </w:style>
  <w:style w:type="paragraph" w:styleId="Titre9">
    <w:name w:val="heading 9"/>
    <w:basedOn w:val="Normal"/>
    <w:next w:val="Normal"/>
    <w:link w:val="Titre9Car"/>
    <w:uiPriority w:val="9"/>
    <w:qFormat/>
    <w:rsid w:val="00064EE3"/>
    <w:pPr>
      <w:keepNext/>
      <w:keepLines/>
      <w:numPr>
        <w:ilvl w:val="8"/>
        <w:numId w:val="1"/>
      </w:numPr>
      <w:spacing w:before="200" w:after="0"/>
      <w:outlineLvl w:val="8"/>
    </w:pPr>
    <w:rPr>
      <w:rFonts w:ascii="Cambria" w:eastAsia="Times New Roman"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EE3"/>
    <w:rPr>
      <w:rFonts w:ascii="Cambria" w:eastAsia="Times New Roman" w:hAnsi="Cambria" w:cs="Times New Roman"/>
      <w:b/>
      <w:bCs/>
      <w:color w:val="365F91"/>
      <w:sz w:val="28"/>
      <w:szCs w:val="28"/>
    </w:rPr>
  </w:style>
  <w:style w:type="character" w:customStyle="1" w:styleId="Titre2Car">
    <w:name w:val="Titre 2 Car"/>
    <w:basedOn w:val="Policepardfaut"/>
    <w:link w:val="Titre2"/>
    <w:uiPriority w:val="9"/>
    <w:rsid w:val="00064EE3"/>
    <w:rPr>
      <w:rFonts w:ascii="Cambria" w:eastAsia="Times New Roman" w:hAnsi="Cambria" w:cs="Times New Roman"/>
      <w:b/>
      <w:bCs/>
      <w:color w:val="4F81BD"/>
      <w:sz w:val="26"/>
      <w:szCs w:val="26"/>
    </w:rPr>
  </w:style>
  <w:style w:type="character" w:customStyle="1" w:styleId="Titre3Car">
    <w:name w:val="Titre 3 Car"/>
    <w:basedOn w:val="Policepardfaut"/>
    <w:link w:val="Titre3"/>
    <w:uiPriority w:val="9"/>
    <w:rsid w:val="00064EE3"/>
    <w:rPr>
      <w:rFonts w:ascii="Cambria" w:eastAsia="Times New Roman" w:hAnsi="Cambria" w:cs="Times New Roman"/>
      <w:b/>
      <w:bCs/>
      <w:color w:val="4F81BD"/>
      <w:sz w:val="20"/>
    </w:rPr>
  </w:style>
  <w:style w:type="character" w:customStyle="1" w:styleId="Titre4Car">
    <w:name w:val="Titre 4 Car"/>
    <w:basedOn w:val="Policepardfaut"/>
    <w:link w:val="Titre4"/>
    <w:uiPriority w:val="9"/>
    <w:rsid w:val="00064EE3"/>
    <w:rPr>
      <w:rFonts w:ascii="Cambria" w:eastAsia="Times New Roman" w:hAnsi="Cambria" w:cs="Times New Roman"/>
      <w:b/>
      <w:bCs/>
      <w:i/>
      <w:iCs/>
      <w:color w:val="4F81BD"/>
      <w:sz w:val="20"/>
    </w:rPr>
  </w:style>
  <w:style w:type="character" w:customStyle="1" w:styleId="Titre5Car">
    <w:name w:val="Titre 5 Car"/>
    <w:basedOn w:val="Policepardfaut"/>
    <w:link w:val="Titre5"/>
    <w:uiPriority w:val="9"/>
    <w:rsid w:val="00064EE3"/>
    <w:rPr>
      <w:rFonts w:ascii="Cambria" w:eastAsia="Times New Roman" w:hAnsi="Cambria" w:cs="Times New Roman"/>
      <w:color w:val="243F60"/>
      <w:sz w:val="20"/>
    </w:rPr>
  </w:style>
  <w:style w:type="character" w:customStyle="1" w:styleId="Titre6Car">
    <w:name w:val="Titre 6 Car"/>
    <w:basedOn w:val="Policepardfaut"/>
    <w:link w:val="Titre6"/>
    <w:uiPriority w:val="9"/>
    <w:rsid w:val="00064EE3"/>
    <w:rPr>
      <w:rFonts w:ascii="Cambria" w:eastAsia="Times New Roman" w:hAnsi="Cambria" w:cs="Times New Roman"/>
      <w:i/>
      <w:iCs/>
      <w:color w:val="243F60"/>
      <w:sz w:val="20"/>
    </w:rPr>
  </w:style>
  <w:style w:type="character" w:customStyle="1" w:styleId="Titre7Car">
    <w:name w:val="Titre 7 Car"/>
    <w:basedOn w:val="Policepardfaut"/>
    <w:link w:val="Titre7"/>
    <w:uiPriority w:val="9"/>
    <w:rsid w:val="00064EE3"/>
    <w:rPr>
      <w:rFonts w:ascii="Cambria" w:eastAsia="Times New Roman" w:hAnsi="Cambria" w:cs="Times New Roman"/>
      <w:i/>
      <w:iCs/>
      <w:color w:val="404040"/>
      <w:sz w:val="20"/>
    </w:rPr>
  </w:style>
  <w:style w:type="character" w:customStyle="1" w:styleId="Titre8Car">
    <w:name w:val="Titre 8 Car"/>
    <w:basedOn w:val="Policepardfaut"/>
    <w:link w:val="Titre8"/>
    <w:uiPriority w:val="9"/>
    <w:rsid w:val="00064EE3"/>
    <w:rPr>
      <w:rFonts w:ascii="Cambria" w:eastAsia="Times New Roman" w:hAnsi="Cambria" w:cs="Times New Roman"/>
      <w:color w:val="404040"/>
      <w:sz w:val="20"/>
      <w:szCs w:val="20"/>
    </w:rPr>
  </w:style>
  <w:style w:type="character" w:customStyle="1" w:styleId="Titre9Car">
    <w:name w:val="Titre 9 Car"/>
    <w:basedOn w:val="Policepardfaut"/>
    <w:link w:val="Titre9"/>
    <w:uiPriority w:val="9"/>
    <w:rsid w:val="00064EE3"/>
    <w:rPr>
      <w:rFonts w:ascii="Cambria" w:eastAsia="Times New Roman" w:hAnsi="Cambria" w:cs="Times New Roman"/>
      <w:i/>
      <w:iCs/>
      <w:color w:val="404040"/>
      <w:sz w:val="20"/>
      <w:szCs w:val="20"/>
    </w:rPr>
  </w:style>
  <w:style w:type="table" w:styleId="Grilledutableau">
    <w:name w:val="Table Grid"/>
    <w:basedOn w:val="TableauNormal"/>
    <w:uiPriority w:val="59"/>
    <w:rsid w:val="00064EE3"/>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M1">
    <w:name w:val="toc 1"/>
    <w:basedOn w:val="Normal"/>
    <w:next w:val="Normal"/>
    <w:autoRedefine/>
    <w:uiPriority w:val="39"/>
    <w:unhideWhenUsed/>
    <w:rsid w:val="00064EE3"/>
    <w:pPr>
      <w:tabs>
        <w:tab w:val="left" w:pos="426"/>
        <w:tab w:val="right" w:leader="dot" w:pos="9062"/>
      </w:tabs>
      <w:spacing w:after="60"/>
    </w:pPr>
    <w:rPr>
      <w:noProof/>
    </w:rPr>
  </w:style>
  <w:style w:type="character" w:styleId="Lienhypertexte">
    <w:name w:val="Hyperlink"/>
    <w:uiPriority w:val="99"/>
    <w:unhideWhenUsed/>
    <w:rsid w:val="00064EE3"/>
    <w:rPr>
      <w:color w:val="0000FF"/>
      <w:u w:val="single"/>
    </w:rPr>
  </w:style>
  <w:style w:type="paragraph" w:styleId="Paragraphedeliste">
    <w:name w:val="List Paragraph"/>
    <w:basedOn w:val="Normal"/>
    <w:uiPriority w:val="34"/>
    <w:qFormat/>
    <w:rsid w:val="00064EE3"/>
    <w:pPr>
      <w:ind w:left="720"/>
      <w:contextualSpacing/>
    </w:pPr>
  </w:style>
  <w:style w:type="paragraph" w:styleId="TM2">
    <w:name w:val="toc 2"/>
    <w:basedOn w:val="Normal"/>
    <w:next w:val="Normal"/>
    <w:autoRedefine/>
    <w:uiPriority w:val="39"/>
    <w:unhideWhenUsed/>
    <w:rsid w:val="00064EE3"/>
    <w:pPr>
      <w:spacing w:after="40"/>
      <w:ind w:left="198"/>
    </w:pPr>
  </w:style>
  <w:style w:type="paragraph" w:styleId="TM3">
    <w:name w:val="toc 3"/>
    <w:basedOn w:val="Normal"/>
    <w:next w:val="Normal"/>
    <w:autoRedefine/>
    <w:uiPriority w:val="39"/>
    <w:unhideWhenUsed/>
    <w:rsid w:val="00064EE3"/>
    <w:pPr>
      <w:tabs>
        <w:tab w:val="left" w:pos="1100"/>
        <w:tab w:val="right" w:leader="dot" w:pos="9062"/>
      </w:tabs>
      <w:spacing w:after="40"/>
      <w:ind w:left="403"/>
    </w:pPr>
    <w:rPr>
      <w:sz w:val="18"/>
    </w:rPr>
  </w:style>
  <w:style w:type="paragraph" w:customStyle="1" w:styleId="Appendix">
    <w:name w:val="Appendix"/>
    <w:basedOn w:val="Titre1"/>
    <w:qFormat/>
    <w:rsid w:val="00064EE3"/>
    <w:rPr>
      <w:lang w:val="en-US"/>
    </w:rPr>
  </w:style>
  <w:style w:type="paragraph" w:styleId="En-tte">
    <w:name w:val="header"/>
    <w:basedOn w:val="Normal"/>
    <w:link w:val="En-tteCar"/>
    <w:uiPriority w:val="99"/>
    <w:unhideWhenUsed/>
    <w:rsid w:val="00064EE3"/>
    <w:pPr>
      <w:tabs>
        <w:tab w:val="center" w:pos="4536"/>
        <w:tab w:val="right" w:pos="9072"/>
      </w:tabs>
      <w:spacing w:after="0" w:line="240" w:lineRule="auto"/>
    </w:pPr>
  </w:style>
  <w:style w:type="character" w:customStyle="1" w:styleId="En-tteCar">
    <w:name w:val="En-tête Car"/>
    <w:basedOn w:val="Policepardfaut"/>
    <w:link w:val="En-tte"/>
    <w:uiPriority w:val="99"/>
    <w:rsid w:val="00064EE3"/>
    <w:rPr>
      <w:rFonts w:ascii="Calibri" w:eastAsia="Calibri" w:hAnsi="Calibri" w:cs="Times New Roman"/>
      <w:sz w:val="20"/>
    </w:rPr>
  </w:style>
  <w:style w:type="paragraph" w:styleId="Pieddepage">
    <w:name w:val="footer"/>
    <w:basedOn w:val="Normal"/>
    <w:link w:val="PieddepageCar"/>
    <w:uiPriority w:val="99"/>
    <w:unhideWhenUsed/>
    <w:rsid w:val="00CF78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847"/>
    <w:rPr>
      <w:rFonts w:ascii="Calibri" w:eastAsia="Calibri" w:hAnsi="Calibr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3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1917</Words>
  <Characters>10549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macé</dc:creator>
  <cp:keywords/>
  <dc:description/>
  <cp:lastModifiedBy>nicolas macé</cp:lastModifiedBy>
  <cp:revision>2</cp:revision>
  <dcterms:created xsi:type="dcterms:W3CDTF">2018-12-17T14:28:00Z</dcterms:created>
  <dcterms:modified xsi:type="dcterms:W3CDTF">2018-12-17T17:22:00Z</dcterms:modified>
</cp:coreProperties>
</file>