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8DBB" w14:textId="04CD6484" w:rsidR="003A1AA2" w:rsidRDefault="003A1AA2" w:rsidP="00802277">
      <w:pPr>
        <w:ind w:firstLineChars="200" w:firstLine="420"/>
      </w:pPr>
      <w:r>
        <w:rPr>
          <w:rFonts w:hint="eastAsia"/>
        </w:rPr>
        <w:t>我认为中国的煤炭产业在国际竞争中具备一定的竞争优势</w:t>
      </w:r>
    </w:p>
    <w:p w14:paraId="5695CD41" w14:textId="4017C3D5" w:rsidR="00802277" w:rsidRDefault="00802277" w:rsidP="00802277">
      <w:pPr>
        <w:ind w:firstLineChars="200" w:firstLine="420"/>
        <w:rPr>
          <w:rFonts w:hint="eastAsia"/>
        </w:rPr>
      </w:pPr>
      <w:r>
        <w:rPr>
          <w:rFonts w:hint="eastAsia"/>
        </w:rPr>
        <w:t>下面我将借助钻石模型的四个要素对这一现象进行简要分析</w:t>
      </w:r>
    </w:p>
    <w:p w14:paraId="1A5BF08B" w14:textId="78B1D379" w:rsidR="003A1AA2" w:rsidRDefault="00802277" w:rsidP="00802277">
      <w:pPr>
        <w:ind w:firstLineChars="200" w:firstLine="420"/>
      </w:pPr>
      <w:r>
        <w:rPr>
          <w:rFonts w:hint="eastAsia"/>
        </w:rPr>
        <w:t>1.</w:t>
      </w:r>
      <w:r w:rsidR="003A1AA2">
        <w:rPr>
          <w:rFonts w:hint="eastAsia"/>
        </w:rPr>
        <w:t>生产要素</w:t>
      </w:r>
      <w:r w:rsidR="003A1AA2">
        <w:rPr>
          <w:rFonts w:hint="eastAsia"/>
        </w:rPr>
        <w:t>：</w:t>
      </w:r>
    </w:p>
    <w:p w14:paraId="7D1EF406" w14:textId="77777777" w:rsidR="00802277" w:rsidRDefault="003A1AA2" w:rsidP="00802277">
      <w:pPr>
        <w:ind w:firstLineChars="200" w:firstLine="420"/>
      </w:pPr>
      <w:r>
        <w:rPr>
          <w:rFonts w:hint="eastAsia"/>
        </w:rPr>
        <w:t>中国</w:t>
      </w:r>
      <w:r w:rsidR="00802277">
        <w:rPr>
          <w:rFonts w:hint="eastAsia"/>
        </w:rPr>
        <w:t>有丰</w:t>
      </w:r>
      <w:r>
        <w:rPr>
          <w:rFonts w:hint="eastAsia"/>
        </w:rPr>
        <w:t>富的煤炭资源、广泛的煤炭市场需求、较低的劳动力成本和政府政策支持等。</w:t>
      </w:r>
    </w:p>
    <w:p w14:paraId="5427C409" w14:textId="601DFE50" w:rsidR="003A1AA2" w:rsidRDefault="003A1AA2" w:rsidP="00802277">
      <w:r>
        <w:rPr>
          <w:rFonts w:hint="eastAsia"/>
        </w:rPr>
        <w:t>这</w:t>
      </w:r>
      <w:r w:rsidR="00802277">
        <w:rPr>
          <w:rFonts w:hint="eastAsia"/>
        </w:rPr>
        <w:t>些要素</w:t>
      </w:r>
      <w:r>
        <w:rPr>
          <w:rFonts w:hint="eastAsia"/>
        </w:rPr>
        <w:t>为中国煤炭产业</w:t>
      </w:r>
      <w:r w:rsidR="00802277">
        <w:rPr>
          <w:rFonts w:hint="eastAsia"/>
        </w:rPr>
        <w:t>带来了一定的竞争优势</w:t>
      </w:r>
      <w:r>
        <w:rPr>
          <w:rFonts w:hint="eastAsia"/>
        </w:rPr>
        <w:t>。</w:t>
      </w:r>
    </w:p>
    <w:p w14:paraId="1498684F" w14:textId="77777777" w:rsidR="003A1AA2" w:rsidRPr="00802277" w:rsidRDefault="003A1AA2" w:rsidP="00802277">
      <w:pPr>
        <w:ind w:firstLineChars="200" w:firstLine="420"/>
      </w:pPr>
    </w:p>
    <w:p w14:paraId="35E66CC7" w14:textId="0AE5BD79" w:rsidR="003A1AA2" w:rsidRDefault="00802277" w:rsidP="00802277">
      <w:pPr>
        <w:ind w:firstLineChars="200" w:firstLine="420"/>
      </w:pPr>
      <w:r>
        <w:rPr>
          <w:rFonts w:hint="eastAsia"/>
        </w:rPr>
        <w:t>2.</w:t>
      </w:r>
      <w:r w:rsidR="003A1AA2">
        <w:rPr>
          <w:rFonts w:hint="eastAsia"/>
        </w:rPr>
        <w:t>需求条件：</w:t>
      </w:r>
    </w:p>
    <w:p w14:paraId="63E7CC1B" w14:textId="63944E96" w:rsidR="003A1AA2" w:rsidRDefault="003A1AA2" w:rsidP="00802277">
      <w:pPr>
        <w:ind w:firstLineChars="200" w:firstLine="420"/>
      </w:pPr>
      <w:r>
        <w:rPr>
          <w:rFonts w:hint="eastAsia"/>
        </w:rPr>
        <w:t>中国是世界上最大的煤炭消费国，煤炭作为主要能源在中国能源结构中占据</w:t>
      </w:r>
      <w:r w:rsidR="00802277">
        <w:rPr>
          <w:rFonts w:hint="eastAsia"/>
        </w:rPr>
        <w:t>及其</w:t>
      </w:r>
      <w:r>
        <w:rPr>
          <w:rFonts w:hint="eastAsia"/>
        </w:rPr>
        <w:t>重要</w:t>
      </w:r>
      <w:r w:rsidR="00802277">
        <w:rPr>
          <w:rFonts w:hint="eastAsia"/>
        </w:rPr>
        <w:t>的</w:t>
      </w:r>
      <w:r>
        <w:rPr>
          <w:rFonts w:hint="eastAsia"/>
        </w:rPr>
        <w:t>地位。同时，中国工业和城市化的快速发展也为煤炭需求提供了不断增长的市场</w:t>
      </w:r>
      <w:r w:rsidR="00802277">
        <w:rPr>
          <w:rFonts w:hint="eastAsia"/>
        </w:rPr>
        <w:t>，这些要素使得煤炭在中国有着广阔的市场，因此也带来了一定的竞争优势</w:t>
      </w:r>
      <w:r>
        <w:rPr>
          <w:rFonts w:hint="eastAsia"/>
        </w:rPr>
        <w:t>。</w:t>
      </w:r>
    </w:p>
    <w:p w14:paraId="4E8E2264" w14:textId="77777777" w:rsidR="003A1AA2" w:rsidRDefault="003A1AA2" w:rsidP="00802277">
      <w:pPr>
        <w:ind w:firstLineChars="200" w:firstLine="420"/>
      </w:pPr>
    </w:p>
    <w:p w14:paraId="3DCA3676" w14:textId="0FDCC884" w:rsidR="003A1AA2" w:rsidRDefault="00802277" w:rsidP="00802277">
      <w:pPr>
        <w:ind w:firstLineChars="200" w:firstLine="420"/>
      </w:pPr>
      <w:r>
        <w:rPr>
          <w:rFonts w:hint="eastAsia"/>
        </w:rPr>
        <w:t>3.相关与</w:t>
      </w:r>
      <w:r w:rsidR="003A1AA2">
        <w:rPr>
          <w:rFonts w:hint="eastAsia"/>
        </w:rPr>
        <w:t>支持性产业：</w:t>
      </w:r>
    </w:p>
    <w:p w14:paraId="1198286F" w14:textId="1F8D6DCA" w:rsidR="003A1AA2" w:rsidRDefault="003A1AA2" w:rsidP="00802277">
      <w:pPr>
        <w:ind w:firstLineChars="200" w:firstLine="420"/>
      </w:pPr>
      <w:r>
        <w:rPr>
          <w:rFonts w:hint="eastAsia"/>
        </w:rPr>
        <w:t>中国的煤炭产业相关的支持性产业包括采矿设备制造、煤炭加工和运输等。</w:t>
      </w:r>
      <w:r w:rsidR="00802277">
        <w:rPr>
          <w:rFonts w:hint="eastAsia"/>
        </w:rPr>
        <w:t>中国的采矿设备和煤炭加工技术在国际上有一定的优势，并且铁路也很发达</w:t>
      </w:r>
      <w:r>
        <w:rPr>
          <w:rFonts w:hint="eastAsia"/>
        </w:rPr>
        <w:t>，为煤炭产业提供了必要的支持。</w:t>
      </w:r>
    </w:p>
    <w:p w14:paraId="1553DC74" w14:textId="77777777" w:rsidR="003A1AA2" w:rsidRDefault="003A1AA2" w:rsidP="00802277">
      <w:pPr>
        <w:ind w:firstLineChars="200" w:firstLine="420"/>
      </w:pPr>
    </w:p>
    <w:p w14:paraId="4D3D1579" w14:textId="5CB31B61" w:rsidR="003A1AA2" w:rsidRDefault="00802277" w:rsidP="00802277">
      <w:pPr>
        <w:ind w:firstLineChars="200" w:firstLine="420"/>
      </w:pPr>
      <w:r>
        <w:rPr>
          <w:rFonts w:hint="eastAsia"/>
        </w:rPr>
        <w:t>4企业战略·</w:t>
      </w:r>
      <w:r w:rsidR="003A1AA2">
        <w:rPr>
          <w:rFonts w:hint="eastAsia"/>
        </w:rPr>
        <w:t>企业结构与</w:t>
      </w:r>
      <w:r>
        <w:rPr>
          <w:rFonts w:hint="eastAsia"/>
        </w:rPr>
        <w:t>同业</w:t>
      </w:r>
      <w:r w:rsidR="003A1AA2">
        <w:rPr>
          <w:rFonts w:hint="eastAsia"/>
        </w:rPr>
        <w:t>竞争：</w:t>
      </w:r>
    </w:p>
    <w:p w14:paraId="3B6D99CD" w14:textId="495E67DF" w:rsidR="003A1AA2" w:rsidRDefault="003A1AA2" w:rsidP="00802277">
      <w:pPr>
        <w:ind w:firstLineChars="200" w:firstLine="420"/>
      </w:pPr>
      <w:r>
        <w:rPr>
          <w:rFonts w:hint="eastAsia"/>
        </w:rPr>
        <w:t>中国煤炭产业的竞争比较激烈，竞争主要体现在企业规模、</w:t>
      </w:r>
      <w:r w:rsidR="00802277">
        <w:rPr>
          <w:rFonts w:hint="eastAsia"/>
        </w:rPr>
        <w:t>对煤炭资源的争夺</w:t>
      </w:r>
      <w:r>
        <w:rPr>
          <w:rFonts w:hint="eastAsia"/>
        </w:rPr>
        <w:t>、技术创新和成本控制等方面。此外，政府在煤炭产业中也扮演着重要的角色，通过政策调控、价格管制等手段来维护市场秩序和促进煤炭产业发展。</w:t>
      </w:r>
    </w:p>
    <w:p w14:paraId="76B214F4" w14:textId="77777777" w:rsidR="003A1AA2" w:rsidRDefault="003A1AA2" w:rsidP="00802277">
      <w:pPr>
        <w:ind w:firstLineChars="200" w:firstLine="420"/>
      </w:pPr>
    </w:p>
    <w:p w14:paraId="792DD66F" w14:textId="5B4D8FFB" w:rsidR="00802277" w:rsidRPr="003A1AA2" w:rsidRDefault="003A1AA2" w:rsidP="00802277">
      <w:pPr>
        <w:ind w:firstLineChars="200" w:firstLine="420"/>
        <w:rPr>
          <w:rFonts w:hint="eastAsia"/>
        </w:rPr>
      </w:pPr>
      <w:r>
        <w:rPr>
          <w:rFonts w:hint="eastAsia"/>
        </w:rPr>
        <w:t>总的来说，中国煤炭产业具有良好的因素条件和广阔的市场需求，</w:t>
      </w:r>
      <w:r w:rsidR="00802277">
        <w:rPr>
          <w:rFonts w:hint="eastAsia"/>
        </w:rPr>
        <w:t>产业供应也较为优秀，尽管在第4点稍有缺陷，但瑕不掩瑜，在国际市场上也有一定优势。</w:t>
      </w:r>
    </w:p>
    <w:sectPr w:rsidR="00802277" w:rsidRPr="003A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70"/>
    <w:rsid w:val="00375B70"/>
    <w:rsid w:val="003A1AA2"/>
    <w:rsid w:val="0080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238C"/>
  <w15:chartTrackingRefBased/>
  <w15:docId w15:val="{02435B0A-6074-4646-9804-DC8CA8CC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2</cp:revision>
  <dcterms:created xsi:type="dcterms:W3CDTF">2023-04-05T10:45:00Z</dcterms:created>
  <dcterms:modified xsi:type="dcterms:W3CDTF">2023-04-05T11:06:00Z</dcterms:modified>
</cp:coreProperties>
</file>