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00F8F" w14:textId="77777777" w:rsidR="0038153B" w:rsidRDefault="0038153B" w:rsidP="0038153B">
      <w:r>
        <w:t>auto ：声明自动变量 一般不使用</w:t>
      </w:r>
    </w:p>
    <w:p w14:paraId="5891A8CE" w14:textId="77777777" w:rsidR="0038153B" w:rsidRDefault="0038153B" w:rsidP="0038153B">
      <w:r>
        <w:t>double ：声明双精度变量或函数</w:t>
      </w:r>
    </w:p>
    <w:p w14:paraId="6705C817" w14:textId="77777777" w:rsidR="0038153B" w:rsidRDefault="0038153B" w:rsidP="0038153B">
      <w:r>
        <w:t>int： 声明整型变量或函数</w:t>
      </w:r>
    </w:p>
    <w:p w14:paraId="63DA11B7" w14:textId="77777777" w:rsidR="0038153B" w:rsidRDefault="0038153B" w:rsidP="0038153B">
      <w:r>
        <w:t>struct：声明结构体变量或函数</w:t>
      </w:r>
    </w:p>
    <w:p w14:paraId="3FE680E2" w14:textId="77777777" w:rsidR="0038153B" w:rsidRDefault="0038153B" w:rsidP="0038153B">
      <w:r>
        <w:t>break：跳出当前循环</w:t>
      </w:r>
    </w:p>
    <w:p w14:paraId="08EB2B0E" w14:textId="77777777" w:rsidR="0038153B" w:rsidRDefault="0038153B" w:rsidP="0038153B">
      <w:r>
        <w:t>else ：条件语句否定分支（与 if 连用）</w:t>
      </w:r>
    </w:p>
    <w:p w14:paraId="40DF8078" w14:textId="77777777" w:rsidR="0038153B" w:rsidRDefault="0038153B" w:rsidP="0038153B">
      <w:r>
        <w:t>long ：</w:t>
      </w:r>
      <w:proofErr w:type="gramStart"/>
      <w:r>
        <w:t>声明长整型</w:t>
      </w:r>
      <w:proofErr w:type="gramEnd"/>
      <w:r>
        <w:t>变量或函数</w:t>
      </w:r>
    </w:p>
    <w:p w14:paraId="595040E7" w14:textId="77777777" w:rsidR="0038153B" w:rsidRDefault="0038153B" w:rsidP="0038153B">
      <w:r>
        <w:t>switch :用于开关语句</w:t>
      </w:r>
    </w:p>
    <w:p w14:paraId="76D6B86E" w14:textId="77777777" w:rsidR="0038153B" w:rsidRDefault="0038153B" w:rsidP="0038153B">
      <w:r>
        <w:t>case：开关语句分支</w:t>
      </w:r>
    </w:p>
    <w:p w14:paraId="266E3DFD" w14:textId="77777777" w:rsidR="0038153B" w:rsidRDefault="0038153B" w:rsidP="0038153B">
      <w:proofErr w:type="spellStart"/>
      <w:r>
        <w:t>enum</w:t>
      </w:r>
      <w:proofErr w:type="spellEnd"/>
      <w:r>
        <w:t xml:space="preserve"> ：声明枚举类型</w:t>
      </w:r>
    </w:p>
    <w:p w14:paraId="6E4CC748" w14:textId="77777777" w:rsidR="0038153B" w:rsidRDefault="0038153B" w:rsidP="0038153B">
      <w:r>
        <w:t>register：声明积存器变量</w:t>
      </w:r>
    </w:p>
    <w:p w14:paraId="12861416" w14:textId="77777777" w:rsidR="0038153B" w:rsidRDefault="0038153B" w:rsidP="0038153B">
      <w:r>
        <w:t>typedef：用以给数据类型取别名（当然还有其他作用）</w:t>
      </w:r>
    </w:p>
    <w:p w14:paraId="3CBD5E71" w14:textId="77777777" w:rsidR="0038153B" w:rsidRDefault="0038153B" w:rsidP="0038153B">
      <w:r>
        <w:t>char ：声明字符型变量或函数</w:t>
      </w:r>
    </w:p>
    <w:p w14:paraId="47DCF5B5" w14:textId="77777777" w:rsidR="0038153B" w:rsidRDefault="0038153B" w:rsidP="0038153B">
      <w:r>
        <w:t>extern：声明变量是在其他文件正声明（也可以</w:t>
      </w:r>
      <w:proofErr w:type="gramStart"/>
      <w:r>
        <w:t>看做</w:t>
      </w:r>
      <w:proofErr w:type="gramEnd"/>
      <w:r>
        <w:t>是引用变量）</w:t>
      </w:r>
    </w:p>
    <w:p w14:paraId="02CB06BC" w14:textId="77777777" w:rsidR="0038153B" w:rsidRDefault="0038153B" w:rsidP="0038153B">
      <w:r>
        <w:t>return ：子程序返回语句（可以带参数，也看不带参数）</w:t>
      </w:r>
    </w:p>
    <w:p w14:paraId="41CE15F1" w14:textId="77777777" w:rsidR="0038153B" w:rsidRDefault="0038153B" w:rsidP="0038153B">
      <w:r>
        <w:t>union：声明联合数据类型</w:t>
      </w:r>
    </w:p>
    <w:p w14:paraId="1A2C8883" w14:textId="77777777" w:rsidR="0038153B" w:rsidRDefault="0038153B" w:rsidP="0038153B">
      <w:r>
        <w:t>const ：声明只读变量</w:t>
      </w:r>
    </w:p>
    <w:p w14:paraId="397DB86C" w14:textId="77777777" w:rsidR="0038153B" w:rsidRDefault="0038153B" w:rsidP="0038153B">
      <w:r>
        <w:t>float：声明浮点型变量或函数</w:t>
      </w:r>
    </w:p>
    <w:p w14:paraId="2718CEDE" w14:textId="77777777" w:rsidR="0038153B" w:rsidRDefault="0038153B" w:rsidP="0038153B">
      <w:r>
        <w:t>short ：声明短整型变量或函数</w:t>
      </w:r>
    </w:p>
    <w:p w14:paraId="7DC4E6FF" w14:textId="77777777" w:rsidR="0038153B" w:rsidRDefault="0038153B" w:rsidP="0038153B">
      <w:r>
        <w:t>unsigned：声明无符号类型变量或函数</w:t>
      </w:r>
    </w:p>
    <w:p w14:paraId="05DEC85D" w14:textId="77777777" w:rsidR="0038153B" w:rsidRDefault="0038153B" w:rsidP="0038153B">
      <w:r>
        <w:t>continue：结束当前循环，开始下一轮循环</w:t>
      </w:r>
    </w:p>
    <w:p w14:paraId="4EB957D9" w14:textId="77777777" w:rsidR="0038153B" w:rsidRDefault="0038153B" w:rsidP="0038153B">
      <w:r>
        <w:t>for：一种循环语句(可意会不可言传）</w:t>
      </w:r>
    </w:p>
    <w:p w14:paraId="376C0549" w14:textId="77777777" w:rsidR="0038153B" w:rsidRDefault="0038153B" w:rsidP="0038153B">
      <w:r>
        <w:t>signed：生命有符号类型变量或函数</w:t>
      </w:r>
    </w:p>
    <w:p w14:paraId="4613991C" w14:textId="77777777" w:rsidR="0038153B" w:rsidRDefault="0038153B" w:rsidP="0038153B">
      <w:r>
        <w:t>void ：声明函数无返回值或无参数，声明</w:t>
      </w:r>
      <w:proofErr w:type="gramStart"/>
      <w:r>
        <w:t>无类型</w:t>
      </w:r>
      <w:proofErr w:type="gramEnd"/>
      <w:r>
        <w:t>指针（基本上就这三个作用）</w:t>
      </w:r>
    </w:p>
    <w:p w14:paraId="78E5ADF8" w14:textId="77777777" w:rsidR="0038153B" w:rsidRDefault="0038153B" w:rsidP="0038153B">
      <w:r>
        <w:t>default：开关语句中的“其他”分支</w:t>
      </w:r>
    </w:p>
    <w:p w14:paraId="1E500B64" w14:textId="77777777" w:rsidR="0038153B" w:rsidRDefault="0038153B" w:rsidP="0038153B">
      <w:proofErr w:type="spellStart"/>
      <w:r>
        <w:t>goto</w:t>
      </w:r>
      <w:proofErr w:type="spellEnd"/>
      <w:r>
        <w:t>：无条件跳转语句</w:t>
      </w:r>
    </w:p>
    <w:p w14:paraId="7FD1BE63" w14:textId="77777777" w:rsidR="0038153B" w:rsidRDefault="0038153B" w:rsidP="0038153B">
      <w:proofErr w:type="spellStart"/>
      <w:r>
        <w:t>sizeof</w:t>
      </w:r>
      <w:proofErr w:type="spellEnd"/>
      <w:r>
        <w:t>：计算数据类型长度</w:t>
      </w:r>
    </w:p>
    <w:p w14:paraId="2C81CB9C" w14:textId="77777777" w:rsidR="0038153B" w:rsidRDefault="0038153B" w:rsidP="0038153B">
      <w:r>
        <w:t>volatile：说明变量在程序执行中可被隐含地改变</w:t>
      </w:r>
    </w:p>
    <w:p w14:paraId="0A6CEC07" w14:textId="77777777" w:rsidR="0038153B" w:rsidRDefault="0038153B" w:rsidP="0038153B">
      <w:r>
        <w:t>do ：循环语句的循环体</w:t>
      </w:r>
    </w:p>
    <w:p w14:paraId="0FA77F8B" w14:textId="77777777" w:rsidR="0038153B" w:rsidRDefault="0038153B" w:rsidP="0038153B">
      <w:r>
        <w:t>while ：循环语句的循环条件</w:t>
      </w:r>
    </w:p>
    <w:p w14:paraId="27D4B769" w14:textId="77777777" w:rsidR="0038153B" w:rsidRDefault="0038153B" w:rsidP="0038153B">
      <w:r>
        <w:t>static ：声明静态变量</w:t>
      </w:r>
    </w:p>
    <w:p w14:paraId="268D0EAA" w14:textId="77777777" w:rsidR="0038153B" w:rsidRDefault="0038153B" w:rsidP="0038153B">
      <w:r>
        <w:t>if：条件语句</w:t>
      </w:r>
    </w:p>
    <w:p w14:paraId="0C78493B" w14:textId="77777777" w:rsidR="0038153B" w:rsidRDefault="0038153B" w:rsidP="0038153B"/>
    <w:p w14:paraId="7D9E1C1F" w14:textId="77777777" w:rsidR="0038153B" w:rsidRDefault="0038153B" w:rsidP="0038153B">
      <w:r>
        <w:t>C语言中的符号 运算符的种类C语言的运算符可分为以下几类：</w:t>
      </w:r>
    </w:p>
    <w:p w14:paraId="35A9BA3D" w14:textId="77777777" w:rsidR="0038153B" w:rsidRDefault="0038153B" w:rsidP="0038153B">
      <w:r>
        <w:t>1.算术运算符 用于各类数值运算。包括加(+)、减(-)、乘()、除(/)、</w:t>
      </w:r>
      <w:proofErr w:type="gramStart"/>
      <w:r>
        <w:t>求余</w:t>
      </w:r>
      <w:proofErr w:type="gramEnd"/>
      <w:r>
        <w:t>(或称模运算，%)、自增(++)、自减(–)共七种。</w:t>
      </w:r>
    </w:p>
    <w:p w14:paraId="4B5A7C11" w14:textId="77777777" w:rsidR="0038153B" w:rsidRDefault="0038153B" w:rsidP="0038153B">
      <w:r>
        <w:t>2.关系运算符 用于比较运算。包括大于(&gt;)、小于(&lt;)、等于(==)、 大于等于(&gt;=)、小于等于(&lt;=)和不等于(!=)六种。</w:t>
      </w:r>
    </w:p>
    <w:p w14:paraId="69568412" w14:textId="77777777" w:rsidR="0038153B" w:rsidRDefault="0038153B" w:rsidP="0038153B">
      <w:r>
        <w:t>3.逻辑运算符 用于逻辑运算。包括与(&amp;&amp;)、或(||)、非(!)三种。</w:t>
      </w:r>
    </w:p>
    <w:p w14:paraId="371595F5" w14:textId="77777777" w:rsidR="0038153B" w:rsidRDefault="0038153B" w:rsidP="0038153B">
      <w:r>
        <w:t>4.位操作运算符 参与运算的量，按二进制位进行运算。</w:t>
      </w:r>
      <w:proofErr w:type="gramStart"/>
      <w:r>
        <w:t>包括位</w:t>
      </w:r>
      <w:proofErr w:type="gramEnd"/>
      <w:r>
        <w:t>与(&amp;)、位或(|)、位非(~)、</w:t>
      </w:r>
      <w:proofErr w:type="gramStart"/>
      <w:r>
        <w:t>位异或</w:t>
      </w:r>
      <w:proofErr w:type="gramEnd"/>
      <w:r>
        <w:t>(^)、左移(&lt;&lt;)、右移(&gt;&gt;)六种。</w:t>
      </w:r>
    </w:p>
    <w:p w14:paraId="5226B5AA" w14:textId="77777777" w:rsidR="0038153B" w:rsidRDefault="0038153B" w:rsidP="0038153B">
      <w:r>
        <w:t>5.赋值运算符 用于赋值运算，分为简单赋值(=)、复合算术赋值(+=,-=,=,/=,%=) 和复合位运算赋值(&amp;=,|=,^=,&gt;&gt;=,&lt;&lt;=)三类共十一种。</w:t>
      </w:r>
    </w:p>
    <w:p w14:paraId="3214168C" w14:textId="77777777" w:rsidR="0038153B" w:rsidRDefault="0038153B" w:rsidP="0038153B">
      <w:r>
        <w:t>6.条件运算符 这是一个三目运算符，用于条件求值(?: )。</w:t>
      </w:r>
    </w:p>
    <w:p w14:paraId="47B1BFE4" w14:textId="77777777" w:rsidR="0038153B" w:rsidRDefault="0038153B" w:rsidP="0038153B">
      <w:r>
        <w:lastRenderedPageBreak/>
        <w:t>7.逗号运算符 用于把若干表达式组合成一个表达式(，)。</w:t>
      </w:r>
    </w:p>
    <w:p w14:paraId="091B6F2A" w14:textId="77777777" w:rsidR="0038153B" w:rsidRDefault="0038153B" w:rsidP="0038153B">
      <w:r>
        <w:t>8.指针运算符 用于</w:t>
      </w:r>
      <w:proofErr w:type="gramStart"/>
      <w:r>
        <w:t>取内容</w:t>
      </w:r>
      <w:proofErr w:type="gramEnd"/>
      <w:r>
        <w:t>(*)和取地址(&amp;)二种运算。</w:t>
      </w:r>
    </w:p>
    <w:p w14:paraId="7C844FDB" w14:textId="77777777" w:rsidR="0038153B" w:rsidRDefault="0038153B" w:rsidP="0038153B">
      <w:r>
        <w:t>9.求字节数运算符 用于计算数据类型所占的字节数(</w:t>
      </w:r>
      <w:proofErr w:type="spellStart"/>
      <w:r>
        <w:t>sizeof</w:t>
      </w:r>
      <w:proofErr w:type="spellEnd"/>
      <w:r>
        <w:t>)。</w:t>
      </w:r>
    </w:p>
    <w:p w14:paraId="7AF88E33" w14:textId="77777777" w:rsidR="0038153B" w:rsidRDefault="0038153B" w:rsidP="0038153B">
      <w:r>
        <w:t>10.特殊运算符 有括号()，下标[]，成员(→，.)等几种。</w:t>
      </w:r>
    </w:p>
    <w:p w14:paraId="2C742E4B" w14:textId="77777777" w:rsidR="0038153B" w:rsidRDefault="0038153B" w:rsidP="0038153B"/>
    <w:p w14:paraId="0020BF27" w14:textId="77777777" w:rsidR="0038153B" w:rsidRDefault="0038153B" w:rsidP="0038153B">
      <w:r>
        <w:t>1.C的数据类型 基本类型，构造类型，指针类型，空类型</w:t>
      </w:r>
    </w:p>
    <w:p w14:paraId="0351EEB9" w14:textId="77777777" w:rsidR="0038153B" w:rsidRDefault="0038153B" w:rsidP="0038153B">
      <w:r>
        <w:t>2.基本类型的分类及特点</w:t>
      </w:r>
    </w:p>
    <w:p w14:paraId="793FE17B" w14:textId="77777777" w:rsidR="0038153B" w:rsidRDefault="0038153B" w:rsidP="0038153B">
      <w:r>
        <w:rPr>
          <w:rFonts w:hint="eastAsia"/>
        </w:rPr>
        <w:t>类型说明符</w:t>
      </w:r>
      <w:r>
        <w:t xml:space="preserve"> 字节 数值范围</w:t>
      </w:r>
    </w:p>
    <w:p w14:paraId="22BA35B1" w14:textId="77777777" w:rsidR="0038153B" w:rsidRDefault="0038153B" w:rsidP="0038153B">
      <w:r>
        <w:rPr>
          <w:rFonts w:hint="eastAsia"/>
        </w:rPr>
        <w:t>字符型</w:t>
      </w:r>
      <w:r>
        <w:t>char 1 C字符集</w:t>
      </w:r>
    </w:p>
    <w:p w14:paraId="5CAA9141" w14:textId="77777777" w:rsidR="0038153B" w:rsidRDefault="0038153B" w:rsidP="0038153B">
      <w:r>
        <w:rPr>
          <w:rFonts w:hint="eastAsia"/>
        </w:rPr>
        <w:t>基本整型</w:t>
      </w:r>
      <w:r>
        <w:t>int 2 -32768～32767</w:t>
      </w:r>
    </w:p>
    <w:p w14:paraId="16934F2B" w14:textId="77777777" w:rsidR="0038153B" w:rsidRDefault="0038153B" w:rsidP="0038153B">
      <w:r>
        <w:rPr>
          <w:rFonts w:hint="eastAsia"/>
        </w:rPr>
        <w:t>短整型</w:t>
      </w:r>
      <w:r>
        <w:t>short int 2 -32768～32767</w:t>
      </w:r>
    </w:p>
    <w:p w14:paraId="2C50F552" w14:textId="77777777" w:rsidR="0038153B" w:rsidRDefault="0038153B" w:rsidP="0038153B">
      <w:r>
        <w:rPr>
          <w:rFonts w:hint="eastAsia"/>
        </w:rPr>
        <w:t>长整型</w:t>
      </w:r>
      <w:r>
        <w:t xml:space="preserve"> long int 4 -214783648～214783647</w:t>
      </w:r>
    </w:p>
    <w:p w14:paraId="38E01651" w14:textId="77777777" w:rsidR="0038153B" w:rsidRDefault="0038153B" w:rsidP="0038153B">
      <w:r>
        <w:rPr>
          <w:rFonts w:hint="eastAsia"/>
        </w:rPr>
        <w:t>无符号型</w:t>
      </w:r>
      <w:r>
        <w:t xml:space="preserve"> unsigned 2 0～65535</w:t>
      </w:r>
    </w:p>
    <w:p w14:paraId="07C4FEDD" w14:textId="77777777" w:rsidR="0038153B" w:rsidRDefault="0038153B" w:rsidP="0038153B">
      <w:r>
        <w:rPr>
          <w:rFonts w:hint="eastAsia"/>
        </w:rPr>
        <w:t>无符号长整型</w:t>
      </w:r>
      <w:r>
        <w:t xml:space="preserve"> unsigned long 4 0～4294967295</w:t>
      </w:r>
    </w:p>
    <w:p w14:paraId="2B722B2B" w14:textId="77777777" w:rsidR="0038153B" w:rsidRDefault="0038153B" w:rsidP="0038153B">
      <w:proofErr w:type="gramStart"/>
      <w:r>
        <w:rPr>
          <w:rFonts w:hint="eastAsia"/>
        </w:rPr>
        <w:t>单精度实型</w:t>
      </w:r>
      <w:proofErr w:type="gramEnd"/>
      <w:r>
        <w:t xml:space="preserve"> float 4 3/4E-38～3/4E+38</w:t>
      </w:r>
    </w:p>
    <w:p w14:paraId="55EEE404" w14:textId="77777777" w:rsidR="0038153B" w:rsidRDefault="0038153B" w:rsidP="0038153B">
      <w:proofErr w:type="gramStart"/>
      <w:r>
        <w:rPr>
          <w:rFonts w:hint="eastAsia"/>
        </w:rPr>
        <w:t>双精度实型</w:t>
      </w:r>
      <w:proofErr w:type="gramEnd"/>
      <w:r>
        <w:t xml:space="preserve"> double 8 1/7E-308～1/7E+308</w:t>
      </w:r>
    </w:p>
    <w:p w14:paraId="48AE4DA9" w14:textId="77777777" w:rsidR="0038153B" w:rsidRDefault="0038153B" w:rsidP="0038153B">
      <w:r>
        <w:t>3.常量后缀 L或l 长整型 U或u 无符号数 F或f 浮点数</w:t>
      </w:r>
    </w:p>
    <w:p w14:paraId="61E62EEC" w14:textId="77777777" w:rsidR="0038153B" w:rsidRDefault="0038153B" w:rsidP="0038153B">
      <w:r>
        <w:t>4.常量类型 整数，长整数，无符号数，浮点数，字符，字符串，符号常数，转义字符。</w:t>
      </w:r>
    </w:p>
    <w:p w14:paraId="56A30E77" w14:textId="77777777" w:rsidR="0038153B" w:rsidRDefault="0038153B" w:rsidP="0038153B">
      <w:r>
        <w:t>5.数据类型转换 ·自动转换 在不同类型数据的混合运算中，由系统自动实现转换， 由少字节类型向多字节类型转换。 不同类型的</w:t>
      </w:r>
      <w:proofErr w:type="gramStart"/>
      <w:r>
        <w:t>量相互</w:t>
      </w:r>
      <w:proofErr w:type="gramEnd"/>
      <w:r>
        <w:t>赋值时也由系统自动进行转换，把赋值号右边的类型转换为左边的类型。 ·强制转换 由强制转换运算符完成转换。</w:t>
      </w:r>
    </w:p>
    <w:p w14:paraId="486ED94D" w14:textId="77777777" w:rsidR="0038153B" w:rsidRDefault="0038153B" w:rsidP="0038153B">
      <w:r>
        <w:t>6.运算符优先级和结合性 一般而言，单目运算符优先级较高，赋值运算符优先级低。 算术运算符优先级较高，关系和逻辑运算符优先级较低。 多数运算符具有</w:t>
      </w:r>
      <w:proofErr w:type="gramStart"/>
      <w:r>
        <w:t>左结合</w:t>
      </w:r>
      <w:proofErr w:type="gramEnd"/>
      <w:r>
        <w:t>性，单目运算符、三目运算符、 赋值</w:t>
      </w:r>
    </w:p>
    <w:p w14:paraId="5F93324B" w14:textId="77777777" w:rsidR="0038153B" w:rsidRDefault="0038153B" w:rsidP="0038153B">
      <w:r>
        <w:t>7.表达式 表达式是由运算符连接常量、变量、函数所组成的式子。 每个表达式都有一个值和类型。 表达式求值按运算符的优先级和结合性所规定的顺序进行。</w:t>
      </w:r>
    </w:p>
    <w:p w14:paraId="2CFD407D" w14:textId="77777777" w:rsidR="0038153B" w:rsidRDefault="0038153B" w:rsidP="0038153B">
      <w:r>
        <w:rPr>
          <w:rFonts w:hint="eastAsia"/>
        </w:rPr>
        <w:t>表示输出类型的格式字符</w:t>
      </w:r>
      <w:r>
        <w:t xml:space="preserve"> 格式字符意义</w:t>
      </w:r>
    </w:p>
    <w:p w14:paraId="0A9FBBB4" w14:textId="77777777" w:rsidR="0038153B" w:rsidRDefault="0038153B" w:rsidP="0038153B">
      <w:r>
        <w:t>d 以十进制形式输出带符号整数(正数不输出符号)</w:t>
      </w:r>
    </w:p>
    <w:p w14:paraId="2CF09606" w14:textId="77777777" w:rsidR="0038153B" w:rsidRDefault="0038153B" w:rsidP="0038153B">
      <w:r>
        <w:t>o 以八进制形式输出无符号整数(不输出前缀O)</w:t>
      </w:r>
    </w:p>
    <w:p w14:paraId="24B82F69" w14:textId="77777777" w:rsidR="0038153B" w:rsidRDefault="0038153B" w:rsidP="0038153B">
      <w:r>
        <w:t>x 以十六进制形式输出无符号整数(不输出前缀OX)</w:t>
      </w:r>
    </w:p>
    <w:p w14:paraId="48FF90B5" w14:textId="77777777" w:rsidR="0038153B" w:rsidRDefault="0038153B" w:rsidP="0038153B">
      <w:r>
        <w:t>u 以十进制形式输出无符号整数</w:t>
      </w:r>
    </w:p>
    <w:p w14:paraId="0F5F4720" w14:textId="77777777" w:rsidR="0038153B" w:rsidRDefault="0038153B" w:rsidP="0038153B">
      <w:r>
        <w:t>f 以小数形式输出单、双精度实数</w:t>
      </w:r>
    </w:p>
    <w:p w14:paraId="55384228" w14:textId="77777777" w:rsidR="0038153B" w:rsidRDefault="0038153B" w:rsidP="0038153B">
      <w:r>
        <w:t>e 以指数形式输出单、双精度实数</w:t>
      </w:r>
    </w:p>
    <w:p w14:paraId="6A4EE6D3" w14:textId="77777777" w:rsidR="0038153B" w:rsidRDefault="0038153B" w:rsidP="0038153B">
      <w:r>
        <w:t>g 以%</w:t>
      </w:r>
      <w:proofErr w:type="spellStart"/>
      <w:r>
        <w:t>f%e</w:t>
      </w:r>
      <w:proofErr w:type="spellEnd"/>
      <w:r>
        <w:t>中较短的输出宽度输出单、双精度实数</w:t>
      </w:r>
    </w:p>
    <w:p w14:paraId="6FFA14E0" w14:textId="77777777" w:rsidR="0038153B" w:rsidRDefault="0038153B" w:rsidP="0038153B">
      <w:r>
        <w:t>c 输出单个字符</w:t>
      </w:r>
    </w:p>
    <w:p w14:paraId="67FFC89D" w14:textId="77777777" w:rsidR="0038153B" w:rsidRDefault="0038153B" w:rsidP="0038153B">
      <w:r>
        <w:t>s 输出字符串</w:t>
      </w:r>
    </w:p>
    <w:p w14:paraId="5AC016F6" w14:textId="77777777" w:rsidR="0038153B" w:rsidRDefault="0038153B" w:rsidP="0038153B">
      <w:r>
        <w:rPr>
          <w:rFonts w:hint="eastAsia"/>
        </w:rPr>
        <w:t>标志字符为</w:t>
      </w:r>
      <w:r>
        <w:t>-、+、#、空格四种，其意义下表所示：</w:t>
      </w:r>
    </w:p>
    <w:p w14:paraId="163DB2BD" w14:textId="77777777" w:rsidR="0038153B" w:rsidRDefault="0038153B" w:rsidP="0038153B">
      <w:r>
        <w:rPr>
          <w:rFonts w:hint="eastAsia"/>
        </w:rPr>
        <w:t>标志格式字符</w:t>
      </w:r>
      <w:r>
        <w:t xml:space="preserve"> 标 志 意 义</w:t>
      </w:r>
    </w:p>
    <w:p w14:paraId="57FEA831" w14:textId="77777777" w:rsidR="0038153B" w:rsidRDefault="0038153B" w:rsidP="0038153B">
      <w:r>
        <w:t>- 结果左对齐，右边填空格</w:t>
      </w:r>
    </w:p>
    <w:p w14:paraId="5F874E18" w14:textId="77777777" w:rsidR="0038153B" w:rsidRDefault="0038153B" w:rsidP="0038153B">
      <w:r>
        <w:t>+ 输出符号(正号或负号)空格输出值为正时冠以空格，为负时冠以负号</w:t>
      </w:r>
    </w:p>
    <w:p w14:paraId="64CBD6F1" w14:textId="77777777" w:rsidR="0038153B" w:rsidRDefault="0038153B" w:rsidP="0038153B">
      <w:r>
        <w:rPr>
          <w:rFonts w:hint="eastAsia"/>
        </w:rPr>
        <w:t>对</w:t>
      </w:r>
      <w:r>
        <w:t>c，s，d，u类无影响；对o类， 在输出时加前</w:t>
      </w:r>
    </w:p>
    <w:p w14:paraId="7B01CECA" w14:textId="77777777" w:rsidR="0038153B" w:rsidRDefault="0038153B" w:rsidP="0038153B">
      <w:r>
        <w:rPr>
          <w:rFonts w:hint="eastAsia"/>
        </w:rPr>
        <w:t>缀</w:t>
      </w:r>
      <w:r>
        <w:t>o 对x类，在输出时加前缀0x；对</w:t>
      </w:r>
      <w:proofErr w:type="spellStart"/>
      <w:r>
        <w:t>e,g,f</w:t>
      </w:r>
      <w:proofErr w:type="spellEnd"/>
      <w:r>
        <w:t xml:space="preserve"> 类当结果有小数时才给出小数点</w:t>
      </w:r>
    </w:p>
    <w:p w14:paraId="0F670329" w14:textId="77777777" w:rsidR="0038153B" w:rsidRDefault="0038153B" w:rsidP="0038153B">
      <w:r>
        <w:rPr>
          <w:rFonts w:hint="eastAsia"/>
        </w:rPr>
        <w:t>格式字符串</w:t>
      </w:r>
    </w:p>
    <w:p w14:paraId="7DF10565" w14:textId="77777777" w:rsidR="0038153B" w:rsidRDefault="0038153B" w:rsidP="0038153B">
      <w:r>
        <w:rPr>
          <w:rFonts w:hint="eastAsia"/>
        </w:rPr>
        <w:t>格式字符串的一般形式为：</w:t>
      </w:r>
      <w:r>
        <w:t xml:space="preserve"> %[*][输入数据宽度][长度]类型 其中有方括号[]的项为任选项。</w:t>
      </w:r>
      <w:r>
        <w:lastRenderedPageBreak/>
        <w:t>各项的意义如下：</w:t>
      </w:r>
    </w:p>
    <w:p w14:paraId="2268FB2A" w14:textId="77777777" w:rsidR="0038153B" w:rsidRDefault="0038153B" w:rsidP="0038153B">
      <w:r>
        <w:t>1.类型</w:t>
      </w:r>
    </w:p>
    <w:p w14:paraId="30783D52" w14:textId="77777777" w:rsidR="0038153B" w:rsidRDefault="0038153B" w:rsidP="0038153B">
      <w:r>
        <w:rPr>
          <w:rFonts w:hint="eastAsia"/>
        </w:rPr>
        <w:t>表示输入数据的类型，其格式符和意义下表所示。</w:t>
      </w:r>
    </w:p>
    <w:p w14:paraId="0FD53C12" w14:textId="77777777" w:rsidR="0038153B" w:rsidRDefault="0038153B" w:rsidP="0038153B">
      <w:r>
        <w:rPr>
          <w:rFonts w:hint="eastAsia"/>
        </w:rPr>
        <w:t>格式</w:t>
      </w:r>
      <w:r>
        <w:t xml:space="preserve"> 字符意义</w:t>
      </w:r>
    </w:p>
    <w:p w14:paraId="026E4ABF" w14:textId="77777777" w:rsidR="0038153B" w:rsidRDefault="0038153B" w:rsidP="0038153B">
      <w:r>
        <w:t>d 输入十进制整数</w:t>
      </w:r>
    </w:p>
    <w:p w14:paraId="5C362A72" w14:textId="77777777" w:rsidR="0038153B" w:rsidRDefault="0038153B" w:rsidP="0038153B">
      <w:r>
        <w:t>o 输入八进制整数</w:t>
      </w:r>
    </w:p>
    <w:p w14:paraId="250745F0" w14:textId="77777777" w:rsidR="0038153B" w:rsidRDefault="0038153B" w:rsidP="0038153B">
      <w:r>
        <w:t>x 输入十六进制整数</w:t>
      </w:r>
    </w:p>
    <w:p w14:paraId="2312CF99" w14:textId="77777777" w:rsidR="0038153B" w:rsidRDefault="0038153B" w:rsidP="0038153B">
      <w:r>
        <w:t>u 输入无符号十进制整数</w:t>
      </w:r>
    </w:p>
    <w:p w14:paraId="23B2D808" w14:textId="77777777" w:rsidR="0038153B" w:rsidRDefault="0038153B" w:rsidP="0038153B">
      <w:r>
        <w:t>f或e 输入</w:t>
      </w:r>
      <w:proofErr w:type="gramStart"/>
      <w:r>
        <w:t>实型数</w:t>
      </w:r>
      <w:proofErr w:type="gramEnd"/>
      <w:r>
        <w:t>(用小数形式或指数形式)</w:t>
      </w:r>
    </w:p>
    <w:p w14:paraId="1F166E45" w14:textId="77777777" w:rsidR="0038153B" w:rsidRDefault="0038153B" w:rsidP="0038153B">
      <w:r>
        <w:t>c 输入单个字符</w:t>
      </w:r>
    </w:p>
    <w:p w14:paraId="3A910BDB" w14:textId="77777777" w:rsidR="0038153B" w:rsidRDefault="0038153B" w:rsidP="0038153B">
      <w:r>
        <w:t>s 输入字符串</w:t>
      </w:r>
    </w:p>
    <w:p w14:paraId="6980B2A3" w14:textId="77777777" w:rsidR="0038153B" w:rsidRDefault="0038153B" w:rsidP="0038153B">
      <w:r>
        <w:rPr>
          <w:rFonts w:hint="eastAsia"/>
        </w:rPr>
        <w:t>转义字符</w:t>
      </w:r>
    </w:p>
    <w:p w14:paraId="09520E81" w14:textId="77777777" w:rsidR="0038153B" w:rsidRDefault="0038153B" w:rsidP="0038153B">
      <w:r>
        <w:rPr>
          <w:rFonts w:hint="eastAsia"/>
        </w:rPr>
        <w:t>转义字符是一种特殊的字符常量。转义字符以反斜线</w:t>
      </w:r>
      <w:proofErr w:type="gramStart"/>
      <w:r>
        <w:rPr>
          <w:rFonts w:hint="eastAsia"/>
        </w:rPr>
        <w:t>”</w:t>
      </w:r>
      <w:proofErr w:type="gramEnd"/>
      <w:r>
        <w:t>\</w:t>
      </w:r>
      <w:proofErr w:type="gramStart"/>
      <w:r>
        <w:t>”</w:t>
      </w:r>
      <w:proofErr w:type="gramEnd"/>
      <w:r>
        <w:t>开头，后跟一个或几个字符。转义字符具有特定的含义，不同于字符原有的意义，故称“转义”字符。例如，在前面各例题</w:t>
      </w:r>
      <w:proofErr w:type="spellStart"/>
      <w:r>
        <w:t>printf</w:t>
      </w:r>
      <w:proofErr w:type="spellEnd"/>
      <w:r>
        <w:t>函数的格式串中用到的“\n”就是一个转义字符，其意义是“回车换行”。转义字符主要用来表示那些用一般字符不便于表示的控制代码。</w:t>
      </w:r>
    </w:p>
    <w:p w14:paraId="2C0324EF" w14:textId="77777777" w:rsidR="0038153B" w:rsidRDefault="0038153B" w:rsidP="0038153B">
      <w:r>
        <w:rPr>
          <w:rFonts w:hint="eastAsia"/>
        </w:rPr>
        <w:t>常用的转义字符及其含义</w:t>
      </w:r>
    </w:p>
    <w:p w14:paraId="0FACB5E6" w14:textId="77777777" w:rsidR="0038153B" w:rsidRDefault="0038153B" w:rsidP="0038153B">
      <w:r>
        <w:rPr>
          <w:rFonts w:hint="eastAsia"/>
        </w:rPr>
        <w:t>转义字符</w:t>
      </w:r>
      <w:r>
        <w:t xml:space="preserve"> 转义字符的意义</w:t>
      </w:r>
    </w:p>
    <w:p w14:paraId="6FCB008F" w14:textId="77777777" w:rsidR="0038153B" w:rsidRDefault="0038153B" w:rsidP="0038153B">
      <w:r>
        <w:t>\n 回车换行</w:t>
      </w:r>
    </w:p>
    <w:p w14:paraId="59E15D24" w14:textId="77777777" w:rsidR="0038153B" w:rsidRDefault="0038153B" w:rsidP="0038153B">
      <w:r>
        <w:t>\t 横向跳到下一制表位置</w:t>
      </w:r>
    </w:p>
    <w:p w14:paraId="35BF1D33" w14:textId="77777777" w:rsidR="0038153B" w:rsidRDefault="0038153B" w:rsidP="0038153B">
      <w:r>
        <w:t>\v 竖向跳格</w:t>
      </w:r>
    </w:p>
    <w:p w14:paraId="7FCFEF50" w14:textId="77777777" w:rsidR="0038153B" w:rsidRDefault="0038153B" w:rsidP="0038153B">
      <w:r>
        <w:t>\b 退格</w:t>
      </w:r>
    </w:p>
    <w:p w14:paraId="671CBC55" w14:textId="77777777" w:rsidR="0038153B" w:rsidRDefault="0038153B" w:rsidP="0038153B">
      <w:r>
        <w:t>\r 回车</w:t>
      </w:r>
    </w:p>
    <w:p w14:paraId="5471F4DA" w14:textId="77777777" w:rsidR="0038153B" w:rsidRDefault="0038153B" w:rsidP="0038153B">
      <w:r>
        <w:t>\f 走纸换页</w:t>
      </w:r>
    </w:p>
    <w:p w14:paraId="32CB1F38" w14:textId="77777777" w:rsidR="0038153B" w:rsidRDefault="0038153B" w:rsidP="0038153B">
      <w:r>
        <w:t>\ 反斜线符</w:t>
      </w:r>
      <w:proofErr w:type="gramStart"/>
      <w:r>
        <w:t>”</w:t>
      </w:r>
      <w:proofErr w:type="gramEnd"/>
      <w:r>
        <w:t>\”</w:t>
      </w:r>
    </w:p>
    <w:p w14:paraId="357980E2" w14:textId="77777777" w:rsidR="0038153B" w:rsidRDefault="0038153B" w:rsidP="0038153B">
      <w:r>
        <w:t>\</w:t>
      </w:r>
      <w:proofErr w:type="gramStart"/>
      <w:r>
        <w:t>’</w:t>
      </w:r>
      <w:proofErr w:type="gramEnd"/>
      <w:r>
        <w:t xml:space="preserve"> 单引号符</w:t>
      </w:r>
    </w:p>
    <w:p w14:paraId="11523A44" w14:textId="77777777" w:rsidR="0038153B" w:rsidRDefault="0038153B" w:rsidP="0038153B">
      <w:r>
        <w:t>\a 鸣铃</w:t>
      </w:r>
    </w:p>
    <w:p w14:paraId="1A920637" w14:textId="77777777" w:rsidR="0038153B" w:rsidRDefault="0038153B" w:rsidP="0038153B">
      <w:r>
        <w:t>\</w:t>
      </w:r>
      <w:proofErr w:type="spellStart"/>
      <w:r>
        <w:t>ddd</w:t>
      </w:r>
      <w:proofErr w:type="spellEnd"/>
      <w:r>
        <w:t xml:space="preserve"> 1～3位八进制数所代表的字符</w:t>
      </w:r>
    </w:p>
    <w:p w14:paraId="6F0538B4" w14:textId="77777777" w:rsidR="0038153B" w:rsidRDefault="0038153B" w:rsidP="0038153B">
      <w:r>
        <w:t>\</w:t>
      </w:r>
      <w:proofErr w:type="spellStart"/>
      <w:r>
        <w:t>xhh</w:t>
      </w:r>
      <w:proofErr w:type="spellEnd"/>
      <w:r>
        <w:t xml:space="preserve"> 1～2位十六进制数所代表的字符 广义地讲，C语言字符集中的任何一个字符均可用转义字符来表示。</w:t>
      </w:r>
    </w:p>
    <w:p w14:paraId="365D5198" w14:textId="77777777" w:rsidR="0038153B" w:rsidRDefault="0038153B" w:rsidP="0038153B">
      <w:r>
        <w:rPr>
          <w:rFonts w:hint="eastAsia"/>
        </w:rPr>
        <w:t>在</w:t>
      </w:r>
      <w:r>
        <w:t>C语言中，对变量的存储类型说明有以下四种：</w:t>
      </w:r>
    </w:p>
    <w:p w14:paraId="351005F7" w14:textId="77777777" w:rsidR="0038153B" w:rsidRDefault="0038153B" w:rsidP="0038153B">
      <w:r>
        <w:t>auto 自动变量</w:t>
      </w:r>
    </w:p>
    <w:p w14:paraId="42C1B517" w14:textId="77777777" w:rsidR="0038153B" w:rsidRDefault="0038153B" w:rsidP="0038153B">
      <w:r>
        <w:t>register 寄存器变量</w:t>
      </w:r>
    </w:p>
    <w:p w14:paraId="1C4CFD76" w14:textId="77777777" w:rsidR="0038153B" w:rsidRDefault="0038153B" w:rsidP="0038153B">
      <w:r>
        <w:t>extern 外部变量</w:t>
      </w:r>
    </w:p>
    <w:p w14:paraId="50A463FE" w14:textId="77777777" w:rsidR="0038153B" w:rsidRDefault="0038153B" w:rsidP="0038153B">
      <w:r>
        <w:t>static 静态变量</w:t>
      </w:r>
    </w:p>
    <w:p w14:paraId="4D9CF618" w14:textId="77777777" w:rsidR="0038153B" w:rsidRDefault="0038153B" w:rsidP="0038153B">
      <w:r>
        <w:rPr>
          <w:rFonts w:hint="eastAsia"/>
        </w:rPr>
        <w:t>自动变量和寄存器变量属于动态存储方式，</w:t>
      </w:r>
      <w:r>
        <w:t xml:space="preserve"> 外部变量和静态变量属于静态存储方式。在介绍了变量的存储类型之后， 可以知道对一个变量的说明不仅应说明其数据类型，还应说明其存储类型。 因此变量说明的完整形式应为： 存储类型说明符 数据类型说明符 变量名，变量名…； 例如：</w:t>
      </w:r>
    </w:p>
    <w:p w14:paraId="1999C300" w14:textId="77777777" w:rsidR="0038153B" w:rsidRDefault="0038153B" w:rsidP="0038153B">
      <w:r>
        <w:t xml:space="preserve">static int </w:t>
      </w:r>
      <w:proofErr w:type="spellStart"/>
      <w:r>
        <w:t>a,b</w:t>
      </w:r>
      <w:proofErr w:type="spellEnd"/>
      <w:r>
        <w:t>; 说明</w:t>
      </w:r>
      <w:proofErr w:type="spellStart"/>
      <w:r>
        <w:t>a,b</w:t>
      </w:r>
      <w:proofErr w:type="spellEnd"/>
      <w:r>
        <w:t>为静态类型变量</w:t>
      </w:r>
    </w:p>
    <w:p w14:paraId="3ADA8708" w14:textId="77777777" w:rsidR="0038153B" w:rsidRDefault="0038153B" w:rsidP="0038153B">
      <w:r>
        <w:t>auto char c1,c2; 说明c1,c2为自动字符变量</w:t>
      </w:r>
    </w:p>
    <w:p w14:paraId="6C7B01F0" w14:textId="77777777" w:rsidR="0038153B" w:rsidRDefault="0038153B" w:rsidP="0038153B">
      <w:r>
        <w:t>static int a[5]={1,2,3,4,5}; 说明a为静整型数组</w:t>
      </w:r>
    </w:p>
    <w:p w14:paraId="460651B1" w14:textId="77777777" w:rsidR="0038153B" w:rsidRDefault="0038153B" w:rsidP="0038153B">
      <w:r>
        <w:t xml:space="preserve">extern int </w:t>
      </w:r>
      <w:proofErr w:type="spellStart"/>
      <w:r>
        <w:t>x,y</w:t>
      </w:r>
      <w:proofErr w:type="spellEnd"/>
      <w:r>
        <w:t>; 说明</w:t>
      </w:r>
      <w:proofErr w:type="spellStart"/>
      <w:r>
        <w:t>x,y</w:t>
      </w:r>
      <w:proofErr w:type="spellEnd"/>
      <w:r>
        <w:t>为外部整型变量 与指针有关的各种说明和意义见下表。</w:t>
      </w:r>
    </w:p>
    <w:p w14:paraId="7B78D6BA" w14:textId="77777777" w:rsidR="0038153B" w:rsidRDefault="0038153B" w:rsidP="0038153B">
      <w:r>
        <w:t>int *p; p为指向整型量的指针变量</w:t>
      </w:r>
    </w:p>
    <w:p w14:paraId="65D29F32" w14:textId="77777777" w:rsidR="0038153B" w:rsidRDefault="0038153B" w:rsidP="0038153B">
      <w:r>
        <w:lastRenderedPageBreak/>
        <w:t>int *p[n]; p为指针数组，由n</w:t>
      </w:r>
      <w:proofErr w:type="gramStart"/>
      <w:r>
        <w:t>个</w:t>
      </w:r>
      <w:proofErr w:type="gramEnd"/>
      <w:r>
        <w:t>指向整型量的指针元素组成。</w:t>
      </w:r>
    </w:p>
    <w:p w14:paraId="5C32244B" w14:textId="77777777" w:rsidR="0038153B" w:rsidRDefault="0038153B" w:rsidP="0038153B">
      <w:r>
        <w:t>int (*p)[n]; p为指向整型二维数组的指针变量，二维数组的列数为n int *p() p为返回指针值的函数，该指针指向整型量</w:t>
      </w:r>
    </w:p>
    <w:p w14:paraId="0AA73701" w14:textId="77777777" w:rsidR="0038153B" w:rsidRDefault="0038153B" w:rsidP="0038153B">
      <w:r>
        <w:t>int (*p)() p为指向函数的指针，该函数返回整型量</w:t>
      </w:r>
    </w:p>
    <w:p w14:paraId="4BF5C81A" w14:textId="77777777" w:rsidR="0038153B" w:rsidRDefault="0038153B" w:rsidP="0038153B">
      <w:r>
        <w:t xml:space="preserve">int **p </w:t>
      </w:r>
      <w:proofErr w:type="spellStart"/>
      <w:r>
        <w:t>p</w:t>
      </w:r>
      <w:proofErr w:type="spellEnd"/>
      <w:r>
        <w:t>为一个指向另一指针的指针变量，该指针指向一个整型量。</w:t>
      </w:r>
    </w:p>
    <w:p w14:paraId="4D33D6A5" w14:textId="657975F3" w:rsidR="0032605E" w:rsidRDefault="0032605E" w:rsidP="0038153B"/>
    <w:sectPr w:rsidR="00326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BDA"/>
    <w:rsid w:val="0032605E"/>
    <w:rsid w:val="0038153B"/>
    <w:rsid w:val="00BD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8E7F"/>
  <w15:chartTrackingRefBased/>
  <w15:docId w15:val="{03FD06F6-B7FE-454D-95F8-C1BD1563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1253467775@qq.com</dc:creator>
  <cp:keywords/>
  <dc:description/>
  <cp:lastModifiedBy>1253467775@qq.com</cp:lastModifiedBy>
  <cp:revision>3</cp:revision>
  <dcterms:created xsi:type="dcterms:W3CDTF">2022-09-20T01:09:00Z</dcterms:created>
  <dcterms:modified xsi:type="dcterms:W3CDTF">2022-09-20T01:09:00Z</dcterms:modified>
</cp:coreProperties>
</file>