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680" w:firstLineChars="100"/>
        <w:rPr>
          <w:rFonts w:hint="eastAsia" w:ascii="黑体" w:eastAsia="黑体"/>
          <w:spacing w:val="-20"/>
          <w:sz w:val="72"/>
          <w:szCs w:val="72"/>
        </w:rPr>
      </w:pPr>
    </w:p>
    <w:p>
      <w:pPr>
        <w:ind w:right="-693" w:rightChars="-330" w:firstLine="2040" w:firstLineChars="300"/>
        <w:rPr>
          <w:rFonts w:ascii="黑体" w:eastAsia="黑体"/>
          <w:spacing w:val="-20"/>
          <w:sz w:val="72"/>
          <w:szCs w:val="72"/>
        </w:rPr>
      </w:pPr>
      <w:r>
        <w:rPr>
          <w:rFonts w:hint="eastAsia" w:ascii="黑体" w:eastAsia="黑体"/>
          <w:spacing w:val="-20"/>
          <w:sz w:val="72"/>
          <w:szCs w:val="72"/>
        </w:rPr>
        <w:t>法医学人体损伤检验记录</w:t>
      </w:r>
    </w:p>
    <w:tbl>
      <w:tblPr>
        <w:tblStyle w:val="8"/>
        <w:tblpPr w:leftFromText="180" w:rightFromText="180" w:vertAnchor="text" w:horzAnchor="page" w:tblpX="7282" w:tblpY="499"/>
        <w:tblOverlap w:val="never"/>
        <w:tblW w:w="2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1115"/>
        <w:gridCol w:w="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{{d1}}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{{d2}}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560" w:lineRule="exact"/>
              <w:jc w:val="center"/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vertAlign w:val="baseline"/>
                <w:lang w:val="en-US" w:eastAsia="zh-CN"/>
              </w:rPr>
              <w:t>号</w:t>
            </w:r>
          </w:p>
        </w:tc>
      </w:tr>
    </w:tbl>
    <w:p>
      <w:pPr>
        <w:spacing w:line="560" w:lineRule="exact"/>
        <w:ind w:left="4200" w:leftChars="0" w:firstLine="420" w:firstLineChars="0"/>
        <w:jc w:val="center"/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                                            </w:t>
      </w:r>
    </w:p>
    <w:p>
      <w:pPr>
        <w:jc w:val="center"/>
        <w:rPr>
          <w:rFonts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ind w:firstLine="1120" w:firstLineChars="350"/>
        <w:rPr>
          <w:rFonts w:hint="eastAsia" w:ascii="黑体" w:eastAsia="黑体"/>
          <w:sz w:val="32"/>
          <w:szCs w:val="32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>
      <w:pPr>
        <w:ind w:firstLine="1120" w:firstLineChars="350"/>
        <w:rPr>
          <w:rFonts w:ascii="黑体" w:eastAsia="黑体"/>
          <w:sz w:val="32"/>
          <w:szCs w:val="32"/>
          <w:u w:val="single"/>
        </w:rPr>
      </w:pPr>
    </w:p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both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人体损伤检验记录表</w:t>
      </w:r>
    </w:p>
    <w:p>
      <w:pPr>
        <w:jc w:val="center"/>
        <w:rPr>
          <w:rFonts w:hint="eastAsia" w:eastAsia="仿宋_GB2312"/>
          <w:b/>
          <w:bCs/>
          <w:sz w:val="10"/>
        </w:rPr>
      </w:pPr>
    </w:p>
    <w:tbl>
      <w:tblPr>
        <w:tblStyle w:val="7"/>
        <w:tblW w:w="8748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180"/>
        <w:gridCol w:w="342"/>
        <w:gridCol w:w="1331"/>
        <w:gridCol w:w="1080"/>
        <w:gridCol w:w="180"/>
        <w:gridCol w:w="181"/>
        <w:gridCol w:w="1235"/>
        <w:gridCol w:w="1516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right"/>
        </w:trPr>
        <w:tc>
          <w:tcPr>
            <w:tcW w:w="954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853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{{d3}}</w:t>
            </w:r>
          </w:p>
        </w:tc>
        <w:tc>
          <w:tcPr>
            <w:tcW w:w="1080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9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{{d4}}</w:t>
            </w:r>
          </w:p>
        </w:tc>
        <w:tc>
          <w:tcPr>
            <w:tcW w:w="1516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出生日期</w:t>
            </w:r>
          </w:p>
        </w:tc>
        <w:tc>
          <w:tcPr>
            <w:tcW w:w="1749" w:type="dxa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pacing w:val="-2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pacing w:val="-20"/>
                <w:szCs w:val="21"/>
                <w:lang w:val="en-US" w:eastAsia="zh-CN"/>
              </w:rPr>
              <w:t>{{d5}}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54" w:type="dxa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职业</w:t>
            </w:r>
          </w:p>
        </w:tc>
        <w:tc>
          <w:tcPr>
            <w:tcW w:w="1853" w:type="dxa"/>
            <w:gridSpan w:val="3"/>
            <w:vAlign w:val="top"/>
          </w:tcPr>
          <w:p>
            <w:pPr>
              <w:spacing w:line="460" w:lineRule="exact"/>
              <w:ind w:firstLine="360" w:firstLineChars="1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{{d6}}</w:t>
            </w:r>
          </w:p>
        </w:tc>
        <w:tc>
          <w:tcPr>
            <w:tcW w:w="1441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服务处所</w:t>
            </w:r>
          </w:p>
        </w:tc>
        <w:tc>
          <w:tcPr>
            <w:tcW w:w="4500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身份证号码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ind w:firstLine="120" w:firstLineChars="50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住址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{{d9}}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受伤时间</w:t>
            </w:r>
          </w:p>
        </w:tc>
        <w:tc>
          <w:tcPr>
            <w:tcW w:w="2591" w:type="dxa"/>
            <w:gridSpan w:val="3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{{d10}}</w:t>
            </w:r>
            <w:bookmarkStart w:id="0" w:name="_GoBack"/>
            <w:bookmarkEnd w:id="0"/>
          </w:p>
        </w:tc>
        <w:tc>
          <w:tcPr>
            <w:tcW w:w="1416" w:type="dxa"/>
            <w:gridSpan w:val="2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检验时间</w:t>
            </w:r>
          </w:p>
        </w:tc>
        <w:tc>
          <w:tcPr>
            <w:tcW w:w="3265" w:type="dxa"/>
            <w:gridSpan w:val="2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476" w:type="dxa"/>
            <w:gridSpan w:val="3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7272" w:type="dxa"/>
            <w:gridSpan w:val="7"/>
            <w:vAlign w:val="top"/>
          </w:tcPr>
          <w:p>
            <w:pPr>
              <w:spacing w:line="460" w:lineRule="exact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{{d12}}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5" w:hRule="atLeast"/>
          <w:jc w:val="right"/>
        </w:trPr>
        <w:tc>
          <w:tcPr>
            <w:tcW w:w="8748" w:type="dxa"/>
            <w:gridSpan w:val="10"/>
            <w:vAlign w:val="top"/>
          </w:tcPr>
          <w:tbl>
            <w:tblPr>
              <w:tblStyle w:val="7"/>
              <w:tblW w:w="9892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C0C0C0" w:sz="4" w:space="0"/>
                <w:right w:val="none" w:color="auto" w:sz="0" w:space="0"/>
                <w:insideH w:val="single" w:color="C0C0C0" w:sz="4" w:space="0"/>
                <w:insideV w:val="single" w:color="C0C0C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C0C0C0" w:sz="4" w:space="0"/>
                  <w:right w:val="none" w:color="auto" w:sz="0" w:space="0"/>
                  <w:insideH w:val="single" w:color="C0C0C0" w:sz="4" w:space="0"/>
                  <w:insideV w:val="single" w:color="C0C0C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15" w:hRule="atLeast"/>
              </w:trPr>
              <w:tc>
                <w:tcPr>
                  <w:tcW w:w="9892" w:type="dxa"/>
                  <w:tcBorders>
                    <w:bottom w:val="single" w:color="C0C0C0" w:sz="4" w:space="0"/>
                  </w:tcBorders>
                  <w:vAlign w:val="top"/>
                </w:tcPr>
                <w:p>
                  <w:pPr>
                    <w:spacing w:line="44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要求：① 实事求是，全面细致；② 客观描述损伤性状；③ 准确测量，规范记录；</w:t>
                  </w:r>
                </w:p>
                <w:p>
                  <w:pPr>
                    <w:spacing w:line="440" w:lineRule="exact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 xml:space="preserve">④ 对损伤进行规范拍照，必要时摄像；⑤ 重要资料复印、复制。 </w:t>
                  </w:r>
                </w:p>
              </w:tc>
            </w:tr>
          </w:tbl>
          <w:tbl>
            <w:tblPr>
              <w:tblStyle w:val="8"/>
              <w:tblW w:w="85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2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32" w:type="dxa"/>
                  <w:tcBorders>
                    <w:bottom w:val="nil"/>
                  </w:tcBorders>
                  <w:vAlign w:val="top"/>
                </w:tcPr>
                <w:p>
                  <w:pPr>
                    <w:rPr>
                      <w:rFonts w:hint="eastAsia" w:ascii="宋体" w:hAnsi="宋体" w:eastAsia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vertAlign w:val="baseline"/>
                      <w:lang w:val="en-US" w:eastAsia="zh-CN"/>
                    </w:rPr>
                    <w:t>检验所见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22" w:hRule="atLeast"/>
              </w:trPr>
              <w:tc>
                <w:tcPr>
                  <w:tcW w:w="8532" w:type="dxa"/>
                  <w:tcBorders>
                    <w:top w:val="nil"/>
                  </w:tcBorders>
                  <w:vAlign w:val="top"/>
                </w:tcPr>
                <w:p>
                  <w:pPr>
                    <w:rPr>
                      <w:rFonts w:hint="eastAsia" w:ascii="宋体" w:hAnsi="宋体" w:eastAsia="宋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vertAlign w:val="baseline"/>
                      <w:lang w:val="en-US" w:eastAsia="zh-CN"/>
                    </w:rPr>
                    <w:t>{{d13}}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right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7614" w:type="dxa"/>
            <w:gridSpan w:val="8"/>
            <w:vAlign w:val="top"/>
          </w:tcPr>
          <w:p>
            <w:pPr>
              <w:spacing w:line="400" w:lineRule="exact"/>
              <w:ind w:firstLine="30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○</w:t>
            </w:r>
            <w:r>
              <w:rPr>
                <w:rFonts w:hint="eastAsia" w:ascii="宋体" w:hAnsi="宋体"/>
                <w:sz w:val="24"/>
              </w:rPr>
              <w:t xml:space="preserve">补送补充就医材料       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 ○</w:t>
            </w:r>
            <w:r>
              <w:rPr>
                <w:rFonts w:hint="eastAsia" w:ascii="宋体" w:hAnsi="宋体"/>
                <w:sz w:val="24"/>
              </w:rPr>
              <w:t>就医终结后再复查</w:t>
            </w:r>
          </w:p>
          <w:p>
            <w:pPr>
              <w:spacing w:line="400" w:lineRule="exact"/>
              <w:ind w:firstLine="300" w:firstLineChars="1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○</w:t>
            </w:r>
            <w:r>
              <w:rPr>
                <w:rFonts w:hint="eastAsia" w:ascii="宋体" w:hAnsi="宋体"/>
                <w:sz w:val="24"/>
              </w:rPr>
              <w:t xml:space="preserve">建议进行相关检查        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 ○</w:t>
            </w:r>
            <w:r>
              <w:rPr>
                <w:rFonts w:hint="eastAsia" w:ascii="宋体" w:hAnsi="宋体"/>
                <w:sz w:val="24"/>
              </w:rPr>
              <w:t>其它有关未尽事宜</w:t>
            </w:r>
          </w:p>
        </w:tc>
      </w:tr>
    </w:tbl>
    <w:p>
      <w:pPr>
        <w:spacing w:line="240" w:lineRule="atLeast"/>
        <w:jc w:val="right"/>
        <w:rPr>
          <w:rFonts w:hint="eastAsia" w:ascii="宋体" w:hAnsi="宋体"/>
          <w:sz w:val="24"/>
        </w:rPr>
      </w:pPr>
    </w:p>
    <w:tbl>
      <w:tblPr>
        <w:tblStyle w:val="8"/>
        <w:tblpPr w:leftFromText="180" w:rightFromText="180" w:vertAnchor="text" w:horzAnchor="page" w:tblpX="6952" w:tblpY="490"/>
        <w:tblOverlap w:val="never"/>
        <w:tblW w:w="36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  <w:vAlign w:val="top"/>
          </w:tcPr>
          <w:p>
            <w:pPr>
              <w:wordWrap w:val="0"/>
              <w:ind w:right="560"/>
              <w:jc w:val="center"/>
              <w:rPr>
                <w:rFonts w:hint="eastAsia" w:ascii="宋体" w:hAnsi="宋体"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检查人：</w:t>
            </w:r>
          </w:p>
        </w:tc>
        <w:tc>
          <w:tcPr>
            <w:tcW w:w="1895" w:type="dxa"/>
            <w:vAlign w:val="top"/>
          </w:tcPr>
          <w:p>
            <w:pPr>
              <w:wordWrap w:val="0"/>
              <w:ind w:right="560"/>
              <w:jc w:val="center"/>
              <w:rPr>
                <w:rFonts w:hint="eastAsia" w:ascii="宋体" w:hAnsi="宋体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vertAlign w:val="baseline"/>
                <w:lang w:val="en-US" w:eastAsia="zh-CN"/>
              </w:rPr>
              <w:t>{{d14}}</w:t>
            </w:r>
          </w:p>
        </w:tc>
      </w:tr>
    </w:tbl>
    <w:p>
      <w:pPr>
        <w:wordWrap w:val="0"/>
        <w:ind w:right="560"/>
        <w:jc w:val="center"/>
        <w:rPr>
          <w:rFonts w:hint="eastAsia" w:ascii="宋体" w:hAnsi="宋体"/>
          <w:sz w:val="28"/>
          <w:szCs w:val="28"/>
          <w:vertAlign w:val="baseline"/>
        </w:rPr>
      </w:pPr>
      <w:r>
        <w:rPr>
          <w:rFonts w:hint="eastAsia" w:ascii="宋体" w:hAnsi="宋体"/>
          <w:sz w:val="24"/>
        </w:rPr>
        <w:t xml:space="preserve">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图示：简明标注损伤所在部位、特征、数量、分布等。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{{@d15}}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{{@d16}}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{{@d17}}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伤检记录附页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 w:eastAsia="宋体"/>
          <w:sz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6D30D6A"/>
    <w:rsid w:val="07C1202B"/>
    <w:rsid w:val="0D333374"/>
    <w:rsid w:val="0EFD6BE1"/>
    <w:rsid w:val="107C4161"/>
    <w:rsid w:val="10CC2B48"/>
    <w:rsid w:val="13350C30"/>
    <w:rsid w:val="13712EED"/>
    <w:rsid w:val="16090485"/>
    <w:rsid w:val="1A0967DC"/>
    <w:rsid w:val="1E576A25"/>
    <w:rsid w:val="1ED66E3E"/>
    <w:rsid w:val="20CB15E5"/>
    <w:rsid w:val="22985F2C"/>
    <w:rsid w:val="25336D0B"/>
    <w:rsid w:val="25DB355E"/>
    <w:rsid w:val="28A51F77"/>
    <w:rsid w:val="2C8E5361"/>
    <w:rsid w:val="2E417629"/>
    <w:rsid w:val="2F5810B0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507647F9"/>
    <w:rsid w:val="52326238"/>
    <w:rsid w:val="56C72661"/>
    <w:rsid w:val="56EE6DC2"/>
    <w:rsid w:val="63DA1036"/>
    <w:rsid w:val="6D3D3862"/>
    <w:rsid w:val="6DDF0A32"/>
    <w:rsid w:val="744F3EFB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2017-12-17T14:44:11Z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