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kern w:val="0"/>
          <w:sz w:val="32"/>
          <w:szCs w:val="32"/>
        </w:rPr>
      </w:pPr>
    </w:p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                                 </w:t>
      </w:r>
    </w:p>
    <w:p>
      <w:pPr>
        <w:jc w:val="center"/>
        <w:rPr>
          <w:rFonts w:hint="eastAsia" w:ascii="黑体" w:eastAsia="黑体"/>
          <w:color w:val="FF0000"/>
          <w:sz w:val="32"/>
          <w:szCs w:val="32"/>
          <w:u w:val="single"/>
        </w:rPr>
      </w:pPr>
      <w:r>
        <w:rPr>
          <w:rFonts w:hint="eastAsia" w:ascii="黑体" w:eastAsia="黑体"/>
          <w:sz w:val="32"/>
          <w:szCs w:val="32"/>
        </w:rPr>
        <w:t xml:space="preserve">                                  </w:t>
      </w:r>
    </w:p>
    <w:p>
      <w:pPr>
        <w:jc w:val="center"/>
        <w:rPr>
          <w:rFonts w:ascii="宋体"/>
          <w:sz w:val="28"/>
          <w:szCs w:val="28"/>
        </w:rPr>
      </w:pPr>
    </w:p>
    <w:p>
      <w:pPr>
        <w:jc w:val="center"/>
        <w:rPr>
          <w:rFonts w:ascii="宋体"/>
          <w:sz w:val="28"/>
          <w:szCs w:val="28"/>
        </w:rPr>
      </w:pPr>
    </w:p>
    <w:p>
      <w:pPr>
        <w:jc w:val="center"/>
        <w:rPr>
          <w:rFonts w:ascii="黑体" w:eastAsia="黑体"/>
          <w:sz w:val="72"/>
          <w:szCs w:val="72"/>
        </w:rPr>
      </w:pPr>
      <w:r>
        <w:rPr>
          <w:rFonts w:hint="eastAsia" w:ascii="黑体" w:eastAsia="黑体"/>
          <w:sz w:val="72"/>
          <w:szCs w:val="72"/>
        </w:rPr>
        <w:t>法医学尸体检验记录</w:t>
      </w:r>
    </w:p>
    <w:tbl>
      <w:tblPr>
        <w:tblStyle w:val="11"/>
        <w:tblpPr w:leftFromText="180" w:rightFromText="180" w:vertAnchor="text" w:horzAnchor="page" w:tblpX="6676" w:tblpY="330"/>
        <w:tblOverlap w:val="never"/>
        <w:tblW w:w="2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13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3" w:type="dxa"/>
            <w:tcBorders>
              <w:tl2br w:val="nil"/>
              <w:tr2bl w:val="nil"/>
            </w:tcBorders>
            <w:vAlign w:val="top"/>
          </w:tcPr>
          <w:p>
            <w:pPr>
              <w:spacing w:line="560" w:lineRule="exact"/>
              <w:jc w:val="both"/>
              <w:rPr>
                <w:rFonts w:hint="eastAsia" w:ascii="仿宋_GB2312" w:eastAsia="仿宋_GB2312"/>
                <w:spacing w:val="-2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pacing w:val="-20"/>
                <w:sz w:val="32"/>
                <w:szCs w:val="32"/>
              </w:rPr>
              <w:t xml:space="preserve"> </w:t>
            </w:r>
            <w:r>
              <w:rPr>
                <w:rFonts w:hint="eastAsia" w:ascii="仿宋_GB2312" w:eastAsia="仿宋_GB2312"/>
                <w:spacing w:val="-20"/>
                <w:sz w:val="32"/>
                <w:szCs w:val="32"/>
                <w:lang w:val="en-US" w:eastAsia="zh-CN"/>
              </w:rPr>
              <w:t>{{t1}}</w:t>
            </w:r>
          </w:p>
        </w:tc>
        <w:tc>
          <w:tcPr>
            <w:tcW w:w="1377" w:type="dxa"/>
            <w:tcBorders>
              <w:tl2br w:val="nil"/>
              <w:tr2bl w:val="nil"/>
            </w:tcBorders>
            <w:vAlign w:val="top"/>
          </w:tcPr>
          <w:p>
            <w:pPr>
              <w:spacing w:line="560" w:lineRule="exact"/>
              <w:jc w:val="both"/>
              <w:rPr>
                <w:rFonts w:hint="eastAsia" w:ascii="仿宋_GB2312" w:eastAsia="仿宋_GB2312"/>
                <w:spacing w:val="-20"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eastAsia="仿宋_GB2312"/>
                <w:spacing w:val="-20"/>
                <w:sz w:val="32"/>
                <w:szCs w:val="32"/>
                <w:lang w:val="en-US" w:eastAsia="zh-CN"/>
              </w:rPr>
              <w:t>{{t2}}</w:t>
            </w:r>
          </w:p>
        </w:tc>
      </w:tr>
    </w:tbl>
    <w:p>
      <w:pPr>
        <w:spacing w:line="560" w:lineRule="exact"/>
        <w:jc w:val="center"/>
        <w:rPr>
          <w:rFonts w:hint="eastAsia" w:ascii="仿宋_GB2312" w:eastAsia="仿宋_GB2312"/>
          <w:spacing w:val="-20"/>
          <w:sz w:val="32"/>
          <w:szCs w:val="32"/>
          <w:vertAlign w:val="baseline"/>
        </w:rPr>
      </w:pPr>
      <w:r>
        <w:rPr>
          <w:rFonts w:hint="eastAsia" w:ascii="仿宋_GB2312" w:eastAsia="仿宋_GB2312"/>
          <w:spacing w:val="-20"/>
          <w:sz w:val="32"/>
          <w:szCs w:val="32"/>
        </w:rPr>
        <w:t xml:space="preserve">   </w:t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  <w:r>
        <w:rPr>
          <w:rFonts w:hint="eastAsia" w:ascii="仿宋_GB2312" w:eastAsia="仿宋_GB2312"/>
          <w:spacing w:val="-20"/>
          <w:sz w:val="32"/>
          <w:szCs w:val="32"/>
          <w:lang w:val="en-US" w:eastAsia="zh-CN"/>
        </w:rPr>
        <w:tab/>
      </w:r>
    </w:p>
    <w:p>
      <w:pPr>
        <w:spacing w:line="560" w:lineRule="exact"/>
        <w:jc w:val="center"/>
        <w:rPr>
          <w:rFonts w:hint="eastAsia"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spacing w:val="-20"/>
          <w:sz w:val="32"/>
          <w:szCs w:val="32"/>
        </w:rPr>
        <w:t xml:space="preserve">   </w:t>
      </w:r>
    </w:p>
    <w:p>
      <w:pPr>
        <w:jc w:val="center"/>
        <w:rPr>
          <w:rFonts w:hint="eastAsia" w:ascii="黑体" w:eastAsia="黑体"/>
          <w:sz w:val="32"/>
          <w:szCs w:val="32"/>
        </w:rPr>
      </w:pPr>
    </w:p>
    <w:p>
      <w:pPr>
        <w:jc w:val="center"/>
        <w:rPr>
          <w:rFonts w:hint="eastAsia" w:ascii="黑体" w:eastAsia="黑体"/>
          <w:sz w:val="52"/>
          <w:szCs w:val="52"/>
        </w:rPr>
      </w:pPr>
    </w:p>
    <w:p>
      <w:pPr>
        <w:jc w:val="center"/>
        <w:rPr>
          <w:rFonts w:hint="eastAsia" w:ascii="黑体" w:eastAsia="黑体"/>
          <w:sz w:val="52"/>
          <w:szCs w:val="52"/>
        </w:rPr>
      </w:pPr>
    </w:p>
    <w:p>
      <w:pPr>
        <w:jc w:val="center"/>
        <w:rPr>
          <w:rFonts w:hint="eastAsia" w:ascii="宋体"/>
          <w:sz w:val="28"/>
          <w:szCs w:val="28"/>
        </w:rPr>
      </w:pPr>
    </w:p>
    <w:p>
      <w:pPr>
        <w:jc w:val="center"/>
        <w:rPr>
          <w:rFonts w:ascii="宋体"/>
          <w:sz w:val="28"/>
          <w:szCs w:val="28"/>
        </w:rPr>
      </w:pPr>
    </w:p>
    <w:p>
      <w:pPr>
        <w:ind w:firstLine="1120" w:firstLineChars="350"/>
        <w:rPr>
          <w:rFonts w:ascii="黑体" w:eastAsia="黑体"/>
          <w:sz w:val="32"/>
          <w:szCs w:val="32"/>
          <w:u w:val="single"/>
        </w:rPr>
      </w:pPr>
      <w:r>
        <w:rPr>
          <w:rFonts w:ascii="黑体" w:eastAsia="黑体"/>
          <w:sz w:val="32"/>
          <w:szCs w:val="32"/>
        </w:rPr>
        <w:t xml:space="preserve">       </w:t>
      </w:r>
    </w:p>
    <w:p>
      <w:pPr>
        <w:jc w:val="center"/>
        <w:rPr>
          <w:rFonts w:hint="eastAsia" w:ascii="黑体" w:eastAsia="黑体"/>
          <w:sz w:val="44"/>
          <w:szCs w:val="44"/>
        </w:rPr>
      </w:pPr>
    </w:p>
    <w:tbl>
      <w:tblPr>
        <w:tblStyle w:val="11"/>
        <w:tblpPr w:leftFromText="180" w:rightFromText="180" w:vertAnchor="text" w:horzAnchor="page" w:tblpX="3502" w:tblpY="35"/>
        <w:tblOverlap w:val="never"/>
        <w:tblW w:w="6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1" w:type="dxa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eastAsia="黑体"/>
                <w:sz w:val="36"/>
                <w:szCs w:val="36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黑体" w:eastAsia="黑体"/>
                <w:sz w:val="36"/>
                <w:szCs w:val="36"/>
                <w:vertAlign w:val="baseline"/>
                <w:lang w:val="en-US" w:eastAsia="zh-CN"/>
              </w:rPr>
              <w:t>{{t3}}</w:t>
            </w:r>
          </w:p>
        </w:tc>
      </w:tr>
      <w:bookmarkEnd w:id="0"/>
    </w:tbl>
    <w:p>
      <w:pPr>
        <w:rPr>
          <w:rFonts w:hint="eastAsia" w:ascii="黑体" w:eastAsia="黑体"/>
          <w:sz w:val="36"/>
          <w:szCs w:val="36"/>
          <w:vertAlign w:val="baseline"/>
        </w:rPr>
      </w:pPr>
      <w:r>
        <w:rPr>
          <w:rFonts w:hint="eastAsia" w:ascii="黑体" w:eastAsia="黑体"/>
          <w:sz w:val="36"/>
          <w:szCs w:val="36"/>
        </w:rPr>
        <w:t>案（事）件名称：</w:t>
      </w:r>
    </w:p>
    <w:p>
      <w:pPr>
        <w:rPr>
          <w:rFonts w:hint="eastAsia" w:ascii="黑体" w:eastAsia="黑体"/>
          <w:sz w:val="36"/>
          <w:szCs w:val="36"/>
        </w:rPr>
      </w:pPr>
    </w:p>
    <w:p>
      <w:pPr>
        <w:jc w:val="both"/>
        <w:rPr>
          <w:rFonts w:hint="eastAsia" w:ascii="黑体" w:eastAsia="黑体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萍乡市安源区公安司法鉴定中心</w:t>
      </w:r>
      <w:r>
        <w:rPr>
          <w:sz w:val="36"/>
          <w:szCs w:val="36"/>
        </w:rPr>
        <w:br w:type="page"/>
      </w:r>
      <w:r>
        <w:rPr>
          <w:rFonts w:hint="eastAsia"/>
          <w:sz w:val="44"/>
          <w:szCs w:val="44"/>
        </w:rPr>
        <w:t>尸体检验记录首页</w:t>
      </w:r>
    </w:p>
    <w:tbl>
      <w:tblPr>
        <w:tblStyle w:val="10"/>
        <w:tblW w:w="9571" w:type="dxa"/>
        <w:jc w:val="righ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07" w:hRule="atLeast"/>
          <w:jc w:val="right"/>
        </w:trPr>
        <w:tc>
          <w:tcPr>
            <w:tcW w:w="9571" w:type="dxa"/>
            <w:vAlign w:val="top"/>
          </w:tcPr>
          <w:tbl>
            <w:tblPr>
              <w:tblStyle w:val="11"/>
              <w:tblW w:w="9024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74"/>
              <w:gridCol w:w="449"/>
              <w:gridCol w:w="423"/>
              <w:gridCol w:w="97"/>
              <w:gridCol w:w="763"/>
              <w:gridCol w:w="681"/>
              <w:gridCol w:w="83"/>
              <w:gridCol w:w="68"/>
              <w:gridCol w:w="517"/>
              <w:gridCol w:w="123"/>
              <w:gridCol w:w="109"/>
              <w:gridCol w:w="150"/>
              <w:gridCol w:w="287"/>
              <w:gridCol w:w="123"/>
              <w:gridCol w:w="1049"/>
              <w:gridCol w:w="395"/>
              <w:gridCol w:w="1620"/>
              <w:gridCol w:w="91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szCs w:val="21"/>
                    </w:rPr>
                    <w:t>委托单位：</w:t>
                  </w:r>
                </w:p>
              </w:tc>
              <w:tc>
                <w:tcPr>
                  <w:tcW w:w="7850" w:type="dxa"/>
                  <w:gridSpan w:val="17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  <w:vertAlign w:val="baseline"/>
                    </w:rPr>
                  </w:pPr>
                  <w:r>
                    <w:rPr>
                      <w:rFonts w:hint="eastAsia"/>
                      <w:u w:val="none"/>
                    </w:rPr>
                    <w:t xml:space="preserve">  </w:t>
                  </w:r>
                  <w:r>
                    <w:rPr>
                      <w:rFonts w:hint="eastAsia"/>
                      <w:u w:val="none"/>
                      <w:lang w:val="en-US" w:eastAsia="zh-CN"/>
                    </w:rPr>
                    <w:t>{{t4}}</w:t>
                  </w:r>
                  <w:r>
                    <w:rPr>
                      <w:rFonts w:hint="eastAsia"/>
                      <w:u w:val="none"/>
                    </w:rPr>
                    <w:t xml:space="preserve">                                                                   </w:t>
                  </w:r>
                  <w:r>
                    <w:rPr>
                      <w:rFonts w:hint="eastAsia"/>
                      <w:u w:val="single"/>
                    </w:rPr>
                    <w:t xml:space="preserve">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承办人员：</w:t>
                  </w:r>
                </w:p>
              </w:tc>
              <w:tc>
                <w:tcPr>
                  <w:tcW w:w="2496" w:type="dxa"/>
                  <w:gridSpan w:val="6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u w:val="single"/>
                    </w:rPr>
                  </w:pPr>
                  <w:r>
                    <w:rPr>
                      <w:rFonts w:hint="eastAsia"/>
                      <w:u w:val="none"/>
                    </w:rPr>
                    <w:t xml:space="preserve">        </w:t>
                  </w:r>
                  <w:r>
                    <w:rPr>
                      <w:rFonts w:hint="eastAsia"/>
                      <w:u w:val="none"/>
                      <w:lang w:val="en-US" w:eastAsia="zh-CN"/>
                    </w:rPr>
                    <w:t>{{t5}}</w:t>
                  </w:r>
                  <w:r>
                    <w:rPr>
                      <w:rFonts w:hint="eastAsia"/>
                      <w:u w:val="none"/>
                    </w:rPr>
                    <w:t xml:space="preserve">            </w:t>
                  </w:r>
                  <w:r>
                    <w:rPr>
                      <w:rFonts w:hint="eastAsia"/>
                      <w:u w:val="single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  <w:u w:val="single"/>
                    </w:rPr>
                    <w:t xml:space="preserve">               </w:t>
                  </w:r>
                </w:p>
              </w:tc>
              <w:tc>
                <w:tcPr>
                  <w:tcW w:w="1377" w:type="dxa"/>
                  <w:gridSpan w:val="7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联系电话：</w:t>
                  </w:r>
                </w:p>
              </w:tc>
              <w:tc>
                <w:tcPr>
                  <w:tcW w:w="3977" w:type="dxa"/>
                  <w:gridSpan w:val="4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u w:val="single"/>
                    </w:rPr>
                  </w:pPr>
                  <w:r>
                    <w:rPr>
                      <w:rFonts w:hint="eastAsia"/>
                      <w:szCs w:val="21"/>
                      <w:u w:val="none"/>
                      <w:lang w:val="en-US" w:eastAsia="zh-CN"/>
                    </w:rPr>
                    <w:t>{{t6}}</w:t>
                  </w:r>
                  <w:r>
                    <w:rPr>
                      <w:rFonts w:hint="eastAsia"/>
                      <w:szCs w:val="21"/>
                      <w:u w:val="none"/>
                    </w:rPr>
                    <w:t xml:space="preserve">                </w:t>
                  </w:r>
                  <w:r>
                    <w:rPr>
                      <w:rFonts w:hint="eastAsia"/>
                      <w:szCs w:val="21"/>
                      <w:u w:val="none"/>
                      <w:lang w:val="en-US" w:eastAsia="zh-CN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委托时间：</w:t>
                  </w:r>
                </w:p>
              </w:tc>
              <w:tc>
                <w:tcPr>
                  <w:tcW w:w="7850" w:type="dxa"/>
                  <w:gridSpan w:val="17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u w:val="none"/>
                      <w:lang w:val="en-US" w:eastAsia="zh-CN"/>
                    </w:rPr>
                    <w:t>{{t7}}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死者姓名：</w:t>
                  </w:r>
                </w:p>
              </w:tc>
              <w:tc>
                <w:tcPr>
                  <w:tcW w:w="969" w:type="dxa"/>
                  <w:gridSpan w:val="3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u w:val="none"/>
                      <w:lang w:val="en-US" w:eastAsia="zh-CN"/>
                    </w:rPr>
                    <w:t>{{t8}}</w:t>
                  </w:r>
                  <w:r>
                    <w:rPr>
                      <w:rFonts w:hint="eastAsia"/>
                      <w:u w:val="none"/>
                    </w:rPr>
                    <w:t xml:space="preserve">  </w:t>
                  </w:r>
                  <w:r>
                    <w:rPr>
                      <w:rFonts w:hint="eastAsia"/>
                      <w:u w:val="single"/>
                    </w:rPr>
                    <w:t xml:space="preserve"> </w:t>
                  </w:r>
                </w:p>
              </w:tc>
              <w:tc>
                <w:tcPr>
                  <w:tcW w:w="763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u w:val="single"/>
                    </w:rPr>
                  </w:pPr>
                  <w:r>
                    <w:rPr>
                      <w:rFonts w:hint="eastAsia"/>
                      <w:szCs w:val="21"/>
                    </w:rPr>
                    <w:t>性别：</w:t>
                  </w:r>
                </w:p>
              </w:tc>
              <w:tc>
                <w:tcPr>
                  <w:tcW w:w="832" w:type="dxa"/>
                  <w:gridSpan w:val="3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u w:val="none"/>
                      <w:lang w:val="en-US" w:eastAsia="zh-CN"/>
                    </w:rPr>
                    <w:t>{{t9}}</w:t>
                  </w:r>
                </w:p>
              </w:tc>
              <w:tc>
                <w:tcPr>
                  <w:tcW w:w="1186" w:type="dxa"/>
                  <w:gridSpan w:val="5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出生日期：</w:t>
                  </w:r>
                </w:p>
              </w:tc>
              <w:tc>
                <w:tcPr>
                  <w:tcW w:w="1567" w:type="dxa"/>
                  <w:gridSpan w:val="3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{{t10}}</w:t>
                  </w:r>
                </w:p>
              </w:tc>
              <w:tc>
                <w:tcPr>
                  <w:tcW w:w="1620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民族（或</w:t>
                  </w:r>
                  <w:r>
                    <w:rPr>
                      <w:rFonts w:hint="eastAsia"/>
                    </w:rPr>
                    <w:t>国籍</w:t>
                  </w:r>
                  <w:r>
                    <w:rPr>
                      <w:rFonts w:hint="eastAsia"/>
                      <w:szCs w:val="21"/>
                    </w:rPr>
                    <w:t>）：</w:t>
                  </w:r>
                </w:p>
              </w:tc>
              <w:tc>
                <w:tcPr>
                  <w:tcW w:w="913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u w:val="none"/>
                      <w:lang w:val="en-US" w:eastAsia="zh-CN"/>
                    </w:rPr>
                    <w:t>{{t11}}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服务处所：</w:t>
                  </w:r>
                </w:p>
              </w:tc>
              <w:tc>
                <w:tcPr>
                  <w:tcW w:w="2413" w:type="dxa"/>
                  <w:gridSpan w:val="5"/>
                  <w:vAlign w:val="top"/>
                </w:tcPr>
                <w:p>
                  <w:pPr>
                    <w:spacing w:before="156" w:beforeLines="50" w:line="340" w:lineRule="exac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u w:val="none"/>
                    </w:rPr>
                    <w:t xml:space="preserve">   </w:t>
                  </w:r>
                  <w:r>
                    <w:rPr>
                      <w:rFonts w:hint="eastAsia"/>
                      <w:u w:val="none"/>
                      <w:lang w:val="en-US" w:eastAsia="zh-CN"/>
                    </w:rPr>
                    <w:t>{{t12}}</w:t>
                  </w:r>
                  <w:r>
                    <w:rPr>
                      <w:rFonts w:hint="eastAsia"/>
                      <w:u w:val="none"/>
                    </w:rPr>
                    <w:t xml:space="preserve">     </w:t>
                  </w:r>
                </w:p>
              </w:tc>
              <w:tc>
                <w:tcPr>
                  <w:tcW w:w="791" w:type="dxa"/>
                  <w:gridSpan w:val="4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  <w:shd w:val="clear" w:color="auto" w:fill="auto"/>
                    </w:rPr>
                    <w:t>住址：</w:t>
                  </w:r>
                </w:p>
              </w:tc>
              <w:tc>
                <w:tcPr>
                  <w:tcW w:w="4646" w:type="dxa"/>
                  <w:gridSpan w:val="8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shd w:val="clear" w:color="auto" w:fill="auto"/>
                    </w:rPr>
                  </w:pPr>
                  <w:r>
                    <w:rPr>
                      <w:rFonts w:hint="eastAsia"/>
                      <w:u w:val="none"/>
                      <w:shd w:val="clear" w:color="auto" w:fill="auto"/>
                    </w:rPr>
                    <w:t xml:space="preserve">  </w:t>
                  </w:r>
                  <w:r>
                    <w:rPr>
                      <w:rFonts w:hint="eastAsia"/>
                      <w:u w:val="none"/>
                      <w:shd w:val="clear" w:color="auto" w:fill="auto"/>
                      <w:lang w:val="en-US" w:eastAsia="zh-CN"/>
                    </w:rPr>
                    <w:t>{{t13}}</w:t>
                  </w:r>
                  <w:r>
                    <w:rPr>
                      <w:rFonts w:hint="eastAsia"/>
                      <w:u w:val="none"/>
                      <w:shd w:val="clear" w:color="auto" w:fill="auto"/>
                    </w:rPr>
                    <w:t xml:space="preserve">     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u w:val="single"/>
                      <w:shd w:val="clear" w:color="auto" w:fill="auto"/>
                    </w:rPr>
                  </w:pPr>
                  <w:r>
                    <w:rPr>
                      <w:rFonts w:hint="eastAsia"/>
                      <w:szCs w:val="21"/>
                    </w:rPr>
                    <w:t>检 验 人：</w:t>
                  </w:r>
                </w:p>
              </w:tc>
              <w:tc>
                <w:tcPr>
                  <w:tcW w:w="7850" w:type="dxa"/>
                  <w:gridSpan w:val="17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 w:eastAsia="宋体"/>
                      <w:u w:val="single"/>
                      <w:shd w:val="clear" w:color="auto" w:fill="auto"/>
                      <w:lang w:eastAsia="zh-CN"/>
                    </w:rPr>
                  </w:pPr>
                  <w:r>
                    <w:rPr>
                      <w:rFonts w:hint="eastAsia"/>
                      <w:szCs w:val="21"/>
                      <w:u w:val="none"/>
                      <w:lang w:val="en-US" w:eastAsia="zh-CN"/>
                    </w:rPr>
                    <w:t>{{t14}}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检验时间：</w:t>
                  </w:r>
                </w:p>
              </w:tc>
              <w:tc>
                <w:tcPr>
                  <w:tcW w:w="3081" w:type="dxa"/>
                  <w:gridSpan w:val="8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u w:val="none"/>
                      <w:lang w:val="en-US" w:eastAsia="zh-CN"/>
                    </w:rPr>
                    <w:t>{{t15}}</w:t>
                  </w:r>
                </w:p>
              </w:tc>
              <w:tc>
                <w:tcPr>
                  <w:tcW w:w="382" w:type="dxa"/>
                  <w:gridSpan w:val="3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  <w:t>至</w:t>
                  </w:r>
                </w:p>
              </w:tc>
              <w:tc>
                <w:tcPr>
                  <w:tcW w:w="4387" w:type="dxa"/>
                  <w:gridSpan w:val="6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u w:val="none"/>
                      <w:lang w:val="en-US" w:eastAsia="zh-CN"/>
                    </w:rPr>
                    <w:t>{{t16}}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174" w:type="dxa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检验地点：</w:t>
                  </w:r>
                </w:p>
              </w:tc>
              <w:tc>
                <w:tcPr>
                  <w:tcW w:w="7850" w:type="dxa"/>
                  <w:gridSpan w:val="17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u w:val="none"/>
                      <w:lang w:val="en-US" w:eastAsia="zh-CN"/>
                    </w:rPr>
                    <w:t>{{t17}}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623" w:type="dxa"/>
                  <w:gridSpan w:val="2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u w:val="single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检验环境温度：</w:t>
                  </w:r>
                </w:p>
              </w:tc>
              <w:tc>
                <w:tcPr>
                  <w:tcW w:w="2864" w:type="dxa"/>
                  <w:gridSpan w:val="9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{{t18}}</w:t>
                  </w:r>
                </w:p>
              </w:tc>
              <w:tc>
                <w:tcPr>
                  <w:tcW w:w="1609" w:type="dxa"/>
                  <w:gridSpan w:val="4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检验环境湿度：</w:t>
                  </w:r>
                </w:p>
              </w:tc>
              <w:tc>
                <w:tcPr>
                  <w:tcW w:w="2928" w:type="dxa"/>
                  <w:gridSpan w:val="3"/>
                  <w:vAlign w:val="top"/>
                </w:tcPr>
                <w:p>
                  <w:pPr>
                    <w:spacing w:before="156" w:beforeLines="50" w:line="24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{{t19}}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9024" w:type="dxa"/>
                  <w:gridSpan w:val="18"/>
                  <w:tcBorders>
                    <w:bottom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案情摘要：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024" w:type="dxa"/>
                  <w:gridSpan w:val="18"/>
                  <w:tcBorders>
                    <w:top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ind w:firstLine="840" w:firstLineChars="400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{{t20}}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024" w:type="dxa"/>
                  <w:gridSpan w:val="18"/>
                  <w:tcBorders>
                    <w:bottom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现场尸体与血迹概况（尸体所处地点、位置、姿势及与周围环境相互关系等）：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024" w:type="dxa"/>
                  <w:gridSpan w:val="18"/>
                  <w:tcBorders>
                    <w:top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ind w:firstLine="840" w:firstLineChars="400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{{t21}}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024" w:type="dxa"/>
                  <w:gridSpan w:val="18"/>
                  <w:tcBorders>
                    <w:bottom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尸体衣着、饰物、随身物品性状与数量及</w:t>
                  </w:r>
                  <w:r>
                    <w:rPr>
                      <w:rFonts w:hint="eastAsia"/>
                    </w:rPr>
                    <w:t>其它物品：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024" w:type="dxa"/>
                  <w:gridSpan w:val="18"/>
                  <w:tcBorders>
                    <w:top w:val="nil"/>
                  </w:tcBorders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{{t22}}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6" w:type="dxa"/>
                  <w:gridSpan w:val="3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</w:rPr>
                    <w:t>随身物品移交情况：</w:t>
                  </w:r>
                </w:p>
              </w:tc>
              <w:tc>
                <w:tcPr>
                  <w:tcW w:w="6978" w:type="dxa"/>
                  <w:gridSpan w:val="15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{{t23}}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6" w:type="dxa"/>
                  <w:gridSpan w:val="3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接收物品人员签字：</w:t>
                  </w:r>
                </w:p>
              </w:tc>
              <w:tc>
                <w:tcPr>
                  <w:tcW w:w="6978" w:type="dxa"/>
                  <w:gridSpan w:val="15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{{t24}}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46" w:type="dxa"/>
                  <w:gridSpan w:val="3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u w:val="none"/>
                    </w:rPr>
                    <w:t>备注：</w:t>
                  </w:r>
                </w:p>
              </w:tc>
              <w:tc>
                <w:tcPr>
                  <w:tcW w:w="6978" w:type="dxa"/>
                  <w:gridSpan w:val="15"/>
                  <w:vAlign w:val="top"/>
                </w:tcPr>
                <w:p>
                  <w:pPr>
                    <w:tabs>
                      <w:tab w:val="left" w:pos="997"/>
                    </w:tabs>
                    <w:spacing w:before="156" w:beforeLines="50" w:line="240" w:lineRule="auto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{{t25}}</w:t>
                  </w:r>
                </w:p>
              </w:tc>
            </w:tr>
          </w:tbl>
          <w:p>
            <w:pPr>
              <w:spacing w:before="156" w:beforeLines="50" w:after="312" w:afterLines="100" w:line="380" w:lineRule="exact"/>
              <w:rPr>
                <w:rFonts w:hint="eastAsia"/>
                <w:u w:val="single"/>
              </w:rPr>
            </w:pPr>
          </w:p>
        </w:tc>
      </w:tr>
    </w:tbl>
    <w:p>
      <w:pPr>
        <w:jc w:val="center"/>
        <w:rPr>
          <w:rFonts w:hint="eastAsia"/>
          <w:bCs/>
          <w:sz w:val="44"/>
          <w:szCs w:val="44"/>
        </w:rPr>
      </w:pPr>
      <w:r>
        <w:br w:type="page"/>
      </w:r>
      <w:r>
        <w:rPr>
          <w:rFonts w:hint="eastAsia"/>
          <w:bCs/>
          <w:sz w:val="44"/>
          <w:szCs w:val="44"/>
        </w:rPr>
        <w:t>尸  表  检  验</w:t>
      </w:r>
    </w:p>
    <w:tbl>
      <w:tblPr>
        <w:tblStyle w:val="10"/>
        <w:tblW w:w="9030" w:type="dxa"/>
        <w:jc w:val="right"/>
        <w:tblInd w:w="7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3321"/>
        <w:gridCol w:w="2257"/>
        <w:gridCol w:w="22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9030" w:type="dxa"/>
            <w:gridSpan w:val="4"/>
            <w:vAlign w:val="center"/>
          </w:tcPr>
          <w:p>
            <w:pPr>
              <w:ind w:left="20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{{t26}}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1194" w:type="dxa"/>
            <w:vAlign w:val="center"/>
          </w:tcPr>
          <w:p>
            <w:pPr>
              <w:ind w:left="207"/>
              <w:rPr>
                <w:rFonts w:hint="eastAsia"/>
              </w:rPr>
            </w:pPr>
            <w:r>
              <w:rPr>
                <w:rFonts w:hint="eastAsia"/>
              </w:rPr>
              <w:t xml:space="preserve">记录人：                                       </w:t>
            </w:r>
          </w:p>
        </w:tc>
        <w:tc>
          <w:tcPr>
            <w:tcW w:w="3321" w:type="dxa"/>
            <w:vAlign w:val="center"/>
          </w:tcPr>
          <w:p>
            <w:pPr>
              <w:ind w:left="207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{{t27}}</w:t>
            </w:r>
          </w:p>
        </w:tc>
        <w:tc>
          <w:tcPr>
            <w:tcW w:w="2257" w:type="dxa"/>
            <w:vAlign w:val="center"/>
          </w:tcPr>
          <w:p>
            <w:pPr>
              <w:ind w:left="207"/>
              <w:rPr>
                <w:rFonts w:hint="eastAsia"/>
              </w:rPr>
            </w:pPr>
            <w:r>
              <w:rPr>
                <w:rFonts w:hint="eastAsia"/>
              </w:rPr>
              <w:t>记录时间：</w:t>
            </w:r>
          </w:p>
        </w:tc>
        <w:tc>
          <w:tcPr>
            <w:tcW w:w="2258" w:type="dxa"/>
            <w:vAlign w:val="center"/>
          </w:tcPr>
          <w:p>
            <w:pPr>
              <w:ind w:left="20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{{t28}}</w:t>
            </w:r>
          </w:p>
        </w:tc>
      </w:tr>
    </w:tbl>
    <w:p>
      <w:pPr>
        <w:ind w:left="315" w:leftChars="150" w:firstLine="834" w:firstLineChars="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备注：以上所列各检验项目，未见异常应予注明；如有损伤应客观描述损伤的部位、性状、数量、</w:t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</w:rPr>
        <w:t>大小、分布及走向等。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在示意图上标注损伤的位置、编号：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{{@</w:t>
      </w:r>
      <w:r>
        <w:rPr>
          <w:rFonts w:hint="eastAsia" w:ascii="宋体" w:hAnsi="宋体" w:cs="宋体"/>
          <w:sz w:val="24"/>
          <w:szCs w:val="24"/>
          <w:lang w:val="en-US" w:eastAsia="zh-CN"/>
        </w:rPr>
        <w:t>t29</w:t>
      </w:r>
      <w:r>
        <w:rPr>
          <w:rFonts w:ascii="宋体" w:hAnsi="宋体" w:eastAsia="宋体" w:cs="宋体"/>
          <w:sz w:val="24"/>
          <w:szCs w:val="24"/>
        </w:rPr>
        <w:t>}}</w:t>
      </w:r>
    </w:p>
    <w:p>
      <w:pPr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{{@t30}}</w:t>
      </w:r>
    </w:p>
    <w:p>
      <w:pPr>
        <w:jc w:val="center"/>
        <w:rPr>
          <w:rFonts w:hint="eastAsia"/>
          <w:vertAlign w:val="baseline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{{@t31}}</w:t>
      </w:r>
      <w:r>
        <w:br w:type="page"/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Cs/>
          <w:sz w:val="44"/>
          <w:szCs w:val="44"/>
        </w:rPr>
      </w:pPr>
      <w:r>
        <w:rPr>
          <w:rFonts w:hint="eastAsia"/>
          <w:bCs/>
          <w:sz w:val="44"/>
          <w:szCs w:val="44"/>
        </w:rPr>
        <w:t>解  剖  检  验</w:t>
      </w:r>
    </w:p>
    <w:tbl>
      <w:tblPr>
        <w:tblStyle w:val="10"/>
        <w:tblW w:w="9345" w:type="dxa"/>
        <w:jc w:val="right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572"/>
        <w:gridCol w:w="2702"/>
        <w:gridCol w:w="1389"/>
        <w:gridCol w:w="32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1398" w:type="dxa"/>
            <w:vAlign w:val="center"/>
          </w:tcPr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解剖时间：  </w:t>
            </w:r>
          </w:p>
        </w:tc>
        <w:tc>
          <w:tcPr>
            <w:tcW w:w="3274" w:type="dxa"/>
            <w:gridSpan w:val="2"/>
            <w:vAlign w:val="center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{{t32}}</w:t>
            </w:r>
          </w:p>
        </w:tc>
        <w:tc>
          <w:tcPr>
            <w:tcW w:w="1389" w:type="dxa"/>
            <w:vAlign w:val="center"/>
          </w:tcPr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解剖地点：</w:t>
            </w:r>
          </w:p>
        </w:tc>
        <w:tc>
          <w:tcPr>
            <w:tcW w:w="3284" w:type="dxa"/>
            <w:vAlign w:val="center"/>
          </w:tcPr>
          <w:p>
            <w:pPr>
              <w:ind w:firstLine="210" w:firstLineChars="1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{{t33}}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9345" w:type="dxa"/>
            <w:gridSpan w:val="5"/>
            <w:vAlign w:val="top"/>
          </w:tcPr>
          <w:p>
            <w:pPr>
              <w:ind w:firstLine="210" w:firstLineChars="100"/>
              <w:rPr>
                <w:rFonts w:hint="eastAsia" w:ascii="宋体" w:eastAsia="宋体"/>
                <w:szCs w:val="21"/>
                <w:lang w:eastAsia="zh-CN"/>
              </w:rPr>
            </w:pPr>
            <w:r>
              <w:rPr>
                <w:rFonts w:hint="eastAsia" w:ascii="宋体"/>
                <w:szCs w:val="21"/>
                <w:lang w:val="en-US" w:eastAsia="zh-CN"/>
              </w:rPr>
              <w:t>{{t34}}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197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ind w:left="105" w:leftChars="50"/>
              <w:rPr>
                <w:rFonts w:hint="eastAsia"/>
              </w:rPr>
            </w:pPr>
            <w:r>
              <w:rPr>
                <w:rFonts w:hint="eastAsia"/>
              </w:rPr>
              <w:t>尸体检验拍照人：</w:t>
            </w:r>
          </w:p>
        </w:tc>
        <w:tc>
          <w:tcPr>
            <w:tcW w:w="7375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ind w:left="105" w:left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{{t35}}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1970" w:type="dxa"/>
            <w:gridSpan w:val="2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ind w:left="105" w:leftChars="50"/>
              <w:rPr>
                <w:rFonts w:hint="eastAsia"/>
              </w:rPr>
            </w:pPr>
            <w:r>
              <w:rPr>
                <w:rFonts w:hint="eastAsia"/>
              </w:rPr>
              <w:t>尸体检验录像人：</w:t>
            </w:r>
          </w:p>
        </w:tc>
        <w:tc>
          <w:tcPr>
            <w:tcW w:w="7375" w:type="dxa"/>
            <w:gridSpan w:val="3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ind w:left="105" w:left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{{36}}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1970" w:type="dxa"/>
            <w:gridSpan w:val="2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ind w:left="105" w:leftChars="50"/>
              <w:rPr>
                <w:rFonts w:hint="eastAsia"/>
              </w:rPr>
            </w:pPr>
            <w:r>
              <w:rPr>
                <w:rFonts w:hint="eastAsia"/>
              </w:rPr>
              <w:t xml:space="preserve">尸体检验记录人：                    </w:t>
            </w:r>
          </w:p>
        </w:tc>
        <w:tc>
          <w:tcPr>
            <w:tcW w:w="2702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ind w:left="105" w:left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{{t37}}</w:t>
            </w:r>
          </w:p>
        </w:tc>
        <w:tc>
          <w:tcPr>
            <w:tcW w:w="138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ind w:left="105" w:leftChars="50"/>
              <w:rPr>
                <w:rFonts w:hint="eastAsia"/>
              </w:rPr>
            </w:pPr>
            <w:r>
              <w:rPr>
                <w:rFonts w:hint="eastAsia"/>
              </w:rPr>
              <w:t>记录时间：</w:t>
            </w:r>
          </w:p>
        </w:tc>
        <w:tc>
          <w:tcPr>
            <w:tcW w:w="328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ind w:left="105" w:left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{{t38}}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{{@t39}}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{{@t40}}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{{@t41}}</w:t>
      </w:r>
    </w:p>
    <w:p>
      <w:pPr>
        <w:ind w:firstLine="420" w:firstLineChars="0"/>
        <w:jc w:val="both"/>
        <w:rPr>
          <w:rFonts w:hint="eastAsia"/>
        </w:rPr>
      </w:pPr>
      <w:r>
        <w:br w:type="page"/>
      </w:r>
    </w:p>
    <w:p>
      <w:pPr>
        <w:jc w:val="both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ind w:left="420" w:leftChars="0" w:firstLine="420" w:firstLineChars="0"/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检材提取及处置</w:t>
      </w:r>
    </w:p>
    <w:tbl>
      <w:tblPr>
        <w:tblStyle w:val="10"/>
        <w:tblW w:w="9356" w:type="dxa"/>
        <w:jc w:val="righ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4" w:hRule="atLeast"/>
          <w:jc w:val="right"/>
        </w:trPr>
        <w:tc>
          <w:tcPr>
            <w:tcW w:w="9356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tbl>
            <w:tblPr>
              <w:tblStyle w:val="11"/>
              <w:tblpPr w:leftFromText="180" w:rightFromText="180" w:vertAnchor="text" w:horzAnchor="page" w:tblpX="28" w:tblpY="-4187"/>
              <w:tblOverlap w:val="never"/>
              <w:tblW w:w="9440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44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817" w:hRule="atLeast"/>
              </w:trPr>
              <w:tc>
                <w:tcPr>
                  <w:tcW w:w="9440" w:type="dxa"/>
                  <w:tcBorders>
                    <w:tl2br w:val="nil"/>
                    <w:tr2bl w:val="nil"/>
                  </w:tcBorders>
                </w:tcPr>
                <w:p>
                  <w:pPr>
                    <w:ind w:firstLine="525" w:firstLineChars="250"/>
                    <w:jc w:val="left"/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ind w:firstLine="525" w:firstLineChars="250"/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{{#t42}}</w:t>
                  </w:r>
                </w:p>
                <w:p>
                  <w:pPr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hint="eastAsia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ind w:firstLine="525" w:firstLineChars="25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right"/>
        </w:trPr>
        <w:tc>
          <w:tcPr>
            <w:tcW w:w="9356" w:type="dxa"/>
            <w:vAlign w:val="center"/>
          </w:tcPr>
          <w:p>
            <w:pPr>
              <w:ind w:left="105" w:leftChars="50"/>
              <w:rPr>
                <w:rFonts w:hint="eastAsia"/>
              </w:rPr>
            </w:pPr>
            <w:r>
              <w:rPr>
                <w:rFonts w:hint="eastAsia"/>
              </w:rPr>
              <w:t xml:space="preserve">    注：提取的检材包括脏器组织、心血、胃内容物，毛发、指甲，口腔、乳房、阴道、肛门擦拭拭子，分泌物、排泄物、斑迹、附着物、骨及其他</w:t>
            </w:r>
          </w:p>
        </w:tc>
      </w:tr>
    </w:tbl>
    <w:p>
      <w:pPr>
        <w:ind w:left="525" w:leftChars="250" w:firstLine="315" w:firstLineChars="15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本检验依据中华人民共和国公共安全行业有关标准</w:t>
      </w:r>
    </w:p>
    <w:p>
      <w:pPr>
        <w:jc w:val="both"/>
        <w:rPr>
          <w:rFonts w:hint="eastAsia" w:eastAsia="宋体"/>
          <w:sz w:val="24"/>
          <w:lang w:eastAsia="zh-CN"/>
        </w:rPr>
      </w:pPr>
    </w:p>
    <w:p>
      <w:pPr>
        <w:jc w:val="both"/>
        <w:rPr>
          <w:rFonts w:hint="eastAsia" w:eastAsia="宋体"/>
          <w:sz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623" w:right="1474" w:bottom="779" w:left="346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5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3E0B"/>
    <w:rsid w:val="01BB423B"/>
    <w:rsid w:val="03C9425D"/>
    <w:rsid w:val="04D863BA"/>
    <w:rsid w:val="05030D99"/>
    <w:rsid w:val="050D78B6"/>
    <w:rsid w:val="06D30D6A"/>
    <w:rsid w:val="06E372C1"/>
    <w:rsid w:val="07C1202B"/>
    <w:rsid w:val="0A200008"/>
    <w:rsid w:val="0C3F3DB6"/>
    <w:rsid w:val="0D333374"/>
    <w:rsid w:val="0EFD6BE1"/>
    <w:rsid w:val="0FEB2802"/>
    <w:rsid w:val="107C4161"/>
    <w:rsid w:val="10CC2B48"/>
    <w:rsid w:val="10DE62E5"/>
    <w:rsid w:val="12546EF6"/>
    <w:rsid w:val="13350C30"/>
    <w:rsid w:val="13712EED"/>
    <w:rsid w:val="16090485"/>
    <w:rsid w:val="1A0967DC"/>
    <w:rsid w:val="1AC816FC"/>
    <w:rsid w:val="1C233ED3"/>
    <w:rsid w:val="1CED7B7A"/>
    <w:rsid w:val="1D957C2E"/>
    <w:rsid w:val="1E576A25"/>
    <w:rsid w:val="20CB15E5"/>
    <w:rsid w:val="22985F2C"/>
    <w:rsid w:val="25336D0B"/>
    <w:rsid w:val="25DB355E"/>
    <w:rsid w:val="26901007"/>
    <w:rsid w:val="28A51F77"/>
    <w:rsid w:val="2A3715FB"/>
    <w:rsid w:val="2AC01E32"/>
    <w:rsid w:val="2C8E5361"/>
    <w:rsid w:val="2C9F529C"/>
    <w:rsid w:val="2E417629"/>
    <w:rsid w:val="2E4A1890"/>
    <w:rsid w:val="2F5810B0"/>
    <w:rsid w:val="314B6AF8"/>
    <w:rsid w:val="32DF3007"/>
    <w:rsid w:val="32FB158C"/>
    <w:rsid w:val="3413692D"/>
    <w:rsid w:val="34D74DA9"/>
    <w:rsid w:val="383E4E01"/>
    <w:rsid w:val="3A4F313B"/>
    <w:rsid w:val="3CFC0161"/>
    <w:rsid w:val="3E0D48FB"/>
    <w:rsid w:val="403C1C69"/>
    <w:rsid w:val="40492F00"/>
    <w:rsid w:val="406F58EF"/>
    <w:rsid w:val="43A72C02"/>
    <w:rsid w:val="43B27E40"/>
    <w:rsid w:val="449F7B28"/>
    <w:rsid w:val="477654E8"/>
    <w:rsid w:val="48D4794C"/>
    <w:rsid w:val="4C9D440D"/>
    <w:rsid w:val="4DC17970"/>
    <w:rsid w:val="4F7A5F5D"/>
    <w:rsid w:val="507647F9"/>
    <w:rsid w:val="52326238"/>
    <w:rsid w:val="559550E4"/>
    <w:rsid w:val="566A4088"/>
    <w:rsid w:val="56C72661"/>
    <w:rsid w:val="56EE6DC2"/>
    <w:rsid w:val="5AC42153"/>
    <w:rsid w:val="6423098C"/>
    <w:rsid w:val="6D3D3862"/>
    <w:rsid w:val="6DDF0A32"/>
    <w:rsid w:val="6E6234C0"/>
    <w:rsid w:val="752D5E73"/>
    <w:rsid w:val="76297074"/>
    <w:rsid w:val="78346892"/>
    <w:rsid w:val="78C24E82"/>
    <w:rsid w:val="799A6CF9"/>
    <w:rsid w:val="7A925C98"/>
    <w:rsid w:val="7AC33E63"/>
    <w:rsid w:val="7C4F2E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page number"/>
    <w:basedOn w:val="7"/>
    <w:qFormat/>
    <w:uiPriority w:val="0"/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 Char"/>
    <w:basedOn w:val="1"/>
    <w:qFormat/>
    <w:uiPriority w:val="0"/>
    <w:pPr>
      <w:widowControl/>
      <w:spacing w:after="160" w:afterLines="0" w:line="240" w:lineRule="exact"/>
      <w:jc w:val="left"/>
    </w:pPr>
    <w:rPr>
      <w:rFonts w:ascii="Verdana" w:hAnsi="Verdana" w:eastAsia="仿宋_GB2312" w:cs="Verdana"/>
      <w:kern w:val="0"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194</Words>
  <Characters>1109</Characters>
  <Lines>9</Lines>
  <Paragraphs>2</Paragraphs>
  <ScaleCrop>false</ScaleCrop>
  <LinksUpToDate>false</LinksUpToDate>
  <CharactersWithSpaces>1301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2013-03-11T02:08:00Z</dcterms:created>
  <dc:creator>EW/LN/CB</dc:creator>
  <cp:keywords>Ethan</cp:keywords>
  <cp:lastModifiedBy>Administrator</cp:lastModifiedBy>
  <cp:lastPrinted>2017-10-27T03:28:00Z</cp:lastPrinted>
  <dcterms:modified xsi:type="dcterms:W3CDTF">2017-12-18T16:15:29Z</dcterms:modified>
  <dc:title>Ethan Frome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