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18523" w14:textId="139B4066" w:rsidR="00A3292B" w:rsidRDefault="00201F58" w:rsidP="000A40AF">
      <w:pPr>
        <w:pStyle w:val="a4"/>
      </w:pPr>
      <w:r w:rsidRPr="00201F58">
        <w:t>Sample System Structure and Architecture Desig</w:t>
      </w:r>
      <w:r w:rsidR="00D77B0C" w:rsidRPr="00D77B0C">
        <w:t>n</w:t>
      </w:r>
    </w:p>
    <w:p w14:paraId="46024825" w14:textId="344FDD95" w:rsidR="00E35262" w:rsidRDefault="00E35262" w:rsidP="00E35262"/>
    <w:p w14:paraId="76F47B03" w14:textId="1C2012C9" w:rsidR="00E35262" w:rsidRDefault="00E35262" w:rsidP="00E35262"/>
    <w:p w14:paraId="157D63B1" w14:textId="06663966" w:rsidR="00E35262" w:rsidRDefault="00E35262" w:rsidP="00E35262"/>
    <w:p w14:paraId="1AB4A518" w14:textId="77777777" w:rsidR="00E35262" w:rsidRDefault="00E35262" w:rsidP="00E35262"/>
    <w:p w14:paraId="0A6098B6" w14:textId="4CE63631" w:rsidR="00E35262" w:rsidRDefault="00E35262" w:rsidP="00E35262"/>
    <w:p w14:paraId="36B9C560" w14:textId="77777777" w:rsidR="00A85A42" w:rsidRDefault="00A85A42" w:rsidP="00E35262"/>
    <w:tbl>
      <w:tblPr>
        <w:tblStyle w:val="af4"/>
        <w:tblW w:w="0" w:type="auto"/>
        <w:tblLook w:val="04A0" w:firstRow="1" w:lastRow="0" w:firstColumn="1" w:lastColumn="0" w:noHBand="0" w:noVBand="1"/>
      </w:tblPr>
      <w:tblGrid>
        <w:gridCol w:w="2798"/>
        <w:gridCol w:w="2749"/>
        <w:gridCol w:w="2749"/>
      </w:tblGrid>
      <w:tr w:rsidR="00E35262" w14:paraId="1C0CB89F" w14:textId="77777777" w:rsidTr="006342A2">
        <w:tc>
          <w:tcPr>
            <w:tcW w:w="2798" w:type="dxa"/>
          </w:tcPr>
          <w:p w14:paraId="543C6169" w14:textId="77777777" w:rsidR="00E35262" w:rsidRDefault="00E35262" w:rsidP="006342A2">
            <w:r>
              <w:t>Version</w:t>
            </w:r>
          </w:p>
        </w:tc>
        <w:tc>
          <w:tcPr>
            <w:tcW w:w="2749" w:type="dxa"/>
          </w:tcPr>
          <w:p w14:paraId="2B71C978" w14:textId="77777777" w:rsidR="00E35262" w:rsidRDefault="00E35262" w:rsidP="006342A2">
            <w:r>
              <w:rPr>
                <w:rFonts w:hint="eastAsia"/>
              </w:rPr>
              <w:t>D</w:t>
            </w:r>
            <w:r>
              <w:t>ate</w:t>
            </w:r>
          </w:p>
        </w:tc>
        <w:tc>
          <w:tcPr>
            <w:tcW w:w="2749" w:type="dxa"/>
          </w:tcPr>
          <w:p w14:paraId="474ACFA5" w14:textId="77777777" w:rsidR="00E35262" w:rsidRDefault="00E35262" w:rsidP="006342A2">
            <w:r>
              <w:rPr>
                <w:rFonts w:hint="eastAsia"/>
              </w:rPr>
              <w:t>Changes</w:t>
            </w:r>
          </w:p>
        </w:tc>
      </w:tr>
      <w:tr w:rsidR="00E35262" w14:paraId="42FE0F3D" w14:textId="77777777" w:rsidTr="006342A2">
        <w:tc>
          <w:tcPr>
            <w:tcW w:w="2798" w:type="dxa"/>
          </w:tcPr>
          <w:p w14:paraId="2F1370C6" w14:textId="77777777" w:rsidR="00E35262" w:rsidRDefault="00E35262" w:rsidP="006342A2"/>
        </w:tc>
        <w:tc>
          <w:tcPr>
            <w:tcW w:w="2749" w:type="dxa"/>
          </w:tcPr>
          <w:p w14:paraId="17DA1A93" w14:textId="77777777" w:rsidR="00E35262" w:rsidRDefault="00E35262" w:rsidP="006342A2"/>
        </w:tc>
        <w:tc>
          <w:tcPr>
            <w:tcW w:w="2749" w:type="dxa"/>
          </w:tcPr>
          <w:p w14:paraId="253A272F" w14:textId="77777777" w:rsidR="00E35262" w:rsidRDefault="00E35262" w:rsidP="006342A2"/>
        </w:tc>
      </w:tr>
      <w:tr w:rsidR="00E35262" w14:paraId="30BEE06B" w14:textId="77777777" w:rsidTr="006342A2">
        <w:tc>
          <w:tcPr>
            <w:tcW w:w="2798" w:type="dxa"/>
          </w:tcPr>
          <w:p w14:paraId="279B76D8" w14:textId="77777777" w:rsidR="00E35262" w:rsidRDefault="00E35262" w:rsidP="006342A2"/>
        </w:tc>
        <w:tc>
          <w:tcPr>
            <w:tcW w:w="2749" w:type="dxa"/>
          </w:tcPr>
          <w:p w14:paraId="122B1496" w14:textId="77777777" w:rsidR="00E35262" w:rsidRDefault="00E35262" w:rsidP="006342A2"/>
        </w:tc>
        <w:tc>
          <w:tcPr>
            <w:tcW w:w="2749" w:type="dxa"/>
          </w:tcPr>
          <w:p w14:paraId="19C18959" w14:textId="77777777" w:rsidR="00E35262" w:rsidRDefault="00E35262" w:rsidP="006342A2"/>
        </w:tc>
      </w:tr>
      <w:tr w:rsidR="00E35262" w14:paraId="70562268" w14:textId="77777777" w:rsidTr="006342A2">
        <w:tc>
          <w:tcPr>
            <w:tcW w:w="2798" w:type="dxa"/>
          </w:tcPr>
          <w:p w14:paraId="25B42E7B" w14:textId="77777777" w:rsidR="00E35262" w:rsidRDefault="00E35262" w:rsidP="006342A2"/>
        </w:tc>
        <w:tc>
          <w:tcPr>
            <w:tcW w:w="2749" w:type="dxa"/>
          </w:tcPr>
          <w:p w14:paraId="0C67F4B6" w14:textId="77777777" w:rsidR="00E35262" w:rsidRDefault="00E35262" w:rsidP="006342A2"/>
        </w:tc>
        <w:tc>
          <w:tcPr>
            <w:tcW w:w="2749" w:type="dxa"/>
          </w:tcPr>
          <w:p w14:paraId="0B239D4C" w14:textId="77777777" w:rsidR="00E35262" w:rsidRDefault="00E35262" w:rsidP="006342A2"/>
        </w:tc>
      </w:tr>
      <w:tr w:rsidR="00E35262" w14:paraId="570DD8FD" w14:textId="77777777" w:rsidTr="006342A2">
        <w:tc>
          <w:tcPr>
            <w:tcW w:w="2798" w:type="dxa"/>
          </w:tcPr>
          <w:p w14:paraId="3372D9A8" w14:textId="77777777" w:rsidR="00E35262" w:rsidRDefault="00E35262" w:rsidP="006342A2"/>
        </w:tc>
        <w:tc>
          <w:tcPr>
            <w:tcW w:w="2749" w:type="dxa"/>
          </w:tcPr>
          <w:p w14:paraId="5814CED5" w14:textId="77777777" w:rsidR="00E35262" w:rsidRDefault="00E35262" w:rsidP="006342A2"/>
        </w:tc>
        <w:tc>
          <w:tcPr>
            <w:tcW w:w="2749" w:type="dxa"/>
          </w:tcPr>
          <w:p w14:paraId="314FA230" w14:textId="77777777" w:rsidR="00E35262" w:rsidRDefault="00E35262" w:rsidP="006342A2"/>
        </w:tc>
      </w:tr>
      <w:tr w:rsidR="00E35262" w14:paraId="7F421625" w14:textId="77777777" w:rsidTr="006342A2">
        <w:tc>
          <w:tcPr>
            <w:tcW w:w="2798" w:type="dxa"/>
          </w:tcPr>
          <w:p w14:paraId="494A3BAD" w14:textId="77777777" w:rsidR="00E35262" w:rsidRDefault="00E35262" w:rsidP="006342A2"/>
        </w:tc>
        <w:tc>
          <w:tcPr>
            <w:tcW w:w="2749" w:type="dxa"/>
          </w:tcPr>
          <w:p w14:paraId="3FE0268D" w14:textId="77777777" w:rsidR="00E35262" w:rsidRDefault="00E35262" w:rsidP="006342A2"/>
        </w:tc>
        <w:tc>
          <w:tcPr>
            <w:tcW w:w="2749" w:type="dxa"/>
          </w:tcPr>
          <w:p w14:paraId="1533CCBC" w14:textId="77777777" w:rsidR="00E35262" w:rsidRDefault="00E35262" w:rsidP="006342A2"/>
        </w:tc>
      </w:tr>
    </w:tbl>
    <w:p w14:paraId="46E4D7EC" w14:textId="77777777" w:rsidR="00E35262" w:rsidRPr="00E35262" w:rsidRDefault="00E35262" w:rsidP="00E35262"/>
    <w:p w14:paraId="400A16D3" w14:textId="7915E1AB" w:rsidR="00022CA8" w:rsidRDefault="00022CA8" w:rsidP="00022CA8"/>
    <w:p w14:paraId="577F5382" w14:textId="77777777" w:rsidR="00022CA8" w:rsidRDefault="00022CA8">
      <w:pPr>
        <w:spacing w:line="259" w:lineRule="auto"/>
      </w:pPr>
      <w:r>
        <w:br w:type="page"/>
      </w:r>
    </w:p>
    <w:sdt>
      <w:sdtPr>
        <w:rPr>
          <w:rFonts w:asciiTheme="minorHAnsi" w:eastAsiaTheme="minorEastAsia" w:hAnsiTheme="minorHAnsi" w:cstheme="minorBidi"/>
          <w:sz w:val="22"/>
          <w:szCs w:val="22"/>
          <w:lang w:val="zh-CN"/>
        </w:rPr>
        <w:id w:val="875665803"/>
        <w:docPartObj>
          <w:docPartGallery w:val="Table of Contents"/>
          <w:docPartUnique/>
        </w:docPartObj>
      </w:sdtPr>
      <w:sdtEndPr>
        <w:rPr>
          <w:b/>
          <w:bCs/>
        </w:rPr>
      </w:sdtEndPr>
      <w:sdtContent>
        <w:p w14:paraId="21B1EEC3" w14:textId="5F66AEC7" w:rsidR="00022CA8" w:rsidRDefault="00AC5246">
          <w:pPr>
            <w:pStyle w:val="TOC"/>
          </w:pPr>
          <w:r>
            <w:rPr>
              <w:lang w:val="zh-CN"/>
            </w:rPr>
            <w:t>Catalogue</w:t>
          </w:r>
        </w:p>
        <w:p w14:paraId="58D74257" w14:textId="306305D5" w:rsidR="007E25A4" w:rsidRDefault="00022CA8" w:rsidP="007E25A4">
          <w:pPr>
            <w:pStyle w:val="TOC1"/>
            <w:rPr>
              <w:noProof/>
              <w:kern w:val="2"/>
              <w:sz w:val="21"/>
              <w:szCs w:val="24"/>
            </w:rPr>
          </w:pPr>
          <w:r>
            <w:fldChar w:fldCharType="begin"/>
          </w:r>
          <w:r>
            <w:instrText xml:space="preserve"> TOC \o "1-3" \h \z \u </w:instrText>
          </w:r>
          <w:r>
            <w:fldChar w:fldCharType="separate"/>
          </w:r>
          <w:hyperlink w:anchor="_Toc46827533" w:history="1">
            <w:r w:rsidR="007E25A4" w:rsidRPr="003B1A88">
              <w:rPr>
                <w:rStyle w:val="afb"/>
                <w:noProof/>
              </w:rPr>
              <w:t>1</w:t>
            </w:r>
            <w:r w:rsidR="007E25A4">
              <w:rPr>
                <w:noProof/>
                <w:kern w:val="2"/>
                <w:sz w:val="21"/>
                <w:szCs w:val="24"/>
              </w:rPr>
              <w:tab/>
            </w:r>
            <w:r w:rsidR="007E25A4" w:rsidRPr="003B1A88">
              <w:rPr>
                <w:rStyle w:val="afb"/>
                <w:noProof/>
              </w:rPr>
              <w:t>Introduction / Background</w:t>
            </w:r>
            <w:r w:rsidR="007E25A4">
              <w:rPr>
                <w:noProof/>
                <w:webHidden/>
              </w:rPr>
              <w:tab/>
            </w:r>
            <w:r w:rsidR="007E25A4">
              <w:rPr>
                <w:noProof/>
                <w:webHidden/>
              </w:rPr>
              <w:fldChar w:fldCharType="begin"/>
            </w:r>
            <w:r w:rsidR="007E25A4">
              <w:rPr>
                <w:noProof/>
                <w:webHidden/>
              </w:rPr>
              <w:instrText xml:space="preserve"> PAGEREF _Toc46827533 \h </w:instrText>
            </w:r>
            <w:r w:rsidR="007E25A4">
              <w:rPr>
                <w:noProof/>
                <w:webHidden/>
              </w:rPr>
            </w:r>
            <w:r w:rsidR="007E25A4">
              <w:rPr>
                <w:noProof/>
                <w:webHidden/>
              </w:rPr>
              <w:fldChar w:fldCharType="separate"/>
            </w:r>
            <w:r w:rsidR="007E25A4">
              <w:rPr>
                <w:noProof/>
                <w:webHidden/>
              </w:rPr>
              <w:t>3</w:t>
            </w:r>
            <w:r w:rsidR="007E25A4">
              <w:rPr>
                <w:noProof/>
                <w:webHidden/>
              </w:rPr>
              <w:fldChar w:fldCharType="end"/>
            </w:r>
          </w:hyperlink>
        </w:p>
        <w:p w14:paraId="5518DA72" w14:textId="2FCFFC4A" w:rsidR="007E25A4" w:rsidRDefault="00D66127" w:rsidP="007E25A4">
          <w:pPr>
            <w:pStyle w:val="TOC1"/>
            <w:rPr>
              <w:noProof/>
              <w:kern w:val="2"/>
              <w:sz w:val="21"/>
              <w:szCs w:val="24"/>
            </w:rPr>
          </w:pPr>
          <w:hyperlink w:anchor="_Toc46827534" w:history="1">
            <w:r w:rsidR="007E25A4" w:rsidRPr="003B1A88">
              <w:rPr>
                <w:rStyle w:val="afb"/>
                <w:noProof/>
              </w:rPr>
              <w:t>2</w:t>
            </w:r>
            <w:r w:rsidR="007E25A4">
              <w:rPr>
                <w:noProof/>
                <w:kern w:val="2"/>
                <w:sz w:val="21"/>
                <w:szCs w:val="24"/>
              </w:rPr>
              <w:tab/>
            </w:r>
            <w:r w:rsidR="007E25A4" w:rsidRPr="003B1A88">
              <w:rPr>
                <w:rStyle w:val="afb"/>
                <w:noProof/>
              </w:rPr>
              <w:t>Environment</w:t>
            </w:r>
            <w:r w:rsidR="007E25A4">
              <w:rPr>
                <w:noProof/>
                <w:webHidden/>
              </w:rPr>
              <w:tab/>
            </w:r>
            <w:r w:rsidR="007E25A4">
              <w:rPr>
                <w:noProof/>
                <w:webHidden/>
              </w:rPr>
              <w:fldChar w:fldCharType="begin"/>
            </w:r>
            <w:r w:rsidR="007E25A4">
              <w:rPr>
                <w:noProof/>
                <w:webHidden/>
              </w:rPr>
              <w:instrText xml:space="preserve"> PAGEREF _Toc46827534 \h </w:instrText>
            </w:r>
            <w:r w:rsidR="007E25A4">
              <w:rPr>
                <w:noProof/>
                <w:webHidden/>
              </w:rPr>
            </w:r>
            <w:r w:rsidR="007E25A4">
              <w:rPr>
                <w:noProof/>
                <w:webHidden/>
              </w:rPr>
              <w:fldChar w:fldCharType="separate"/>
            </w:r>
            <w:r w:rsidR="007E25A4">
              <w:rPr>
                <w:noProof/>
                <w:webHidden/>
              </w:rPr>
              <w:t>3</w:t>
            </w:r>
            <w:r w:rsidR="007E25A4">
              <w:rPr>
                <w:noProof/>
                <w:webHidden/>
              </w:rPr>
              <w:fldChar w:fldCharType="end"/>
            </w:r>
          </w:hyperlink>
        </w:p>
        <w:p w14:paraId="35813543" w14:textId="00E5DD45" w:rsidR="007E25A4" w:rsidRDefault="00D66127" w:rsidP="007E25A4">
          <w:pPr>
            <w:pStyle w:val="TOC1"/>
            <w:rPr>
              <w:noProof/>
              <w:kern w:val="2"/>
              <w:sz w:val="21"/>
              <w:szCs w:val="24"/>
            </w:rPr>
          </w:pPr>
          <w:hyperlink w:anchor="_Toc46827535" w:history="1">
            <w:r w:rsidR="007E25A4" w:rsidRPr="003B1A88">
              <w:rPr>
                <w:rStyle w:val="afb"/>
                <w:noProof/>
              </w:rPr>
              <w:t>3</w:t>
            </w:r>
            <w:r w:rsidR="007E25A4">
              <w:rPr>
                <w:noProof/>
                <w:kern w:val="2"/>
                <w:sz w:val="21"/>
                <w:szCs w:val="24"/>
              </w:rPr>
              <w:tab/>
            </w:r>
            <w:r w:rsidR="007E25A4" w:rsidRPr="003B1A88">
              <w:rPr>
                <w:rStyle w:val="afb"/>
                <w:noProof/>
              </w:rPr>
              <w:t>System Requirement</w:t>
            </w:r>
            <w:r w:rsidR="007E25A4">
              <w:rPr>
                <w:noProof/>
                <w:webHidden/>
              </w:rPr>
              <w:tab/>
            </w:r>
            <w:r w:rsidR="007E25A4">
              <w:rPr>
                <w:noProof/>
                <w:webHidden/>
              </w:rPr>
              <w:fldChar w:fldCharType="begin"/>
            </w:r>
            <w:r w:rsidR="007E25A4">
              <w:rPr>
                <w:noProof/>
                <w:webHidden/>
              </w:rPr>
              <w:instrText xml:space="preserve"> PAGEREF _Toc46827535 \h </w:instrText>
            </w:r>
            <w:r w:rsidR="007E25A4">
              <w:rPr>
                <w:noProof/>
                <w:webHidden/>
              </w:rPr>
            </w:r>
            <w:r w:rsidR="007E25A4">
              <w:rPr>
                <w:noProof/>
                <w:webHidden/>
              </w:rPr>
              <w:fldChar w:fldCharType="separate"/>
            </w:r>
            <w:r w:rsidR="007E25A4">
              <w:rPr>
                <w:noProof/>
                <w:webHidden/>
              </w:rPr>
              <w:t>3</w:t>
            </w:r>
            <w:r w:rsidR="007E25A4">
              <w:rPr>
                <w:noProof/>
                <w:webHidden/>
              </w:rPr>
              <w:fldChar w:fldCharType="end"/>
            </w:r>
          </w:hyperlink>
        </w:p>
        <w:p w14:paraId="38E509C2" w14:textId="637D2F74" w:rsidR="007E25A4" w:rsidRDefault="00D66127" w:rsidP="007E25A4">
          <w:pPr>
            <w:pStyle w:val="TOC1"/>
            <w:rPr>
              <w:noProof/>
              <w:kern w:val="2"/>
              <w:sz w:val="21"/>
              <w:szCs w:val="24"/>
            </w:rPr>
          </w:pPr>
          <w:hyperlink w:anchor="_Toc46827536" w:history="1">
            <w:r w:rsidR="007E25A4" w:rsidRPr="003B1A88">
              <w:rPr>
                <w:rStyle w:val="afb"/>
                <w:noProof/>
              </w:rPr>
              <w:t>4</w:t>
            </w:r>
            <w:r w:rsidR="007E25A4">
              <w:rPr>
                <w:noProof/>
                <w:kern w:val="2"/>
                <w:sz w:val="21"/>
                <w:szCs w:val="24"/>
              </w:rPr>
              <w:tab/>
            </w:r>
            <w:r w:rsidR="007E25A4" w:rsidRPr="003B1A88">
              <w:rPr>
                <w:rStyle w:val="afb"/>
                <w:noProof/>
              </w:rPr>
              <w:t>Process</w:t>
            </w:r>
            <w:r w:rsidR="007E25A4">
              <w:rPr>
                <w:noProof/>
                <w:webHidden/>
              </w:rPr>
              <w:tab/>
            </w:r>
            <w:r w:rsidR="007E25A4">
              <w:rPr>
                <w:noProof/>
                <w:webHidden/>
              </w:rPr>
              <w:fldChar w:fldCharType="begin"/>
            </w:r>
            <w:r w:rsidR="007E25A4">
              <w:rPr>
                <w:noProof/>
                <w:webHidden/>
              </w:rPr>
              <w:instrText xml:space="preserve"> PAGEREF _Toc46827536 \h </w:instrText>
            </w:r>
            <w:r w:rsidR="007E25A4">
              <w:rPr>
                <w:noProof/>
                <w:webHidden/>
              </w:rPr>
            </w:r>
            <w:r w:rsidR="007E25A4">
              <w:rPr>
                <w:noProof/>
                <w:webHidden/>
              </w:rPr>
              <w:fldChar w:fldCharType="separate"/>
            </w:r>
            <w:r w:rsidR="007E25A4">
              <w:rPr>
                <w:noProof/>
                <w:webHidden/>
              </w:rPr>
              <w:t>3</w:t>
            </w:r>
            <w:r w:rsidR="007E25A4">
              <w:rPr>
                <w:noProof/>
                <w:webHidden/>
              </w:rPr>
              <w:fldChar w:fldCharType="end"/>
            </w:r>
          </w:hyperlink>
        </w:p>
        <w:p w14:paraId="45B416B7" w14:textId="3AE6C893" w:rsidR="007E25A4" w:rsidRDefault="00D66127">
          <w:pPr>
            <w:pStyle w:val="TOC3"/>
            <w:tabs>
              <w:tab w:val="left" w:pos="1470"/>
              <w:tab w:val="right" w:leader="dot" w:pos="8296"/>
            </w:tabs>
            <w:ind w:left="880"/>
            <w:rPr>
              <w:noProof/>
              <w:kern w:val="2"/>
              <w:sz w:val="21"/>
              <w:szCs w:val="24"/>
            </w:rPr>
          </w:pPr>
          <w:hyperlink w:anchor="_Toc46827537" w:history="1">
            <w:r w:rsidR="007E25A4" w:rsidRPr="003B1A88">
              <w:rPr>
                <w:rStyle w:val="afb"/>
                <w:noProof/>
              </w:rPr>
              <w:t>4.1</w:t>
            </w:r>
            <w:r w:rsidR="007E25A4">
              <w:rPr>
                <w:noProof/>
                <w:kern w:val="2"/>
                <w:sz w:val="21"/>
                <w:szCs w:val="24"/>
              </w:rPr>
              <w:tab/>
            </w:r>
            <w:r w:rsidR="007E25A4" w:rsidRPr="003B1A88">
              <w:rPr>
                <w:rStyle w:val="afb"/>
                <w:noProof/>
              </w:rPr>
              <w:t>Upload data into data management platform</w:t>
            </w:r>
            <w:r w:rsidR="007E25A4">
              <w:rPr>
                <w:noProof/>
                <w:webHidden/>
              </w:rPr>
              <w:tab/>
            </w:r>
            <w:r w:rsidR="007E25A4">
              <w:rPr>
                <w:noProof/>
                <w:webHidden/>
              </w:rPr>
              <w:fldChar w:fldCharType="begin"/>
            </w:r>
            <w:r w:rsidR="007E25A4">
              <w:rPr>
                <w:noProof/>
                <w:webHidden/>
              </w:rPr>
              <w:instrText xml:space="preserve"> PAGEREF _Toc46827537 \h </w:instrText>
            </w:r>
            <w:r w:rsidR="007E25A4">
              <w:rPr>
                <w:noProof/>
                <w:webHidden/>
              </w:rPr>
            </w:r>
            <w:r w:rsidR="007E25A4">
              <w:rPr>
                <w:noProof/>
                <w:webHidden/>
              </w:rPr>
              <w:fldChar w:fldCharType="separate"/>
            </w:r>
            <w:r w:rsidR="007E25A4">
              <w:rPr>
                <w:noProof/>
                <w:webHidden/>
              </w:rPr>
              <w:t>4</w:t>
            </w:r>
            <w:r w:rsidR="007E25A4">
              <w:rPr>
                <w:noProof/>
                <w:webHidden/>
              </w:rPr>
              <w:fldChar w:fldCharType="end"/>
            </w:r>
          </w:hyperlink>
        </w:p>
        <w:p w14:paraId="28D85003" w14:textId="1E0DB9FF" w:rsidR="007E25A4" w:rsidRDefault="00D66127">
          <w:pPr>
            <w:pStyle w:val="TOC3"/>
            <w:tabs>
              <w:tab w:val="left" w:pos="1470"/>
              <w:tab w:val="right" w:leader="dot" w:pos="8296"/>
            </w:tabs>
            <w:ind w:left="880"/>
            <w:rPr>
              <w:noProof/>
              <w:kern w:val="2"/>
              <w:sz w:val="21"/>
              <w:szCs w:val="24"/>
            </w:rPr>
          </w:pPr>
          <w:hyperlink w:anchor="_Toc46827538" w:history="1">
            <w:r w:rsidR="007E25A4" w:rsidRPr="003B1A88">
              <w:rPr>
                <w:rStyle w:val="afb"/>
                <w:noProof/>
              </w:rPr>
              <w:t>4.2</w:t>
            </w:r>
            <w:r w:rsidR="007E25A4">
              <w:rPr>
                <w:noProof/>
                <w:kern w:val="2"/>
                <w:sz w:val="21"/>
                <w:szCs w:val="24"/>
              </w:rPr>
              <w:tab/>
            </w:r>
            <w:r w:rsidR="007E25A4" w:rsidRPr="003B1A88">
              <w:rPr>
                <w:rStyle w:val="afb"/>
                <w:noProof/>
              </w:rPr>
              <w:t>Generate raw master table</w:t>
            </w:r>
            <w:r w:rsidR="007E25A4">
              <w:rPr>
                <w:noProof/>
                <w:webHidden/>
              </w:rPr>
              <w:tab/>
            </w:r>
            <w:r w:rsidR="007E25A4">
              <w:rPr>
                <w:noProof/>
                <w:webHidden/>
              </w:rPr>
              <w:fldChar w:fldCharType="begin"/>
            </w:r>
            <w:r w:rsidR="007E25A4">
              <w:rPr>
                <w:noProof/>
                <w:webHidden/>
              </w:rPr>
              <w:instrText xml:space="preserve"> PAGEREF _Toc46827538 \h </w:instrText>
            </w:r>
            <w:r w:rsidR="007E25A4">
              <w:rPr>
                <w:noProof/>
                <w:webHidden/>
              </w:rPr>
            </w:r>
            <w:r w:rsidR="007E25A4">
              <w:rPr>
                <w:noProof/>
                <w:webHidden/>
              </w:rPr>
              <w:fldChar w:fldCharType="separate"/>
            </w:r>
            <w:r w:rsidR="007E25A4">
              <w:rPr>
                <w:noProof/>
                <w:webHidden/>
              </w:rPr>
              <w:t>4</w:t>
            </w:r>
            <w:r w:rsidR="007E25A4">
              <w:rPr>
                <w:noProof/>
                <w:webHidden/>
              </w:rPr>
              <w:fldChar w:fldCharType="end"/>
            </w:r>
          </w:hyperlink>
        </w:p>
        <w:p w14:paraId="0D823B4A" w14:textId="5114A668" w:rsidR="007E25A4" w:rsidRDefault="00D66127">
          <w:pPr>
            <w:pStyle w:val="TOC3"/>
            <w:tabs>
              <w:tab w:val="left" w:pos="1470"/>
              <w:tab w:val="right" w:leader="dot" w:pos="8296"/>
            </w:tabs>
            <w:ind w:left="880"/>
            <w:rPr>
              <w:noProof/>
              <w:kern w:val="2"/>
              <w:sz w:val="21"/>
              <w:szCs w:val="24"/>
            </w:rPr>
          </w:pPr>
          <w:hyperlink w:anchor="_Toc46827539" w:history="1">
            <w:r w:rsidR="007E25A4" w:rsidRPr="003B1A88">
              <w:rPr>
                <w:rStyle w:val="afb"/>
                <w:noProof/>
              </w:rPr>
              <w:t>4.3</w:t>
            </w:r>
            <w:r w:rsidR="007E25A4">
              <w:rPr>
                <w:noProof/>
                <w:kern w:val="2"/>
                <w:sz w:val="21"/>
                <w:szCs w:val="24"/>
              </w:rPr>
              <w:tab/>
            </w:r>
            <w:r w:rsidR="007E25A4" w:rsidRPr="003B1A88">
              <w:rPr>
                <w:rStyle w:val="afb"/>
                <w:noProof/>
              </w:rPr>
              <w:t>Generate Category forecast</w:t>
            </w:r>
            <w:r w:rsidR="007E25A4">
              <w:rPr>
                <w:noProof/>
                <w:webHidden/>
              </w:rPr>
              <w:tab/>
            </w:r>
            <w:r w:rsidR="007E25A4">
              <w:rPr>
                <w:noProof/>
                <w:webHidden/>
              </w:rPr>
              <w:fldChar w:fldCharType="begin"/>
            </w:r>
            <w:r w:rsidR="007E25A4">
              <w:rPr>
                <w:noProof/>
                <w:webHidden/>
              </w:rPr>
              <w:instrText xml:space="preserve"> PAGEREF _Toc46827539 \h </w:instrText>
            </w:r>
            <w:r w:rsidR="007E25A4">
              <w:rPr>
                <w:noProof/>
                <w:webHidden/>
              </w:rPr>
            </w:r>
            <w:r w:rsidR="007E25A4">
              <w:rPr>
                <w:noProof/>
                <w:webHidden/>
              </w:rPr>
              <w:fldChar w:fldCharType="separate"/>
            </w:r>
            <w:r w:rsidR="007E25A4">
              <w:rPr>
                <w:noProof/>
                <w:webHidden/>
              </w:rPr>
              <w:t>4</w:t>
            </w:r>
            <w:r w:rsidR="007E25A4">
              <w:rPr>
                <w:noProof/>
                <w:webHidden/>
              </w:rPr>
              <w:fldChar w:fldCharType="end"/>
            </w:r>
          </w:hyperlink>
        </w:p>
        <w:p w14:paraId="58294233" w14:textId="2AB5A1D6" w:rsidR="007E25A4" w:rsidRDefault="00D66127">
          <w:pPr>
            <w:pStyle w:val="TOC3"/>
            <w:tabs>
              <w:tab w:val="left" w:pos="1470"/>
              <w:tab w:val="right" w:leader="dot" w:pos="8296"/>
            </w:tabs>
            <w:ind w:left="880"/>
            <w:rPr>
              <w:noProof/>
              <w:kern w:val="2"/>
              <w:sz w:val="21"/>
              <w:szCs w:val="24"/>
            </w:rPr>
          </w:pPr>
          <w:hyperlink w:anchor="_Toc46827540" w:history="1">
            <w:r w:rsidR="007E25A4" w:rsidRPr="003B1A88">
              <w:rPr>
                <w:rStyle w:val="afb"/>
                <w:noProof/>
              </w:rPr>
              <w:t>4.4</w:t>
            </w:r>
            <w:r w:rsidR="007E25A4">
              <w:rPr>
                <w:noProof/>
                <w:kern w:val="2"/>
                <w:sz w:val="21"/>
                <w:szCs w:val="24"/>
              </w:rPr>
              <w:tab/>
            </w:r>
            <w:r w:rsidR="007E25A4" w:rsidRPr="003B1A88">
              <w:rPr>
                <w:rStyle w:val="afb"/>
                <w:noProof/>
              </w:rPr>
              <w:t>Feature Engineering</w:t>
            </w:r>
            <w:r w:rsidR="007E25A4">
              <w:rPr>
                <w:noProof/>
                <w:webHidden/>
              </w:rPr>
              <w:tab/>
            </w:r>
            <w:r w:rsidR="007E25A4">
              <w:rPr>
                <w:noProof/>
                <w:webHidden/>
              </w:rPr>
              <w:fldChar w:fldCharType="begin"/>
            </w:r>
            <w:r w:rsidR="007E25A4">
              <w:rPr>
                <w:noProof/>
                <w:webHidden/>
              </w:rPr>
              <w:instrText xml:space="preserve"> PAGEREF _Toc46827540 \h </w:instrText>
            </w:r>
            <w:r w:rsidR="007E25A4">
              <w:rPr>
                <w:noProof/>
                <w:webHidden/>
              </w:rPr>
            </w:r>
            <w:r w:rsidR="007E25A4">
              <w:rPr>
                <w:noProof/>
                <w:webHidden/>
              </w:rPr>
              <w:fldChar w:fldCharType="separate"/>
            </w:r>
            <w:r w:rsidR="007E25A4">
              <w:rPr>
                <w:noProof/>
                <w:webHidden/>
              </w:rPr>
              <w:t>4</w:t>
            </w:r>
            <w:r w:rsidR="007E25A4">
              <w:rPr>
                <w:noProof/>
                <w:webHidden/>
              </w:rPr>
              <w:fldChar w:fldCharType="end"/>
            </w:r>
          </w:hyperlink>
        </w:p>
        <w:p w14:paraId="41DD80D5" w14:textId="041E259D" w:rsidR="007E25A4" w:rsidRDefault="00D66127">
          <w:pPr>
            <w:pStyle w:val="TOC3"/>
            <w:tabs>
              <w:tab w:val="left" w:pos="1470"/>
              <w:tab w:val="right" w:leader="dot" w:pos="8296"/>
            </w:tabs>
            <w:ind w:left="880"/>
            <w:rPr>
              <w:noProof/>
              <w:kern w:val="2"/>
              <w:sz w:val="21"/>
              <w:szCs w:val="24"/>
            </w:rPr>
          </w:pPr>
          <w:hyperlink w:anchor="_Toc46827541" w:history="1">
            <w:r w:rsidR="007E25A4" w:rsidRPr="003B1A88">
              <w:rPr>
                <w:rStyle w:val="afb"/>
                <w:noProof/>
              </w:rPr>
              <w:t>4.5</w:t>
            </w:r>
            <w:r w:rsidR="007E25A4">
              <w:rPr>
                <w:noProof/>
                <w:kern w:val="2"/>
                <w:sz w:val="21"/>
                <w:szCs w:val="24"/>
              </w:rPr>
              <w:tab/>
            </w:r>
            <w:r w:rsidR="007E25A4" w:rsidRPr="003B1A88">
              <w:rPr>
                <w:rStyle w:val="afb"/>
                <w:noProof/>
              </w:rPr>
              <w:t>Model training and generate forecast</w:t>
            </w:r>
            <w:r w:rsidR="007E25A4">
              <w:rPr>
                <w:noProof/>
                <w:webHidden/>
              </w:rPr>
              <w:tab/>
            </w:r>
            <w:r w:rsidR="007E25A4">
              <w:rPr>
                <w:noProof/>
                <w:webHidden/>
              </w:rPr>
              <w:fldChar w:fldCharType="begin"/>
            </w:r>
            <w:r w:rsidR="007E25A4">
              <w:rPr>
                <w:noProof/>
                <w:webHidden/>
              </w:rPr>
              <w:instrText xml:space="preserve"> PAGEREF _Toc46827541 \h </w:instrText>
            </w:r>
            <w:r w:rsidR="007E25A4">
              <w:rPr>
                <w:noProof/>
                <w:webHidden/>
              </w:rPr>
            </w:r>
            <w:r w:rsidR="007E25A4">
              <w:rPr>
                <w:noProof/>
                <w:webHidden/>
              </w:rPr>
              <w:fldChar w:fldCharType="separate"/>
            </w:r>
            <w:r w:rsidR="007E25A4">
              <w:rPr>
                <w:noProof/>
                <w:webHidden/>
              </w:rPr>
              <w:t>4</w:t>
            </w:r>
            <w:r w:rsidR="007E25A4">
              <w:rPr>
                <w:noProof/>
                <w:webHidden/>
              </w:rPr>
              <w:fldChar w:fldCharType="end"/>
            </w:r>
          </w:hyperlink>
        </w:p>
        <w:p w14:paraId="69A45134" w14:textId="4BBAACF1" w:rsidR="007E25A4" w:rsidRDefault="00D66127">
          <w:pPr>
            <w:pStyle w:val="TOC3"/>
            <w:tabs>
              <w:tab w:val="left" w:pos="1470"/>
              <w:tab w:val="right" w:leader="dot" w:pos="8296"/>
            </w:tabs>
            <w:ind w:left="880"/>
            <w:rPr>
              <w:noProof/>
              <w:kern w:val="2"/>
              <w:sz w:val="21"/>
              <w:szCs w:val="24"/>
            </w:rPr>
          </w:pPr>
          <w:hyperlink w:anchor="_Toc46827542" w:history="1">
            <w:r w:rsidR="007E25A4" w:rsidRPr="003B1A88">
              <w:rPr>
                <w:rStyle w:val="afb"/>
                <w:noProof/>
              </w:rPr>
              <w:t>4.6</w:t>
            </w:r>
            <w:r w:rsidR="007E25A4">
              <w:rPr>
                <w:noProof/>
                <w:kern w:val="2"/>
                <w:sz w:val="21"/>
                <w:szCs w:val="24"/>
              </w:rPr>
              <w:tab/>
            </w:r>
            <w:r w:rsidR="007E25A4" w:rsidRPr="003B1A88">
              <w:rPr>
                <w:rStyle w:val="afb"/>
                <w:noProof/>
              </w:rPr>
              <w:t>Save related useful files</w:t>
            </w:r>
            <w:r w:rsidR="007E25A4">
              <w:rPr>
                <w:noProof/>
                <w:webHidden/>
              </w:rPr>
              <w:tab/>
            </w:r>
            <w:r w:rsidR="007E25A4">
              <w:rPr>
                <w:noProof/>
                <w:webHidden/>
              </w:rPr>
              <w:fldChar w:fldCharType="begin"/>
            </w:r>
            <w:r w:rsidR="007E25A4">
              <w:rPr>
                <w:noProof/>
                <w:webHidden/>
              </w:rPr>
              <w:instrText xml:space="preserve"> PAGEREF _Toc46827542 \h </w:instrText>
            </w:r>
            <w:r w:rsidR="007E25A4">
              <w:rPr>
                <w:noProof/>
                <w:webHidden/>
              </w:rPr>
            </w:r>
            <w:r w:rsidR="007E25A4">
              <w:rPr>
                <w:noProof/>
                <w:webHidden/>
              </w:rPr>
              <w:fldChar w:fldCharType="separate"/>
            </w:r>
            <w:r w:rsidR="007E25A4">
              <w:rPr>
                <w:noProof/>
                <w:webHidden/>
              </w:rPr>
              <w:t>4</w:t>
            </w:r>
            <w:r w:rsidR="007E25A4">
              <w:rPr>
                <w:noProof/>
                <w:webHidden/>
              </w:rPr>
              <w:fldChar w:fldCharType="end"/>
            </w:r>
          </w:hyperlink>
        </w:p>
        <w:p w14:paraId="5FCC3252" w14:textId="356B496F" w:rsidR="007E25A4" w:rsidRDefault="00D66127" w:rsidP="007E25A4">
          <w:pPr>
            <w:pStyle w:val="TOC1"/>
            <w:rPr>
              <w:noProof/>
              <w:kern w:val="2"/>
              <w:sz w:val="21"/>
              <w:szCs w:val="24"/>
            </w:rPr>
          </w:pPr>
          <w:hyperlink w:anchor="_Toc46827543" w:history="1">
            <w:r w:rsidR="007E25A4" w:rsidRPr="003B1A88">
              <w:rPr>
                <w:rStyle w:val="afb"/>
                <w:noProof/>
              </w:rPr>
              <w:t>5</w:t>
            </w:r>
            <w:r w:rsidR="007E25A4">
              <w:rPr>
                <w:noProof/>
                <w:kern w:val="2"/>
                <w:sz w:val="21"/>
                <w:szCs w:val="24"/>
              </w:rPr>
              <w:tab/>
            </w:r>
            <w:r w:rsidR="007E25A4" w:rsidRPr="003B1A88">
              <w:rPr>
                <w:rStyle w:val="afb"/>
                <w:noProof/>
              </w:rPr>
              <w:t>Model Design</w:t>
            </w:r>
            <w:r w:rsidR="007E25A4">
              <w:rPr>
                <w:noProof/>
                <w:webHidden/>
              </w:rPr>
              <w:tab/>
            </w:r>
            <w:r w:rsidR="007E25A4">
              <w:rPr>
                <w:noProof/>
                <w:webHidden/>
              </w:rPr>
              <w:fldChar w:fldCharType="begin"/>
            </w:r>
            <w:r w:rsidR="007E25A4">
              <w:rPr>
                <w:noProof/>
                <w:webHidden/>
              </w:rPr>
              <w:instrText xml:space="preserve"> PAGEREF _Toc46827543 \h </w:instrText>
            </w:r>
            <w:r w:rsidR="007E25A4">
              <w:rPr>
                <w:noProof/>
                <w:webHidden/>
              </w:rPr>
            </w:r>
            <w:r w:rsidR="007E25A4">
              <w:rPr>
                <w:noProof/>
                <w:webHidden/>
              </w:rPr>
              <w:fldChar w:fldCharType="separate"/>
            </w:r>
            <w:r w:rsidR="007E25A4">
              <w:rPr>
                <w:noProof/>
                <w:webHidden/>
              </w:rPr>
              <w:t>4</w:t>
            </w:r>
            <w:r w:rsidR="007E25A4">
              <w:rPr>
                <w:noProof/>
                <w:webHidden/>
              </w:rPr>
              <w:fldChar w:fldCharType="end"/>
            </w:r>
          </w:hyperlink>
        </w:p>
        <w:p w14:paraId="37B36C59" w14:textId="7E7ECFEA" w:rsidR="007E25A4" w:rsidRDefault="00D66127">
          <w:pPr>
            <w:pStyle w:val="TOC3"/>
            <w:tabs>
              <w:tab w:val="left" w:pos="1470"/>
              <w:tab w:val="right" w:leader="dot" w:pos="8296"/>
            </w:tabs>
            <w:ind w:left="880"/>
            <w:rPr>
              <w:noProof/>
              <w:kern w:val="2"/>
              <w:sz w:val="21"/>
              <w:szCs w:val="24"/>
            </w:rPr>
          </w:pPr>
          <w:hyperlink w:anchor="_Toc46827544" w:history="1">
            <w:r w:rsidR="007E25A4" w:rsidRPr="003B1A88">
              <w:rPr>
                <w:rStyle w:val="afb"/>
                <w:noProof/>
              </w:rPr>
              <w:t>5.1</w:t>
            </w:r>
            <w:r w:rsidR="007E25A4">
              <w:rPr>
                <w:noProof/>
                <w:kern w:val="2"/>
                <w:sz w:val="21"/>
                <w:szCs w:val="24"/>
              </w:rPr>
              <w:tab/>
            </w:r>
            <w:r w:rsidR="007E25A4" w:rsidRPr="003B1A88">
              <w:rPr>
                <w:rStyle w:val="afb"/>
                <w:noProof/>
              </w:rPr>
              <w:t>Model Architecture</w:t>
            </w:r>
            <w:r w:rsidR="007E25A4">
              <w:rPr>
                <w:noProof/>
                <w:webHidden/>
              </w:rPr>
              <w:tab/>
            </w:r>
            <w:r w:rsidR="007E25A4">
              <w:rPr>
                <w:noProof/>
                <w:webHidden/>
              </w:rPr>
              <w:fldChar w:fldCharType="begin"/>
            </w:r>
            <w:r w:rsidR="007E25A4">
              <w:rPr>
                <w:noProof/>
                <w:webHidden/>
              </w:rPr>
              <w:instrText xml:space="preserve"> PAGEREF _Toc46827544 \h </w:instrText>
            </w:r>
            <w:r w:rsidR="007E25A4">
              <w:rPr>
                <w:noProof/>
                <w:webHidden/>
              </w:rPr>
            </w:r>
            <w:r w:rsidR="007E25A4">
              <w:rPr>
                <w:noProof/>
                <w:webHidden/>
              </w:rPr>
              <w:fldChar w:fldCharType="separate"/>
            </w:r>
            <w:r w:rsidR="007E25A4">
              <w:rPr>
                <w:noProof/>
                <w:webHidden/>
              </w:rPr>
              <w:t>4</w:t>
            </w:r>
            <w:r w:rsidR="007E25A4">
              <w:rPr>
                <w:noProof/>
                <w:webHidden/>
              </w:rPr>
              <w:fldChar w:fldCharType="end"/>
            </w:r>
          </w:hyperlink>
        </w:p>
        <w:p w14:paraId="79507622" w14:textId="375F274D" w:rsidR="007E25A4" w:rsidRDefault="00D66127">
          <w:pPr>
            <w:pStyle w:val="TOC3"/>
            <w:tabs>
              <w:tab w:val="left" w:pos="1470"/>
              <w:tab w:val="right" w:leader="dot" w:pos="8296"/>
            </w:tabs>
            <w:ind w:left="880"/>
            <w:rPr>
              <w:noProof/>
              <w:kern w:val="2"/>
              <w:sz w:val="21"/>
              <w:szCs w:val="24"/>
            </w:rPr>
          </w:pPr>
          <w:hyperlink w:anchor="_Toc46827545" w:history="1">
            <w:r w:rsidR="007E25A4" w:rsidRPr="003B1A88">
              <w:rPr>
                <w:rStyle w:val="afb"/>
                <w:noProof/>
              </w:rPr>
              <w:t>5.2</w:t>
            </w:r>
            <w:r w:rsidR="007E25A4">
              <w:rPr>
                <w:noProof/>
                <w:kern w:val="2"/>
                <w:sz w:val="21"/>
                <w:szCs w:val="24"/>
              </w:rPr>
              <w:tab/>
            </w:r>
            <w:r w:rsidR="007E25A4" w:rsidRPr="003B1A88">
              <w:rPr>
                <w:rStyle w:val="afb"/>
                <w:noProof/>
              </w:rPr>
              <w:t>Algorithm Explanation</w:t>
            </w:r>
            <w:r w:rsidR="007E25A4">
              <w:rPr>
                <w:noProof/>
                <w:webHidden/>
              </w:rPr>
              <w:tab/>
            </w:r>
            <w:r w:rsidR="007E25A4">
              <w:rPr>
                <w:noProof/>
                <w:webHidden/>
              </w:rPr>
              <w:fldChar w:fldCharType="begin"/>
            </w:r>
            <w:r w:rsidR="007E25A4">
              <w:rPr>
                <w:noProof/>
                <w:webHidden/>
              </w:rPr>
              <w:instrText xml:space="preserve"> PAGEREF _Toc46827545 \h </w:instrText>
            </w:r>
            <w:r w:rsidR="007E25A4">
              <w:rPr>
                <w:noProof/>
                <w:webHidden/>
              </w:rPr>
            </w:r>
            <w:r w:rsidR="007E25A4">
              <w:rPr>
                <w:noProof/>
                <w:webHidden/>
              </w:rPr>
              <w:fldChar w:fldCharType="separate"/>
            </w:r>
            <w:r w:rsidR="007E25A4">
              <w:rPr>
                <w:noProof/>
                <w:webHidden/>
              </w:rPr>
              <w:t>4</w:t>
            </w:r>
            <w:r w:rsidR="007E25A4">
              <w:rPr>
                <w:noProof/>
                <w:webHidden/>
              </w:rPr>
              <w:fldChar w:fldCharType="end"/>
            </w:r>
          </w:hyperlink>
        </w:p>
        <w:p w14:paraId="1ED0F475" w14:textId="3E51E24E" w:rsidR="007E25A4" w:rsidRDefault="00D66127">
          <w:pPr>
            <w:pStyle w:val="TOC3"/>
            <w:tabs>
              <w:tab w:val="left" w:pos="1470"/>
              <w:tab w:val="right" w:leader="dot" w:pos="8296"/>
            </w:tabs>
            <w:ind w:left="880"/>
            <w:rPr>
              <w:noProof/>
              <w:kern w:val="2"/>
              <w:sz w:val="21"/>
              <w:szCs w:val="24"/>
            </w:rPr>
          </w:pPr>
          <w:hyperlink w:anchor="_Toc46827546" w:history="1">
            <w:r w:rsidR="007E25A4" w:rsidRPr="003B1A88">
              <w:rPr>
                <w:rStyle w:val="afb"/>
                <w:noProof/>
              </w:rPr>
              <w:t>5.3</w:t>
            </w:r>
            <w:r w:rsidR="007E25A4">
              <w:rPr>
                <w:noProof/>
                <w:kern w:val="2"/>
                <w:sz w:val="21"/>
                <w:szCs w:val="24"/>
              </w:rPr>
              <w:tab/>
            </w:r>
            <w:r w:rsidR="007E25A4" w:rsidRPr="003B1A88">
              <w:rPr>
                <w:rStyle w:val="afb"/>
                <w:noProof/>
              </w:rPr>
              <w:t>Data Source and Feature list</w:t>
            </w:r>
            <w:r w:rsidR="007E25A4">
              <w:rPr>
                <w:noProof/>
                <w:webHidden/>
              </w:rPr>
              <w:tab/>
            </w:r>
            <w:r w:rsidR="007E25A4">
              <w:rPr>
                <w:noProof/>
                <w:webHidden/>
              </w:rPr>
              <w:fldChar w:fldCharType="begin"/>
            </w:r>
            <w:r w:rsidR="007E25A4">
              <w:rPr>
                <w:noProof/>
                <w:webHidden/>
              </w:rPr>
              <w:instrText xml:space="preserve"> PAGEREF _Toc46827546 \h </w:instrText>
            </w:r>
            <w:r w:rsidR="007E25A4">
              <w:rPr>
                <w:noProof/>
                <w:webHidden/>
              </w:rPr>
            </w:r>
            <w:r w:rsidR="007E25A4">
              <w:rPr>
                <w:noProof/>
                <w:webHidden/>
              </w:rPr>
              <w:fldChar w:fldCharType="separate"/>
            </w:r>
            <w:r w:rsidR="007E25A4">
              <w:rPr>
                <w:noProof/>
                <w:webHidden/>
              </w:rPr>
              <w:t>5</w:t>
            </w:r>
            <w:r w:rsidR="007E25A4">
              <w:rPr>
                <w:noProof/>
                <w:webHidden/>
              </w:rPr>
              <w:fldChar w:fldCharType="end"/>
            </w:r>
          </w:hyperlink>
        </w:p>
        <w:p w14:paraId="513EFAF4" w14:textId="7953389D" w:rsidR="007E25A4" w:rsidRDefault="00D66127">
          <w:pPr>
            <w:pStyle w:val="TOC3"/>
            <w:tabs>
              <w:tab w:val="left" w:pos="1470"/>
              <w:tab w:val="right" w:leader="dot" w:pos="8296"/>
            </w:tabs>
            <w:ind w:left="880"/>
            <w:rPr>
              <w:noProof/>
              <w:kern w:val="2"/>
              <w:sz w:val="21"/>
              <w:szCs w:val="24"/>
            </w:rPr>
          </w:pPr>
          <w:hyperlink w:anchor="_Toc46827547" w:history="1">
            <w:r w:rsidR="007E25A4" w:rsidRPr="003B1A88">
              <w:rPr>
                <w:rStyle w:val="afb"/>
                <w:noProof/>
              </w:rPr>
              <w:t>5.4</w:t>
            </w:r>
            <w:r w:rsidR="007E25A4">
              <w:rPr>
                <w:noProof/>
                <w:kern w:val="2"/>
                <w:sz w:val="21"/>
                <w:szCs w:val="24"/>
              </w:rPr>
              <w:tab/>
            </w:r>
            <w:r w:rsidR="007E25A4" w:rsidRPr="003B1A88">
              <w:rPr>
                <w:rStyle w:val="afb"/>
                <w:noProof/>
              </w:rPr>
              <w:t>Post Processing</w:t>
            </w:r>
            <w:r w:rsidR="007E25A4">
              <w:rPr>
                <w:noProof/>
                <w:webHidden/>
              </w:rPr>
              <w:tab/>
            </w:r>
            <w:r w:rsidR="007E25A4">
              <w:rPr>
                <w:noProof/>
                <w:webHidden/>
              </w:rPr>
              <w:fldChar w:fldCharType="begin"/>
            </w:r>
            <w:r w:rsidR="007E25A4">
              <w:rPr>
                <w:noProof/>
                <w:webHidden/>
              </w:rPr>
              <w:instrText xml:space="preserve"> PAGEREF _Toc46827547 \h </w:instrText>
            </w:r>
            <w:r w:rsidR="007E25A4">
              <w:rPr>
                <w:noProof/>
                <w:webHidden/>
              </w:rPr>
            </w:r>
            <w:r w:rsidR="007E25A4">
              <w:rPr>
                <w:noProof/>
                <w:webHidden/>
              </w:rPr>
              <w:fldChar w:fldCharType="separate"/>
            </w:r>
            <w:r w:rsidR="007E25A4">
              <w:rPr>
                <w:noProof/>
                <w:webHidden/>
              </w:rPr>
              <w:t>10</w:t>
            </w:r>
            <w:r w:rsidR="007E25A4">
              <w:rPr>
                <w:noProof/>
                <w:webHidden/>
              </w:rPr>
              <w:fldChar w:fldCharType="end"/>
            </w:r>
          </w:hyperlink>
        </w:p>
        <w:p w14:paraId="782E434C" w14:textId="34971D81" w:rsidR="007E25A4" w:rsidRDefault="00D66127">
          <w:pPr>
            <w:pStyle w:val="TOC3"/>
            <w:tabs>
              <w:tab w:val="left" w:pos="1470"/>
              <w:tab w:val="right" w:leader="dot" w:pos="8296"/>
            </w:tabs>
            <w:ind w:left="880"/>
            <w:rPr>
              <w:noProof/>
              <w:kern w:val="2"/>
              <w:sz w:val="21"/>
              <w:szCs w:val="24"/>
            </w:rPr>
          </w:pPr>
          <w:hyperlink w:anchor="_Toc46827548" w:history="1">
            <w:r w:rsidR="007E25A4" w:rsidRPr="003B1A88">
              <w:rPr>
                <w:rStyle w:val="afb"/>
                <w:noProof/>
              </w:rPr>
              <w:t>5.5</w:t>
            </w:r>
            <w:r w:rsidR="007E25A4">
              <w:rPr>
                <w:noProof/>
                <w:kern w:val="2"/>
                <w:sz w:val="21"/>
                <w:szCs w:val="24"/>
              </w:rPr>
              <w:tab/>
            </w:r>
            <w:r w:rsidR="007E25A4" w:rsidRPr="003B1A88">
              <w:rPr>
                <w:rStyle w:val="afb"/>
                <w:noProof/>
              </w:rPr>
              <w:t>Future Improvement</w:t>
            </w:r>
            <w:r w:rsidR="007E25A4">
              <w:rPr>
                <w:noProof/>
                <w:webHidden/>
              </w:rPr>
              <w:tab/>
            </w:r>
            <w:r w:rsidR="007E25A4">
              <w:rPr>
                <w:noProof/>
                <w:webHidden/>
              </w:rPr>
              <w:fldChar w:fldCharType="begin"/>
            </w:r>
            <w:r w:rsidR="007E25A4">
              <w:rPr>
                <w:noProof/>
                <w:webHidden/>
              </w:rPr>
              <w:instrText xml:space="preserve"> PAGEREF _Toc46827548 \h </w:instrText>
            </w:r>
            <w:r w:rsidR="007E25A4">
              <w:rPr>
                <w:noProof/>
                <w:webHidden/>
              </w:rPr>
            </w:r>
            <w:r w:rsidR="007E25A4">
              <w:rPr>
                <w:noProof/>
                <w:webHidden/>
              </w:rPr>
              <w:fldChar w:fldCharType="separate"/>
            </w:r>
            <w:r w:rsidR="007E25A4">
              <w:rPr>
                <w:noProof/>
                <w:webHidden/>
              </w:rPr>
              <w:t>10</w:t>
            </w:r>
            <w:r w:rsidR="007E25A4">
              <w:rPr>
                <w:noProof/>
                <w:webHidden/>
              </w:rPr>
              <w:fldChar w:fldCharType="end"/>
            </w:r>
          </w:hyperlink>
        </w:p>
        <w:p w14:paraId="42216DA1" w14:textId="21D8A097" w:rsidR="00022CA8" w:rsidRDefault="00022CA8">
          <w:r>
            <w:rPr>
              <w:b/>
              <w:bCs/>
              <w:lang w:val="zh-CN"/>
            </w:rPr>
            <w:fldChar w:fldCharType="end"/>
          </w:r>
        </w:p>
      </w:sdtContent>
    </w:sdt>
    <w:p w14:paraId="3601AB50" w14:textId="2BEEDBA9" w:rsidR="00022CA8" w:rsidRDefault="00022CA8" w:rsidP="00022CA8"/>
    <w:p w14:paraId="629FEA5D" w14:textId="48325340" w:rsidR="00022CA8" w:rsidRPr="00022CA8" w:rsidRDefault="00022CA8" w:rsidP="00022CA8">
      <w:pPr>
        <w:spacing w:line="259" w:lineRule="auto"/>
      </w:pPr>
      <w:r>
        <w:br w:type="page"/>
      </w:r>
    </w:p>
    <w:p w14:paraId="32F70E68" w14:textId="089674E6" w:rsidR="00CD7A16" w:rsidRDefault="00AF1B1C" w:rsidP="00CD7A16">
      <w:pPr>
        <w:pStyle w:val="1"/>
        <w:numPr>
          <w:ilvl w:val="0"/>
          <w:numId w:val="7"/>
        </w:numPr>
      </w:pPr>
      <w:bookmarkStart w:id="0" w:name="_Toc46827533"/>
      <w:r>
        <w:lastRenderedPageBreak/>
        <w:t>Introduction / Background</w:t>
      </w:r>
      <w:bookmarkEnd w:id="0"/>
    </w:p>
    <w:p w14:paraId="18136306" w14:textId="190885CC" w:rsidR="00D82424" w:rsidRDefault="00D82424" w:rsidP="00AF1B1C">
      <w:r>
        <w:rPr>
          <w:rFonts w:hint="eastAsia"/>
        </w:rPr>
        <w:t>For</w:t>
      </w:r>
      <w:r>
        <w:t xml:space="preserve"> Danone ELN International Label department team, it will take them a lot of time to calculate and generate demand plan.</w:t>
      </w:r>
    </w:p>
    <w:p w14:paraId="21A18F49" w14:textId="7F385ACC" w:rsidR="004B724B" w:rsidRDefault="00037130" w:rsidP="00AF1B1C">
      <w:r>
        <w:t>The c</w:t>
      </w:r>
      <w:r w:rsidR="00AF1B1C">
        <w:t xml:space="preserve">urrent </w:t>
      </w:r>
      <w:r w:rsidR="00D82424">
        <w:t>plan</w:t>
      </w:r>
      <w:r w:rsidR="00AF1B1C">
        <w:t xml:space="preserve"> is created</w:t>
      </w:r>
      <w:r w:rsidR="004B724B">
        <w:t xml:space="preserve"> manually</w:t>
      </w:r>
      <w:r w:rsidR="00AF1B1C">
        <w:t>. It takes a lot of time</w:t>
      </w:r>
      <w:r w:rsidR="004B724B">
        <w:t xml:space="preserve"> and effort</w:t>
      </w:r>
      <w:r w:rsidR="00D82424">
        <w:t>s</w:t>
      </w:r>
      <w:r w:rsidR="00AF1B1C">
        <w:t xml:space="preserve">. </w:t>
      </w:r>
    </w:p>
    <w:p w14:paraId="5730663C" w14:textId="583677B3" w:rsidR="004B724B" w:rsidRPr="00AF1B1C" w:rsidRDefault="00D82424" w:rsidP="00AF1B1C">
      <w:r>
        <w:t>In order to save people’s staffing and improve the accuracy of forecast, we are going to use some data science methodology develop a forecast model to replace manual work.</w:t>
      </w:r>
    </w:p>
    <w:p w14:paraId="2C64EB7F" w14:textId="56406BC0" w:rsidR="00CD7A16" w:rsidRDefault="00CA0AD1" w:rsidP="00CD7A16">
      <w:pPr>
        <w:pStyle w:val="1"/>
        <w:numPr>
          <w:ilvl w:val="0"/>
          <w:numId w:val="7"/>
        </w:numPr>
      </w:pPr>
      <w:bookmarkStart w:id="1" w:name="_Toc46827534"/>
      <w:r w:rsidRPr="00CA0AD1">
        <w:t>Environment</w:t>
      </w:r>
      <w:bookmarkEnd w:id="1"/>
    </w:p>
    <w:p w14:paraId="36D0BB46" w14:textId="72FAA91E" w:rsidR="00A85747" w:rsidRDefault="00D82424" w:rsidP="002505A9">
      <w:r>
        <w:t>Python 3.7 with some open source libraries</w:t>
      </w:r>
      <w:r w:rsidR="00197BA7">
        <w:t xml:space="preserve"> </w:t>
      </w:r>
      <w:r w:rsidR="00197BA7">
        <w:rPr>
          <w:rFonts w:hint="eastAsia"/>
        </w:rPr>
        <w:t>like</w:t>
      </w:r>
      <w:r w:rsidR="00197BA7">
        <w:t xml:space="preserve"> pandas, </w:t>
      </w:r>
      <w:proofErr w:type="spellStart"/>
      <w:r w:rsidR="00197BA7">
        <w:t>numpy</w:t>
      </w:r>
      <w:proofErr w:type="spellEnd"/>
      <w:r w:rsidR="00197BA7">
        <w:t xml:space="preserve"> etc. The details can be checked in requirements.txt</w:t>
      </w:r>
    </w:p>
    <w:p w14:paraId="271286AE" w14:textId="386BA915" w:rsidR="00D82424" w:rsidRPr="00A85747" w:rsidRDefault="00D82424" w:rsidP="002505A9">
      <w:pPr>
        <w:rPr>
          <w:rFonts w:ascii="宋体" w:hAnsi="宋体" w:cs="宋体"/>
          <w:sz w:val="24"/>
          <w:szCs w:val="24"/>
        </w:rPr>
      </w:pPr>
      <w:r w:rsidRPr="00B957C7">
        <w:t xml:space="preserve">After industrialization, the model will be deployed into Danone servers linking to </w:t>
      </w:r>
      <w:r w:rsidR="00B957C7" w:rsidRPr="00B957C7">
        <w:t>D</w:t>
      </w:r>
      <w:r w:rsidRPr="00B957C7">
        <w:t>ata</w:t>
      </w:r>
      <w:r w:rsidR="00B957C7" w:rsidRPr="00B957C7">
        <w:t xml:space="preserve"> </w:t>
      </w:r>
      <w:r w:rsidRPr="00B957C7">
        <w:t>lake.</w:t>
      </w:r>
      <w:r w:rsidR="00B957C7" w:rsidRPr="00B957C7">
        <w:t xml:space="preserve"> The model will be running monthly.</w:t>
      </w:r>
    </w:p>
    <w:p w14:paraId="541E4477" w14:textId="6FC950FE" w:rsidR="0072207A" w:rsidRDefault="0072207A" w:rsidP="00B30622">
      <w:pPr>
        <w:pStyle w:val="1"/>
        <w:numPr>
          <w:ilvl w:val="0"/>
          <w:numId w:val="7"/>
        </w:numPr>
      </w:pPr>
      <w:bookmarkStart w:id="2" w:name="_Toc46827535"/>
      <w:r>
        <w:rPr>
          <w:rFonts w:hint="eastAsia"/>
        </w:rPr>
        <w:t>S</w:t>
      </w:r>
      <w:r>
        <w:t>ystem Requirement</w:t>
      </w:r>
      <w:bookmarkEnd w:id="2"/>
    </w:p>
    <w:p w14:paraId="28479FD8" w14:textId="2DCD03B8" w:rsidR="00893DB9" w:rsidRDefault="00723EB8" w:rsidP="0072207A">
      <w:r>
        <w:rPr>
          <w:rFonts w:hint="eastAsia"/>
        </w:rPr>
        <w:t>A</w:t>
      </w:r>
      <w:r>
        <w:t>n automatic process is going to be developed. This process can be used to gene</w:t>
      </w:r>
      <w:r>
        <w:rPr>
          <w:rFonts w:hint="eastAsia"/>
        </w:rPr>
        <w:t>rate</w:t>
      </w:r>
      <w:r>
        <w:t xml:space="preserve"> </w:t>
      </w:r>
      <w:r w:rsidR="00696DE6">
        <w:t xml:space="preserve">IL total offtake by brand by country </w:t>
      </w:r>
      <w:r>
        <w:t xml:space="preserve">on monthly bases. </w:t>
      </w:r>
      <w:r w:rsidR="00696DE6">
        <w:t>In order to run this project</w:t>
      </w:r>
      <w:r w:rsidR="000B2878">
        <w:t>, the system architecture is setup as below.</w:t>
      </w:r>
    </w:p>
    <w:p w14:paraId="670214B2" w14:textId="56BAD5E6" w:rsidR="00723EB8" w:rsidRDefault="00893DB9" w:rsidP="0072207A">
      <w:r w:rsidRPr="00893DB9">
        <w:rPr>
          <w:noProof/>
        </w:rPr>
        <w:drawing>
          <wp:inline distT="0" distB="0" distL="0" distR="0" wp14:anchorId="58ACCF51" wp14:editId="76C03274">
            <wp:extent cx="5274310" cy="2750820"/>
            <wp:effectExtent l="0" t="0" r="0" b="5080"/>
            <wp:docPr id="1" name="图片 1" descr="图片包含 截图,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截图, 游戏机&#10;&#10;描述已自动生成"/>
                    <pic:cNvPicPr/>
                  </pic:nvPicPr>
                  <pic:blipFill>
                    <a:blip r:embed="rId8"/>
                    <a:stretch>
                      <a:fillRect/>
                    </a:stretch>
                  </pic:blipFill>
                  <pic:spPr>
                    <a:xfrm>
                      <a:off x="0" y="0"/>
                      <a:ext cx="5274310" cy="2750820"/>
                    </a:xfrm>
                    <a:prstGeom prst="rect">
                      <a:avLst/>
                    </a:prstGeom>
                  </pic:spPr>
                </pic:pic>
              </a:graphicData>
            </a:graphic>
          </wp:inline>
        </w:drawing>
      </w:r>
    </w:p>
    <w:p w14:paraId="799954BE" w14:textId="7D559689" w:rsidR="000B2878" w:rsidRPr="000B2878" w:rsidRDefault="00197BA7" w:rsidP="000B2878">
      <w:pPr>
        <w:pStyle w:val="1"/>
        <w:numPr>
          <w:ilvl w:val="0"/>
          <w:numId w:val="7"/>
        </w:numPr>
      </w:pPr>
      <w:bookmarkStart w:id="3" w:name="_Toc46827536"/>
      <w:r>
        <w:t>Process</w:t>
      </w:r>
      <w:bookmarkEnd w:id="3"/>
    </w:p>
    <w:p w14:paraId="36ECCE85" w14:textId="2A4986DF" w:rsidR="000B2878" w:rsidRPr="001E7DC2" w:rsidRDefault="001E7DC2" w:rsidP="000B2878">
      <w:r>
        <w:rPr>
          <w:rFonts w:hint="eastAsia"/>
        </w:rPr>
        <w:t>T</w:t>
      </w:r>
      <w:r>
        <w:t xml:space="preserve">he </w:t>
      </w:r>
      <w:r w:rsidR="00197BA7">
        <w:t>goal of the</w:t>
      </w:r>
      <w:r>
        <w:t xml:space="preserve"> use case is to generate monthly</w:t>
      </w:r>
      <w:r w:rsidR="00696DE6">
        <w:t xml:space="preserve"> IL </w:t>
      </w:r>
      <w:r w:rsidR="00696DE6">
        <w:rPr>
          <w:rFonts w:hint="eastAsia"/>
        </w:rPr>
        <w:t>total</w:t>
      </w:r>
      <w:r w:rsidR="00696DE6">
        <w:t xml:space="preserve"> offtake</w:t>
      </w:r>
      <w:r>
        <w:t xml:space="preserve"> </w:t>
      </w:r>
      <w:r w:rsidR="00696DE6">
        <w:t xml:space="preserve">forecast </w:t>
      </w:r>
      <w:r w:rsidR="00C24082">
        <w:t xml:space="preserve">by brand by </w:t>
      </w:r>
      <w:r w:rsidR="00696DE6">
        <w:t>country</w:t>
      </w:r>
      <w:r>
        <w:t>. This use case can be split into below uses.</w:t>
      </w:r>
    </w:p>
    <w:p w14:paraId="01CC68EF" w14:textId="7C5C18E9" w:rsidR="00967BFD" w:rsidRPr="00197BA7" w:rsidRDefault="000B2878" w:rsidP="00197BA7">
      <w:pPr>
        <w:pStyle w:val="3"/>
        <w:numPr>
          <w:ilvl w:val="0"/>
          <w:numId w:val="24"/>
        </w:numPr>
        <w:rPr>
          <w:sz w:val="22"/>
          <w:szCs w:val="22"/>
        </w:rPr>
      </w:pPr>
      <w:bookmarkStart w:id="4" w:name="_Toc46827537"/>
      <w:r w:rsidRPr="00385884">
        <w:rPr>
          <w:rFonts w:hint="eastAsia"/>
          <w:sz w:val="22"/>
          <w:szCs w:val="22"/>
        </w:rPr>
        <w:lastRenderedPageBreak/>
        <w:t>U</w:t>
      </w:r>
      <w:r w:rsidRPr="00385884">
        <w:rPr>
          <w:sz w:val="22"/>
          <w:szCs w:val="22"/>
        </w:rPr>
        <w:t>pload data into data management platform</w:t>
      </w:r>
      <w:bookmarkEnd w:id="4"/>
    </w:p>
    <w:p w14:paraId="292BE5CD" w14:textId="0AABCF02" w:rsidR="009209AD" w:rsidRPr="00197BA7" w:rsidRDefault="000B2878" w:rsidP="00197BA7">
      <w:pPr>
        <w:pStyle w:val="3"/>
        <w:numPr>
          <w:ilvl w:val="0"/>
          <w:numId w:val="24"/>
        </w:numPr>
        <w:rPr>
          <w:sz w:val="22"/>
          <w:szCs w:val="22"/>
        </w:rPr>
      </w:pPr>
      <w:bookmarkStart w:id="5" w:name="_Toc46827538"/>
      <w:r w:rsidRPr="00385884">
        <w:rPr>
          <w:sz w:val="22"/>
          <w:szCs w:val="22"/>
        </w:rPr>
        <w:t>Generate raw master table</w:t>
      </w:r>
      <w:bookmarkEnd w:id="5"/>
      <w:r w:rsidRPr="00385884">
        <w:rPr>
          <w:rFonts w:hint="eastAsia"/>
          <w:sz w:val="22"/>
          <w:szCs w:val="22"/>
        </w:rPr>
        <w:t xml:space="preserve"> </w:t>
      </w:r>
    </w:p>
    <w:p w14:paraId="0BC68C94" w14:textId="5D9049B1" w:rsidR="00212B55" w:rsidRPr="00197BA7" w:rsidRDefault="000B2878" w:rsidP="00197BA7">
      <w:pPr>
        <w:pStyle w:val="3"/>
        <w:numPr>
          <w:ilvl w:val="0"/>
          <w:numId w:val="24"/>
        </w:numPr>
        <w:rPr>
          <w:sz w:val="22"/>
          <w:szCs w:val="22"/>
        </w:rPr>
      </w:pPr>
      <w:bookmarkStart w:id="6" w:name="_Toc46827539"/>
      <w:r w:rsidRPr="00385884">
        <w:rPr>
          <w:sz w:val="22"/>
          <w:szCs w:val="22"/>
        </w:rPr>
        <w:t>Generate Category forecast</w:t>
      </w:r>
      <w:bookmarkEnd w:id="6"/>
      <w:r w:rsidRPr="00385884">
        <w:rPr>
          <w:sz w:val="22"/>
          <w:szCs w:val="22"/>
        </w:rPr>
        <w:t xml:space="preserve"> </w:t>
      </w:r>
    </w:p>
    <w:p w14:paraId="659DAC00" w14:textId="5310FC5A" w:rsidR="00212B55" w:rsidRPr="00197BA7" w:rsidRDefault="000B2878" w:rsidP="00197BA7">
      <w:pPr>
        <w:pStyle w:val="3"/>
        <w:numPr>
          <w:ilvl w:val="0"/>
          <w:numId w:val="24"/>
        </w:numPr>
        <w:rPr>
          <w:sz w:val="22"/>
          <w:szCs w:val="22"/>
        </w:rPr>
      </w:pPr>
      <w:bookmarkStart w:id="7" w:name="_Toc46827540"/>
      <w:r w:rsidRPr="00385884">
        <w:rPr>
          <w:sz w:val="22"/>
          <w:szCs w:val="22"/>
        </w:rPr>
        <w:t>Feature Engineering</w:t>
      </w:r>
      <w:bookmarkEnd w:id="7"/>
    </w:p>
    <w:p w14:paraId="5CA34550" w14:textId="7D5F3E0D" w:rsidR="00212B55" w:rsidRPr="00197BA7" w:rsidRDefault="000B2878" w:rsidP="00197BA7">
      <w:pPr>
        <w:pStyle w:val="3"/>
        <w:numPr>
          <w:ilvl w:val="0"/>
          <w:numId w:val="24"/>
        </w:numPr>
        <w:rPr>
          <w:sz w:val="22"/>
          <w:szCs w:val="22"/>
        </w:rPr>
      </w:pPr>
      <w:bookmarkStart w:id="8" w:name="_Toc46827541"/>
      <w:r w:rsidRPr="00385884">
        <w:rPr>
          <w:sz w:val="22"/>
          <w:szCs w:val="22"/>
        </w:rPr>
        <w:t>Model training and generate forecast</w:t>
      </w:r>
      <w:bookmarkEnd w:id="8"/>
    </w:p>
    <w:p w14:paraId="0FE31BBF" w14:textId="79F4D82E" w:rsidR="000B2878" w:rsidRDefault="000B2878" w:rsidP="007E25A4">
      <w:pPr>
        <w:pStyle w:val="3"/>
        <w:numPr>
          <w:ilvl w:val="0"/>
          <w:numId w:val="24"/>
        </w:numPr>
      </w:pPr>
      <w:bookmarkStart w:id="9" w:name="_Toc46827542"/>
      <w:r w:rsidRPr="00385884">
        <w:rPr>
          <w:sz w:val="22"/>
          <w:szCs w:val="22"/>
        </w:rPr>
        <w:t>Save related useful files</w:t>
      </w:r>
      <w:bookmarkEnd w:id="9"/>
    </w:p>
    <w:p w14:paraId="2435EFE0" w14:textId="4BA8F475" w:rsidR="0020558B" w:rsidRPr="0020558B" w:rsidRDefault="000B2878" w:rsidP="002F7738">
      <w:pPr>
        <w:pStyle w:val="1"/>
        <w:numPr>
          <w:ilvl w:val="0"/>
          <w:numId w:val="7"/>
        </w:numPr>
      </w:pPr>
      <w:bookmarkStart w:id="10" w:name="_Toc46827543"/>
      <w:r>
        <w:t>M</w:t>
      </w:r>
      <w:r>
        <w:rPr>
          <w:rFonts w:hint="eastAsia"/>
        </w:rPr>
        <w:t>odel</w:t>
      </w:r>
      <w:r>
        <w:t xml:space="preserve"> Design</w:t>
      </w:r>
      <w:bookmarkEnd w:id="10"/>
    </w:p>
    <w:p w14:paraId="2AF6437C" w14:textId="3571213B" w:rsidR="0020558B" w:rsidRDefault="002F7738" w:rsidP="002F7738">
      <w:pPr>
        <w:pStyle w:val="3"/>
        <w:numPr>
          <w:ilvl w:val="0"/>
          <w:numId w:val="26"/>
        </w:numPr>
      </w:pPr>
      <w:bookmarkStart w:id="11" w:name="_Toc46827544"/>
      <w:r>
        <w:t>Model Architecture</w:t>
      </w:r>
      <w:bookmarkEnd w:id="11"/>
    </w:p>
    <w:p w14:paraId="7109AB23" w14:textId="3B485C53" w:rsidR="00197BA7" w:rsidRPr="002F7738" w:rsidRDefault="006436D5" w:rsidP="002F7738">
      <w:r>
        <w:rPr>
          <w:rFonts w:hint="eastAsia"/>
        </w:rPr>
        <w:t>W</w:t>
      </w:r>
      <w:r>
        <w:t xml:space="preserve">e have developed a brand model for </w:t>
      </w:r>
      <w:r w:rsidR="00D35C4D" w:rsidRPr="00D35C4D">
        <w:rPr>
          <w:b/>
          <w:bCs/>
        </w:rPr>
        <w:t>Karicare ANZ, Nutrilon NL, Aptamil UK, C&amp;G UK</w:t>
      </w:r>
      <w:r w:rsidR="00D35C4D">
        <w:t>.</w:t>
      </w:r>
      <w:r w:rsidR="00D35C4D">
        <w:rPr>
          <w:rFonts w:hint="eastAsia"/>
        </w:rPr>
        <w:t xml:space="preserve"> </w:t>
      </w:r>
      <w:r>
        <w:t xml:space="preserve">And a sub brand model for </w:t>
      </w:r>
      <w:r w:rsidR="004A25D5" w:rsidRPr="00D35C4D">
        <w:rPr>
          <w:b/>
          <w:bCs/>
        </w:rPr>
        <w:t>Aptamil ANZ PN, Aptamil ANZ PF, Aptamil DE PN,</w:t>
      </w:r>
      <w:r w:rsidR="00D35C4D" w:rsidRPr="00D35C4D">
        <w:rPr>
          <w:b/>
          <w:bCs/>
        </w:rPr>
        <w:t xml:space="preserve"> </w:t>
      </w:r>
      <w:r w:rsidR="004A25D5" w:rsidRPr="00D35C4D">
        <w:rPr>
          <w:b/>
          <w:bCs/>
        </w:rPr>
        <w:t>Aptamil DE PF</w:t>
      </w:r>
      <w:r w:rsidR="00D35C4D">
        <w:t>.</w:t>
      </w:r>
    </w:p>
    <w:p w14:paraId="147FEF94" w14:textId="50E813CA" w:rsidR="00197BA7" w:rsidRPr="00197BA7" w:rsidRDefault="002F7738" w:rsidP="007E25A4">
      <w:pPr>
        <w:pStyle w:val="3"/>
        <w:numPr>
          <w:ilvl w:val="0"/>
          <w:numId w:val="26"/>
        </w:numPr>
        <w:ind w:left="426"/>
        <w:rPr>
          <w:rStyle w:val="af0"/>
          <w:i w:val="0"/>
          <w:iCs w:val="0"/>
          <w:color w:val="auto"/>
        </w:rPr>
      </w:pPr>
      <w:bookmarkStart w:id="12" w:name="_Toc46827545"/>
      <w:r>
        <w:t>A</w:t>
      </w:r>
      <w:r w:rsidRPr="002F7738">
        <w:t xml:space="preserve">lgorithm </w:t>
      </w:r>
      <w:r>
        <w:t>Explanation</w:t>
      </w:r>
      <w:bookmarkEnd w:id="12"/>
    </w:p>
    <w:p w14:paraId="56AA3A3F" w14:textId="7200FF2E" w:rsidR="007E25A4" w:rsidRPr="007E25A4" w:rsidRDefault="00197BA7" w:rsidP="007E25A4">
      <w:pPr>
        <w:pStyle w:val="4"/>
        <w:numPr>
          <w:ilvl w:val="0"/>
          <w:numId w:val="31"/>
        </w:numPr>
        <w:spacing w:after="100" w:afterAutospacing="1"/>
        <w:ind w:left="426"/>
      </w:pPr>
      <w:r>
        <w:t>Algorithm explanation</w:t>
      </w:r>
    </w:p>
    <w:p w14:paraId="2D272E75" w14:textId="070C72E1" w:rsidR="007E25A4" w:rsidRDefault="007E25A4" w:rsidP="007E25A4">
      <w:r>
        <w:t xml:space="preserve">It is called “an enhanced gradient boosting library” that makes use of a gradient boosting framework. Neural Network performs well when it comes to prediction problems that involve unstructured data like images and text. </w:t>
      </w:r>
    </w:p>
    <w:p w14:paraId="27F335F7" w14:textId="039FCF73" w:rsidR="007E25A4" w:rsidRDefault="007E25A4" w:rsidP="007E25A4">
      <w:r>
        <w:t xml:space="preserve">But, decision tree-based algorithms are considered to be good performers when it comes to small to medium structured data or tabular data. XGboost is commonly used for supervised learning in machine learning. It was created by PhD student Tianqi Chen, University of Washington. </w:t>
      </w:r>
    </w:p>
    <w:p w14:paraId="5757D8E9" w14:textId="2A97B67A" w:rsidR="007E25A4" w:rsidRDefault="007E25A4" w:rsidP="007E25A4">
      <w:r>
        <w:t xml:space="preserve">Let’s us understand the reason behind the good performance of XGboost - </w:t>
      </w:r>
    </w:p>
    <w:p w14:paraId="3A128704" w14:textId="34889D21" w:rsidR="007E25A4" w:rsidRDefault="007E25A4" w:rsidP="007E25A4">
      <w:r>
        <w:t xml:space="preserve">Regularization: This is considered to be as a dominant factor of the algorithm. Regularization is a technique that is used to get rid of overfitting of the model. </w:t>
      </w:r>
    </w:p>
    <w:p w14:paraId="62D48B87" w14:textId="7800BEB8" w:rsidR="007E25A4" w:rsidRDefault="007E25A4" w:rsidP="007E25A4">
      <w:r>
        <w:t>Cross-Validation: We use cross-validation by importing the function from sklearn but XGboost is enabled with inbuilt CV function.</w:t>
      </w:r>
    </w:p>
    <w:p w14:paraId="1B120F97" w14:textId="63A7ADB2" w:rsidR="007E25A4" w:rsidRDefault="007E25A4" w:rsidP="007E25A4">
      <w:r>
        <w:t>Missing Value: It is designed in such a way that it can handle missing values. It finds out the trends in the missing values and apprehends them.</w:t>
      </w:r>
    </w:p>
    <w:p w14:paraId="3A34E103" w14:textId="36B07D33" w:rsidR="007E25A4" w:rsidRDefault="007E25A4" w:rsidP="007E25A4">
      <w:r>
        <w:t>Flexibility: It gives the support to objective functions. They are the function used to evaluate the performance of the model and also it can handle the user-defined validation metrics.</w:t>
      </w:r>
    </w:p>
    <w:p w14:paraId="42686CD1" w14:textId="23F9E413" w:rsidR="007E25A4" w:rsidRDefault="007E25A4" w:rsidP="007E25A4">
      <w:r>
        <w:lastRenderedPageBreak/>
        <w:t>Save and load: It gives the power to save the data matrix and reload afterwards that saves the resources and time.</w:t>
      </w:r>
    </w:p>
    <w:p w14:paraId="55D55874" w14:textId="44AF7AC1" w:rsidR="007E25A4" w:rsidRDefault="007E25A4" w:rsidP="007E25A4">
      <w:r>
        <w:t>It carries out the gradient boosting decision tree algorithm. It has several different names like gradient boosting, gradient boosting machine, etc.</w:t>
      </w:r>
    </w:p>
    <w:p w14:paraId="049A259F" w14:textId="1B050D64" w:rsidR="007E25A4" w:rsidRDefault="007E25A4" w:rsidP="007E25A4">
      <w:r>
        <w:t xml:space="preserve">Boosting is nothing but ensemble techniques where previous model errors are resolved in the new models. These models are added straight until no other improvement is seen. One of the best examples of such an algorithm is the AdaBoost algorithm. </w:t>
      </w:r>
    </w:p>
    <w:p w14:paraId="1DA134AF" w14:textId="351126C7" w:rsidR="007E25A4" w:rsidRDefault="007E25A4" w:rsidP="007E25A4">
      <w:r>
        <w:t xml:space="preserve">Gradient boosting is a method where the new models are created that computes the error in the previous model and then leftover is added to make the final prediction. </w:t>
      </w:r>
    </w:p>
    <w:p w14:paraId="7F5464B0" w14:textId="1775BFB1" w:rsidR="007E25A4" w:rsidRPr="00197BA7" w:rsidRDefault="007E25A4" w:rsidP="007E25A4">
      <w:r>
        <w:t xml:space="preserve">It uses a gradient descent algorithm that is the reason it is called a “Gradient Boosting Algorithm”. Weather classification or regression methods are supported for both types of predictive modelling problems. </w:t>
      </w:r>
    </w:p>
    <w:p w14:paraId="550D4131" w14:textId="1E283ACD" w:rsidR="007E25A4" w:rsidRPr="007E25A4" w:rsidRDefault="00197BA7" w:rsidP="007E25A4">
      <w:pPr>
        <w:pStyle w:val="4"/>
        <w:numPr>
          <w:ilvl w:val="0"/>
          <w:numId w:val="31"/>
        </w:numPr>
        <w:spacing w:after="100" w:afterAutospacing="1"/>
      </w:pPr>
      <w:r>
        <w:t>Parameters Explanation</w:t>
      </w:r>
    </w:p>
    <w:p w14:paraId="7B6F8363" w14:textId="016575DE" w:rsidR="00197BA7" w:rsidRDefault="00197BA7" w:rsidP="00197BA7">
      <w:pPr>
        <w:pStyle w:val="afa"/>
        <w:numPr>
          <w:ilvl w:val="0"/>
          <w:numId w:val="33"/>
        </w:numPr>
        <w:ind w:firstLineChars="0"/>
      </w:pPr>
      <w:r w:rsidRPr="00541CC2">
        <w:rPr>
          <w:b/>
          <w:bCs/>
        </w:rPr>
        <w:t>learning_rate</w:t>
      </w:r>
      <w:r>
        <w:t xml:space="preserve"> is the step size shrinkage and is used to prevent overfitting. This number ranges from 0 to 1.</w:t>
      </w:r>
    </w:p>
    <w:p w14:paraId="001074AA" w14:textId="596235F9" w:rsidR="00197BA7" w:rsidRDefault="00197BA7" w:rsidP="00197BA7">
      <w:pPr>
        <w:pStyle w:val="afa"/>
        <w:numPr>
          <w:ilvl w:val="0"/>
          <w:numId w:val="33"/>
        </w:numPr>
        <w:ind w:firstLineChars="0"/>
      </w:pPr>
      <w:r w:rsidRPr="00541CC2">
        <w:rPr>
          <w:b/>
          <w:bCs/>
        </w:rPr>
        <w:t>max_depth</w:t>
      </w:r>
      <w:r>
        <w:t xml:space="preserve"> specifies the maximum depth of the tree. Increasing this number makes the model complex and increases the possibility of overfitting. The default is 6.</w:t>
      </w:r>
    </w:p>
    <w:p w14:paraId="12584F70" w14:textId="3526F319" w:rsidR="00197BA7" w:rsidRDefault="00197BA7" w:rsidP="00197BA7">
      <w:pPr>
        <w:pStyle w:val="afa"/>
        <w:numPr>
          <w:ilvl w:val="0"/>
          <w:numId w:val="33"/>
        </w:numPr>
        <w:ind w:firstLineChars="0"/>
      </w:pPr>
      <w:r w:rsidRPr="00541CC2">
        <w:rPr>
          <w:b/>
          <w:bCs/>
        </w:rPr>
        <w:t>alpha</w:t>
      </w:r>
      <w:r>
        <w:t xml:space="preserve"> is the L1 regularization on </w:t>
      </w:r>
      <w:r w:rsidR="00541CC2">
        <w:t>weights. Increasing</w:t>
      </w:r>
      <w:r>
        <w:t xml:space="preserve"> this number makes the model more conservative.</w:t>
      </w:r>
    </w:p>
    <w:p w14:paraId="0DA35276" w14:textId="047E7647" w:rsidR="002F7738" w:rsidRDefault="00197BA7" w:rsidP="00197BA7">
      <w:pPr>
        <w:pStyle w:val="afa"/>
        <w:numPr>
          <w:ilvl w:val="0"/>
          <w:numId w:val="33"/>
        </w:numPr>
        <w:ind w:firstLineChars="0"/>
      </w:pPr>
      <w:r w:rsidRPr="00541CC2">
        <w:rPr>
          <w:b/>
          <w:bCs/>
        </w:rPr>
        <w:t>n_estimators</w:t>
      </w:r>
      <w:r>
        <w:t xml:space="preserve"> is the number of boosted trees to fit</w:t>
      </w:r>
    </w:p>
    <w:p w14:paraId="028C37D2" w14:textId="257DBFB9" w:rsidR="00541CC2" w:rsidRDefault="00541CC2" w:rsidP="00541CC2">
      <w:pPr>
        <w:pStyle w:val="afa"/>
        <w:numPr>
          <w:ilvl w:val="0"/>
          <w:numId w:val="33"/>
        </w:numPr>
        <w:ind w:firstLineChars="0"/>
      </w:pPr>
      <w:r w:rsidRPr="00541CC2">
        <w:rPr>
          <w:b/>
          <w:bCs/>
        </w:rPr>
        <w:t>subsample</w:t>
      </w:r>
      <w:r>
        <w:t xml:space="preserve"> is the proportion of sub samples used to train the model to account for the whole set of samples. If set to 0.5, it means that the XGBoost will randomly flush the entire set of random samples of the 50% sub samples to build a tree model, which can prevent over fitting.</w:t>
      </w:r>
    </w:p>
    <w:p w14:paraId="6430DFDE" w14:textId="5F5CB594" w:rsidR="00541CC2" w:rsidRPr="002F7738" w:rsidRDefault="00541CC2" w:rsidP="00541CC2">
      <w:pPr>
        <w:pStyle w:val="afa"/>
        <w:numPr>
          <w:ilvl w:val="0"/>
          <w:numId w:val="33"/>
        </w:numPr>
        <w:ind w:firstLineChars="0"/>
      </w:pPr>
      <w:r>
        <w:rPr>
          <w:b/>
          <w:bCs/>
        </w:rPr>
        <w:t xml:space="preserve">Gamma. </w:t>
      </w:r>
      <w:r w:rsidRPr="00541CC2">
        <w:t>Loss reduction minimum required to make a further partition on a leaf node of the tree. the larger the more conservative the algorithm will be.</w:t>
      </w:r>
      <w:r>
        <w:t xml:space="preserve"> </w:t>
      </w:r>
      <w:r w:rsidRPr="00541CC2">
        <w:t>Range: [0, 2]</w:t>
      </w:r>
    </w:p>
    <w:p w14:paraId="3685AE39" w14:textId="64F781D3" w:rsidR="002F7738" w:rsidRDefault="002F7738" w:rsidP="002F7738">
      <w:pPr>
        <w:pStyle w:val="3"/>
        <w:numPr>
          <w:ilvl w:val="0"/>
          <w:numId w:val="26"/>
        </w:numPr>
      </w:pPr>
      <w:bookmarkStart w:id="13" w:name="_Toc46827546"/>
      <w:r>
        <w:t xml:space="preserve">Data Source and </w:t>
      </w:r>
      <w:r>
        <w:rPr>
          <w:rFonts w:hint="eastAsia"/>
        </w:rPr>
        <w:t>F</w:t>
      </w:r>
      <w:r>
        <w:t>eature list</w:t>
      </w:r>
      <w:bookmarkEnd w:id="13"/>
    </w:p>
    <w:p w14:paraId="063C5C8A" w14:textId="2A61874A" w:rsidR="006342A2" w:rsidRPr="00197BA7" w:rsidRDefault="006342A2" w:rsidP="006342A2">
      <w:pPr>
        <w:pStyle w:val="4"/>
        <w:numPr>
          <w:ilvl w:val="0"/>
          <w:numId w:val="28"/>
        </w:numPr>
      </w:pPr>
      <w:r w:rsidRPr="00197BA7">
        <w:rPr>
          <w:rFonts w:hint="eastAsia"/>
          <w:color w:val="000000" w:themeColor="text1"/>
        </w:rPr>
        <w:t>B</w:t>
      </w:r>
      <w:r w:rsidRPr="00197BA7">
        <w:rPr>
          <w:color w:val="000000" w:themeColor="text1"/>
        </w:rPr>
        <w:t xml:space="preserve">rand Model </w:t>
      </w:r>
    </w:p>
    <w:tbl>
      <w:tblPr>
        <w:tblW w:w="8214" w:type="dxa"/>
        <w:tblCellMar>
          <w:left w:w="0" w:type="dxa"/>
          <w:right w:w="0" w:type="dxa"/>
        </w:tblCellMar>
        <w:tblLook w:val="04A0" w:firstRow="1" w:lastRow="0" w:firstColumn="1" w:lastColumn="0" w:noHBand="0" w:noVBand="1"/>
      </w:tblPr>
      <w:tblGrid>
        <w:gridCol w:w="1702"/>
        <w:gridCol w:w="2659"/>
        <w:gridCol w:w="3853"/>
      </w:tblGrid>
      <w:tr w:rsidR="006342A2" w:rsidRPr="006342A2" w14:paraId="0E9B6F82" w14:textId="77777777" w:rsidTr="006342A2">
        <w:trPr>
          <w:trHeight w:val="315"/>
        </w:trPr>
        <w:tc>
          <w:tcPr>
            <w:tcW w:w="1702" w:type="dxa"/>
            <w:tcBorders>
              <w:top w:val="single" w:sz="6" w:space="0" w:color="000000"/>
              <w:left w:val="single" w:sz="6" w:space="0" w:color="000000"/>
              <w:bottom w:val="single" w:sz="6" w:space="0" w:color="000000"/>
              <w:right w:val="single" w:sz="6" w:space="0" w:color="000000"/>
            </w:tcBorders>
            <w:shd w:val="clear" w:color="auto" w:fill="434343"/>
            <w:tcMar>
              <w:top w:w="30" w:type="dxa"/>
              <w:left w:w="45" w:type="dxa"/>
              <w:bottom w:w="30" w:type="dxa"/>
              <w:right w:w="45" w:type="dxa"/>
            </w:tcMar>
            <w:vAlign w:val="center"/>
            <w:hideMark/>
          </w:tcPr>
          <w:p w14:paraId="2B77E5D3" w14:textId="77777777" w:rsidR="006342A2" w:rsidRPr="006342A2" w:rsidRDefault="006342A2" w:rsidP="006342A2">
            <w:pPr>
              <w:spacing w:after="0"/>
              <w:rPr>
                <w:rFonts w:ascii="宋体" w:eastAsia="宋体" w:hAnsi="宋体" w:cs="宋体"/>
                <w:sz w:val="13"/>
                <w:szCs w:val="13"/>
              </w:rPr>
            </w:pPr>
          </w:p>
        </w:tc>
        <w:tc>
          <w:tcPr>
            <w:tcW w:w="2659" w:type="dxa"/>
            <w:tcBorders>
              <w:top w:val="single" w:sz="6" w:space="0" w:color="000000"/>
              <w:left w:val="single" w:sz="6" w:space="0" w:color="CCCCCC"/>
              <w:bottom w:val="single" w:sz="6" w:space="0" w:color="000000"/>
              <w:right w:val="single" w:sz="6" w:space="0" w:color="000000"/>
            </w:tcBorders>
            <w:shd w:val="clear" w:color="auto" w:fill="434343"/>
            <w:tcMar>
              <w:top w:w="30" w:type="dxa"/>
              <w:left w:w="45" w:type="dxa"/>
              <w:bottom w:w="30" w:type="dxa"/>
              <w:right w:w="45" w:type="dxa"/>
            </w:tcMar>
            <w:vAlign w:val="center"/>
            <w:hideMark/>
          </w:tcPr>
          <w:p w14:paraId="31B886F4" w14:textId="77777777" w:rsidR="006342A2" w:rsidRPr="006342A2" w:rsidRDefault="006342A2" w:rsidP="006342A2">
            <w:pPr>
              <w:spacing w:after="0"/>
              <w:jc w:val="center"/>
              <w:rPr>
                <w:rFonts w:ascii="Arial" w:eastAsia="宋体" w:hAnsi="Arial" w:cs="Arial"/>
                <w:color w:val="FFFFFF"/>
                <w:sz w:val="13"/>
                <w:szCs w:val="13"/>
              </w:rPr>
            </w:pPr>
            <w:r w:rsidRPr="006342A2">
              <w:rPr>
                <w:rFonts w:ascii="Arial" w:eastAsia="宋体" w:hAnsi="Arial" w:cs="Arial"/>
                <w:color w:val="FFFFFF"/>
                <w:sz w:val="13"/>
                <w:szCs w:val="13"/>
              </w:rPr>
              <w:t>Brand Model</w:t>
            </w:r>
          </w:p>
        </w:tc>
        <w:tc>
          <w:tcPr>
            <w:tcW w:w="3853" w:type="dxa"/>
            <w:tcBorders>
              <w:top w:val="single" w:sz="6" w:space="0" w:color="000000"/>
              <w:left w:val="single" w:sz="6" w:space="0" w:color="CCCCCC"/>
              <w:bottom w:val="single" w:sz="6" w:space="0" w:color="000000"/>
              <w:right w:val="single" w:sz="6" w:space="0" w:color="000000"/>
            </w:tcBorders>
            <w:shd w:val="clear" w:color="auto" w:fill="434343"/>
            <w:tcMar>
              <w:top w:w="30" w:type="dxa"/>
              <w:left w:w="45" w:type="dxa"/>
              <w:bottom w:w="30" w:type="dxa"/>
              <w:right w:w="45" w:type="dxa"/>
            </w:tcMar>
            <w:vAlign w:val="center"/>
            <w:hideMark/>
          </w:tcPr>
          <w:p w14:paraId="0F1E0B12" w14:textId="77777777" w:rsidR="006342A2" w:rsidRPr="006342A2" w:rsidRDefault="006342A2" w:rsidP="006342A2">
            <w:pPr>
              <w:spacing w:after="0"/>
              <w:jc w:val="center"/>
              <w:rPr>
                <w:rFonts w:ascii="Arial" w:eastAsia="宋体" w:hAnsi="Arial" w:cs="Arial"/>
                <w:color w:val="FFFFFF"/>
                <w:sz w:val="13"/>
                <w:szCs w:val="13"/>
              </w:rPr>
            </w:pPr>
            <w:r w:rsidRPr="006342A2">
              <w:rPr>
                <w:rFonts w:ascii="Arial" w:eastAsia="宋体" w:hAnsi="Arial" w:cs="Arial"/>
                <w:color w:val="FFFFFF"/>
                <w:sz w:val="13"/>
                <w:szCs w:val="13"/>
              </w:rPr>
              <w:t>Description</w:t>
            </w:r>
          </w:p>
        </w:tc>
      </w:tr>
      <w:tr w:rsidR="006342A2" w:rsidRPr="006342A2" w14:paraId="354F0A7F"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7C118A04"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7E8B9B5"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label_country_brand_offtake_sales1</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293124"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country by brand lagging 1 month</w:t>
            </w:r>
          </w:p>
        </w:tc>
      </w:tr>
      <w:tr w:rsidR="006342A2" w:rsidRPr="006342A2" w14:paraId="70989A8A"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34526A80"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8CC8B76"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label_country_brand_offtake_sales2</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0F1B57"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country by brand lagging 2 month</w:t>
            </w:r>
          </w:p>
        </w:tc>
      </w:tr>
      <w:tr w:rsidR="006342A2" w:rsidRPr="006342A2" w14:paraId="5FE3E719"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296D9A58"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CC6DF55"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label_country_brand_offtake_sales3</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72B704"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country by brand lagging 3 month</w:t>
            </w:r>
          </w:p>
        </w:tc>
      </w:tr>
      <w:tr w:rsidR="006342A2" w:rsidRPr="006342A2" w14:paraId="18D94382"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45259155"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lastRenderedPageBreak/>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D454F42"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label_country_brand_offtake_sales4</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FE6799"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country by brand lagging 4 month</w:t>
            </w:r>
          </w:p>
        </w:tc>
      </w:tr>
      <w:tr w:rsidR="006342A2" w:rsidRPr="006342A2" w14:paraId="5AFC0D34"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61FF8D7E"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3E40E9D"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label_country_brand_offtake_sales5</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116FD4"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country by brand lagging 5 month</w:t>
            </w:r>
          </w:p>
        </w:tc>
      </w:tr>
      <w:tr w:rsidR="006342A2" w:rsidRPr="006342A2" w14:paraId="6A86F12C"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12936108"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AFE1AEA"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label_country_brand_offtake_sales6</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5B66E3"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country by brand lagging 6 month</w:t>
            </w:r>
          </w:p>
        </w:tc>
      </w:tr>
      <w:tr w:rsidR="006342A2" w:rsidRPr="006342A2" w14:paraId="11254B5E"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55DF159A"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A4C8F02"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label_country_brand_offtake_sales7</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17264E"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country by brand lagging 7 month</w:t>
            </w:r>
          </w:p>
        </w:tc>
      </w:tr>
      <w:tr w:rsidR="006342A2" w:rsidRPr="006342A2" w14:paraId="0CFB8A57"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5EC8FE22"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FCA45E7"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label_country_brand_offtake_sales8</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E889CE"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country by brand lagging 8 month</w:t>
            </w:r>
          </w:p>
        </w:tc>
      </w:tr>
      <w:tr w:rsidR="006342A2" w:rsidRPr="006342A2" w14:paraId="0D84B14D"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28F6F1AA"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4A1DA3B"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label_country_brand_offtake_sales9</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3DCA3E"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country by brand lagging 9 month</w:t>
            </w:r>
          </w:p>
        </w:tc>
      </w:tr>
      <w:tr w:rsidR="006342A2" w:rsidRPr="006342A2" w14:paraId="03B77A10"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3692855B"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E12B83F"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label_country_brand_offtake_sales10</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33079B"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country by brand lagging 10 month</w:t>
            </w:r>
          </w:p>
        </w:tc>
      </w:tr>
      <w:tr w:rsidR="006342A2" w:rsidRPr="006342A2" w14:paraId="41051712"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30D2667E"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2B2CFD6"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label_country_brand_offtake_sales11</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DBF2F8"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country by brand lagging 11 month</w:t>
            </w:r>
          </w:p>
        </w:tc>
      </w:tr>
      <w:tr w:rsidR="006342A2" w:rsidRPr="006342A2" w14:paraId="05695525"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7B52D47E"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3AEE680"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label_country_brand_offtake_sales12</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CD98BC"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country by brand lagging 12 month</w:t>
            </w:r>
          </w:p>
        </w:tc>
      </w:tr>
      <w:tr w:rsidR="006342A2" w:rsidRPr="006342A2" w14:paraId="7402648D"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34F40EAF"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1E429CB"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label_country_offtake_sales1</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23F888"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country lagging 1 month</w:t>
            </w:r>
          </w:p>
        </w:tc>
      </w:tr>
      <w:tr w:rsidR="006342A2" w:rsidRPr="006342A2" w14:paraId="2519FED1"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1AD86BD6"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BADB8E5"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label_country_offtake_sales2</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9B2652"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country lagging 2 month</w:t>
            </w:r>
          </w:p>
        </w:tc>
      </w:tr>
      <w:tr w:rsidR="006342A2" w:rsidRPr="006342A2" w14:paraId="05F14AF5"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71516865"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B1EEE0A"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label_country_offtake_sales3</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9EDF82"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country lagging 3 month</w:t>
            </w:r>
          </w:p>
        </w:tc>
      </w:tr>
      <w:tr w:rsidR="006342A2" w:rsidRPr="006342A2" w14:paraId="2F78D201"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14D54C7C"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5E3DC5B"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label_country_offtake_sales4</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896873"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country lagging 4 month</w:t>
            </w:r>
          </w:p>
        </w:tc>
      </w:tr>
      <w:tr w:rsidR="006342A2" w:rsidRPr="006342A2" w14:paraId="5289687F"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491D3C1E"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19816E1"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label_country_offtake_sales5</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B27042"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country lagging 5 month</w:t>
            </w:r>
          </w:p>
        </w:tc>
      </w:tr>
      <w:tr w:rsidR="006342A2" w:rsidRPr="006342A2" w14:paraId="2A592106"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7C7AB13E"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9EE80F4"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label_country_offtake_sales6</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D5B3A2"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country lagging 6 month</w:t>
            </w:r>
          </w:p>
        </w:tc>
      </w:tr>
      <w:tr w:rsidR="006342A2" w:rsidRPr="006342A2" w14:paraId="2ACB0D5D"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3854AE7C"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3B69394"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label_country_offtake_sales7</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486803"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country lagging 7 month</w:t>
            </w:r>
          </w:p>
        </w:tc>
      </w:tr>
      <w:tr w:rsidR="006342A2" w:rsidRPr="006342A2" w14:paraId="0CD72EBD"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4ACC6D32"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F85EAC9"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label_country_offtake_sales8</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8CEFC4"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country lagging 8 month</w:t>
            </w:r>
          </w:p>
        </w:tc>
      </w:tr>
      <w:tr w:rsidR="006342A2" w:rsidRPr="006342A2" w14:paraId="341BB4EE"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3628B7F1"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32563A1"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label_country_offtake_sales9</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6BF17A"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country lagging 9 month</w:t>
            </w:r>
          </w:p>
        </w:tc>
      </w:tr>
      <w:tr w:rsidR="006342A2" w:rsidRPr="006342A2" w14:paraId="1E689596"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25F8DF9C"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7A732A5"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label_country_offtake_sales10</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4ECF04"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country lagging 10 month</w:t>
            </w:r>
          </w:p>
        </w:tc>
      </w:tr>
      <w:tr w:rsidR="006342A2" w:rsidRPr="006342A2" w14:paraId="3F70A3B8"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2D3F59C2"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2633F24"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label_country_offtake_sales11</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7A35D9"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country lagging 11 month</w:t>
            </w:r>
          </w:p>
        </w:tc>
      </w:tr>
      <w:tr w:rsidR="006342A2" w:rsidRPr="006342A2" w14:paraId="0CF24C0D"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5F45942C"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B523D05"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label_country_offtake_sales12</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FBA4E8"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country lagging 12 month</w:t>
            </w:r>
          </w:p>
        </w:tc>
      </w:tr>
      <w:tr w:rsidR="006342A2" w:rsidRPr="006342A2" w14:paraId="584918E1"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465C3443"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A4DC841"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label_brand_offtake_sales1</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083E40"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brand lagging 1 month</w:t>
            </w:r>
          </w:p>
        </w:tc>
      </w:tr>
      <w:tr w:rsidR="006342A2" w:rsidRPr="006342A2" w14:paraId="59A4554C"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074C64DB"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8C5D55E"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label_brand_offtake_sales2</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972646"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brand lagging 2 month</w:t>
            </w:r>
          </w:p>
        </w:tc>
      </w:tr>
      <w:tr w:rsidR="006342A2" w:rsidRPr="006342A2" w14:paraId="3630C28F"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106926D8"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D03E4F7"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label_brand_offtake_sales3</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73AFED"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brand lagging 3 month</w:t>
            </w:r>
          </w:p>
        </w:tc>
      </w:tr>
      <w:tr w:rsidR="006342A2" w:rsidRPr="006342A2" w14:paraId="1E50D13B"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07A4A8EA"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2F0DEFD"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label_brand_offtake_sales4</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A782C6"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brand lagging 4 month</w:t>
            </w:r>
          </w:p>
        </w:tc>
      </w:tr>
      <w:tr w:rsidR="006342A2" w:rsidRPr="006342A2" w14:paraId="38ED2682"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1D777C1C"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BE0F014"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label_brand_offtake_sales5</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66E1B1"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brand lagging 5 month</w:t>
            </w:r>
          </w:p>
        </w:tc>
      </w:tr>
      <w:tr w:rsidR="006342A2" w:rsidRPr="006342A2" w14:paraId="53B17DF4"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7CEB0F95"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0C1B678"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label_brand_offtake_sales6</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8216CE"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brand lagging 6 month</w:t>
            </w:r>
          </w:p>
        </w:tc>
      </w:tr>
      <w:tr w:rsidR="006342A2" w:rsidRPr="006342A2" w14:paraId="7DDE2F09"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5B39DE6C"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616AB7A"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label_brand_offtake_sales7</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BD43C8"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brand lagging 7 month</w:t>
            </w:r>
          </w:p>
        </w:tc>
      </w:tr>
      <w:tr w:rsidR="006342A2" w:rsidRPr="006342A2" w14:paraId="074489D7"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4FBF753D"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F01807F"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label_brand_offtake_sales8</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AB7215"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brand lagging 8 month</w:t>
            </w:r>
          </w:p>
        </w:tc>
      </w:tr>
      <w:tr w:rsidR="006342A2" w:rsidRPr="006342A2" w14:paraId="735B3104"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6B68BA78"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BC684BB"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label_brand_offtake_sales9</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DECC94"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brand lagging 9 month</w:t>
            </w:r>
          </w:p>
        </w:tc>
      </w:tr>
      <w:tr w:rsidR="006342A2" w:rsidRPr="006342A2" w14:paraId="59455E96"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0C744BFC"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493BAD1"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label_brand_offtake_sales10</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72CD94"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brand lagging 10 month</w:t>
            </w:r>
          </w:p>
        </w:tc>
      </w:tr>
      <w:tr w:rsidR="006342A2" w:rsidRPr="006342A2" w14:paraId="2072B8B8"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554A86B2"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71E2B37"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label_brand_offtake_sales11</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6C9A92"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brand lagging 11 month</w:t>
            </w:r>
          </w:p>
        </w:tc>
      </w:tr>
      <w:tr w:rsidR="006342A2" w:rsidRPr="006342A2" w14:paraId="7D69C58F"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6C2530F9"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9D4C142"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label_brand_offtake_sales12</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06E41C"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offtake group by label by brand lagging 12 month</w:t>
            </w:r>
          </w:p>
        </w:tc>
      </w:tr>
      <w:tr w:rsidR="006342A2" w:rsidRPr="006342A2" w14:paraId="3142D6C9"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F9CB9C"/>
            <w:tcMar>
              <w:top w:w="30" w:type="dxa"/>
              <w:left w:w="45" w:type="dxa"/>
              <w:bottom w:w="30" w:type="dxa"/>
              <w:right w:w="45" w:type="dxa"/>
            </w:tcMar>
            <w:vAlign w:val="center"/>
            <w:hideMark/>
          </w:tcPr>
          <w:p w14:paraId="5DCCF26A"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Sellin</w:t>
            </w:r>
            <w:proofErr w:type="spellEnd"/>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A7CA2E7"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label_country_brand_sellin_01</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823BF4" w14:textId="77777777" w:rsidR="006342A2" w:rsidRPr="006342A2" w:rsidRDefault="006342A2" w:rsidP="006342A2">
            <w:pPr>
              <w:spacing w:after="0"/>
              <w:rPr>
                <w:rFonts w:ascii="Arial" w:eastAsia="宋体" w:hAnsi="Arial" w:cs="Arial"/>
                <w:color w:val="000000"/>
                <w:sz w:val="13"/>
                <w:szCs w:val="13"/>
              </w:rPr>
            </w:pPr>
            <w:proofErr w:type="spellStart"/>
            <w:r w:rsidRPr="006342A2">
              <w:rPr>
                <w:rFonts w:ascii="Arial" w:eastAsia="宋体" w:hAnsi="Arial" w:cs="Arial"/>
                <w:color w:val="000000"/>
                <w:sz w:val="13"/>
                <w:szCs w:val="13"/>
              </w:rPr>
              <w:t>sellin</w:t>
            </w:r>
            <w:proofErr w:type="spellEnd"/>
            <w:r w:rsidRPr="006342A2">
              <w:rPr>
                <w:rFonts w:ascii="Arial" w:eastAsia="宋体" w:hAnsi="Arial" w:cs="Arial"/>
                <w:color w:val="000000"/>
                <w:sz w:val="13"/>
                <w:szCs w:val="13"/>
              </w:rPr>
              <w:t xml:space="preserve"> group by label by country by brand lagging 1 month</w:t>
            </w:r>
          </w:p>
        </w:tc>
      </w:tr>
      <w:tr w:rsidR="006342A2" w:rsidRPr="006342A2" w14:paraId="43ACEFB4"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F9CB9C"/>
            <w:tcMar>
              <w:top w:w="30" w:type="dxa"/>
              <w:left w:w="45" w:type="dxa"/>
              <w:bottom w:w="30" w:type="dxa"/>
              <w:right w:w="45" w:type="dxa"/>
            </w:tcMar>
            <w:vAlign w:val="center"/>
            <w:hideMark/>
          </w:tcPr>
          <w:p w14:paraId="6C369A02"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Sellin</w:t>
            </w:r>
            <w:proofErr w:type="spellEnd"/>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5BF3963"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label_country_brand_sellin_02</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094BC8" w14:textId="77777777" w:rsidR="006342A2" w:rsidRPr="006342A2" w:rsidRDefault="006342A2" w:rsidP="006342A2">
            <w:pPr>
              <w:spacing w:after="0"/>
              <w:rPr>
                <w:rFonts w:ascii="Arial" w:eastAsia="宋体" w:hAnsi="Arial" w:cs="Arial"/>
                <w:color w:val="000000"/>
                <w:sz w:val="13"/>
                <w:szCs w:val="13"/>
              </w:rPr>
            </w:pPr>
            <w:proofErr w:type="spellStart"/>
            <w:r w:rsidRPr="006342A2">
              <w:rPr>
                <w:rFonts w:ascii="Arial" w:eastAsia="宋体" w:hAnsi="Arial" w:cs="Arial"/>
                <w:color w:val="000000"/>
                <w:sz w:val="13"/>
                <w:szCs w:val="13"/>
              </w:rPr>
              <w:t>sellin</w:t>
            </w:r>
            <w:proofErr w:type="spellEnd"/>
            <w:r w:rsidRPr="006342A2">
              <w:rPr>
                <w:rFonts w:ascii="Arial" w:eastAsia="宋体" w:hAnsi="Arial" w:cs="Arial"/>
                <w:color w:val="000000"/>
                <w:sz w:val="13"/>
                <w:szCs w:val="13"/>
              </w:rPr>
              <w:t xml:space="preserve"> group by label by country by brand lagging 2 month</w:t>
            </w:r>
          </w:p>
        </w:tc>
      </w:tr>
      <w:tr w:rsidR="006342A2" w:rsidRPr="006342A2" w14:paraId="2CAE44F8"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F9CB9C"/>
            <w:tcMar>
              <w:top w:w="30" w:type="dxa"/>
              <w:left w:w="45" w:type="dxa"/>
              <w:bottom w:w="30" w:type="dxa"/>
              <w:right w:w="45" w:type="dxa"/>
            </w:tcMar>
            <w:vAlign w:val="center"/>
            <w:hideMark/>
          </w:tcPr>
          <w:p w14:paraId="5C74A122"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lastRenderedPageBreak/>
              <w:t>Sellin</w:t>
            </w:r>
            <w:proofErr w:type="spellEnd"/>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1567FE7"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label_country_brand_sellin_03</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757FA1" w14:textId="77777777" w:rsidR="006342A2" w:rsidRPr="006342A2" w:rsidRDefault="006342A2" w:rsidP="006342A2">
            <w:pPr>
              <w:spacing w:after="0"/>
              <w:rPr>
                <w:rFonts w:ascii="Arial" w:eastAsia="宋体" w:hAnsi="Arial" w:cs="Arial"/>
                <w:color w:val="000000"/>
                <w:sz w:val="13"/>
                <w:szCs w:val="13"/>
              </w:rPr>
            </w:pPr>
            <w:proofErr w:type="spellStart"/>
            <w:r w:rsidRPr="006342A2">
              <w:rPr>
                <w:rFonts w:ascii="Arial" w:eastAsia="宋体" w:hAnsi="Arial" w:cs="Arial"/>
                <w:color w:val="000000"/>
                <w:sz w:val="13"/>
                <w:szCs w:val="13"/>
              </w:rPr>
              <w:t>sellin</w:t>
            </w:r>
            <w:proofErr w:type="spellEnd"/>
            <w:r w:rsidRPr="006342A2">
              <w:rPr>
                <w:rFonts w:ascii="Arial" w:eastAsia="宋体" w:hAnsi="Arial" w:cs="Arial"/>
                <w:color w:val="000000"/>
                <w:sz w:val="13"/>
                <w:szCs w:val="13"/>
              </w:rPr>
              <w:t xml:space="preserve"> group by label by country by brand lagging 3 month</w:t>
            </w:r>
          </w:p>
        </w:tc>
      </w:tr>
      <w:tr w:rsidR="006342A2" w:rsidRPr="006342A2" w14:paraId="0B0C55B4"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F9CB9C"/>
            <w:tcMar>
              <w:top w:w="30" w:type="dxa"/>
              <w:left w:w="45" w:type="dxa"/>
              <w:bottom w:w="30" w:type="dxa"/>
              <w:right w:w="45" w:type="dxa"/>
            </w:tcMar>
            <w:vAlign w:val="center"/>
            <w:hideMark/>
          </w:tcPr>
          <w:p w14:paraId="34989850"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Sellin</w:t>
            </w:r>
            <w:proofErr w:type="spellEnd"/>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D181412"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label_country_brand_sellin_04</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C6DCAA" w14:textId="77777777" w:rsidR="006342A2" w:rsidRPr="006342A2" w:rsidRDefault="006342A2" w:rsidP="006342A2">
            <w:pPr>
              <w:spacing w:after="0"/>
              <w:rPr>
                <w:rFonts w:ascii="Arial" w:eastAsia="宋体" w:hAnsi="Arial" w:cs="Arial"/>
                <w:color w:val="000000"/>
                <w:sz w:val="13"/>
                <w:szCs w:val="13"/>
              </w:rPr>
            </w:pPr>
            <w:proofErr w:type="spellStart"/>
            <w:r w:rsidRPr="006342A2">
              <w:rPr>
                <w:rFonts w:ascii="Arial" w:eastAsia="宋体" w:hAnsi="Arial" w:cs="Arial"/>
                <w:color w:val="000000"/>
                <w:sz w:val="13"/>
                <w:szCs w:val="13"/>
              </w:rPr>
              <w:t>sellin</w:t>
            </w:r>
            <w:proofErr w:type="spellEnd"/>
            <w:r w:rsidRPr="006342A2">
              <w:rPr>
                <w:rFonts w:ascii="Arial" w:eastAsia="宋体" w:hAnsi="Arial" w:cs="Arial"/>
                <w:color w:val="000000"/>
                <w:sz w:val="13"/>
                <w:szCs w:val="13"/>
              </w:rPr>
              <w:t xml:space="preserve"> group by label by country by brand lagging 4 month</w:t>
            </w:r>
          </w:p>
        </w:tc>
      </w:tr>
      <w:tr w:rsidR="006342A2" w:rsidRPr="006342A2" w14:paraId="5481579C"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F9CB9C"/>
            <w:tcMar>
              <w:top w:w="30" w:type="dxa"/>
              <w:left w:w="45" w:type="dxa"/>
              <w:bottom w:w="30" w:type="dxa"/>
              <w:right w:w="45" w:type="dxa"/>
            </w:tcMar>
            <w:vAlign w:val="center"/>
            <w:hideMark/>
          </w:tcPr>
          <w:p w14:paraId="73409C40"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Sellin</w:t>
            </w:r>
            <w:proofErr w:type="spellEnd"/>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0B7367E"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label_country_brand_sellin_05</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B24156" w14:textId="77777777" w:rsidR="006342A2" w:rsidRPr="006342A2" w:rsidRDefault="006342A2" w:rsidP="006342A2">
            <w:pPr>
              <w:spacing w:after="0"/>
              <w:rPr>
                <w:rFonts w:ascii="Arial" w:eastAsia="宋体" w:hAnsi="Arial" w:cs="Arial"/>
                <w:color w:val="000000"/>
                <w:sz w:val="13"/>
                <w:szCs w:val="13"/>
              </w:rPr>
            </w:pPr>
            <w:proofErr w:type="spellStart"/>
            <w:r w:rsidRPr="006342A2">
              <w:rPr>
                <w:rFonts w:ascii="Arial" w:eastAsia="宋体" w:hAnsi="Arial" w:cs="Arial"/>
                <w:color w:val="000000"/>
                <w:sz w:val="13"/>
                <w:szCs w:val="13"/>
              </w:rPr>
              <w:t>sellin</w:t>
            </w:r>
            <w:proofErr w:type="spellEnd"/>
            <w:r w:rsidRPr="006342A2">
              <w:rPr>
                <w:rFonts w:ascii="Arial" w:eastAsia="宋体" w:hAnsi="Arial" w:cs="Arial"/>
                <w:color w:val="000000"/>
                <w:sz w:val="13"/>
                <w:szCs w:val="13"/>
              </w:rPr>
              <w:t xml:space="preserve"> group by label by country by brand lagging 5 month</w:t>
            </w:r>
          </w:p>
        </w:tc>
      </w:tr>
      <w:tr w:rsidR="006342A2" w:rsidRPr="006342A2" w14:paraId="1391952C"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F9CB9C"/>
            <w:tcMar>
              <w:top w:w="30" w:type="dxa"/>
              <w:left w:w="45" w:type="dxa"/>
              <w:bottom w:w="30" w:type="dxa"/>
              <w:right w:w="45" w:type="dxa"/>
            </w:tcMar>
            <w:vAlign w:val="center"/>
            <w:hideMark/>
          </w:tcPr>
          <w:p w14:paraId="010ACD93"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Sellin</w:t>
            </w:r>
            <w:proofErr w:type="spellEnd"/>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67D21F9"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label_country_brand_sellin_06</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8D0F52" w14:textId="77777777" w:rsidR="006342A2" w:rsidRPr="006342A2" w:rsidRDefault="006342A2" w:rsidP="006342A2">
            <w:pPr>
              <w:spacing w:after="0"/>
              <w:rPr>
                <w:rFonts w:ascii="Arial" w:eastAsia="宋体" w:hAnsi="Arial" w:cs="Arial"/>
                <w:color w:val="000000"/>
                <w:sz w:val="13"/>
                <w:szCs w:val="13"/>
              </w:rPr>
            </w:pPr>
            <w:proofErr w:type="spellStart"/>
            <w:r w:rsidRPr="006342A2">
              <w:rPr>
                <w:rFonts w:ascii="Arial" w:eastAsia="宋体" w:hAnsi="Arial" w:cs="Arial"/>
                <w:color w:val="000000"/>
                <w:sz w:val="13"/>
                <w:szCs w:val="13"/>
              </w:rPr>
              <w:t>sellin</w:t>
            </w:r>
            <w:proofErr w:type="spellEnd"/>
            <w:r w:rsidRPr="006342A2">
              <w:rPr>
                <w:rFonts w:ascii="Arial" w:eastAsia="宋体" w:hAnsi="Arial" w:cs="Arial"/>
                <w:color w:val="000000"/>
                <w:sz w:val="13"/>
                <w:szCs w:val="13"/>
              </w:rPr>
              <w:t xml:space="preserve"> group by label by country by brand lagging 6 month</w:t>
            </w:r>
          </w:p>
        </w:tc>
      </w:tr>
      <w:tr w:rsidR="006342A2" w:rsidRPr="006342A2" w14:paraId="27847F58"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F9CB9C"/>
            <w:tcMar>
              <w:top w:w="30" w:type="dxa"/>
              <w:left w:w="45" w:type="dxa"/>
              <w:bottom w:w="30" w:type="dxa"/>
              <w:right w:w="45" w:type="dxa"/>
            </w:tcMar>
            <w:vAlign w:val="center"/>
            <w:hideMark/>
          </w:tcPr>
          <w:p w14:paraId="531462A5"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Sellin</w:t>
            </w:r>
            <w:proofErr w:type="spellEnd"/>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0192D7B"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label_country_brand_sellin_07</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F2A3D8" w14:textId="77777777" w:rsidR="006342A2" w:rsidRPr="006342A2" w:rsidRDefault="006342A2" w:rsidP="006342A2">
            <w:pPr>
              <w:spacing w:after="0"/>
              <w:rPr>
                <w:rFonts w:ascii="Arial" w:eastAsia="宋体" w:hAnsi="Arial" w:cs="Arial"/>
                <w:color w:val="000000"/>
                <w:sz w:val="13"/>
                <w:szCs w:val="13"/>
              </w:rPr>
            </w:pPr>
            <w:proofErr w:type="spellStart"/>
            <w:r w:rsidRPr="006342A2">
              <w:rPr>
                <w:rFonts w:ascii="Arial" w:eastAsia="宋体" w:hAnsi="Arial" w:cs="Arial"/>
                <w:color w:val="000000"/>
                <w:sz w:val="13"/>
                <w:szCs w:val="13"/>
              </w:rPr>
              <w:t>sellin</w:t>
            </w:r>
            <w:proofErr w:type="spellEnd"/>
            <w:r w:rsidRPr="006342A2">
              <w:rPr>
                <w:rFonts w:ascii="Arial" w:eastAsia="宋体" w:hAnsi="Arial" w:cs="Arial"/>
                <w:color w:val="000000"/>
                <w:sz w:val="13"/>
                <w:szCs w:val="13"/>
              </w:rPr>
              <w:t xml:space="preserve"> group by label by country by brand lagging 7 month</w:t>
            </w:r>
          </w:p>
        </w:tc>
      </w:tr>
      <w:tr w:rsidR="006342A2" w:rsidRPr="006342A2" w14:paraId="335C505D"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F9CB9C"/>
            <w:tcMar>
              <w:top w:w="30" w:type="dxa"/>
              <w:left w:w="45" w:type="dxa"/>
              <w:bottom w:w="30" w:type="dxa"/>
              <w:right w:w="45" w:type="dxa"/>
            </w:tcMar>
            <w:vAlign w:val="center"/>
            <w:hideMark/>
          </w:tcPr>
          <w:p w14:paraId="21161FC6"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Sellin</w:t>
            </w:r>
            <w:proofErr w:type="spellEnd"/>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8CDA95F"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label_country_brand_sellin_08</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E7956D" w14:textId="77777777" w:rsidR="006342A2" w:rsidRPr="006342A2" w:rsidRDefault="006342A2" w:rsidP="006342A2">
            <w:pPr>
              <w:spacing w:after="0"/>
              <w:rPr>
                <w:rFonts w:ascii="Arial" w:eastAsia="宋体" w:hAnsi="Arial" w:cs="Arial"/>
                <w:color w:val="000000"/>
                <w:sz w:val="13"/>
                <w:szCs w:val="13"/>
              </w:rPr>
            </w:pPr>
            <w:proofErr w:type="spellStart"/>
            <w:r w:rsidRPr="006342A2">
              <w:rPr>
                <w:rFonts w:ascii="Arial" w:eastAsia="宋体" w:hAnsi="Arial" w:cs="Arial"/>
                <w:color w:val="000000"/>
                <w:sz w:val="13"/>
                <w:szCs w:val="13"/>
              </w:rPr>
              <w:t>sellin</w:t>
            </w:r>
            <w:proofErr w:type="spellEnd"/>
            <w:r w:rsidRPr="006342A2">
              <w:rPr>
                <w:rFonts w:ascii="Arial" w:eastAsia="宋体" w:hAnsi="Arial" w:cs="Arial"/>
                <w:color w:val="000000"/>
                <w:sz w:val="13"/>
                <w:szCs w:val="13"/>
              </w:rPr>
              <w:t xml:space="preserve"> group by label by country by brand lagging 8 month</w:t>
            </w:r>
          </w:p>
        </w:tc>
      </w:tr>
      <w:tr w:rsidR="006342A2" w:rsidRPr="006342A2" w14:paraId="726E32C3"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F9CB9C"/>
            <w:tcMar>
              <w:top w:w="30" w:type="dxa"/>
              <w:left w:w="45" w:type="dxa"/>
              <w:bottom w:w="30" w:type="dxa"/>
              <w:right w:w="45" w:type="dxa"/>
            </w:tcMar>
            <w:vAlign w:val="center"/>
            <w:hideMark/>
          </w:tcPr>
          <w:p w14:paraId="7783CA7C"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Sellin</w:t>
            </w:r>
            <w:proofErr w:type="spellEnd"/>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5FBFAEC"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label_country_brand_sellin_09</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D5FD95" w14:textId="77777777" w:rsidR="006342A2" w:rsidRPr="006342A2" w:rsidRDefault="006342A2" w:rsidP="006342A2">
            <w:pPr>
              <w:spacing w:after="0"/>
              <w:rPr>
                <w:rFonts w:ascii="Arial" w:eastAsia="宋体" w:hAnsi="Arial" w:cs="Arial"/>
                <w:color w:val="000000"/>
                <w:sz w:val="13"/>
                <w:szCs w:val="13"/>
              </w:rPr>
            </w:pPr>
            <w:proofErr w:type="spellStart"/>
            <w:r w:rsidRPr="006342A2">
              <w:rPr>
                <w:rFonts w:ascii="Arial" w:eastAsia="宋体" w:hAnsi="Arial" w:cs="Arial"/>
                <w:color w:val="000000"/>
                <w:sz w:val="13"/>
                <w:szCs w:val="13"/>
              </w:rPr>
              <w:t>sellin</w:t>
            </w:r>
            <w:proofErr w:type="spellEnd"/>
            <w:r w:rsidRPr="006342A2">
              <w:rPr>
                <w:rFonts w:ascii="Arial" w:eastAsia="宋体" w:hAnsi="Arial" w:cs="Arial"/>
                <w:color w:val="000000"/>
                <w:sz w:val="13"/>
                <w:szCs w:val="13"/>
              </w:rPr>
              <w:t xml:space="preserve"> group by label by country by brand lagging 9 month</w:t>
            </w:r>
          </w:p>
        </w:tc>
      </w:tr>
      <w:tr w:rsidR="006342A2" w:rsidRPr="006342A2" w14:paraId="0269FF5D"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F9CB9C"/>
            <w:tcMar>
              <w:top w:w="30" w:type="dxa"/>
              <w:left w:w="45" w:type="dxa"/>
              <w:bottom w:w="30" w:type="dxa"/>
              <w:right w:w="45" w:type="dxa"/>
            </w:tcMar>
            <w:vAlign w:val="center"/>
            <w:hideMark/>
          </w:tcPr>
          <w:p w14:paraId="089E69F0"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Sellin</w:t>
            </w:r>
            <w:proofErr w:type="spellEnd"/>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052E2D8"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label_country_brand_sellin_10</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D55D52" w14:textId="77777777" w:rsidR="006342A2" w:rsidRPr="006342A2" w:rsidRDefault="006342A2" w:rsidP="006342A2">
            <w:pPr>
              <w:spacing w:after="0"/>
              <w:rPr>
                <w:rFonts w:ascii="Arial" w:eastAsia="宋体" w:hAnsi="Arial" w:cs="Arial"/>
                <w:color w:val="000000"/>
                <w:sz w:val="13"/>
                <w:szCs w:val="13"/>
              </w:rPr>
            </w:pPr>
            <w:proofErr w:type="spellStart"/>
            <w:r w:rsidRPr="006342A2">
              <w:rPr>
                <w:rFonts w:ascii="Arial" w:eastAsia="宋体" w:hAnsi="Arial" w:cs="Arial"/>
                <w:color w:val="000000"/>
                <w:sz w:val="13"/>
                <w:szCs w:val="13"/>
              </w:rPr>
              <w:t>sellin</w:t>
            </w:r>
            <w:proofErr w:type="spellEnd"/>
            <w:r w:rsidRPr="006342A2">
              <w:rPr>
                <w:rFonts w:ascii="Arial" w:eastAsia="宋体" w:hAnsi="Arial" w:cs="Arial"/>
                <w:color w:val="000000"/>
                <w:sz w:val="13"/>
                <w:szCs w:val="13"/>
              </w:rPr>
              <w:t xml:space="preserve"> group by label by country by brand lagging 10 month</w:t>
            </w:r>
          </w:p>
        </w:tc>
      </w:tr>
      <w:tr w:rsidR="006342A2" w:rsidRPr="006342A2" w14:paraId="30280FB0"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F9CB9C"/>
            <w:tcMar>
              <w:top w:w="30" w:type="dxa"/>
              <w:left w:w="45" w:type="dxa"/>
              <w:bottom w:w="30" w:type="dxa"/>
              <w:right w:w="45" w:type="dxa"/>
            </w:tcMar>
            <w:vAlign w:val="center"/>
            <w:hideMark/>
          </w:tcPr>
          <w:p w14:paraId="37764DD4"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Sellin</w:t>
            </w:r>
            <w:proofErr w:type="spellEnd"/>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0949CF4"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label_country_brand_sellin_11</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560C70" w14:textId="77777777" w:rsidR="006342A2" w:rsidRPr="006342A2" w:rsidRDefault="006342A2" w:rsidP="006342A2">
            <w:pPr>
              <w:spacing w:after="0"/>
              <w:rPr>
                <w:rFonts w:ascii="Arial" w:eastAsia="宋体" w:hAnsi="Arial" w:cs="Arial"/>
                <w:color w:val="000000"/>
                <w:sz w:val="13"/>
                <w:szCs w:val="13"/>
              </w:rPr>
            </w:pPr>
            <w:proofErr w:type="spellStart"/>
            <w:r w:rsidRPr="006342A2">
              <w:rPr>
                <w:rFonts w:ascii="Arial" w:eastAsia="宋体" w:hAnsi="Arial" w:cs="Arial"/>
                <w:color w:val="000000"/>
                <w:sz w:val="13"/>
                <w:szCs w:val="13"/>
              </w:rPr>
              <w:t>sellin</w:t>
            </w:r>
            <w:proofErr w:type="spellEnd"/>
            <w:r w:rsidRPr="006342A2">
              <w:rPr>
                <w:rFonts w:ascii="Arial" w:eastAsia="宋体" w:hAnsi="Arial" w:cs="Arial"/>
                <w:color w:val="000000"/>
                <w:sz w:val="13"/>
                <w:szCs w:val="13"/>
              </w:rPr>
              <w:t xml:space="preserve"> group by label by country by brand lagging 11 month</w:t>
            </w:r>
          </w:p>
        </w:tc>
      </w:tr>
      <w:tr w:rsidR="006342A2" w:rsidRPr="006342A2" w14:paraId="32A4136A"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F9CB9C"/>
            <w:tcMar>
              <w:top w:w="30" w:type="dxa"/>
              <w:left w:w="45" w:type="dxa"/>
              <w:bottom w:w="30" w:type="dxa"/>
              <w:right w:w="45" w:type="dxa"/>
            </w:tcMar>
            <w:vAlign w:val="center"/>
            <w:hideMark/>
          </w:tcPr>
          <w:p w14:paraId="0BEE951A"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Sellin</w:t>
            </w:r>
            <w:proofErr w:type="spellEnd"/>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ADAC8D5"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label_country_brand_sellin_12</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576AAC" w14:textId="77777777" w:rsidR="006342A2" w:rsidRPr="006342A2" w:rsidRDefault="006342A2" w:rsidP="006342A2">
            <w:pPr>
              <w:spacing w:after="0"/>
              <w:rPr>
                <w:rFonts w:ascii="Arial" w:eastAsia="宋体" w:hAnsi="Arial" w:cs="Arial"/>
                <w:color w:val="000000"/>
                <w:sz w:val="13"/>
                <w:szCs w:val="13"/>
              </w:rPr>
            </w:pPr>
            <w:proofErr w:type="spellStart"/>
            <w:r w:rsidRPr="006342A2">
              <w:rPr>
                <w:rFonts w:ascii="Arial" w:eastAsia="宋体" w:hAnsi="Arial" w:cs="Arial"/>
                <w:color w:val="000000"/>
                <w:sz w:val="13"/>
                <w:szCs w:val="13"/>
              </w:rPr>
              <w:t>sellin</w:t>
            </w:r>
            <w:proofErr w:type="spellEnd"/>
            <w:r w:rsidRPr="006342A2">
              <w:rPr>
                <w:rFonts w:ascii="Arial" w:eastAsia="宋体" w:hAnsi="Arial" w:cs="Arial"/>
                <w:color w:val="000000"/>
                <w:sz w:val="13"/>
                <w:szCs w:val="13"/>
              </w:rPr>
              <w:t xml:space="preserve"> group by label by country lagging 12 month</w:t>
            </w:r>
          </w:p>
        </w:tc>
      </w:tr>
      <w:tr w:rsidR="006342A2" w:rsidRPr="006342A2" w14:paraId="16FC4F08"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5B89958F"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Sellout</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83B76CD"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label_country_brand_sellout_1</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4966DF"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sellout group by label by country by brand lagging 1 month</w:t>
            </w:r>
          </w:p>
        </w:tc>
      </w:tr>
      <w:tr w:rsidR="006342A2" w:rsidRPr="006342A2" w14:paraId="4FDEC0DB"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6870AD76"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Sellout</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5BB739D"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label_country_brand_sellout_2</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4F2F84"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sellout group by label by country by brand lagging 2 month</w:t>
            </w:r>
          </w:p>
        </w:tc>
      </w:tr>
      <w:tr w:rsidR="006342A2" w:rsidRPr="006342A2" w14:paraId="21EB07D7"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2F996C99"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Sellout</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BE7F7A9"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label_country_brand_sellout_3</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14CC35"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sellout group by label by country by brand lagging 3 month</w:t>
            </w:r>
          </w:p>
        </w:tc>
      </w:tr>
      <w:tr w:rsidR="006342A2" w:rsidRPr="006342A2" w14:paraId="53A5458B"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50987CE0"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Sellout</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4FB78F1"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label_country_brand_sellout_4</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5B67AE"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sellout group by label by country by brand lagging 4 month</w:t>
            </w:r>
          </w:p>
        </w:tc>
      </w:tr>
      <w:tr w:rsidR="006342A2" w:rsidRPr="006342A2" w14:paraId="4BAEA02B"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0669BC58"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Sellout</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16B1D17"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label_country_brand_sellout_5</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47B9C6"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sellout group by label by country by brand lagging 5 month</w:t>
            </w:r>
          </w:p>
        </w:tc>
      </w:tr>
      <w:tr w:rsidR="006342A2" w:rsidRPr="006342A2" w14:paraId="3935648A"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05437727"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Sellout</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83ECB5E"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label_country_brand_sellout_6</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0C9177"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sellout group by label by country by brand lagging 6 month</w:t>
            </w:r>
          </w:p>
        </w:tc>
      </w:tr>
      <w:tr w:rsidR="006342A2" w:rsidRPr="006342A2" w14:paraId="752EC816"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505EC199"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Sellout</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E35DEA6"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label_country_brand_sellout_7</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AB7EDD"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sellout group by label by country by brand lagging 7 month</w:t>
            </w:r>
          </w:p>
        </w:tc>
      </w:tr>
      <w:tr w:rsidR="006342A2" w:rsidRPr="006342A2" w14:paraId="4DD2B4CA"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1EBEF219"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Sellout</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E5A7789"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label_country_brand_sellout_8</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A87D11"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sellout group by label by country by brand lagging 8 month</w:t>
            </w:r>
          </w:p>
        </w:tc>
      </w:tr>
      <w:tr w:rsidR="006342A2" w:rsidRPr="006342A2" w14:paraId="2D5379D1"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276E8B64"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Sellout</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6E64548"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label_country_brand_sellout_9</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FCBFB5"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sellout group by label by country by brand lagging 9 month</w:t>
            </w:r>
          </w:p>
        </w:tc>
      </w:tr>
      <w:tr w:rsidR="006342A2" w:rsidRPr="006342A2" w14:paraId="63AF0892"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76751273"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Sellout</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451C995"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label_country_brand_sellout_10</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AEF9B9"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sellout group by label by country by brand lagging 10 month</w:t>
            </w:r>
          </w:p>
        </w:tc>
      </w:tr>
      <w:tr w:rsidR="006342A2" w:rsidRPr="006342A2" w14:paraId="445C9814"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4CE8A520"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Sellout</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4139F89"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label_country_brand_sellout_11</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DBF541"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sellout group by label by country by brand lagging 11 month</w:t>
            </w:r>
          </w:p>
        </w:tc>
      </w:tr>
      <w:tr w:rsidR="006342A2" w:rsidRPr="006342A2" w14:paraId="389F3C8F"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2F430C76"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Sellout</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A41D280"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label_country_brand_sellout_12</w:t>
            </w:r>
          </w:p>
        </w:tc>
        <w:tc>
          <w:tcPr>
            <w:tcW w:w="38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3544DB"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sellout group by label by country by brand lagging 12 month</w:t>
            </w:r>
          </w:p>
        </w:tc>
      </w:tr>
      <w:tr w:rsidR="006342A2" w:rsidRPr="006342A2" w14:paraId="1F6C0864"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6FA8DC"/>
            <w:tcMar>
              <w:top w:w="30" w:type="dxa"/>
              <w:left w:w="45" w:type="dxa"/>
              <w:bottom w:w="30" w:type="dxa"/>
              <w:right w:w="45" w:type="dxa"/>
            </w:tcMar>
            <w:vAlign w:val="center"/>
            <w:hideMark/>
          </w:tcPr>
          <w:p w14:paraId="4FE2F9DD"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Category</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1986ACD"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mainstream_sales_1</w:t>
            </w:r>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F461A4E"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 xml:space="preserve">Mainstream </w:t>
            </w:r>
            <w:proofErr w:type="spellStart"/>
            <w:r w:rsidRPr="006342A2">
              <w:rPr>
                <w:rFonts w:ascii="Arial" w:eastAsia="宋体" w:hAnsi="Arial" w:cs="Arial"/>
                <w:sz w:val="13"/>
                <w:szCs w:val="13"/>
              </w:rPr>
              <w:t>Catetory</w:t>
            </w:r>
            <w:proofErr w:type="spellEnd"/>
            <w:r w:rsidRPr="006342A2">
              <w:rPr>
                <w:rFonts w:ascii="Arial" w:eastAsia="宋体" w:hAnsi="Arial" w:cs="Arial"/>
                <w:sz w:val="13"/>
                <w:szCs w:val="13"/>
              </w:rPr>
              <w:t xml:space="preserve"> sales lagging 1 month</w:t>
            </w:r>
          </w:p>
        </w:tc>
      </w:tr>
      <w:tr w:rsidR="006342A2" w:rsidRPr="006342A2" w14:paraId="467C6BA8"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6FA8DC"/>
            <w:tcMar>
              <w:top w:w="30" w:type="dxa"/>
              <w:left w:w="45" w:type="dxa"/>
              <w:bottom w:w="30" w:type="dxa"/>
              <w:right w:w="45" w:type="dxa"/>
            </w:tcMar>
            <w:vAlign w:val="center"/>
            <w:hideMark/>
          </w:tcPr>
          <w:p w14:paraId="0E8AA6F1"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Category</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8333161"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mainstream_sales_2</w:t>
            </w:r>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EFA6187"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 xml:space="preserve">Mainstream </w:t>
            </w:r>
            <w:proofErr w:type="spellStart"/>
            <w:r w:rsidRPr="006342A2">
              <w:rPr>
                <w:rFonts w:ascii="Arial" w:eastAsia="宋体" w:hAnsi="Arial" w:cs="Arial"/>
                <w:sz w:val="13"/>
                <w:szCs w:val="13"/>
              </w:rPr>
              <w:t>Catetory</w:t>
            </w:r>
            <w:proofErr w:type="spellEnd"/>
            <w:r w:rsidRPr="006342A2">
              <w:rPr>
                <w:rFonts w:ascii="Arial" w:eastAsia="宋体" w:hAnsi="Arial" w:cs="Arial"/>
                <w:sz w:val="13"/>
                <w:szCs w:val="13"/>
              </w:rPr>
              <w:t xml:space="preserve"> sales lagging 2 month</w:t>
            </w:r>
          </w:p>
        </w:tc>
      </w:tr>
      <w:tr w:rsidR="006342A2" w:rsidRPr="006342A2" w14:paraId="76267D23"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6FA8DC"/>
            <w:tcMar>
              <w:top w:w="30" w:type="dxa"/>
              <w:left w:w="45" w:type="dxa"/>
              <w:bottom w:w="30" w:type="dxa"/>
              <w:right w:w="45" w:type="dxa"/>
            </w:tcMar>
            <w:vAlign w:val="center"/>
            <w:hideMark/>
          </w:tcPr>
          <w:p w14:paraId="2E3AF049"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Category</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620FBB6"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mainstream_sales_3</w:t>
            </w:r>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A652AC4"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 xml:space="preserve">Mainstream </w:t>
            </w:r>
            <w:proofErr w:type="spellStart"/>
            <w:r w:rsidRPr="006342A2">
              <w:rPr>
                <w:rFonts w:ascii="Arial" w:eastAsia="宋体" w:hAnsi="Arial" w:cs="Arial"/>
                <w:sz w:val="13"/>
                <w:szCs w:val="13"/>
              </w:rPr>
              <w:t>Catetory</w:t>
            </w:r>
            <w:proofErr w:type="spellEnd"/>
            <w:r w:rsidRPr="006342A2">
              <w:rPr>
                <w:rFonts w:ascii="Arial" w:eastAsia="宋体" w:hAnsi="Arial" w:cs="Arial"/>
                <w:sz w:val="13"/>
                <w:szCs w:val="13"/>
              </w:rPr>
              <w:t xml:space="preserve"> sales lagging 3 month</w:t>
            </w:r>
          </w:p>
        </w:tc>
      </w:tr>
      <w:tr w:rsidR="006342A2" w:rsidRPr="006342A2" w14:paraId="164491CB"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6FA8DC"/>
            <w:tcMar>
              <w:top w:w="30" w:type="dxa"/>
              <w:left w:w="45" w:type="dxa"/>
              <w:bottom w:w="30" w:type="dxa"/>
              <w:right w:w="45" w:type="dxa"/>
            </w:tcMar>
            <w:vAlign w:val="center"/>
            <w:hideMark/>
          </w:tcPr>
          <w:p w14:paraId="3D9BA30C"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Category</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6CADC9A"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upre_sales_1</w:t>
            </w:r>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F7DC03B"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 xml:space="preserve">Upre </w:t>
            </w:r>
            <w:proofErr w:type="spellStart"/>
            <w:r w:rsidRPr="006342A2">
              <w:rPr>
                <w:rFonts w:ascii="Arial" w:eastAsia="宋体" w:hAnsi="Arial" w:cs="Arial"/>
                <w:sz w:val="13"/>
                <w:szCs w:val="13"/>
              </w:rPr>
              <w:t>Catetory</w:t>
            </w:r>
            <w:proofErr w:type="spellEnd"/>
            <w:r w:rsidRPr="006342A2">
              <w:rPr>
                <w:rFonts w:ascii="Arial" w:eastAsia="宋体" w:hAnsi="Arial" w:cs="Arial"/>
                <w:sz w:val="13"/>
                <w:szCs w:val="13"/>
              </w:rPr>
              <w:t xml:space="preserve"> sales lagging 1 month</w:t>
            </w:r>
          </w:p>
        </w:tc>
      </w:tr>
      <w:tr w:rsidR="006342A2" w:rsidRPr="006342A2" w14:paraId="73816131"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6FA8DC"/>
            <w:tcMar>
              <w:top w:w="30" w:type="dxa"/>
              <w:left w:w="45" w:type="dxa"/>
              <w:bottom w:w="30" w:type="dxa"/>
              <w:right w:w="45" w:type="dxa"/>
            </w:tcMar>
            <w:vAlign w:val="center"/>
            <w:hideMark/>
          </w:tcPr>
          <w:p w14:paraId="5F99E40C"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Category</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DCE8F41"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upre_sales_2</w:t>
            </w:r>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85A83DB"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 xml:space="preserve">Upre </w:t>
            </w:r>
            <w:proofErr w:type="spellStart"/>
            <w:r w:rsidRPr="006342A2">
              <w:rPr>
                <w:rFonts w:ascii="Arial" w:eastAsia="宋体" w:hAnsi="Arial" w:cs="Arial"/>
                <w:sz w:val="13"/>
                <w:szCs w:val="13"/>
              </w:rPr>
              <w:t>Catetory</w:t>
            </w:r>
            <w:proofErr w:type="spellEnd"/>
            <w:r w:rsidRPr="006342A2">
              <w:rPr>
                <w:rFonts w:ascii="Arial" w:eastAsia="宋体" w:hAnsi="Arial" w:cs="Arial"/>
                <w:sz w:val="13"/>
                <w:szCs w:val="13"/>
              </w:rPr>
              <w:t xml:space="preserve"> sales lagging 2 month</w:t>
            </w:r>
          </w:p>
        </w:tc>
      </w:tr>
      <w:tr w:rsidR="006342A2" w:rsidRPr="006342A2" w14:paraId="10D2BC86"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6FA8DC"/>
            <w:tcMar>
              <w:top w:w="30" w:type="dxa"/>
              <w:left w:w="45" w:type="dxa"/>
              <w:bottom w:w="30" w:type="dxa"/>
              <w:right w:w="45" w:type="dxa"/>
            </w:tcMar>
            <w:vAlign w:val="center"/>
            <w:hideMark/>
          </w:tcPr>
          <w:p w14:paraId="457A7F93"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Category</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77CFE1A"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upre_sales_3</w:t>
            </w:r>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12CDACC"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 xml:space="preserve">Upre </w:t>
            </w:r>
            <w:proofErr w:type="spellStart"/>
            <w:r w:rsidRPr="006342A2">
              <w:rPr>
                <w:rFonts w:ascii="Arial" w:eastAsia="宋体" w:hAnsi="Arial" w:cs="Arial"/>
                <w:sz w:val="13"/>
                <w:szCs w:val="13"/>
              </w:rPr>
              <w:t>Catetory</w:t>
            </w:r>
            <w:proofErr w:type="spellEnd"/>
            <w:r w:rsidRPr="006342A2">
              <w:rPr>
                <w:rFonts w:ascii="Arial" w:eastAsia="宋体" w:hAnsi="Arial" w:cs="Arial"/>
                <w:sz w:val="13"/>
                <w:szCs w:val="13"/>
              </w:rPr>
              <w:t xml:space="preserve"> sales lagging 3 month</w:t>
            </w:r>
          </w:p>
        </w:tc>
      </w:tr>
      <w:tr w:rsidR="006342A2" w:rsidRPr="006342A2" w14:paraId="2A0E2582"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6FA8DC"/>
            <w:tcMar>
              <w:top w:w="30" w:type="dxa"/>
              <w:left w:w="45" w:type="dxa"/>
              <w:bottom w:w="30" w:type="dxa"/>
              <w:right w:w="45" w:type="dxa"/>
            </w:tcMar>
            <w:vAlign w:val="center"/>
            <w:hideMark/>
          </w:tcPr>
          <w:p w14:paraId="7F97102E"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Category</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154BB0E"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spre_sales_1</w:t>
            </w:r>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A98FC27"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Spre</w:t>
            </w:r>
            <w:proofErr w:type="spellEnd"/>
            <w:r w:rsidRPr="006342A2">
              <w:rPr>
                <w:rFonts w:ascii="Arial" w:eastAsia="宋体" w:hAnsi="Arial" w:cs="Arial"/>
                <w:sz w:val="13"/>
                <w:szCs w:val="13"/>
              </w:rPr>
              <w:t xml:space="preserve"> </w:t>
            </w:r>
            <w:proofErr w:type="spellStart"/>
            <w:r w:rsidRPr="006342A2">
              <w:rPr>
                <w:rFonts w:ascii="Arial" w:eastAsia="宋体" w:hAnsi="Arial" w:cs="Arial"/>
                <w:sz w:val="13"/>
                <w:szCs w:val="13"/>
              </w:rPr>
              <w:t>Catetory</w:t>
            </w:r>
            <w:proofErr w:type="spellEnd"/>
            <w:r w:rsidRPr="006342A2">
              <w:rPr>
                <w:rFonts w:ascii="Arial" w:eastAsia="宋体" w:hAnsi="Arial" w:cs="Arial"/>
                <w:sz w:val="13"/>
                <w:szCs w:val="13"/>
              </w:rPr>
              <w:t xml:space="preserve"> sales lagging 1 month</w:t>
            </w:r>
          </w:p>
        </w:tc>
      </w:tr>
      <w:tr w:rsidR="006342A2" w:rsidRPr="006342A2" w14:paraId="2ABA6269"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6FA8DC"/>
            <w:tcMar>
              <w:top w:w="30" w:type="dxa"/>
              <w:left w:w="45" w:type="dxa"/>
              <w:bottom w:w="30" w:type="dxa"/>
              <w:right w:w="45" w:type="dxa"/>
            </w:tcMar>
            <w:vAlign w:val="center"/>
            <w:hideMark/>
          </w:tcPr>
          <w:p w14:paraId="7BC1AEAF"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Category</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0577432"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spre_sales_2</w:t>
            </w:r>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6118F7C"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Spre</w:t>
            </w:r>
            <w:proofErr w:type="spellEnd"/>
            <w:r w:rsidRPr="006342A2">
              <w:rPr>
                <w:rFonts w:ascii="Arial" w:eastAsia="宋体" w:hAnsi="Arial" w:cs="Arial"/>
                <w:sz w:val="13"/>
                <w:szCs w:val="13"/>
              </w:rPr>
              <w:t xml:space="preserve"> </w:t>
            </w:r>
            <w:proofErr w:type="spellStart"/>
            <w:r w:rsidRPr="006342A2">
              <w:rPr>
                <w:rFonts w:ascii="Arial" w:eastAsia="宋体" w:hAnsi="Arial" w:cs="Arial"/>
                <w:sz w:val="13"/>
                <w:szCs w:val="13"/>
              </w:rPr>
              <w:t>Catetory</w:t>
            </w:r>
            <w:proofErr w:type="spellEnd"/>
            <w:r w:rsidRPr="006342A2">
              <w:rPr>
                <w:rFonts w:ascii="Arial" w:eastAsia="宋体" w:hAnsi="Arial" w:cs="Arial"/>
                <w:sz w:val="13"/>
                <w:szCs w:val="13"/>
              </w:rPr>
              <w:t xml:space="preserve"> sales lagging 2 month</w:t>
            </w:r>
          </w:p>
        </w:tc>
      </w:tr>
      <w:tr w:rsidR="006342A2" w:rsidRPr="006342A2" w14:paraId="242671AF"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6FA8DC"/>
            <w:tcMar>
              <w:top w:w="30" w:type="dxa"/>
              <w:left w:w="45" w:type="dxa"/>
              <w:bottom w:w="30" w:type="dxa"/>
              <w:right w:w="45" w:type="dxa"/>
            </w:tcMar>
            <w:vAlign w:val="center"/>
            <w:hideMark/>
          </w:tcPr>
          <w:p w14:paraId="4B5E323B"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Category</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7B9E456"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spre_sales_3</w:t>
            </w:r>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179AE74"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Spre</w:t>
            </w:r>
            <w:proofErr w:type="spellEnd"/>
            <w:r w:rsidRPr="006342A2">
              <w:rPr>
                <w:rFonts w:ascii="Arial" w:eastAsia="宋体" w:hAnsi="Arial" w:cs="Arial"/>
                <w:sz w:val="13"/>
                <w:szCs w:val="13"/>
              </w:rPr>
              <w:t xml:space="preserve"> </w:t>
            </w:r>
            <w:proofErr w:type="spellStart"/>
            <w:r w:rsidRPr="006342A2">
              <w:rPr>
                <w:rFonts w:ascii="Arial" w:eastAsia="宋体" w:hAnsi="Arial" w:cs="Arial"/>
                <w:sz w:val="13"/>
                <w:szCs w:val="13"/>
              </w:rPr>
              <w:t>Catetory</w:t>
            </w:r>
            <w:proofErr w:type="spellEnd"/>
            <w:r w:rsidRPr="006342A2">
              <w:rPr>
                <w:rFonts w:ascii="Arial" w:eastAsia="宋体" w:hAnsi="Arial" w:cs="Arial"/>
                <w:sz w:val="13"/>
                <w:szCs w:val="13"/>
              </w:rPr>
              <w:t xml:space="preserve"> sales lagging 1 month</w:t>
            </w:r>
          </w:p>
        </w:tc>
      </w:tr>
      <w:tr w:rsidR="006342A2" w:rsidRPr="006342A2" w14:paraId="45F2DC03"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6FA8DC"/>
            <w:tcMar>
              <w:top w:w="30" w:type="dxa"/>
              <w:left w:w="45" w:type="dxa"/>
              <w:bottom w:w="30" w:type="dxa"/>
              <w:right w:w="45" w:type="dxa"/>
            </w:tcMar>
            <w:vAlign w:val="center"/>
            <w:hideMark/>
          </w:tcPr>
          <w:p w14:paraId="71E3FC5F"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Category</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255B262"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mainstream_fcst</w:t>
            </w:r>
            <w:proofErr w:type="spellEnd"/>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CA94CC4"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Mainstream Category sales forecast</w:t>
            </w:r>
          </w:p>
        </w:tc>
      </w:tr>
      <w:tr w:rsidR="006342A2" w:rsidRPr="006342A2" w14:paraId="0699E700"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6FA8DC"/>
            <w:tcMar>
              <w:top w:w="30" w:type="dxa"/>
              <w:left w:w="45" w:type="dxa"/>
              <w:bottom w:w="30" w:type="dxa"/>
              <w:right w:w="45" w:type="dxa"/>
            </w:tcMar>
            <w:vAlign w:val="center"/>
            <w:hideMark/>
          </w:tcPr>
          <w:p w14:paraId="10EF2CA5"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Category</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2906958"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upre_fcst</w:t>
            </w:r>
            <w:proofErr w:type="spellEnd"/>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9261FAC"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Upre Category sales forecast</w:t>
            </w:r>
          </w:p>
        </w:tc>
      </w:tr>
      <w:tr w:rsidR="006342A2" w:rsidRPr="006342A2" w14:paraId="0F16839E"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6FA8DC"/>
            <w:tcMar>
              <w:top w:w="30" w:type="dxa"/>
              <w:left w:w="45" w:type="dxa"/>
              <w:bottom w:w="30" w:type="dxa"/>
              <w:right w:w="45" w:type="dxa"/>
            </w:tcMar>
            <w:vAlign w:val="center"/>
            <w:hideMark/>
          </w:tcPr>
          <w:p w14:paraId="593F927C"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Category</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6E394AE"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spre_fcst</w:t>
            </w:r>
            <w:proofErr w:type="spellEnd"/>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3CBDE29"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Spre</w:t>
            </w:r>
            <w:proofErr w:type="spellEnd"/>
            <w:r w:rsidRPr="006342A2">
              <w:rPr>
                <w:rFonts w:ascii="Arial" w:eastAsia="宋体" w:hAnsi="Arial" w:cs="Arial"/>
                <w:sz w:val="13"/>
                <w:szCs w:val="13"/>
              </w:rPr>
              <w:t xml:space="preserve"> Category sales forecast</w:t>
            </w:r>
          </w:p>
        </w:tc>
      </w:tr>
      <w:tr w:rsidR="006342A2" w:rsidRPr="006342A2" w14:paraId="31E776F5"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6DC40B21"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Population</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4EBDCD0"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0to6_month_population_mean_3M</w:t>
            </w:r>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782D9BA"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0 to 6 month baby population in the past 3 month</w:t>
            </w:r>
          </w:p>
        </w:tc>
      </w:tr>
      <w:tr w:rsidR="006342A2" w:rsidRPr="006342A2" w14:paraId="47A47F00"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17CB6C4C"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lastRenderedPageBreak/>
              <w:t>Population</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2066A89"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6to12_month_population_mean_3M</w:t>
            </w:r>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B31FC2F"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6 to 12 month baby population in the past 3 month</w:t>
            </w:r>
          </w:p>
        </w:tc>
      </w:tr>
      <w:tr w:rsidR="006342A2" w:rsidRPr="006342A2" w14:paraId="2AAD1D50"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0CA8FA72"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Population</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99C99EA"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12to36_month_population_mean_3M</w:t>
            </w:r>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7C9902F"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12 to 36 month baby population in the past 3 month</w:t>
            </w:r>
          </w:p>
        </w:tc>
      </w:tr>
      <w:tr w:rsidR="006342A2" w:rsidRPr="006342A2" w14:paraId="025DA682"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4E4A4F6B"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Population</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3D58F0B"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0to6_month_population_mean_6M</w:t>
            </w:r>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2DD644E"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0 to 6 month baby population in the past 6 month</w:t>
            </w:r>
          </w:p>
        </w:tc>
      </w:tr>
      <w:tr w:rsidR="006342A2" w:rsidRPr="006342A2" w14:paraId="6235C51C"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5DC9761C"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Population</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4C4F972"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6to12_month_population_mean_6M</w:t>
            </w:r>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3A23E1D"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6 to 12 month baby population in the past 6 month</w:t>
            </w:r>
          </w:p>
        </w:tc>
      </w:tr>
      <w:tr w:rsidR="006342A2" w:rsidRPr="006342A2" w14:paraId="0E2D79CE"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43D7B690"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Population</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58381A9"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12to36_month_population_mean_6M</w:t>
            </w:r>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11217F2"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12 to 36 month baby population in the past 6 month</w:t>
            </w:r>
          </w:p>
        </w:tc>
      </w:tr>
      <w:tr w:rsidR="006342A2" w:rsidRPr="006342A2" w14:paraId="6C755DF7"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01A693FB"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Population</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E87A3E0"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0to6_month_population_mean_9M</w:t>
            </w:r>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4A6C235"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0 to 6 month baby population in the past 9 month</w:t>
            </w:r>
          </w:p>
        </w:tc>
      </w:tr>
      <w:tr w:rsidR="006342A2" w:rsidRPr="006342A2" w14:paraId="3F056173"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6DA2D074"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Population</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A23D892"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6to12_month_population_mean_9M</w:t>
            </w:r>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C381834"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6 to 12 month baby population in the past 9 month</w:t>
            </w:r>
          </w:p>
        </w:tc>
      </w:tr>
      <w:tr w:rsidR="006342A2" w:rsidRPr="006342A2" w14:paraId="6111E104"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4C785B9B"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Population</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05F398D"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12to36_month_population_mean_9M</w:t>
            </w:r>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02FB3CF"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12 to 36 month baby population in the past 9 month</w:t>
            </w:r>
          </w:p>
        </w:tc>
      </w:tr>
      <w:tr w:rsidR="006342A2" w:rsidRPr="006342A2" w14:paraId="0DA6C524"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05F247F9"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Population</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ABFD60D"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0to6_month_population_mean_12M</w:t>
            </w:r>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C838C35"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0 to 6 month baby population in the past 12 month</w:t>
            </w:r>
          </w:p>
        </w:tc>
      </w:tr>
      <w:tr w:rsidR="006342A2" w:rsidRPr="006342A2" w14:paraId="638EBC55"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51E5C188"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Population</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63E54DF"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6to12_month_population_mean_12M</w:t>
            </w:r>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04AE061"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6 to 12 month baby population in the past 12 month</w:t>
            </w:r>
          </w:p>
        </w:tc>
      </w:tr>
      <w:tr w:rsidR="006342A2" w:rsidRPr="006342A2" w14:paraId="5055C6B0"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75DBF393"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Population</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21C416C"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12to36_month_population_mean_12M</w:t>
            </w:r>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10678D1"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12 to 36 month baby population in the past 12 month</w:t>
            </w:r>
          </w:p>
        </w:tc>
      </w:tr>
      <w:tr w:rsidR="006342A2" w:rsidRPr="006342A2" w14:paraId="751DCD1A"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5B422D6"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One hot Encoding</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AA9177F"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ANZ_APT</w:t>
            </w:r>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3F76655"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country_brand</w:t>
            </w:r>
            <w:proofErr w:type="spellEnd"/>
            <w:r w:rsidRPr="006342A2">
              <w:rPr>
                <w:rFonts w:ascii="Arial" w:eastAsia="宋体" w:hAnsi="Arial" w:cs="Arial"/>
                <w:sz w:val="13"/>
                <w:szCs w:val="13"/>
              </w:rPr>
              <w:t xml:space="preserve"> one hot encoding</w:t>
            </w:r>
          </w:p>
        </w:tc>
      </w:tr>
      <w:tr w:rsidR="006342A2" w:rsidRPr="006342A2" w14:paraId="47524F1A"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135252F6"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One hot Encoding</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8456C3A"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ANZ_KC</w:t>
            </w:r>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A55C422"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country_brand</w:t>
            </w:r>
            <w:proofErr w:type="spellEnd"/>
            <w:r w:rsidRPr="006342A2">
              <w:rPr>
                <w:rFonts w:ascii="Arial" w:eastAsia="宋体" w:hAnsi="Arial" w:cs="Arial"/>
                <w:sz w:val="13"/>
                <w:szCs w:val="13"/>
              </w:rPr>
              <w:t xml:space="preserve"> one hot encoding</w:t>
            </w:r>
          </w:p>
        </w:tc>
      </w:tr>
      <w:tr w:rsidR="006342A2" w:rsidRPr="006342A2" w14:paraId="04BADB61"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BB170F0" w14:textId="77777777" w:rsidR="006342A2" w:rsidRPr="006342A2" w:rsidRDefault="006342A2" w:rsidP="006342A2">
            <w:pPr>
              <w:spacing w:after="0"/>
              <w:rPr>
                <w:rFonts w:ascii="Arial" w:eastAsia="宋体" w:hAnsi="Arial" w:cs="Arial"/>
                <w:sz w:val="15"/>
                <w:szCs w:val="15"/>
              </w:rPr>
            </w:pPr>
            <w:r w:rsidRPr="006342A2">
              <w:rPr>
                <w:rFonts w:ascii="Arial" w:eastAsia="宋体" w:hAnsi="Arial" w:cs="Arial"/>
                <w:sz w:val="15"/>
                <w:szCs w:val="15"/>
              </w:rPr>
              <w:t>One hot Encoding</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1466E85" w14:textId="77777777" w:rsidR="006342A2" w:rsidRPr="006342A2" w:rsidRDefault="006342A2" w:rsidP="006342A2">
            <w:pPr>
              <w:spacing w:after="0"/>
              <w:rPr>
                <w:rFonts w:ascii="Arial" w:eastAsia="宋体" w:hAnsi="Arial" w:cs="Arial"/>
                <w:sz w:val="15"/>
                <w:szCs w:val="15"/>
              </w:rPr>
            </w:pPr>
            <w:r w:rsidRPr="006342A2">
              <w:rPr>
                <w:rFonts w:ascii="Arial" w:eastAsia="宋体" w:hAnsi="Arial" w:cs="Arial"/>
                <w:sz w:val="15"/>
                <w:szCs w:val="15"/>
              </w:rPr>
              <w:t>DE_APT</w:t>
            </w:r>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60ABB29" w14:textId="77777777" w:rsidR="006342A2" w:rsidRPr="006342A2" w:rsidRDefault="006342A2" w:rsidP="006342A2">
            <w:pPr>
              <w:spacing w:after="0"/>
              <w:rPr>
                <w:rFonts w:ascii="Arial" w:eastAsia="宋体" w:hAnsi="Arial" w:cs="Arial"/>
                <w:sz w:val="15"/>
                <w:szCs w:val="15"/>
              </w:rPr>
            </w:pPr>
            <w:proofErr w:type="spellStart"/>
            <w:r w:rsidRPr="006342A2">
              <w:rPr>
                <w:rFonts w:ascii="Arial" w:eastAsia="宋体" w:hAnsi="Arial" w:cs="Arial"/>
                <w:sz w:val="15"/>
                <w:szCs w:val="15"/>
              </w:rPr>
              <w:t>country_brand</w:t>
            </w:r>
            <w:proofErr w:type="spellEnd"/>
            <w:r w:rsidRPr="006342A2">
              <w:rPr>
                <w:rFonts w:ascii="Arial" w:eastAsia="宋体" w:hAnsi="Arial" w:cs="Arial"/>
                <w:sz w:val="15"/>
                <w:szCs w:val="15"/>
              </w:rPr>
              <w:t xml:space="preserve"> one hot encoding</w:t>
            </w:r>
          </w:p>
        </w:tc>
      </w:tr>
      <w:tr w:rsidR="006342A2" w:rsidRPr="006342A2" w14:paraId="1028EBC8"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F7ED6A8" w14:textId="77777777" w:rsidR="006342A2" w:rsidRPr="006342A2" w:rsidRDefault="006342A2" w:rsidP="006342A2">
            <w:pPr>
              <w:spacing w:after="0"/>
              <w:rPr>
                <w:rFonts w:ascii="Arial" w:eastAsia="宋体" w:hAnsi="Arial" w:cs="Arial"/>
                <w:sz w:val="15"/>
                <w:szCs w:val="15"/>
              </w:rPr>
            </w:pPr>
            <w:r w:rsidRPr="006342A2">
              <w:rPr>
                <w:rFonts w:ascii="Arial" w:eastAsia="宋体" w:hAnsi="Arial" w:cs="Arial"/>
                <w:sz w:val="15"/>
                <w:szCs w:val="15"/>
              </w:rPr>
              <w:t>One hot Encoding</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FFDAA46" w14:textId="77777777" w:rsidR="006342A2" w:rsidRPr="006342A2" w:rsidRDefault="006342A2" w:rsidP="006342A2">
            <w:pPr>
              <w:spacing w:after="0"/>
              <w:rPr>
                <w:rFonts w:ascii="Arial" w:eastAsia="宋体" w:hAnsi="Arial" w:cs="Arial"/>
                <w:sz w:val="15"/>
                <w:szCs w:val="15"/>
              </w:rPr>
            </w:pPr>
            <w:r w:rsidRPr="006342A2">
              <w:rPr>
                <w:rFonts w:ascii="Arial" w:eastAsia="宋体" w:hAnsi="Arial" w:cs="Arial"/>
                <w:sz w:val="15"/>
                <w:szCs w:val="15"/>
              </w:rPr>
              <w:t>UK_APT</w:t>
            </w:r>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179FE99" w14:textId="77777777" w:rsidR="006342A2" w:rsidRPr="006342A2" w:rsidRDefault="006342A2" w:rsidP="006342A2">
            <w:pPr>
              <w:spacing w:after="0"/>
              <w:rPr>
                <w:rFonts w:ascii="Arial" w:eastAsia="宋体" w:hAnsi="Arial" w:cs="Arial"/>
                <w:sz w:val="15"/>
                <w:szCs w:val="15"/>
              </w:rPr>
            </w:pPr>
            <w:proofErr w:type="spellStart"/>
            <w:r w:rsidRPr="006342A2">
              <w:rPr>
                <w:rFonts w:ascii="Arial" w:eastAsia="宋体" w:hAnsi="Arial" w:cs="Arial"/>
                <w:sz w:val="15"/>
                <w:szCs w:val="15"/>
              </w:rPr>
              <w:t>country_brand</w:t>
            </w:r>
            <w:proofErr w:type="spellEnd"/>
            <w:r w:rsidRPr="006342A2">
              <w:rPr>
                <w:rFonts w:ascii="Arial" w:eastAsia="宋体" w:hAnsi="Arial" w:cs="Arial"/>
                <w:sz w:val="15"/>
                <w:szCs w:val="15"/>
              </w:rPr>
              <w:t xml:space="preserve"> one hot encoding</w:t>
            </w:r>
          </w:p>
        </w:tc>
      </w:tr>
      <w:tr w:rsidR="006342A2" w:rsidRPr="006342A2" w14:paraId="39A4FB31"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CEA13FA" w14:textId="77777777" w:rsidR="006342A2" w:rsidRPr="006342A2" w:rsidRDefault="006342A2" w:rsidP="006342A2">
            <w:pPr>
              <w:spacing w:after="0"/>
              <w:rPr>
                <w:rFonts w:ascii="Arial" w:eastAsia="宋体" w:hAnsi="Arial" w:cs="Arial"/>
                <w:sz w:val="15"/>
                <w:szCs w:val="15"/>
              </w:rPr>
            </w:pPr>
            <w:r w:rsidRPr="006342A2">
              <w:rPr>
                <w:rFonts w:ascii="Arial" w:eastAsia="宋体" w:hAnsi="Arial" w:cs="Arial"/>
                <w:sz w:val="15"/>
                <w:szCs w:val="15"/>
              </w:rPr>
              <w:t>One hot Encoding</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B0D19C4" w14:textId="77777777" w:rsidR="006342A2" w:rsidRPr="006342A2" w:rsidRDefault="006342A2" w:rsidP="006342A2">
            <w:pPr>
              <w:spacing w:after="0"/>
              <w:rPr>
                <w:rFonts w:ascii="Arial" w:eastAsia="宋体" w:hAnsi="Arial" w:cs="Arial"/>
                <w:sz w:val="15"/>
                <w:szCs w:val="15"/>
              </w:rPr>
            </w:pPr>
            <w:r w:rsidRPr="006342A2">
              <w:rPr>
                <w:rFonts w:ascii="Arial" w:eastAsia="宋体" w:hAnsi="Arial" w:cs="Arial"/>
                <w:sz w:val="15"/>
                <w:szCs w:val="15"/>
              </w:rPr>
              <w:t>UK_C&amp;G</w:t>
            </w:r>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0A233AC" w14:textId="77777777" w:rsidR="006342A2" w:rsidRPr="006342A2" w:rsidRDefault="006342A2" w:rsidP="006342A2">
            <w:pPr>
              <w:spacing w:after="0"/>
              <w:rPr>
                <w:rFonts w:ascii="Arial" w:eastAsia="宋体" w:hAnsi="Arial" w:cs="Arial"/>
                <w:sz w:val="15"/>
                <w:szCs w:val="15"/>
              </w:rPr>
            </w:pPr>
            <w:proofErr w:type="spellStart"/>
            <w:r w:rsidRPr="006342A2">
              <w:rPr>
                <w:rFonts w:ascii="Arial" w:eastAsia="宋体" w:hAnsi="Arial" w:cs="Arial"/>
                <w:sz w:val="15"/>
                <w:szCs w:val="15"/>
              </w:rPr>
              <w:t>country_brand</w:t>
            </w:r>
            <w:proofErr w:type="spellEnd"/>
            <w:r w:rsidRPr="006342A2">
              <w:rPr>
                <w:rFonts w:ascii="Arial" w:eastAsia="宋体" w:hAnsi="Arial" w:cs="Arial"/>
                <w:sz w:val="15"/>
                <w:szCs w:val="15"/>
              </w:rPr>
              <w:t xml:space="preserve"> one hot encoding</w:t>
            </w:r>
          </w:p>
        </w:tc>
      </w:tr>
      <w:tr w:rsidR="006342A2" w:rsidRPr="006342A2" w14:paraId="3ECC4A1F"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9455900" w14:textId="77777777" w:rsidR="006342A2" w:rsidRPr="006342A2" w:rsidRDefault="006342A2" w:rsidP="006342A2">
            <w:pPr>
              <w:spacing w:after="0"/>
              <w:rPr>
                <w:rFonts w:ascii="Arial" w:eastAsia="宋体" w:hAnsi="Arial" w:cs="Arial"/>
                <w:sz w:val="15"/>
                <w:szCs w:val="15"/>
              </w:rPr>
            </w:pPr>
            <w:r w:rsidRPr="006342A2">
              <w:rPr>
                <w:rFonts w:ascii="Arial" w:eastAsia="宋体" w:hAnsi="Arial" w:cs="Arial"/>
                <w:sz w:val="15"/>
                <w:szCs w:val="15"/>
              </w:rPr>
              <w:t>One hot Encoding</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4741271" w14:textId="77777777" w:rsidR="006342A2" w:rsidRPr="006342A2" w:rsidRDefault="006342A2" w:rsidP="006342A2">
            <w:pPr>
              <w:spacing w:after="0"/>
              <w:rPr>
                <w:rFonts w:ascii="Arial" w:eastAsia="宋体" w:hAnsi="Arial" w:cs="Arial"/>
                <w:sz w:val="15"/>
                <w:szCs w:val="15"/>
              </w:rPr>
            </w:pPr>
            <w:r w:rsidRPr="006342A2">
              <w:rPr>
                <w:rFonts w:ascii="Arial" w:eastAsia="宋体" w:hAnsi="Arial" w:cs="Arial"/>
                <w:sz w:val="15"/>
                <w:szCs w:val="15"/>
              </w:rPr>
              <w:t>NL_NC</w:t>
            </w:r>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3F450CB" w14:textId="77777777" w:rsidR="006342A2" w:rsidRPr="006342A2" w:rsidRDefault="006342A2" w:rsidP="006342A2">
            <w:pPr>
              <w:spacing w:after="0"/>
              <w:rPr>
                <w:rFonts w:ascii="Arial" w:eastAsia="宋体" w:hAnsi="Arial" w:cs="Arial"/>
                <w:sz w:val="15"/>
                <w:szCs w:val="15"/>
              </w:rPr>
            </w:pPr>
            <w:proofErr w:type="spellStart"/>
            <w:r w:rsidRPr="006342A2">
              <w:rPr>
                <w:rFonts w:ascii="Arial" w:eastAsia="宋体" w:hAnsi="Arial" w:cs="Arial"/>
                <w:sz w:val="15"/>
                <w:szCs w:val="15"/>
              </w:rPr>
              <w:t>country_brand</w:t>
            </w:r>
            <w:proofErr w:type="spellEnd"/>
            <w:r w:rsidRPr="006342A2">
              <w:rPr>
                <w:rFonts w:ascii="Arial" w:eastAsia="宋体" w:hAnsi="Arial" w:cs="Arial"/>
                <w:sz w:val="15"/>
                <w:szCs w:val="15"/>
              </w:rPr>
              <w:t xml:space="preserve"> one hot encoding</w:t>
            </w:r>
          </w:p>
        </w:tc>
      </w:tr>
      <w:tr w:rsidR="006342A2" w:rsidRPr="006342A2" w14:paraId="3334D0B4"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3E4460F4" w14:textId="77777777" w:rsidR="006342A2" w:rsidRPr="006342A2" w:rsidRDefault="006342A2" w:rsidP="006342A2">
            <w:pPr>
              <w:spacing w:after="0"/>
              <w:rPr>
                <w:rFonts w:ascii="Arial" w:eastAsia="宋体" w:hAnsi="Arial" w:cs="Arial"/>
                <w:sz w:val="15"/>
                <w:szCs w:val="15"/>
              </w:rPr>
            </w:pPr>
            <w:r w:rsidRPr="006342A2">
              <w:rPr>
                <w:rFonts w:ascii="Arial" w:eastAsia="宋体" w:hAnsi="Arial" w:cs="Arial"/>
                <w:sz w:val="15"/>
                <w:szCs w:val="15"/>
              </w:rPr>
              <w:t>One hot Encoding</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0483460" w14:textId="77777777" w:rsidR="006342A2" w:rsidRPr="006342A2" w:rsidRDefault="006342A2" w:rsidP="006342A2">
            <w:pPr>
              <w:spacing w:after="0"/>
              <w:rPr>
                <w:rFonts w:ascii="Arial" w:eastAsia="宋体" w:hAnsi="Arial" w:cs="Arial"/>
                <w:sz w:val="15"/>
                <w:szCs w:val="15"/>
              </w:rPr>
            </w:pPr>
            <w:proofErr w:type="spellStart"/>
            <w:r w:rsidRPr="006342A2">
              <w:rPr>
                <w:rFonts w:ascii="Arial" w:eastAsia="宋体" w:hAnsi="Arial" w:cs="Arial"/>
                <w:sz w:val="15"/>
                <w:szCs w:val="15"/>
              </w:rPr>
              <w:t>il</w:t>
            </w:r>
            <w:proofErr w:type="spellEnd"/>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D0E2882" w14:textId="77777777" w:rsidR="006342A2" w:rsidRPr="006342A2" w:rsidRDefault="006342A2" w:rsidP="006342A2">
            <w:pPr>
              <w:spacing w:after="0"/>
              <w:rPr>
                <w:rFonts w:ascii="Arial" w:eastAsia="宋体" w:hAnsi="Arial" w:cs="Arial"/>
                <w:sz w:val="15"/>
                <w:szCs w:val="15"/>
              </w:rPr>
            </w:pPr>
            <w:r w:rsidRPr="006342A2">
              <w:rPr>
                <w:rFonts w:ascii="Arial" w:eastAsia="宋体" w:hAnsi="Arial" w:cs="Arial"/>
                <w:sz w:val="15"/>
                <w:szCs w:val="15"/>
              </w:rPr>
              <w:t>label one hot encoding</w:t>
            </w:r>
          </w:p>
        </w:tc>
      </w:tr>
      <w:tr w:rsidR="006342A2" w:rsidRPr="006342A2" w14:paraId="3063D0B2"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C375C31" w14:textId="77777777" w:rsidR="006342A2" w:rsidRPr="006342A2" w:rsidRDefault="006342A2" w:rsidP="006342A2">
            <w:pPr>
              <w:spacing w:after="0"/>
              <w:rPr>
                <w:rFonts w:ascii="Arial" w:eastAsia="宋体" w:hAnsi="Arial" w:cs="Arial"/>
                <w:sz w:val="15"/>
                <w:szCs w:val="15"/>
              </w:rPr>
            </w:pPr>
            <w:r w:rsidRPr="006342A2">
              <w:rPr>
                <w:rFonts w:ascii="Arial" w:eastAsia="宋体" w:hAnsi="Arial" w:cs="Arial"/>
                <w:sz w:val="15"/>
                <w:szCs w:val="15"/>
              </w:rPr>
              <w:t>One hot Encoding</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2D86C43" w14:textId="77777777" w:rsidR="006342A2" w:rsidRPr="006342A2" w:rsidRDefault="006342A2" w:rsidP="006342A2">
            <w:pPr>
              <w:spacing w:after="0"/>
              <w:rPr>
                <w:rFonts w:ascii="Arial" w:eastAsia="宋体" w:hAnsi="Arial" w:cs="Arial"/>
                <w:sz w:val="15"/>
                <w:szCs w:val="15"/>
              </w:rPr>
            </w:pPr>
            <w:proofErr w:type="spellStart"/>
            <w:r w:rsidRPr="006342A2">
              <w:rPr>
                <w:rFonts w:ascii="Arial" w:eastAsia="宋体" w:hAnsi="Arial" w:cs="Arial"/>
                <w:sz w:val="15"/>
                <w:szCs w:val="15"/>
              </w:rPr>
              <w:t>eib</w:t>
            </w:r>
            <w:proofErr w:type="spellEnd"/>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3BE237B" w14:textId="77777777" w:rsidR="006342A2" w:rsidRPr="006342A2" w:rsidRDefault="006342A2" w:rsidP="006342A2">
            <w:pPr>
              <w:spacing w:after="0"/>
              <w:rPr>
                <w:rFonts w:ascii="Arial" w:eastAsia="宋体" w:hAnsi="Arial" w:cs="Arial"/>
                <w:sz w:val="15"/>
                <w:szCs w:val="15"/>
              </w:rPr>
            </w:pPr>
            <w:r w:rsidRPr="006342A2">
              <w:rPr>
                <w:rFonts w:ascii="Arial" w:eastAsia="宋体" w:hAnsi="Arial" w:cs="Arial"/>
                <w:sz w:val="15"/>
                <w:szCs w:val="15"/>
              </w:rPr>
              <w:t>label one hot encoding</w:t>
            </w:r>
          </w:p>
        </w:tc>
      </w:tr>
      <w:tr w:rsidR="006342A2" w:rsidRPr="006342A2" w14:paraId="72D915DB"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14:paraId="0049FA2F" w14:textId="77777777" w:rsidR="006342A2" w:rsidRPr="006342A2" w:rsidRDefault="006342A2" w:rsidP="006342A2">
            <w:pPr>
              <w:spacing w:after="0"/>
              <w:rPr>
                <w:rFonts w:ascii="Arial" w:eastAsia="宋体" w:hAnsi="Arial" w:cs="Arial"/>
                <w:sz w:val="15"/>
                <w:szCs w:val="15"/>
              </w:rPr>
            </w:pPr>
            <w:r w:rsidRPr="006342A2">
              <w:rPr>
                <w:rFonts w:ascii="Arial" w:eastAsia="宋体" w:hAnsi="Arial" w:cs="Arial"/>
                <w:sz w:val="15"/>
                <w:szCs w:val="15"/>
              </w:rPr>
              <w:t>One hot Encoding</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10F956C" w14:textId="77777777" w:rsidR="006342A2" w:rsidRPr="006342A2" w:rsidRDefault="006342A2" w:rsidP="006342A2">
            <w:pPr>
              <w:spacing w:after="0"/>
              <w:rPr>
                <w:rFonts w:ascii="Arial" w:eastAsia="宋体" w:hAnsi="Arial" w:cs="Arial"/>
                <w:sz w:val="15"/>
                <w:szCs w:val="15"/>
              </w:rPr>
            </w:pPr>
            <w:r w:rsidRPr="006342A2">
              <w:rPr>
                <w:rFonts w:ascii="Arial" w:eastAsia="宋体" w:hAnsi="Arial" w:cs="Arial"/>
                <w:sz w:val="15"/>
                <w:szCs w:val="15"/>
              </w:rPr>
              <w:t>di</w:t>
            </w:r>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DE41A7D" w14:textId="77777777" w:rsidR="006342A2" w:rsidRPr="006342A2" w:rsidRDefault="006342A2" w:rsidP="006342A2">
            <w:pPr>
              <w:spacing w:after="0"/>
              <w:rPr>
                <w:rFonts w:ascii="Arial" w:eastAsia="宋体" w:hAnsi="Arial" w:cs="Arial"/>
                <w:sz w:val="15"/>
                <w:szCs w:val="15"/>
              </w:rPr>
            </w:pPr>
            <w:r w:rsidRPr="006342A2">
              <w:rPr>
                <w:rFonts w:ascii="Arial" w:eastAsia="宋体" w:hAnsi="Arial" w:cs="Arial"/>
                <w:sz w:val="15"/>
                <w:szCs w:val="15"/>
              </w:rPr>
              <w:t>label one hot encoding</w:t>
            </w:r>
          </w:p>
        </w:tc>
      </w:tr>
      <w:tr w:rsidR="006342A2" w:rsidRPr="006342A2" w14:paraId="383870CB"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0D287AB5" w14:textId="77777777" w:rsidR="006342A2" w:rsidRPr="006342A2" w:rsidRDefault="006342A2" w:rsidP="006342A2">
            <w:pPr>
              <w:spacing w:after="0"/>
              <w:rPr>
                <w:rFonts w:ascii="Arial" w:eastAsia="宋体" w:hAnsi="Arial" w:cs="Arial"/>
                <w:sz w:val="15"/>
                <w:szCs w:val="15"/>
              </w:rPr>
            </w:pPr>
            <w:r w:rsidRPr="006342A2">
              <w:rPr>
                <w:rFonts w:ascii="Arial" w:eastAsia="宋体" w:hAnsi="Arial" w:cs="Arial"/>
                <w:sz w:val="15"/>
                <w:szCs w:val="15"/>
              </w:rPr>
              <w:t>Position Encoding</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4F826E0" w14:textId="77777777" w:rsidR="006342A2" w:rsidRPr="006342A2" w:rsidRDefault="006342A2" w:rsidP="006342A2">
            <w:pPr>
              <w:spacing w:after="0"/>
              <w:rPr>
                <w:rFonts w:ascii="Arial" w:eastAsia="宋体" w:hAnsi="Arial" w:cs="Arial"/>
                <w:sz w:val="15"/>
                <w:szCs w:val="15"/>
              </w:rPr>
            </w:pPr>
            <w:proofErr w:type="spellStart"/>
            <w:r w:rsidRPr="006342A2">
              <w:rPr>
                <w:rFonts w:ascii="Arial" w:eastAsia="宋体" w:hAnsi="Arial" w:cs="Arial"/>
                <w:sz w:val="15"/>
                <w:szCs w:val="15"/>
              </w:rPr>
              <w:t>sin_month</w:t>
            </w:r>
            <w:proofErr w:type="spellEnd"/>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EF85743" w14:textId="77777777" w:rsidR="006342A2" w:rsidRPr="006342A2" w:rsidRDefault="006342A2" w:rsidP="006342A2">
            <w:pPr>
              <w:spacing w:after="0"/>
              <w:rPr>
                <w:rFonts w:ascii="Arial" w:eastAsia="宋体" w:hAnsi="Arial" w:cs="Arial"/>
                <w:sz w:val="15"/>
                <w:szCs w:val="15"/>
              </w:rPr>
            </w:pPr>
            <w:r w:rsidRPr="006342A2">
              <w:rPr>
                <w:rFonts w:ascii="Arial" w:eastAsia="宋体" w:hAnsi="Arial" w:cs="Arial"/>
                <w:sz w:val="15"/>
                <w:szCs w:val="15"/>
              </w:rPr>
              <w:t>month position encoding</w:t>
            </w:r>
          </w:p>
        </w:tc>
      </w:tr>
      <w:tr w:rsidR="006342A2" w:rsidRPr="006342A2" w14:paraId="15BE1E69"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684BF236" w14:textId="77777777" w:rsidR="006342A2" w:rsidRPr="006342A2" w:rsidRDefault="006342A2" w:rsidP="006342A2">
            <w:pPr>
              <w:spacing w:after="0"/>
              <w:rPr>
                <w:rFonts w:ascii="Arial" w:eastAsia="宋体" w:hAnsi="Arial" w:cs="Arial"/>
                <w:sz w:val="15"/>
                <w:szCs w:val="15"/>
              </w:rPr>
            </w:pPr>
            <w:r w:rsidRPr="006342A2">
              <w:rPr>
                <w:rFonts w:ascii="Arial" w:eastAsia="宋体" w:hAnsi="Arial" w:cs="Arial"/>
                <w:sz w:val="15"/>
                <w:szCs w:val="15"/>
              </w:rPr>
              <w:t>Position Encoding</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497F2FC" w14:textId="77777777" w:rsidR="006342A2" w:rsidRPr="006342A2" w:rsidRDefault="006342A2" w:rsidP="006342A2">
            <w:pPr>
              <w:spacing w:after="0"/>
              <w:rPr>
                <w:rFonts w:ascii="Arial" w:eastAsia="宋体" w:hAnsi="Arial" w:cs="Arial"/>
                <w:sz w:val="15"/>
                <w:szCs w:val="15"/>
              </w:rPr>
            </w:pPr>
            <w:proofErr w:type="spellStart"/>
            <w:r w:rsidRPr="006342A2">
              <w:rPr>
                <w:rFonts w:ascii="Arial" w:eastAsia="宋体" w:hAnsi="Arial" w:cs="Arial"/>
                <w:sz w:val="15"/>
                <w:szCs w:val="15"/>
              </w:rPr>
              <w:t>cos_month</w:t>
            </w:r>
            <w:proofErr w:type="spellEnd"/>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4518092" w14:textId="77777777" w:rsidR="006342A2" w:rsidRPr="006342A2" w:rsidRDefault="006342A2" w:rsidP="006342A2">
            <w:pPr>
              <w:spacing w:after="0"/>
              <w:rPr>
                <w:rFonts w:ascii="Arial" w:eastAsia="宋体" w:hAnsi="Arial" w:cs="Arial"/>
                <w:sz w:val="15"/>
                <w:szCs w:val="15"/>
              </w:rPr>
            </w:pPr>
            <w:r w:rsidRPr="006342A2">
              <w:rPr>
                <w:rFonts w:ascii="Arial" w:eastAsia="宋体" w:hAnsi="Arial" w:cs="Arial"/>
                <w:sz w:val="15"/>
                <w:szCs w:val="15"/>
              </w:rPr>
              <w:t>month position encoding</w:t>
            </w:r>
          </w:p>
        </w:tc>
      </w:tr>
      <w:tr w:rsidR="006342A2" w:rsidRPr="006342A2" w14:paraId="7833372B" w14:textId="77777777" w:rsidTr="006342A2">
        <w:trPr>
          <w:trHeight w:val="315"/>
        </w:trPr>
        <w:tc>
          <w:tcPr>
            <w:tcW w:w="1702" w:type="dxa"/>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center"/>
            <w:hideMark/>
          </w:tcPr>
          <w:p w14:paraId="39A14C8E" w14:textId="77777777" w:rsidR="006342A2" w:rsidRPr="006342A2" w:rsidRDefault="006342A2" w:rsidP="006342A2">
            <w:pPr>
              <w:spacing w:after="0"/>
              <w:rPr>
                <w:rFonts w:ascii="Arial" w:eastAsia="宋体" w:hAnsi="Arial" w:cs="Arial"/>
                <w:sz w:val="15"/>
                <w:szCs w:val="15"/>
              </w:rPr>
            </w:pPr>
            <w:r w:rsidRPr="006342A2">
              <w:rPr>
                <w:rFonts w:ascii="Arial" w:eastAsia="宋体" w:hAnsi="Arial" w:cs="Arial"/>
                <w:sz w:val="15"/>
                <w:szCs w:val="15"/>
              </w:rPr>
              <w:t>Position Encoding</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C02B614" w14:textId="77777777" w:rsidR="006342A2" w:rsidRPr="006342A2" w:rsidRDefault="006342A2" w:rsidP="006342A2">
            <w:pPr>
              <w:spacing w:after="0"/>
              <w:rPr>
                <w:rFonts w:ascii="Arial" w:eastAsia="宋体" w:hAnsi="Arial" w:cs="Arial"/>
                <w:sz w:val="15"/>
                <w:szCs w:val="15"/>
              </w:rPr>
            </w:pPr>
            <w:r w:rsidRPr="006342A2">
              <w:rPr>
                <w:rFonts w:ascii="Arial" w:eastAsia="宋体" w:hAnsi="Arial" w:cs="Arial"/>
                <w:sz w:val="15"/>
                <w:szCs w:val="15"/>
              </w:rPr>
              <w:t>month</w:t>
            </w:r>
          </w:p>
        </w:tc>
        <w:tc>
          <w:tcPr>
            <w:tcW w:w="385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F101CF2" w14:textId="77777777" w:rsidR="006342A2" w:rsidRPr="006342A2" w:rsidRDefault="006342A2" w:rsidP="006342A2">
            <w:pPr>
              <w:spacing w:after="0"/>
              <w:rPr>
                <w:rFonts w:ascii="Arial" w:eastAsia="宋体" w:hAnsi="Arial" w:cs="Arial"/>
                <w:sz w:val="15"/>
                <w:szCs w:val="15"/>
              </w:rPr>
            </w:pPr>
            <w:r w:rsidRPr="006342A2">
              <w:rPr>
                <w:rFonts w:ascii="Arial" w:eastAsia="宋体" w:hAnsi="Arial" w:cs="Arial"/>
                <w:sz w:val="15"/>
                <w:szCs w:val="15"/>
              </w:rPr>
              <w:t>month position encoding</w:t>
            </w:r>
          </w:p>
        </w:tc>
      </w:tr>
    </w:tbl>
    <w:p w14:paraId="383BDB16" w14:textId="77777777" w:rsidR="006342A2" w:rsidRPr="006342A2" w:rsidRDefault="006342A2" w:rsidP="006342A2"/>
    <w:p w14:paraId="6E07C28D" w14:textId="77310A61" w:rsidR="002F7738" w:rsidRDefault="006342A2" w:rsidP="006342A2">
      <w:pPr>
        <w:pStyle w:val="4"/>
        <w:numPr>
          <w:ilvl w:val="0"/>
          <w:numId w:val="28"/>
        </w:numPr>
        <w:rPr>
          <w:i/>
          <w:iCs w:val="0"/>
          <w:color w:val="000000" w:themeColor="text1"/>
        </w:rPr>
      </w:pPr>
      <w:r w:rsidRPr="006342A2">
        <w:rPr>
          <w:rFonts w:hint="eastAsia"/>
          <w:i/>
          <w:iCs w:val="0"/>
          <w:color w:val="000000" w:themeColor="text1"/>
        </w:rPr>
        <w:t>B</w:t>
      </w:r>
      <w:r w:rsidRPr="006342A2">
        <w:rPr>
          <w:i/>
          <w:iCs w:val="0"/>
          <w:color w:val="000000" w:themeColor="text1"/>
        </w:rPr>
        <w:t>rand Model</w:t>
      </w:r>
    </w:p>
    <w:tbl>
      <w:tblPr>
        <w:tblW w:w="8214" w:type="dxa"/>
        <w:tblCellMar>
          <w:left w:w="0" w:type="dxa"/>
          <w:right w:w="0" w:type="dxa"/>
        </w:tblCellMar>
        <w:tblLook w:val="04A0" w:firstRow="1" w:lastRow="0" w:firstColumn="1" w:lastColumn="0" w:noHBand="0" w:noVBand="1"/>
      </w:tblPr>
      <w:tblGrid>
        <w:gridCol w:w="1804"/>
        <w:gridCol w:w="2659"/>
        <w:gridCol w:w="3751"/>
      </w:tblGrid>
      <w:tr w:rsidR="006342A2" w:rsidRPr="006342A2" w14:paraId="017D69CE" w14:textId="77777777" w:rsidTr="006342A2">
        <w:trPr>
          <w:trHeight w:val="315"/>
        </w:trPr>
        <w:tc>
          <w:tcPr>
            <w:tcW w:w="1804" w:type="dxa"/>
            <w:tcBorders>
              <w:top w:val="single" w:sz="6" w:space="0" w:color="000000"/>
              <w:left w:val="single" w:sz="6" w:space="0" w:color="000000"/>
              <w:bottom w:val="single" w:sz="6" w:space="0" w:color="000000"/>
              <w:right w:val="single" w:sz="6" w:space="0" w:color="000000"/>
            </w:tcBorders>
            <w:shd w:val="clear" w:color="auto" w:fill="434343"/>
            <w:tcMar>
              <w:top w:w="30" w:type="dxa"/>
              <w:left w:w="45" w:type="dxa"/>
              <w:bottom w:w="30" w:type="dxa"/>
              <w:right w:w="45" w:type="dxa"/>
            </w:tcMar>
            <w:vAlign w:val="bottom"/>
            <w:hideMark/>
          </w:tcPr>
          <w:p w14:paraId="70A1BA89" w14:textId="77777777" w:rsidR="006342A2" w:rsidRPr="006342A2" w:rsidRDefault="006342A2" w:rsidP="006342A2">
            <w:pPr>
              <w:spacing w:after="0"/>
              <w:rPr>
                <w:rFonts w:ascii="宋体" w:eastAsia="宋体" w:hAnsi="宋体" w:cs="宋体"/>
                <w:sz w:val="15"/>
                <w:szCs w:val="15"/>
              </w:rPr>
            </w:pPr>
          </w:p>
        </w:tc>
        <w:tc>
          <w:tcPr>
            <w:tcW w:w="2659" w:type="dxa"/>
            <w:tcBorders>
              <w:top w:val="single" w:sz="6" w:space="0" w:color="000000"/>
              <w:left w:val="single" w:sz="6" w:space="0" w:color="CCCCCC"/>
              <w:bottom w:val="single" w:sz="6" w:space="0" w:color="000000"/>
              <w:right w:val="single" w:sz="6" w:space="0" w:color="000000"/>
            </w:tcBorders>
            <w:shd w:val="clear" w:color="auto" w:fill="434343"/>
            <w:tcMar>
              <w:top w:w="30" w:type="dxa"/>
              <w:left w:w="45" w:type="dxa"/>
              <w:bottom w:w="30" w:type="dxa"/>
              <w:right w:w="45" w:type="dxa"/>
            </w:tcMar>
            <w:vAlign w:val="bottom"/>
            <w:hideMark/>
          </w:tcPr>
          <w:p w14:paraId="077E0718" w14:textId="77777777" w:rsidR="006342A2" w:rsidRPr="006342A2" w:rsidRDefault="006342A2" w:rsidP="006342A2">
            <w:pPr>
              <w:spacing w:after="0"/>
              <w:jc w:val="center"/>
              <w:rPr>
                <w:rFonts w:ascii="Arial" w:eastAsia="宋体" w:hAnsi="Arial" w:cs="Arial"/>
                <w:color w:val="FFFFFF"/>
                <w:sz w:val="15"/>
                <w:szCs w:val="15"/>
              </w:rPr>
            </w:pPr>
            <w:r w:rsidRPr="006342A2">
              <w:rPr>
                <w:rFonts w:ascii="Arial" w:eastAsia="宋体" w:hAnsi="Arial" w:cs="Arial"/>
                <w:color w:val="FFFFFF"/>
                <w:sz w:val="15"/>
                <w:szCs w:val="15"/>
              </w:rPr>
              <w:t>Sub Brand Model</w:t>
            </w:r>
          </w:p>
        </w:tc>
        <w:tc>
          <w:tcPr>
            <w:tcW w:w="3751" w:type="dxa"/>
            <w:tcBorders>
              <w:top w:val="single" w:sz="6" w:space="0" w:color="000000"/>
              <w:left w:val="single" w:sz="6" w:space="0" w:color="CCCCCC"/>
              <w:bottom w:val="single" w:sz="6" w:space="0" w:color="000000"/>
              <w:right w:val="single" w:sz="6" w:space="0" w:color="000000"/>
            </w:tcBorders>
            <w:shd w:val="clear" w:color="auto" w:fill="434343"/>
            <w:tcMar>
              <w:top w:w="30" w:type="dxa"/>
              <w:left w:w="45" w:type="dxa"/>
              <w:bottom w:w="30" w:type="dxa"/>
              <w:right w:w="45" w:type="dxa"/>
            </w:tcMar>
            <w:vAlign w:val="bottom"/>
            <w:hideMark/>
          </w:tcPr>
          <w:p w14:paraId="08E2D7CC" w14:textId="77777777" w:rsidR="006342A2" w:rsidRPr="006342A2" w:rsidRDefault="006342A2" w:rsidP="006342A2">
            <w:pPr>
              <w:spacing w:after="0"/>
              <w:jc w:val="center"/>
              <w:rPr>
                <w:rFonts w:ascii="Arial" w:eastAsia="宋体" w:hAnsi="Arial" w:cs="Arial"/>
                <w:color w:val="FFFFFF"/>
                <w:sz w:val="15"/>
                <w:szCs w:val="15"/>
              </w:rPr>
            </w:pPr>
            <w:r w:rsidRPr="006342A2">
              <w:rPr>
                <w:rFonts w:ascii="Arial" w:eastAsia="宋体" w:hAnsi="Arial" w:cs="Arial"/>
                <w:color w:val="FFFFFF"/>
                <w:sz w:val="15"/>
                <w:szCs w:val="15"/>
              </w:rPr>
              <w:t>Description</w:t>
            </w:r>
          </w:p>
        </w:tc>
      </w:tr>
      <w:tr w:rsidR="006342A2" w:rsidRPr="006342A2" w14:paraId="684BC9C2"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4350BC42"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B530134"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sub_brand_offtake_il_mean_3M</w:t>
            </w:r>
          </w:p>
        </w:tc>
        <w:tc>
          <w:tcPr>
            <w:tcW w:w="37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61E2F0"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 xml:space="preserve">Average of </w:t>
            </w:r>
            <w:proofErr w:type="spellStart"/>
            <w:r w:rsidRPr="006342A2">
              <w:rPr>
                <w:rFonts w:ascii="Arial" w:eastAsia="宋体" w:hAnsi="Arial" w:cs="Arial"/>
                <w:color w:val="000000"/>
                <w:sz w:val="13"/>
                <w:szCs w:val="13"/>
              </w:rPr>
              <w:t>il</w:t>
            </w:r>
            <w:proofErr w:type="spellEnd"/>
            <w:r w:rsidRPr="006342A2">
              <w:rPr>
                <w:rFonts w:ascii="Arial" w:eastAsia="宋体" w:hAnsi="Arial" w:cs="Arial"/>
                <w:color w:val="000000"/>
                <w:sz w:val="13"/>
                <w:szCs w:val="13"/>
              </w:rPr>
              <w:t xml:space="preserve"> total offtake by sub brand in the past 9 months</w:t>
            </w:r>
          </w:p>
        </w:tc>
      </w:tr>
      <w:tr w:rsidR="006342A2" w:rsidRPr="006342A2" w14:paraId="5F497894"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3E87F6A3"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10D98EB"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sub_brand_offtake_il_mean_6M</w:t>
            </w:r>
          </w:p>
        </w:tc>
        <w:tc>
          <w:tcPr>
            <w:tcW w:w="37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B030B6"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 xml:space="preserve">Average of </w:t>
            </w:r>
            <w:proofErr w:type="spellStart"/>
            <w:r w:rsidRPr="006342A2">
              <w:rPr>
                <w:rFonts w:ascii="Arial" w:eastAsia="宋体" w:hAnsi="Arial" w:cs="Arial"/>
                <w:color w:val="000000"/>
                <w:sz w:val="13"/>
                <w:szCs w:val="13"/>
              </w:rPr>
              <w:t>il</w:t>
            </w:r>
            <w:proofErr w:type="spellEnd"/>
            <w:r w:rsidRPr="006342A2">
              <w:rPr>
                <w:rFonts w:ascii="Arial" w:eastAsia="宋体" w:hAnsi="Arial" w:cs="Arial"/>
                <w:color w:val="000000"/>
                <w:sz w:val="13"/>
                <w:szCs w:val="13"/>
              </w:rPr>
              <w:t xml:space="preserve"> total offtake by sub brand in the past 6 months</w:t>
            </w:r>
          </w:p>
        </w:tc>
      </w:tr>
      <w:tr w:rsidR="006342A2" w:rsidRPr="006342A2" w14:paraId="145C3D3B"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20A3AF87"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2918C89"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sub_brand_offtake_il_mean_9M</w:t>
            </w:r>
          </w:p>
        </w:tc>
        <w:tc>
          <w:tcPr>
            <w:tcW w:w="37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C929FA"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 xml:space="preserve">Average of </w:t>
            </w:r>
            <w:proofErr w:type="spellStart"/>
            <w:r w:rsidRPr="006342A2">
              <w:rPr>
                <w:rFonts w:ascii="Arial" w:eastAsia="宋体" w:hAnsi="Arial" w:cs="Arial"/>
                <w:color w:val="000000"/>
                <w:sz w:val="13"/>
                <w:szCs w:val="13"/>
              </w:rPr>
              <w:t>il</w:t>
            </w:r>
            <w:proofErr w:type="spellEnd"/>
            <w:r w:rsidRPr="006342A2">
              <w:rPr>
                <w:rFonts w:ascii="Arial" w:eastAsia="宋体" w:hAnsi="Arial" w:cs="Arial"/>
                <w:color w:val="000000"/>
                <w:sz w:val="13"/>
                <w:szCs w:val="13"/>
              </w:rPr>
              <w:t xml:space="preserve"> total offtake by sub brand in the past 9 months</w:t>
            </w:r>
          </w:p>
        </w:tc>
      </w:tr>
      <w:tr w:rsidR="006342A2" w:rsidRPr="006342A2" w14:paraId="584814F0"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31A5B901"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DB73A86"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sub_brand_offtake_il_mean_12M</w:t>
            </w:r>
          </w:p>
        </w:tc>
        <w:tc>
          <w:tcPr>
            <w:tcW w:w="37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4CF462"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 xml:space="preserve">Average of </w:t>
            </w:r>
            <w:proofErr w:type="spellStart"/>
            <w:r w:rsidRPr="006342A2">
              <w:rPr>
                <w:rFonts w:ascii="Arial" w:eastAsia="宋体" w:hAnsi="Arial" w:cs="Arial"/>
                <w:color w:val="000000"/>
                <w:sz w:val="13"/>
                <w:szCs w:val="13"/>
              </w:rPr>
              <w:t>il</w:t>
            </w:r>
            <w:proofErr w:type="spellEnd"/>
            <w:r w:rsidRPr="006342A2">
              <w:rPr>
                <w:rFonts w:ascii="Arial" w:eastAsia="宋体" w:hAnsi="Arial" w:cs="Arial"/>
                <w:color w:val="000000"/>
                <w:sz w:val="13"/>
                <w:szCs w:val="13"/>
              </w:rPr>
              <w:t xml:space="preserve"> total offtake by sub brand in the past 12 months</w:t>
            </w:r>
          </w:p>
        </w:tc>
      </w:tr>
      <w:tr w:rsidR="006342A2" w:rsidRPr="006342A2" w14:paraId="44B6C54A"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60582403"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06A655A"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sub_brand_offtake_il_mean_24M</w:t>
            </w:r>
          </w:p>
        </w:tc>
        <w:tc>
          <w:tcPr>
            <w:tcW w:w="37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BEF480"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 xml:space="preserve">Average of </w:t>
            </w:r>
            <w:proofErr w:type="spellStart"/>
            <w:r w:rsidRPr="006342A2">
              <w:rPr>
                <w:rFonts w:ascii="Arial" w:eastAsia="宋体" w:hAnsi="Arial" w:cs="Arial"/>
                <w:color w:val="000000"/>
                <w:sz w:val="13"/>
                <w:szCs w:val="13"/>
              </w:rPr>
              <w:t>il</w:t>
            </w:r>
            <w:proofErr w:type="spellEnd"/>
            <w:r w:rsidRPr="006342A2">
              <w:rPr>
                <w:rFonts w:ascii="Arial" w:eastAsia="宋体" w:hAnsi="Arial" w:cs="Arial"/>
                <w:color w:val="000000"/>
                <w:sz w:val="13"/>
                <w:szCs w:val="13"/>
              </w:rPr>
              <w:t xml:space="preserve"> total offtake by sub brand in the past 24 months</w:t>
            </w:r>
          </w:p>
        </w:tc>
      </w:tr>
      <w:tr w:rsidR="006342A2" w:rsidRPr="006342A2" w14:paraId="3666289A"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32BB8C37"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FFED5C6"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sub_brand_offtake_di_mean_3M</w:t>
            </w:r>
          </w:p>
        </w:tc>
        <w:tc>
          <w:tcPr>
            <w:tcW w:w="37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5BE4D2"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Average of di total offtake by sub brand in the past 3 months</w:t>
            </w:r>
          </w:p>
        </w:tc>
      </w:tr>
      <w:tr w:rsidR="006342A2" w:rsidRPr="006342A2" w14:paraId="6A6C79D0"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08306D65"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4E1802D"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sub_brand_offtake_di_mean_6M</w:t>
            </w:r>
          </w:p>
        </w:tc>
        <w:tc>
          <w:tcPr>
            <w:tcW w:w="37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FF18F0"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Average of di total offtake by sub brand in the past 6 months</w:t>
            </w:r>
          </w:p>
        </w:tc>
      </w:tr>
      <w:tr w:rsidR="006342A2" w:rsidRPr="006342A2" w14:paraId="38E73695"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5E8A1D77"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3995690"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sub_brand_offtake_di_mean_9M</w:t>
            </w:r>
          </w:p>
        </w:tc>
        <w:tc>
          <w:tcPr>
            <w:tcW w:w="37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9AC793"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Average of di total offtake by sub brand in the past 9 months</w:t>
            </w:r>
          </w:p>
        </w:tc>
      </w:tr>
      <w:tr w:rsidR="006342A2" w:rsidRPr="006342A2" w14:paraId="2150783D"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1925C65A"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9372477"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sub_brand_offtake_di_mean_12M</w:t>
            </w:r>
          </w:p>
        </w:tc>
        <w:tc>
          <w:tcPr>
            <w:tcW w:w="37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7EC4CB"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Average of di total offtake by sub brand in the past 12 months</w:t>
            </w:r>
          </w:p>
        </w:tc>
      </w:tr>
      <w:tr w:rsidR="006342A2" w:rsidRPr="006342A2" w14:paraId="4A63C784"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2721837E"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lastRenderedPageBreak/>
              <w:t>Offtake</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BBE4F9D"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sub_brand_offtake_di_mean_24M</w:t>
            </w:r>
          </w:p>
        </w:tc>
        <w:tc>
          <w:tcPr>
            <w:tcW w:w="37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0127E1"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Average of di total offtake by sub brand in the past 24 months</w:t>
            </w:r>
          </w:p>
        </w:tc>
      </w:tr>
      <w:tr w:rsidR="006342A2" w:rsidRPr="006342A2" w14:paraId="00DE8346"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70E9F88E"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Sellin</w:t>
            </w:r>
            <w:proofErr w:type="spellEnd"/>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AF1451D"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sub_brand_sellin_il_mean_3M</w:t>
            </w:r>
          </w:p>
        </w:tc>
        <w:tc>
          <w:tcPr>
            <w:tcW w:w="37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F5482B"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 xml:space="preserve">Average of </w:t>
            </w:r>
            <w:proofErr w:type="spellStart"/>
            <w:r w:rsidRPr="006342A2">
              <w:rPr>
                <w:rFonts w:ascii="Arial" w:eastAsia="宋体" w:hAnsi="Arial" w:cs="Arial"/>
                <w:color w:val="000000"/>
                <w:sz w:val="13"/>
                <w:szCs w:val="13"/>
              </w:rPr>
              <w:t>il</w:t>
            </w:r>
            <w:proofErr w:type="spellEnd"/>
            <w:r w:rsidRPr="006342A2">
              <w:rPr>
                <w:rFonts w:ascii="Arial" w:eastAsia="宋体" w:hAnsi="Arial" w:cs="Arial"/>
                <w:color w:val="000000"/>
                <w:sz w:val="13"/>
                <w:szCs w:val="13"/>
              </w:rPr>
              <w:t xml:space="preserve"> total offtake by sub brand in the past 3 months</w:t>
            </w:r>
          </w:p>
        </w:tc>
      </w:tr>
      <w:tr w:rsidR="006342A2" w:rsidRPr="006342A2" w14:paraId="0F09DB62"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735ECC66"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Sellin</w:t>
            </w:r>
            <w:proofErr w:type="spellEnd"/>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6D45933"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sub_brand_sellin_il_mean_6M</w:t>
            </w:r>
          </w:p>
        </w:tc>
        <w:tc>
          <w:tcPr>
            <w:tcW w:w="37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6EA702"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 xml:space="preserve">Average of </w:t>
            </w:r>
            <w:proofErr w:type="spellStart"/>
            <w:r w:rsidRPr="006342A2">
              <w:rPr>
                <w:rFonts w:ascii="Arial" w:eastAsia="宋体" w:hAnsi="Arial" w:cs="Arial"/>
                <w:color w:val="000000"/>
                <w:sz w:val="13"/>
                <w:szCs w:val="13"/>
              </w:rPr>
              <w:t>il</w:t>
            </w:r>
            <w:proofErr w:type="spellEnd"/>
            <w:r w:rsidRPr="006342A2">
              <w:rPr>
                <w:rFonts w:ascii="Arial" w:eastAsia="宋体" w:hAnsi="Arial" w:cs="Arial"/>
                <w:color w:val="000000"/>
                <w:sz w:val="13"/>
                <w:szCs w:val="13"/>
              </w:rPr>
              <w:t xml:space="preserve"> total offtake by sub brand in the past 6 months</w:t>
            </w:r>
          </w:p>
        </w:tc>
      </w:tr>
      <w:tr w:rsidR="006342A2" w:rsidRPr="006342A2" w14:paraId="583092D2"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0832088F"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Sellin</w:t>
            </w:r>
            <w:proofErr w:type="spellEnd"/>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27F1425"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sub_brand_sellin_il_mean_9M</w:t>
            </w:r>
          </w:p>
        </w:tc>
        <w:tc>
          <w:tcPr>
            <w:tcW w:w="37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3479C6"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 xml:space="preserve">Average of </w:t>
            </w:r>
            <w:proofErr w:type="spellStart"/>
            <w:r w:rsidRPr="006342A2">
              <w:rPr>
                <w:rFonts w:ascii="Arial" w:eastAsia="宋体" w:hAnsi="Arial" w:cs="Arial"/>
                <w:color w:val="000000"/>
                <w:sz w:val="13"/>
                <w:szCs w:val="13"/>
              </w:rPr>
              <w:t>il</w:t>
            </w:r>
            <w:proofErr w:type="spellEnd"/>
            <w:r w:rsidRPr="006342A2">
              <w:rPr>
                <w:rFonts w:ascii="Arial" w:eastAsia="宋体" w:hAnsi="Arial" w:cs="Arial"/>
                <w:color w:val="000000"/>
                <w:sz w:val="13"/>
                <w:szCs w:val="13"/>
              </w:rPr>
              <w:t xml:space="preserve"> total offtake by sub brand in the past 9 months</w:t>
            </w:r>
          </w:p>
        </w:tc>
      </w:tr>
      <w:tr w:rsidR="006342A2" w:rsidRPr="006342A2" w14:paraId="18A0083B"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5A7D76BA"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Sellin</w:t>
            </w:r>
            <w:proofErr w:type="spellEnd"/>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A40A1C1"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sub_brand_sellin_il_mean_12M</w:t>
            </w:r>
          </w:p>
        </w:tc>
        <w:tc>
          <w:tcPr>
            <w:tcW w:w="37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8A16F8"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 xml:space="preserve">Average of </w:t>
            </w:r>
            <w:proofErr w:type="spellStart"/>
            <w:r w:rsidRPr="006342A2">
              <w:rPr>
                <w:rFonts w:ascii="Arial" w:eastAsia="宋体" w:hAnsi="Arial" w:cs="Arial"/>
                <w:color w:val="000000"/>
                <w:sz w:val="13"/>
                <w:szCs w:val="13"/>
              </w:rPr>
              <w:t>il</w:t>
            </w:r>
            <w:proofErr w:type="spellEnd"/>
            <w:r w:rsidRPr="006342A2">
              <w:rPr>
                <w:rFonts w:ascii="Arial" w:eastAsia="宋体" w:hAnsi="Arial" w:cs="Arial"/>
                <w:color w:val="000000"/>
                <w:sz w:val="13"/>
                <w:szCs w:val="13"/>
              </w:rPr>
              <w:t xml:space="preserve"> total offtake by sub brand in the past 12 months</w:t>
            </w:r>
          </w:p>
        </w:tc>
      </w:tr>
      <w:tr w:rsidR="006342A2" w:rsidRPr="006342A2" w14:paraId="65E3B6D0"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4E6874A2"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Sellin</w:t>
            </w:r>
            <w:proofErr w:type="spellEnd"/>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84F4358"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sub_brand_sellin_il_mean_24M</w:t>
            </w:r>
          </w:p>
        </w:tc>
        <w:tc>
          <w:tcPr>
            <w:tcW w:w="37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D74E4D"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 xml:space="preserve">Average of </w:t>
            </w:r>
            <w:proofErr w:type="spellStart"/>
            <w:r w:rsidRPr="006342A2">
              <w:rPr>
                <w:rFonts w:ascii="Arial" w:eastAsia="宋体" w:hAnsi="Arial" w:cs="Arial"/>
                <w:color w:val="000000"/>
                <w:sz w:val="13"/>
                <w:szCs w:val="13"/>
              </w:rPr>
              <w:t>il</w:t>
            </w:r>
            <w:proofErr w:type="spellEnd"/>
            <w:r w:rsidRPr="006342A2">
              <w:rPr>
                <w:rFonts w:ascii="Arial" w:eastAsia="宋体" w:hAnsi="Arial" w:cs="Arial"/>
                <w:color w:val="000000"/>
                <w:sz w:val="13"/>
                <w:szCs w:val="13"/>
              </w:rPr>
              <w:t xml:space="preserve"> total offtake by sub brand in the past 24 months</w:t>
            </w:r>
          </w:p>
        </w:tc>
      </w:tr>
      <w:tr w:rsidR="006342A2" w:rsidRPr="006342A2" w14:paraId="07E2EAB3"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6FA8DC"/>
            <w:tcMar>
              <w:top w:w="30" w:type="dxa"/>
              <w:left w:w="45" w:type="dxa"/>
              <w:bottom w:w="30" w:type="dxa"/>
              <w:right w:w="45" w:type="dxa"/>
            </w:tcMar>
            <w:vAlign w:val="bottom"/>
            <w:hideMark/>
          </w:tcPr>
          <w:p w14:paraId="6BE93768"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Category</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CFF758F"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price_tier_cat_mean_3M</w:t>
            </w:r>
          </w:p>
        </w:tc>
        <w:tc>
          <w:tcPr>
            <w:tcW w:w="375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F4DD4A1"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Average of price tier in the past 3 months</w:t>
            </w:r>
          </w:p>
        </w:tc>
      </w:tr>
      <w:tr w:rsidR="006342A2" w:rsidRPr="006342A2" w14:paraId="70DD5299"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6FA8DC"/>
            <w:tcMar>
              <w:top w:w="30" w:type="dxa"/>
              <w:left w:w="45" w:type="dxa"/>
              <w:bottom w:w="30" w:type="dxa"/>
              <w:right w:w="45" w:type="dxa"/>
            </w:tcMar>
            <w:vAlign w:val="bottom"/>
            <w:hideMark/>
          </w:tcPr>
          <w:p w14:paraId="27529013"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Category</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56DE17A"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price_tier_cat_mean_6M</w:t>
            </w:r>
          </w:p>
        </w:tc>
        <w:tc>
          <w:tcPr>
            <w:tcW w:w="375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36FBE1F"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Average of price tier in the past 6 months</w:t>
            </w:r>
          </w:p>
        </w:tc>
      </w:tr>
      <w:tr w:rsidR="006342A2" w:rsidRPr="006342A2" w14:paraId="1287482C"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6FA8DC"/>
            <w:tcMar>
              <w:top w:w="30" w:type="dxa"/>
              <w:left w:w="45" w:type="dxa"/>
              <w:bottom w:w="30" w:type="dxa"/>
              <w:right w:w="45" w:type="dxa"/>
            </w:tcMar>
            <w:vAlign w:val="bottom"/>
            <w:hideMark/>
          </w:tcPr>
          <w:p w14:paraId="75B69F48"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Category</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A0975FA"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price_tier_cat_mean_9M</w:t>
            </w:r>
          </w:p>
        </w:tc>
        <w:tc>
          <w:tcPr>
            <w:tcW w:w="375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7FFFC84"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Average of price tier in the past 9 months</w:t>
            </w:r>
          </w:p>
        </w:tc>
      </w:tr>
      <w:tr w:rsidR="006342A2" w:rsidRPr="006342A2" w14:paraId="68286042"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6FA8DC"/>
            <w:tcMar>
              <w:top w:w="30" w:type="dxa"/>
              <w:left w:w="45" w:type="dxa"/>
              <w:bottom w:w="30" w:type="dxa"/>
              <w:right w:w="45" w:type="dxa"/>
            </w:tcMar>
            <w:vAlign w:val="bottom"/>
            <w:hideMark/>
          </w:tcPr>
          <w:p w14:paraId="6AE868E5"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Category</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10CF9C5"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price_tier_cat_mean_12M</w:t>
            </w:r>
          </w:p>
        </w:tc>
        <w:tc>
          <w:tcPr>
            <w:tcW w:w="375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9D70004"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Average of price tier in the past 12 months</w:t>
            </w:r>
          </w:p>
        </w:tc>
      </w:tr>
      <w:tr w:rsidR="006342A2" w:rsidRPr="006342A2" w14:paraId="730ACC12"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6FA8DC"/>
            <w:tcMar>
              <w:top w:w="30" w:type="dxa"/>
              <w:left w:w="45" w:type="dxa"/>
              <w:bottom w:w="30" w:type="dxa"/>
              <w:right w:w="45" w:type="dxa"/>
            </w:tcMar>
            <w:vAlign w:val="bottom"/>
            <w:hideMark/>
          </w:tcPr>
          <w:p w14:paraId="7001B6C4"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Category</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CCD6189"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price_tier_cat_mean_24M</w:t>
            </w:r>
          </w:p>
        </w:tc>
        <w:tc>
          <w:tcPr>
            <w:tcW w:w="375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E2380A3"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Average of price tier in the past 24 months</w:t>
            </w:r>
          </w:p>
        </w:tc>
      </w:tr>
      <w:tr w:rsidR="006342A2" w:rsidRPr="006342A2" w14:paraId="45564921"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0043CD19"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Population</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41FE39E"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0to6_month_population_mean_3M</w:t>
            </w:r>
          </w:p>
        </w:tc>
        <w:tc>
          <w:tcPr>
            <w:tcW w:w="375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66BEC55"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Average of 0 to 6 month baby population in the past 3 month</w:t>
            </w:r>
          </w:p>
        </w:tc>
      </w:tr>
      <w:tr w:rsidR="006342A2" w:rsidRPr="006342A2" w14:paraId="19AA2FB0"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1A403F12"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Population</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DC06557"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0to6_month_population_mean_6M</w:t>
            </w:r>
          </w:p>
        </w:tc>
        <w:tc>
          <w:tcPr>
            <w:tcW w:w="375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8FC7F3D"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Average of 0 to 6 month baby population in the past 6 month</w:t>
            </w:r>
          </w:p>
        </w:tc>
      </w:tr>
      <w:tr w:rsidR="006342A2" w:rsidRPr="006342A2" w14:paraId="3AA52406"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30F43553"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Population</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3AE8872"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0to6_month_population_mean_9M</w:t>
            </w:r>
          </w:p>
        </w:tc>
        <w:tc>
          <w:tcPr>
            <w:tcW w:w="375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9B54857"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Average of 0 to 6 month baby population in the past 9 month</w:t>
            </w:r>
          </w:p>
        </w:tc>
      </w:tr>
      <w:tr w:rsidR="006342A2" w:rsidRPr="006342A2" w14:paraId="415385BE"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6C63BBBD"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Population</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9263F64"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0to6_month_population_mean_12M</w:t>
            </w:r>
          </w:p>
        </w:tc>
        <w:tc>
          <w:tcPr>
            <w:tcW w:w="375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B5AB160"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Average of 0 to 6 month baby population in the past 12 month</w:t>
            </w:r>
          </w:p>
        </w:tc>
      </w:tr>
      <w:tr w:rsidR="006342A2" w:rsidRPr="006342A2" w14:paraId="6D03C78A"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3C3EAA02"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Population</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B0CDC5A"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12to36_month_population_mean_3M</w:t>
            </w:r>
          </w:p>
        </w:tc>
        <w:tc>
          <w:tcPr>
            <w:tcW w:w="375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76E496D"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Average of 12 to 36 month baby population in the past 3 month</w:t>
            </w:r>
          </w:p>
        </w:tc>
      </w:tr>
      <w:tr w:rsidR="006342A2" w:rsidRPr="006342A2" w14:paraId="6C709F1E"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450AFD62"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Population</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1A76301"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12to36_month_population_mean_6M</w:t>
            </w:r>
          </w:p>
        </w:tc>
        <w:tc>
          <w:tcPr>
            <w:tcW w:w="375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D8E055E"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Average of 12 to 36 month baby population in the past 6 month</w:t>
            </w:r>
          </w:p>
        </w:tc>
      </w:tr>
      <w:tr w:rsidR="006342A2" w:rsidRPr="006342A2" w14:paraId="04B83966"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3795360A"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Population</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246E616"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12to36_month_population_mean_9M</w:t>
            </w:r>
          </w:p>
        </w:tc>
        <w:tc>
          <w:tcPr>
            <w:tcW w:w="375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4F5CCA2"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Average of 12 to 36 month baby population in the past 9 month</w:t>
            </w:r>
          </w:p>
        </w:tc>
      </w:tr>
      <w:tr w:rsidR="006342A2" w:rsidRPr="006342A2" w14:paraId="7E240DF6"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2A7EA9AA"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Population</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83FADA8"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12to36_month_population_mean_12M</w:t>
            </w:r>
          </w:p>
        </w:tc>
        <w:tc>
          <w:tcPr>
            <w:tcW w:w="375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DF5EA23"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Average of 12 to 36 month baby population in the past 12 month</w:t>
            </w:r>
          </w:p>
        </w:tc>
      </w:tr>
      <w:tr w:rsidR="006342A2" w:rsidRPr="006342A2" w14:paraId="0E3C9C6C"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4838A0FC"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Population</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F84BEE3"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6to12_month_population_mean_3M</w:t>
            </w:r>
          </w:p>
        </w:tc>
        <w:tc>
          <w:tcPr>
            <w:tcW w:w="375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29BCE0C"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Average of 6 to 12 month baby population in the past 3 month</w:t>
            </w:r>
          </w:p>
        </w:tc>
      </w:tr>
      <w:tr w:rsidR="006342A2" w:rsidRPr="006342A2" w14:paraId="1FB7FA01"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46498A97"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Population</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E5694E8"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6to12_month_population_mean_6M</w:t>
            </w:r>
          </w:p>
        </w:tc>
        <w:tc>
          <w:tcPr>
            <w:tcW w:w="375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A9B37CA"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Average of 6 to 12 month baby population in the past 6 month</w:t>
            </w:r>
          </w:p>
        </w:tc>
      </w:tr>
      <w:tr w:rsidR="006342A2" w:rsidRPr="006342A2" w14:paraId="31A7C570"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6FFEC5FD"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Population</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BFE5BA5"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6to12_month_population_mean_9M</w:t>
            </w:r>
          </w:p>
        </w:tc>
        <w:tc>
          <w:tcPr>
            <w:tcW w:w="375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80E8F9A"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Average of 6 to 12 month baby population in the past 9 month</w:t>
            </w:r>
          </w:p>
        </w:tc>
      </w:tr>
      <w:tr w:rsidR="006342A2" w:rsidRPr="006342A2" w14:paraId="1820A01D"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0C4E1FE6"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Population</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C2A759A"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6to12_month_population_mean_12M</w:t>
            </w:r>
          </w:p>
        </w:tc>
        <w:tc>
          <w:tcPr>
            <w:tcW w:w="375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3EE4D83"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Average of 6 to 12 month baby population in the past 12 month</w:t>
            </w:r>
          </w:p>
        </w:tc>
      </w:tr>
      <w:tr w:rsidR="006342A2" w:rsidRPr="006342A2" w14:paraId="154EB709"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36AB4663"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One hot Encoding</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3B8133D"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ANZ_APT</w:t>
            </w:r>
          </w:p>
        </w:tc>
        <w:tc>
          <w:tcPr>
            <w:tcW w:w="375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7C6EBBF"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country_brand</w:t>
            </w:r>
            <w:proofErr w:type="spellEnd"/>
            <w:r w:rsidRPr="006342A2">
              <w:rPr>
                <w:rFonts w:ascii="Arial" w:eastAsia="宋体" w:hAnsi="Arial" w:cs="Arial"/>
                <w:sz w:val="13"/>
                <w:szCs w:val="13"/>
              </w:rPr>
              <w:t xml:space="preserve"> one hot encoding</w:t>
            </w:r>
          </w:p>
        </w:tc>
      </w:tr>
      <w:tr w:rsidR="006342A2" w:rsidRPr="006342A2" w14:paraId="5A9D7B95"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07D0940A"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One hot Encoding</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7CBE6D9"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ANZ_KC</w:t>
            </w:r>
          </w:p>
        </w:tc>
        <w:tc>
          <w:tcPr>
            <w:tcW w:w="375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463FAE9"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country_brand</w:t>
            </w:r>
            <w:proofErr w:type="spellEnd"/>
            <w:r w:rsidRPr="006342A2">
              <w:rPr>
                <w:rFonts w:ascii="Arial" w:eastAsia="宋体" w:hAnsi="Arial" w:cs="Arial"/>
                <w:sz w:val="13"/>
                <w:szCs w:val="13"/>
              </w:rPr>
              <w:t xml:space="preserve"> one hot encoding</w:t>
            </w:r>
          </w:p>
        </w:tc>
      </w:tr>
      <w:tr w:rsidR="006342A2" w:rsidRPr="006342A2" w14:paraId="647A0876"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669AF325"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One hot Encoding</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16EC17C"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DE_APT</w:t>
            </w:r>
          </w:p>
        </w:tc>
        <w:tc>
          <w:tcPr>
            <w:tcW w:w="375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101933A"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country_brand</w:t>
            </w:r>
            <w:proofErr w:type="spellEnd"/>
            <w:r w:rsidRPr="006342A2">
              <w:rPr>
                <w:rFonts w:ascii="Arial" w:eastAsia="宋体" w:hAnsi="Arial" w:cs="Arial"/>
                <w:sz w:val="13"/>
                <w:szCs w:val="13"/>
              </w:rPr>
              <w:t xml:space="preserve"> one hot encoding</w:t>
            </w:r>
          </w:p>
        </w:tc>
      </w:tr>
      <w:tr w:rsidR="006342A2" w:rsidRPr="006342A2" w14:paraId="0CF4C711"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38A38264"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One hot Encoding</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3CE02E7"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UK_APT</w:t>
            </w:r>
          </w:p>
        </w:tc>
        <w:tc>
          <w:tcPr>
            <w:tcW w:w="375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1524A2F"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country_brand</w:t>
            </w:r>
            <w:proofErr w:type="spellEnd"/>
            <w:r w:rsidRPr="006342A2">
              <w:rPr>
                <w:rFonts w:ascii="Arial" w:eastAsia="宋体" w:hAnsi="Arial" w:cs="Arial"/>
                <w:sz w:val="13"/>
                <w:szCs w:val="13"/>
              </w:rPr>
              <w:t xml:space="preserve"> one hot encoding</w:t>
            </w:r>
          </w:p>
        </w:tc>
      </w:tr>
      <w:tr w:rsidR="006342A2" w:rsidRPr="006342A2" w14:paraId="7FB48879"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2585906C"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One hot Encoding</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0025063"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UK_C&amp;G</w:t>
            </w:r>
          </w:p>
        </w:tc>
        <w:tc>
          <w:tcPr>
            <w:tcW w:w="375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3D28E93"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country_brand</w:t>
            </w:r>
            <w:proofErr w:type="spellEnd"/>
            <w:r w:rsidRPr="006342A2">
              <w:rPr>
                <w:rFonts w:ascii="Arial" w:eastAsia="宋体" w:hAnsi="Arial" w:cs="Arial"/>
                <w:sz w:val="13"/>
                <w:szCs w:val="13"/>
              </w:rPr>
              <w:t xml:space="preserve"> one hot encoding</w:t>
            </w:r>
          </w:p>
        </w:tc>
      </w:tr>
      <w:tr w:rsidR="006342A2" w:rsidRPr="006342A2" w14:paraId="49E5192F"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4BE47973"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One hot Encoding</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7141569"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NL_NC</w:t>
            </w:r>
          </w:p>
        </w:tc>
        <w:tc>
          <w:tcPr>
            <w:tcW w:w="375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8860E72"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country_brand</w:t>
            </w:r>
            <w:proofErr w:type="spellEnd"/>
            <w:r w:rsidRPr="006342A2">
              <w:rPr>
                <w:rFonts w:ascii="Arial" w:eastAsia="宋体" w:hAnsi="Arial" w:cs="Arial"/>
                <w:sz w:val="13"/>
                <w:szCs w:val="13"/>
              </w:rPr>
              <w:t xml:space="preserve"> one hot encoding</w:t>
            </w:r>
          </w:p>
        </w:tc>
      </w:tr>
      <w:tr w:rsidR="006342A2" w:rsidRPr="006342A2" w14:paraId="6076D81E"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7503FDF5"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One hot Encoding</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53290B2"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il</w:t>
            </w:r>
            <w:proofErr w:type="spellEnd"/>
          </w:p>
        </w:tc>
        <w:tc>
          <w:tcPr>
            <w:tcW w:w="375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FE5DDB2"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label one hot encoding</w:t>
            </w:r>
          </w:p>
        </w:tc>
      </w:tr>
      <w:tr w:rsidR="006342A2" w:rsidRPr="006342A2" w14:paraId="7849FDDA"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4A4DEAD0"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One hot Encoding</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A360754"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eib</w:t>
            </w:r>
            <w:proofErr w:type="spellEnd"/>
          </w:p>
        </w:tc>
        <w:tc>
          <w:tcPr>
            <w:tcW w:w="375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5C3EC37"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label one hot encoding</w:t>
            </w:r>
          </w:p>
        </w:tc>
      </w:tr>
      <w:tr w:rsidR="006342A2" w:rsidRPr="006342A2" w14:paraId="10D21B0B"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499C8869"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One hot Encoding</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529F37F"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di</w:t>
            </w:r>
          </w:p>
        </w:tc>
        <w:tc>
          <w:tcPr>
            <w:tcW w:w="375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56F1054"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label one hot encoding</w:t>
            </w:r>
          </w:p>
        </w:tc>
      </w:tr>
      <w:tr w:rsidR="006342A2" w:rsidRPr="006342A2" w14:paraId="4FDC803B"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67643522"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One hot Encoding</w:t>
            </w:r>
          </w:p>
        </w:tc>
        <w:tc>
          <w:tcPr>
            <w:tcW w:w="2659"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5745C7"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PN</w:t>
            </w:r>
          </w:p>
        </w:tc>
        <w:tc>
          <w:tcPr>
            <w:tcW w:w="375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11C9066"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sub brand one hot encoding</w:t>
            </w:r>
          </w:p>
        </w:tc>
      </w:tr>
      <w:tr w:rsidR="006342A2" w:rsidRPr="006342A2" w14:paraId="687DFE55"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bottom"/>
            <w:hideMark/>
          </w:tcPr>
          <w:p w14:paraId="593035D8"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One hot Encoding</w:t>
            </w:r>
          </w:p>
        </w:tc>
        <w:tc>
          <w:tcPr>
            <w:tcW w:w="26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8E7437" w14:textId="77777777" w:rsidR="006342A2" w:rsidRPr="006342A2" w:rsidRDefault="006342A2" w:rsidP="006342A2">
            <w:pPr>
              <w:spacing w:after="0"/>
              <w:rPr>
                <w:rFonts w:ascii="Arial" w:eastAsia="宋体" w:hAnsi="Arial" w:cs="Arial"/>
                <w:color w:val="000000"/>
                <w:sz w:val="13"/>
                <w:szCs w:val="13"/>
              </w:rPr>
            </w:pPr>
            <w:r w:rsidRPr="006342A2">
              <w:rPr>
                <w:rFonts w:ascii="Arial" w:eastAsia="宋体" w:hAnsi="Arial" w:cs="Arial"/>
                <w:color w:val="000000"/>
                <w:sz w:val="13"/>
                <w:szCs w:val="13"/>
              </w:rPr>
              <w:t>PF</w:t>
            </w:r>
          </w:p>
        </w:tc>
        <w:tc>
          <w:tcPr>
            <w:tcW w:w="375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90D262A"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sub brand one hot encoding</w:t>
            </w:r>
          </w:p>
        </w:tc>
      </w:tr>
      <w:tr w:rsidR="006342A2" w:rsidRPr="006342A2" w14:paraId="45D50675"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bottom"/>
            <w:hideMark/>
          </w:tcPr>
          <w:p w14:paraId="4493045B"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lastRenderedPageBreak/>
              <w:t>Position Encoding</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71AEC1A"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sin_month</w:t>
            </w:r>
            <w:proofErr w:type="spellEnd"/>
          </w:p>
        </w:tc>
        <w:tc>
          <w:tcPr>
            <w:tcW w:w="375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EE08181"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month position encoding</w:t>
            </w:r>
          </w:p>
        </w:tc>
      </w:tr>
      <w:tr w:rsidR="006342A2" w:rsidRPr="006342A2" w14:paraId="3B7D64D2"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bottom"/>
            <w:hideMark/>
          </w:tcPr>
          <w:p w14:paraId="1865931E"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Position Encoding</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BC9ACDC" w14:textId="77777777" w:rsidR="006342A2" w:rsidRPr="006342A2" w:rsidRDefault="006342A2" w:rsidP="006342A2">
            <w:pPr>
              <w:spacing w:after="0"/>
              <w:rPr>
                <w:rFonts w:ascii="Arial" w:eastAsia="宋体" w:hAnsi="Arial" w:cs="Arial"/>
                <w:sz w:val="13"/>
                <w:szCs w:val="13"/>
              </w:rPr>
            </w:pPr>
            <w:proofErr w:type="spellStart"/>
            <w:r w:rsidRPr="006342A2">
              <w:rPr>
                <w:rFonts w:ascii="Arial" w:eastAsia="宋体" w:hAnsi="Arial" w:cs="Arial"/>
                <w:sz w:val="13"/>
                <w:szCs w:val="13"/>
              </w:rPr>
              <w:t>cos_month</w:t>
            </w:r>
            <w:proofErr w:type="spellEnd"/>
          </w:p>
        </w:tc>
        <w:tc>
          <w:tcPr>
            <w:tcW w:w="375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2F927EC"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month position encoding</w:t>
            </w:r>
          </w:p>
        </w:tc>
      </w:tr>
      <w:tr w:rsidR="006342A2" w:rsidRPr="006342A2" w14:paraId="4F142AEE" w14:textId="77777777" w:rsidTr="006342A2">
        <w:trPr>
          <w:trHeight w:val="315"/>
        </w:trPr>
        <w:tc>
          <w:tcPr>
            <w:tcW w:w="1804" w:type="dxa"/>
            <w:tcBorders>
              <w:top w:val="single" w:sz="6" w:space="0" w:color="CCCCCC"/>
              <w:left w:val="single" w:sz="6" w:space="0" w:color="000000"/>
              <w:bottom w:val="single" w:sz="6" w:space="0" w:color="000000"/>
              <w:right w:val="single" w:sz="6" w:space="0" w:color="000000"/>
            </w:tcBorders>
            <w:shd w:val="clear" w:color="auto" w:fill="6AA84F"/>
            <w:tcMar>
              <w:top w:w="30" w:type="dxa"/>
              <w:left w:w="45" w:type="dxa"/>
              <w:bottom w:w="30" w:type="dxa"/>
              <w:right w:w="45" w:type="dxa"/>
            </w:tcMar>
            <w:vAlign w:val="bottom"/>
            <w:hideMark/>
          </w:tcPr>
          <w:p w14:paraId="5491AF32"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Position Encoding</w:t>
            </w:r>
          </w:p>
        </w:tc>
        <w:tc>
          <w:tcPr>
            <w:tcW w:w="26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3FAE202"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month</w:t>
            </w:r>
          </w:p>
        </w:tc>
        <w:tc>
          <w:tcPr>
            <w:tcW w:w="375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ABD668D" w14:textId="77777777" w:rsidR="006342A2" w:rsidRPr="006342A2" w:rsidRDefault="006342A2" w:rsidP="006342A2">
            <w:pPr>
              <w:spacing w:after="0"/>
              <w:rPr>
                <w:rFonts w:ascii="Arial" w:eastAsia="宋体" w:hAnsi="Arial" w:cs="Arial"/>
                <w:sz w:val="13"/>
                <w:szCs w:val="13"/>
              </w:rPr>
            </w:pPr>
            <w:r w:rsidRPr="006342A2">
              <w:rPr>
                <w:rFonts w:ascii="Arial" w:eastAsia="宋体" w:hAnsi="Arial" w:cs="Arial"/>
                <w:sz w:val="13"/>
                <w:szCs w:val="13"/>
              </w:rPr>
              <w:t>month position encoding</w:t>
            </w:r>
          </w:p>
        </w:tc>
      </w:tr>
    </w:tbl>
    <w:p w14:paraId="2F68321C" w14:textId="77777777" w:rsidR="006342A2" w:rsidRPr="006342A2" w:rsidRDefault="006342A2" w:rsidP="006342A2"/>
    <w:p w14:paraId="699B5170" w14:textId="3FDBA132" w:rsidR="002F7738" w:rsidRDefault="002F7738" w:rsidP="002F7738">
      <w:pPr>
        <w:pStyle w:val="3"/>
        <w:numPr>
          <w:ilvl w:val="0"/>
          <w:numId w:val="26"/>
        </w:numPr>
      </w:pPr>
      <w:bookmarkStart w:id="14" w:name="_Toc46827547"/>
      <w:r>
        <w:rPr>
          <w:rFonts w:hint="eastAsia"/>
        </w:rPr>
        <w:t>P</w:t>
      </w:r>
      <w:r>
        <w:t>ost Processing</w:t>
      </w:r>
      <w:bookmarkEnd w:id="14"/>
    </w:p>
    <w:p w14:paraId="6421F1B0" w14:textId="56ACBD13" w:rsidR="002F7738" w:rsidRDefault="004A25D5" w:rsidP="002F7738">
      <w:r>
        <w:t>F</w:t>
      </w:r>
      <w:r>
        <w:rPr>
          <w:rFonts w:hint="eastAsia"/>
        </w:rPr>
        <w:t>or</w:t>
      </w:r>
      <w:r>
        <w:t xml:space="preserve"> 618, 11.11 and Chinese New year, there will appear some abnormal sales. And it’s a bit hard for our model to capture the abnormal sales. Such being the case, we have decided to do some post processing after we get the offtake forecast by machine lear</w:t>
      </w:r>
      <w:r>
        <w:rPr>
          <w:rFonts w:hint="eastAsia"/>
        </w:rPr>
        <w:t>n</w:t>
      </w:r>
      <w:r>
        <w:t>ing model.</w:t>
      </w:r>
    </w:p>
    <w:p w14:paraId="4DB28710" w14:textId="3E47B328" w:rsidR="007F37CA" w:rsidRPr="007F37CA" w:rsidRDefault="004A25D5" w:rsidP="002F7738">
      <w:pPr>
        <w:rPr>
          <w:rFonts w:hint="eastAsia"/>
        </w:rPr>
      </w:pPr>
      <w:r>
        <w:t>For 618</w:t>
      </w:r>
      <w:r w:rsidR="007F37CA">
        <w:t xml:space="preserve"> </w:t>
      </w:r>
      <w:r w:rsidR="007F37CA">
        <w:rPr>
          <w:rFonts w:hint="eastAsia"/>
        </w:rPr>
        <w:t>and</w:t>
      </w:r>
      <w:r w:rsidR="007F37CA" w:rsidRPr="007F37CA">
        <w:t xml:space="preserve"> </w:t>
      </w:r>
      <w:r w:rsidR="007F37CA">
        <w:t>C</w:t>
      </w:r>
      <w:r w:rsidR="007F37CA">
        <w:rPr>
          <w:rFonts w:hint="eastAsia"/>
        </w:rPr>
        <w:t>hinese</w:t>
      </w:r>
      <w:r w:rsidR="007F37CA">
        <w:t xml:space="preserve"> New Year</w:t>
      </w:r>
      <w:r w:rsidR="007F37CA">
        <w:rPr>
          <w:rFonts w:hint="eastAsia"/>
        </w:rPr>
        <w:t>，</w:t>
      </w:r>
      <w:r w:rsidR="007F37CA">
        <w:rPr>
          <w:rFonts w:hint="eastAsia"/>
        </w:rPr>
        <w:t>w</w:t>
      </w:r>
      <w:r w:rsidR="007F37CA">
        <w:t xml:space="preserve">e are using </w:t>
      </w:r>
      <w:r w:rsidR="007F37CA" w:rsidRPr="007F37CA">
        <w:t>past four-year weighted average</w:t>
      </w:r>
      <w:r w:rsidR="007F37CA">
        <w:t xml:space="preserve"> to get the uplift ratio for each brand, and then apply it into the output of AF model to get the forecast</w:t>
      </w:r>
      <w:r w:rsidR="007F37CA">
        <w:rPr>
          <w:rFonts w:hint="eastAsia"/>
        </w:rPr>
        <w:t>.</w:t>
      </w:r>
    </w:p>
    <w:p w14:paraId="57090325" w14:textId="647480B9" w:rsidR="004A25D5" w:rsidRPr="002F7738" w:rsidRDefault="004A25D5" w:rsidP="002F7738">
      <w:pPr>
        <w:rPr>
          <w:rFonts w:hint="eastAsia"/>
        </w:rPr>
      </w:pPr>
      <w:r>
        <w:rPr>
          <w:rFonts w:hint="eastAsia"/>
        </w:rPr>
        <w:t>F</w:t>
      </w:r>
      <w:r>
        <w:t>or 11.11,</w:t>
      </w:r>
      <w:r w:rsidR="007F37CA">
        <w:t xml:space="preserve"> </w:t>
      </w:r>
      <w:r w:rsidR="007F37CA">
        <w:rPr>
          <w:rFonts w:hint="eastAsia"/>
        </w:rPr>
        <w:t>w</w:t>
      </w:r>
      <w:r w:rsidR="007F37CA">
        <w:t xml:space="preserve">e are using </w:t>
      </w:r>
      <w:r w:rsidR="007F37CA" w:rsidRPr="007F37CA">
        <w:t xml:space="preserve">past </w:t>
      </w:r>
      <w:r w:rsidR="007F37CA">
        <w:t>two-</w:t>
      </w:r>
      <w:r w:rsidR="007F37CA" w:rsidRPr="007F37CA">
        <w:t>year weighted average</w:t>
      </w:r>
      <w:r w:rsidR="007F37CA">
        <w:t xml:space="preserve"> to get the uplift ratio for each brand, and then apply it into the output of AF model</w:t>
      </w:r>
      <w:r w:rsidR="007F37CA">
        <w:t xml:space="preserve"> to get the forecast.</w:t>
      </w:r>
    </w:p>
    <w:p w14:paraId="0CA23D4E" w14:textId="0541D265" w:rsidR="002F7738" w:rsidRDefault="002F7738" w:rsidP="002F7738">
      <w:pPr>
        <w:pStyle w:val="3"/>
        <w:numPr>
          <w:ilvl w:val="0"/>
          <w:numId w:val="26"/>
        </w:numPr>
      </w:pPr>
      <w:bookmarkStart w:id="15" w:name="_Toc46827548"/>
      <w:r>
        <w:t>Future Improvement</w:t>
      </w:r>
      <w:bookmarkEnd w:id="15"/>
    </w:p>
    <w:p w14:paraId="49311DEB" w14:textId="07C58713" w:rsidR="002F7738" w:rsidRPr="002F7738" w:rsidRDefault="006342A2" w:rsidP="002F7738">
      <w:r>
        <w:t>Some data which is not added into our model because of quality issue may have an impact on the offtake forecast like A&amp;P investment, Alibaba search index, social listening volume index etc.</w:t>
      </w:r>
    </w:p>
    <w:p w14:paraId="71966AC9" w14:textId="77777777" w:rsidR="000B2878" w:rsidRPr="000B2878" w:rsidRDefault="000B2878" w:rsidP="000B2878"/>
    <w:p w14:paraId="1E9C108B" w14:textId="77777777" w:rsidR="000B2878" w:rsidRDefault="000B2878" w:rsidP="000B2878">
      <w:pPr>
        <w:spacing w:line="259" w:lineRule="auto"/>
      </w:pPr>
    </w:p>
    <w:p w14:paraId="20F67ACE" w14:textId="77777777" w:rsidR="000B2878" w:rsidRDefault="000B2878" w:rsidP="000B2878">
      <w:pPr>
        <w:spacing w:line="259" w:lineRule="auto"/>
      </w:pPr>
    </w:p>
    <w:p w14:paraId="07CEA4D3" w14:textId="03DB2B7A" w:rsidR="00CC660D" w:rsidRPr="00CC660D" w:rsidRDefault="00CC660D" w:rsidP="000B2878">
      <w:pPr>
        <w:pStyle w:val="1"/>
      </w:pPr>
    </w:p>
    <w:sectPr w:rsidR="00CC660D" w:rsidRPr="00CC66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EE0F9" w14:textId="77777777" w:rsidR="00A71F14" w:rsidRDefault="00A71F14" w:rsidP="00905A6C">
      <w:pPr>
        <w:spacing w:after="0"/>
      </w:pPr>
      <w:r>
        <w:separator/>
      </w:r>
    </w:p>
  </w:endnote>
  <w:endnote w:type="continuationSeparator" w:id="0">
    <w:p w14:paraId="13F0181E" w14:textId="77777777" w:rsidR="00A71F14" w:rsidRDefault="00A71F14" w:rsidP="00905A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标题)">
    <w:altName w:val="宋体"/>
    <w:panose1 w:val="020B0604020202020204"/>
    <w:charset w:val="86"/>
    <w:family w:val="roman"/>
    <w:pitch w:val="default"/>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40615" w14:textId="77777777" w:rsidR="00A71F14" w:rsidRDefault="00A71F14" w:rsidP="00905A6C">
      <w:pPr>
        <w:spacing w:after="0"/>
      </w:pPr>
      <w:r>
        <w:separator/>
      </w:r>
    </w:p>
  </w:footnote>
  <w:footnote w:type="continuationSeparator" w:id="0">
    <w:p w14:paraId="38419EB7" w14:textId="77777777" w:rsidR="00A71F14" w:rsidRDefault="00A71F14" w:rsidP="00905A6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35622"/>
    <w:multiLevelType w:val="multilevel"/>
    <w:tmpl w:val="123616B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6.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1013C41"/>
    <w:multiLevelType w:val="hybridMultilevel"/>
    <w:tmpl w:val="811224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12C1A11"/>
    <w:multiLevelType w:val="hybridMultilevel"/>
    <w:tmpl w:val="7AC8B1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0A432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FA01A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3C52821"/>
    <w:multiLevelType w:val="hybridMultilevel"/>
    <w:tmpl w:val="84EE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884D00"/>
    <w:multiLevelType w:val="hybridMultilevel"/>
    <w:tmpl w:val="6F545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DB6E67"/>
    <w:multiLevelType w:val="hybridMultilevel"/>
    <w:tmpl w:val="53FE9E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6447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B717D72"/>
    <w:multiLevelType w:val="hybridMultilevel"/>
    <w:tmpl w:val="A8DEC9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B7339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63A2E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B9652CC"/>
    <w:multiLevelType w:val="multilevel"/>
    <w:tmpl w:val="21A8909A"/>
    <w:lvl w:ilvl="0">
      <w:start w:val="1"/>
      <w:numFmt w:val="decimal"/>
      <w:lvlText w:val="%1"/>
      <w:lvlJc w:val="left"/>
      <w:pPr>
        <w:ind w:left="425" w:hanging="425"/>
      </w:pPr>
    </w:lvl>
    <w:lvl w:ilvl="1">
      <w:start w:val="1"/>
      <w:numFmt w:val="bullet"/>
      <w:lvlText w:val=""/>
      <w:lvlJc w:val="left"/>
      <w:pPr>
        <w:ind w:left="992" w:hanging="567"/>
      </w:pPr>
      <w:rPr>
        <w:rFonts w:ascii="Wingdings" w:hAnsi="Wingding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2C74176A"/>
    <w:multiLevelType w:val="hybridMultilevel"/>
    <w:tmpl w:val="E0141372"/>
    <w:lvl w:ilvl="0" w:tplc="52E20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1250D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A6968AA"/>
    <w:multiLevelType w:val="hybridMultilevel"/>
    <w:tmpl w:val="2D381348"/>
    <w:lvl w:ilvl="0" w:tplc="680ADC40">
      <w:start w:val="1"/>
      <w:numFmt w:val="decimal"/>
      <w:lvlText w:val="5.%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3193619"/>
    <w:multiLevelType w:val="hybridMultilevel"/>
    <w:tmpl w:val="1E725B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4B43677"/>
    <w:multiLevelType w:val="hybridMultilevel"/>
    <w:tmpl w:val="0F882864"/>
    <w:lvl w:ilvl="0" w:tplc="F3327A22">
      <w:start w:val="1"/>
      <w:numFmt w:val="decimal"/>
      <w:lvlText w:val="3.%1"/>
      <w:lvlJc w:val="left"/>
      <w:pPr>
        <w:ind w:left="420" w:hanging="420"/>
      </w:pPr>
      <w:rPr>
        <w:rFonts w:hint="default"/>
        <w:i w:val="0"/>
        <w:iCs w:val="0"/>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6912E09"/>
    <w:multiLevelType w:val="hybridMultilevel"/>
    <w:tmpl w:val="AA16AC98"/>
    <w:lvl w:ilvl="0" w:tplc="57944260">
      <w:start w:val="1"/>
      <w:numFmt w:val="decimal"/>
      <w:lvlText w:val="3.%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B982C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BC71FE5"/>
    <w:multiLevelType w:val="hybridMultilevel"/>
    <w:tmpl w:val="B56EAC7C"/>
    <w:lvl w:ilvl="0" w:tplc="C41E4DE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15D0A8D"/>
    <w:multiLevelType w:val="hybridMultilevel"/>
    <w:tmpl w:val="CA22FF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DD016EA"/>
    <w:multiLevelType w:val="hybridMultilevel"/>
    <w:tmpl w:val="0FE04702"/>
    <w:lvl w:ilvl="0" w:tplc="2F0E9E00">
      <w:start w:val="1"/>
      <w:numFmt w:val="decimal"/>
      <w:lvlText w:val="4.%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1035A0F"/>
    <w:multiLevelType w:val="hybridMultilevel"/>
    <w:tmpl w:val="61A20E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1D01998"/>
    <w:multiLevelType w:val="multilevel"/>
    <w:tmpl w:val="21A8909A"/>
    <w:lvl w:ilvl="0">
      <w:start w:val="1"/>
      <w:numFmt w:val="decimal"/>
      <w:lvlText w:val="%1"/>
      <w:lvlJc w:val="left"/>
      <w:pPr>
        <w:ind w:left="425" w:hanging="425"/>
      </w:pPr>
    </w:lvl>
    <w:lvl w:ilvl="1">
      <w:start w:val="1"/>
      <w:numFmt w:val="bullet"/>
      <w:lvlText w:val=""/>
      <w:lvlJc w:val="left"/>
      <w:pPr>
        <w:ind w:left="992" w:hanging="567"/>
      </w:pPr>
      <w:rPr>
        <w:rFonts w:ascii="Wingdings" w:hAnsi="Wingding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72B028C3"/>
    <w:multiLevelType w:val="hybridMultilevel"/>
    <w:tmpl w:val="04A459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4AE006F"/>
    <w:multiLevelType w:val="multilevel"/>
    <w:tmpl w:val="7AA69B0E"/>
    <w:lvl w:ilvl="0">
      <w:start w:val="1"/>
      <w:numFmt w:val="decimal"/>
      <w:lvlText w:val="3.%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754646A4"/>
    <w:multiLevelType w:val="hybridMultilevel"/>
    <w:tmpl w:val="7AA69B0E"/>
    <w:lvl w:ilvl="0" w:tplc="57944260">
      <w:start w:val="1"/>
      <w:numFmt w:val="decimal"/>
      <w:lvlText w:val="3.%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8F8269A"/>
    <w:multiLevelType w:val="hybridMultilevel"/>
    <w:tmpl w:val="4F98FACA"/>
    <w:lvl w:ilvl="0" w:tplc="C41E4DE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9550146"/>
    <w:multiLevelType w:val="hybridMultilevel"/>
    <w:tmpl w:val="C6EAAE94"/>
    <w:lvl w:ilvl="0" w:tplc="0F8CB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AEB6CDB"/>
    <w:multiLevelType w:val="hybridMultilevel"/>
    <w:tmpl w:val="0800276E"/>
    <w:lvl w:ilvl="0" w:tplc="E8A83D0A">
      <w:start w:val="1"/>
      <w:numFmt w:val="decimal"/>
      <w:lvlText w:val="5.2.%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BA667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3"/>
  </w:num>
  <w:num w:numId="2">
    <w:abstractNumId w:val="6"/>
  </w:num>
  <w:num w:numId="3">
    <w:abstractNumId w:val="3"/>
  </w:num>
  <w:num w:numId="4">
    <w:abstractNumId w:val="19"/>
  </w:num>
  <w:num w:numId="5">
    <w:abstractNumId w:val="31"/>
  </w:num>
  <w:num w:numId="6">
    <w:abstractNumId w:val="7"/>
  </w:num>
  <w:num w:numId="7">
    <w:abstractNumId w:val="8"/>
  </w:num>
  <w:num w:numId="8">
    <w:abstractNumId w:val="9"/>
  </w:num>
  <w:num w:numId="9">
    <w:abstractNumId w:val="21"/>
  </w:num>
  <w:num w:numId="10">
    <w:abstractNumId w:val="14"/>
  </w:num>
  <w:num w:numId="11">
    <w:abstractNumId w:val="24"/>
  </w:num>
  <w:num w:numId="12">
    <w:abstractNumId w:val="11"/>
  </w:num>
  <w:num w:numId="13">
    <w:abstractNumId w:val="10"/>
  </w:num>
  <w:num w:numId="14">
    <w:abstractNumId w:val="12"/>
  </w:num>
  <w:num w:numId="15">
    <w:abstractNumId w:val="16"/>
  </w:num>
  <w:num w:numId="16">
    <w:abstractNumId w:val="1"/>
  </w:num>
  <w:num w:numId="17">
    <w:abstractNumId w:val="0"/>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3"/>
  </w:num>
  <w:num w:numId="21">
    <w:abstractNumId w:val="5"/>
  </w:num>
  <w:num w:numId="22">
    <w:abstractNumId w:val="25"/>
  </w:num>
  <w:num w:numId="23">
    <w:abstractNumId w:val="2"/>
  </w:num>
  <w:num w:numId="24">
    <w:abstractNumId w:val="22"/>
  </w:num>
  <w:num w:numId="25">
    <w:abstractNumId w:val="20"/>
  </w:num>
  <w:num w:numId="26">
    <w:abstractNumId w:val="15"/>
  </w:num>
  <w:num w:numId="27">
    <w:abstractNumId w:val="28"/>
  </w:num>
  <w:num w:numId="28">
    <w:abstractNumId w:val="17"/>
  </w:num>
  <w:num w:numId="29">
    <w:abstractNumId w:val="18"/>
  </w:num>
  <w:num w:numId="30">
    <w:abstractNumId w:val="27"/>
  </w:num>
  <w:num w:numId="31">
    <w:abstractNumId w:val="30"/>
  </w:num>
  <w:num w:numId="32">
    <w:abstractNumId w:val="26"/>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QwNLc0sTQxMTIxMzFQ0lEKTi0uzszPAykwrwUA8mlVkCwAAAA="/>
  </w:docVars>
  <w:rsids>
    <w:rsidRoot w:val="009457FD"/>
    <w:rsid w:val="00001620"/>
    <w:rsid w:val="000121AD"/>
    <w:rsid w:val="000145E6"/>
    <w:rsid w:val="00021DA3"/>
    <w:rsid w:val="00022CA8"/>
    <w:rsid w:val="00030A07"/>
    <w:rsid w:val="00031C3E"/>
    <w:rsid w:val="00037130"/>
    <w:rsid w:val="0004114B"/>
    <w:rsid w:val="000429D2"/>
    <w:rsid w:val="00044D99"/>
    <w:rsid w:val="000470CA"/>
    <w:rsid w:val="00081607"/>
    <w:rsid w:val="00082B32"/>
    <w:rsid w:val="00094C2C"/>
    <w:rsid w:val="00096345"/>
    <w:rsid w:val="000A40AF"/>
    <w:rsid w:val="000B2878"/>
    <w:rsid w:val="000B77C0"/>
    <w:rsid w:val="000C0442"/>
    <w:rsid w:val="000C0A3F"/>
    <w:rsid w:val="000D05DC"/>
    <w:rsid w:val="000D6240"/>
    <w:rsid w:val="000E6896"/>
    <w:rsid w:val="00111147"/>
    <w:rsid w:val="00116C7F"/>
    <w:rsid w:val="0014140A"/>
    <w:rsid w:val="00146F6D"/>
    <w:rsid w:val="001555B3"/>
    <w:rsid w:val="00155F62"/>
    <w:rsid w:val="001576F1"/>
    <w:rsid w:val="001665C0"/>
    <w:rsid w:val="0016676E"/>
    <w:rsid w:val="00191D42"/>
    <w:rsid w:val="00192517"/>
    <w:rsid w:val="00197BA7"/>
    <w:rsid w:val="001B1DD1"/>
    <w:rsid w:val="001C207D"/>
    <w:rsid w:val="001E0CE3"/>
    <w:rsid w:val="001E2ACB"/>
    <w:rsid w:val="001E7DC2"/>
    <w:rsid w:val="00201F58"/>
    <w:rsid w:val="0020558B"/>
    <w:rsid w:val="00205FDF"/>
    <w:rsid w:val="00207E6F"/>
    <w:rsid w:val="00212B55"/>
    <w:rsid w:val="00213EFF"/>
    <w:rsid w:val="0021446D"/>
    <w:rsid w:val="00221822"/>
    <w:rsid w:val="00226A44"/>
    <w:rsid w:val="00233871"/>
    <w:rsid w:val="002505A9"/>
    <w:rsid w:val="0026584D"/>
    <w:rsid w:val="00267DC3"/>
    <w:rsid w:val="002708E2"/>
    <w:rsid w:val="002840B0"/>
    <w:rsid w:val="0028494E"/>
    <w:rsid w:val="002C2E2C"/>
    <w:rsid w:val="002C7B45"/>
    <w:rsid w:val="002E5119"/>
    <w:rsid w:val="002F7738"/>
    <w:rsid w:val="00311F0F"/>
    <w:rsid w:val="00324CA5"/>
    <w:rsid w:val="00326C81"/>
    <w:rsid w:val="0034069B"/>
    <w:rsid w:val="00346D59"/>
    <w:rsid w:val="00360047"/>
    <w:rsid w:val="003611C0"/>
    <w:rsid w:val="00362DF9"/>
    <w:rsid w:val="0036481A"/>
    <w:rsid w:val="00370FEC"/>
    <w:rsid w:val="003738B1"/>
    <w:rsid w:val="00382BDD"/>
    <w:rsid w:val="00385884"/>
    <w:rsid w:val="0039355C"/>
    <w:rsid w:val="003941DC"/>
    <w:rsid w:val="003964AB"/>
    <w:rsid w:val="00397742"/>
    <w:rsid w:val="00397771"/>
    <w:rsid w:val="003E2833"/>
    <w:rsid w:val="003F46A5"/>
    <w:rsid w:val="00406EBF"/>
    <w:rsid w:val="00410235"/>
    <w:rsid w:val="00424C7B"/>
    <w:rsid w:val="004260C4"/>
    <w:rsid w:val="00427943"/>
    <w:rsid w:val="004575CA"/>
    <w:rsid w:val="004744C7"/>
    <w:rsid w:val="004841B2"/>
    <w:rsid w:val="004955D4"/>
    <w:rsid w:val="004A25D5"/>
    <w:rsid w:val="004A2E15"/>
    <w:rsid w:val="004A6BE7"/>
    <w:rsid w:val="004B724B"/>
    <w:rsid w:val="004C017B"/>
    <w:rsid w:val="004C2154"/>
    <w:rsid w:val="004D2470"/>
    <w:rsid w:val="004E03F6"/>
    <w:rsid w:val="004E1FCA"/>
    <w:rsid w:val="004E61E1"/>
    <w:rsid w:val="004F4571"/>
    <w:rsid w:val="004F689B"/>
    <w:rsid w:val="00505554"/>
    <w:rsid w:val="00524EE9"/>
    <w:rsid w:val="00525E48"/>
    <w:rsid w:val="005272A0"/>
    <w:rsid w:val="00541CC2"/>
    <w:rsid w:val="0054399E"/>
    <w:rsid w:val="005D6DB7"/>
    <w:rsid w:val="005F3D4F"/>
    <w:rsid w:val="00600A7A"/>
    <w:rsid w:val="00602847"/>
    <w:rsid w:val="006030DC"/>
    <w:rsid w:val="00606CC7"/>
    <w:rsid w:val="00620373"/>
    <w:rsid w:val="00625B00"/>
    <w:rsid w:val="006331DF"/>
    <w:rsid w:val="006342A2"/>
    <w:rsid w:val="006369EB"/>
    <w:rsid w:val="006436D5"/>
    <w:rsid w:val="0064518E"/>
    <w:rsid w:val="00654F89"/>
    <w:rsid w:val="00660EF2"/>
    <w:rsid w:val="006633FE"/>
    <w:rsid w:val="00676489"/>
    <w:rsid w:val="00677090"/>
    <w:rsid w:val="0068488C"/>
    <w:rsid w:val="00684DA2"/>
    <w:rsid w:val="00686CA8"/>
    <w:rsid w:val="00696DE6"/>
    <w:rsid w:val="006A356A"/>
    <w:rsid w:val="006A6D68"/>
    <w:rsid w:val="006B0AA6"/>
    <w:rsid w:val="006B3A8F"/>
    <w:rsid w:val="006B792F"/>
    <w:rsid w:val="006C2EC2"/>
    <w:rsid w:val="006D3303"/>
    <w:rsid w:val="006F34A1"/>
    <w:rsid w:val="006F7618"/>
    <w:rsid w:val="00716E83"/>
    <w:rsid w:val="0072207A"/>
    <w:rsid w:val="007224E2"/>
    <w:rsid w:val="00723EB8"/>
    <w:rsid w:val="0073462A"/>
    <w:rsid w:val="00735A68"/>
    <w:rsid w:val="00743A67"/>
    <w:rsid w:val="00744C5A"/>
    <w:rsid w:val="00771485"/>
    <w:rsid w:val="007747F4"/>
    <w:rsid w:val="007B2866"/>
    <w:rsid w:val="007B2A68"/>
    <w:rsid w:val="007B4A8F"/>
    <w:rsid w:val="007B4F9D"/>
    <w:rsid w:val="007B50A6"/>
    <w:rsid w:val="007B6565"/>
    <w:rsid w:val="007D4452"/>
    <w:rsid w:val="007D5936"/>
    <w:rsid w:val="007E25A4"/>
    <w:rsid w:val="007F14BF"/>
    <w:rsid w:val="007F2257"/>
    <w:rsid w:val="007F37CA"/>
    <w:rsid w:val="007F44F1"/>
    <w:rsid w:val="00812365"/>
    <w:rsid w:val="00820359"/>
    <w:rsid w:val="00824CD2"/>
    <w:rsid w:val="00825BE0"/>
    <w:rsid w:val="008330E5"/>
    <w:rsid w:val="0083767B"/>
    <w:rsid w:val="00857A82"/>
    <w:rsid w:val="0086001C"/>
    <w:rsid w:val="008627E0"/>
    <w:rsid w:val="00892070"/>
    <w:rsid w:val="00893DB9"/>
    <w:rsid w:val="0089442A"/>
    <w:rsid w:val="00895E94"/>
    <w:rsid w:val="008A1F3B"/>
    <w:rsid w:val="008B0766"/>
    <w:rsid w:val="008B267D"/>
    <w:rsid w:val="008B3FE9"/>
    <w:rsid w:val="008B554E"/>
    <w:rsid w:val="008C6DD8"/>
    <w:rsid w:val="008D5D52"/>
    <w:rsid w:val="008D7631"/>
    <w:rsid w:val="008E3278"/>
    <w:rsid w:val="008E3B54"/>
    <w:rsid w:val="008E51D4"/>
    <w:rsid w:val="008E7189"/>
    <w:rsid w:val="008F1A5D"/>
    <w:rsid w:val="008F215E"/>
    <w:rsid w:val="008F5111"/>
    <w:rsid w:val="00905A6C"/>
    <w:rsid w:val="00907EDA"/>
    <w:rsid w:val="009209AD"/>
    <w:rsid w:val="00943DF6"/>
    <w:rsid w:val="009457FD"/>
    <w:rsid w:val="00950F8E"/>
    <w:rsid w:val="009514A2"/>
    <w:rsid w:val="00956D10"/>
    <w:rsid w:val="00957364"/>
    <w:rsid w:val="00957E68"/>
    <w:rsid w:val="009628D4"/>
    <w:rsid w:val="00962A08"/>
    <w:rsid w:val="00964392"/>
    <w:rsid w:val="00967399"/>
    <w:rsid w:val="00967BFD"/>
    <w:rsid w:val="00972C7D"/>
    <w:rsid w:val="00976DA0"/>
    <w:rsid w:val="00990EB4"/>
    <w:rsid w:val="0099240E"/>
    <w:rsid w:val="0099577E"/>
    <w:rsid w:val="009A0B7C"/>
    <w:rsid w:val="009A11A1"/>
    <w:rsid w:val="009A74A8"/>
    <w:rsid w:val="009E0797"/>
    <w:rsid w:val="00A02DD9"/>
    <w:rsid w:val="00A30249"/>
    <w:rsid w:val="00A30E5C"/>
    <w:rsid w:val="00A3292B"/>
    <w:rsid w:val="00A344AB"/>
    <w:rsid w:val="00A35067"/>
    <w:rsid w:val="00A43888"/>
    <w:rsid w:val="00A44738"/>
    <w:rsid w:val="00A55CCD"/>
    <w:rsid w:val="00A56C13"/>
    <w:rsid w:val="00A70C73"/>
    <w:rsid w:val="00A71F14"/>
    <w:rsid w:val="00A750B5"/>
    <w:rsid w:val="00A7608E"/>
    <w:rsid w:val="00A82491"/>
    <w:rsid w:val="00A85747"/>
    <w:rsid w:val="00A85A42"/>
    <w:rsid w:val="00A921A8"/>
    <w:rsid w:val="00A95FFB"/>
    <w:rsid w:val="00AA3BD4"/>
    <w:rsid w:val="00AA3D4C"/>
    <w:rsid w:val="00AB2160"/>
    <w:rsid w:val="00AC5246"/>
    <w:rsid w:val="00AE508F"/>
    <w:rsid w:val="00AF1B1C"/>
    <w:rsid w:val="00B02638"/>
    <w:rsid w:val="00B15E06"/>
    <w:rsid w:val="00B23C5E"/>
    <w:rsid w:val="00B27073"/>
    <w:rsid w:val="00B30622"/>
    <w:rsid w:val="00B3534F"/>
    <w:rsid w:val="00B37F82"/>
    <w:rsid w:val="00B47FAF"/>
    <w:rsid w:val="00B7464A"/>
    <w:rsid w:val="00B763B5"/>
    <w:rsid w:val="00B94DAF"/>
    <w:rsid w:val="00B957C7"/>
    <w:rsid w:val="00BB41B7"/>
    <w:rsid w:val="00BB7994"/>
    <w:rsid w:val="00BC7BE6"/>
    <w:rsid w:val="00BE5830"/>
    <w:rsid w:val="00BE5AEC"/>
    <w:rsid w:val="00C157E5"/>
    <w:rsid w:val="00C16991"/>
    <w:rsid w:val="00C21BFA"/>
    <w:rsid w:val="00C24082"/>
    <w:rsid w:val="00C33711"/>
    <w:rsid w:val="00C53747"/>
    <w:rsid w:val="00C74207"/>
    <w:rsid w:val="00C96331"/>
    <w:rsid w:val="00CA09C0"/>
    <w:rsid w:val="00CA0AD1"/>
    <w:rsid w:val="00CB6BA9"/>
    <w:rsid w:val="00CC660D"/>
    <w:rsid w:val="00CD00C8"/>
    <w:rsid w:val="00CD7A16"/>
    <w:rsid w:val="00CF4588"/>
    <w:rsid w:val="00CF7AD4"/>
    <w:rsid w:val="00D14F5C"/>
    <w:rsid w:val="00D15A84"/>
    <w:rsid w:val="00D33E94"/>
    <w:rsid w:val="00D34F6B"/>
    <w:rsid w:val="00D35C4D"/>
    <w:rsid w:val="00D372F2"/>
    <w:rsid w:val="00D640CA"/>
    <w:rsid w:val="00D66127"/>
    <w:rsid w:val="00D6695E"/>
    <w:rsid w:val="00D66E02"/>
    <w:rsid w:val="00D7009E"/>
    <w:rsid w:val="00D70F8B"/>
    <w:rsid w:val="00D73FBA"/>
    <w:rsid w:val="00D77B0C"/>
    <w:rsid w:val="00D82424"/>
    <w:rsid w:val="00D84D8E"/>
    <w:rsid w:val="00D84E69"/>
    <w:rsid w:val="00D939FD"/>
    <w:rsid w:val="00D96864"/>
    <w:rsid w:val="00D976C9"/>
    <w:rsid w:val="00DA5C8C"/>
    <w:rsid w:val="00DA5CED"/>
    <w:rsid w:val="00DA5E77"/>
    <w:rsid w:val="00DA6503"/>
    <w:rsid w:val="00DC7480"/>
    <w:rsid w:val="00DE07B1"/>
    <w:rsid w:val="00DE6B95"/>
    <w:rsid w:val="00DF2D3B"/>
    <w:rsid w:val="00E01946"/>
    <w:rsid w:val="00E03B44"/>
    <w:rsid w:val="00E21B16"/>
    <w:rsid w:val="00E34130"/>
    <w:rsid w:val="00E35262"/>
    <w:rsid w:val="00E4093F"/>
    <w:rsid w:val="00E412B4"/>
    <w:rsid w:val="00E61DE3"/>
    <w:rsid w:val="00E63A1B"/>
    <w:rsid w:val="00E644F7"/>
    <w:rsid w:val="00E75A9D"/>
    <w:rsid w:val="00E85BCC"/>
    <w:rsid w:val="00E9636E"/>
    <w:rsid w:val="00E972E9"/>
    <w:rsid w:val="00EA310F"/>
    <w:rsid w:val="00EB1D0A"/>
    <w:rsid w:val="00EB3988"/>
    <w:rsid w:val="00EC0D6A"/>
    <w:rsid w:val="00EF0E80"/>
    <w:rsid w:val="00EF48B1"/>
    <w:rsid w:val="00F0083E"/>
    <w:rsid w:val="00F039C5"/>
    <w:rsid w:val="00F072B0"/>
    <w:rsid w:val="00F13119"/>
    <w:rsid w:val="00F2466F"/>
    <w:rsid w:val="00F25178"/>
    <w:rsid w:val="00F3478F"/>
    <w:rsid w:val="00F3709E"/>
    <w:rsid w:val="00F52559"/>
    <w:rsid w:val="00F55023"/>
    <w:rsid w:val="00F64786"/>
    <w:rsid w:val="00F64C63"/>
    <w:rsid w:val="00F7274B"/>
    <w:rsid w:val="00F74532"/>
    <w:rsid w:val="00F7575F"/>
    <w:rsid w:val="00F812BE"/>
    <w:rsid w:val="00F825A4"/>
    <w:rsid w:val="00F82FFE"/>
    <w:rsid w:val="00F86AB7"/>
    <w:rsid w:val="00F870C7"/>
    <w:rsid w:val="00FA4C9B"/>
    <w:rsid w:val="00FA5B01"/>
    <w:rsid w:val="00FC2D62"/>
    <w:rsid w:val="00FD1B46"/>
    <w:rsid w:val="00FD4826"/>
    <w:rsid w:val="00FD5145"/>
    <w:rsid w:val="00FD7277"/>
    <w:rsid w:val="00FD7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C5ED6"/>
  <w15:chartTrackingRefBased/>
  <w15:docId w15:val="{4FE01C33-2D8F-4D64-82DA-5B8F75C40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57FD"/>
    <w:pPr>
      <w:spacing w:line="240" w:lineRule="auto"/>
    </w:pPr>
  </w:style>
  <w:style w:type="paragraph" w:styleId="1">
    <w:name w:val="heading 1"/>
    <w:basedOn w:val="a"/>
    <w:next w:val="a"/>
    <w:link w:val="10"/>
    <w:uiPriority w:val="9"/>
    <w:qFormat/>
    <w:rsid w:val="00A43888"/>
    <w:pPr>
      <w:keepNext/>
      <w:keepLines/>
      <w:spacing w:before="240" w:after="0"/>
      <w:outlineLvl w:val="0"/>
    </w:pPr>
    <w:rPr>
      <w:rFonts w:asciiTheme="majorHAnsi" w:eastAsiaTheme="majorEastAsia" w:hAnsiTheme="majorHAnsi" w:cstheme="majorBidi"/>
      <w:sz w:val="32"/>
      <w:szCs w:val="32"/>
    </w:rPr>
  </w:style>
  <w:style w:type="paragraph" w:styleId="2">
    <w:name w:val="heading 2"/>
    <w:basedOn w:val="a"/>
    <w:next w:val="a"/>
    <w:link w:val="20"/>
    <w:uiPriority w:val="9"/>
    <w:unhideWhenUsed/>
    <w:qFormat/>
    <w:rsid w:val="00A43888"/>
    <w:pPr>
      <w:keepNext/>
      <w:keepLines/>
      <w:spacing w:before="40" w:after="0"/>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rsid w:val="007B2866"/>
    <w:pPr>
      <w:keepNext/>
      <w:keepLines/>
      <w:spacing w:before="280" w:after="24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197BA7"/>
    <w:pPr>
      <w:keepNext/>
      <w:keepLines/>
      <w:spacing w:before="40" w:after="0"/>
      <w:outlineLvl w:val="3"/>
    </w:pPr>
    <w:rPr>
      <w:rFonts w:asciiTheme="majorHAnsi" w:eastAsia="Arial (标题)" w:hAnsiTheme="majorHAnsi" w:cstheme="majorBidi"/>
      <w:iCs/>
    </w:rPr>
  </w:style>
  <w:style w:type="paragraph" w:styleId="5">
    <w:name w:val="heading 5"/>
    <w:basedOn w:val="a"/>
    <w:next w:val="a"/>
    <w:link w:val="50"/>
    <w:uiPriority w:val="9"/>
    <w:semiHidden/>
    <w:unhideWhenUsed/>
    <w:qFormat/>
    <w:rsid w:val="009457FD"/>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9457FD"/>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9457FD"/>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9457F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9457F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3888"/>
    <w:rPr>
      <w:rFonts w:asciiTheme="majorHAnsi" w:eastAsiaTheme="majorEastAsia" w:hAnsiTheme="majorHAnsi" w:cstheme="majorBidi"/>
      <w:sz w:val="32"/>
      <w:szCs w:val="32"/>
    </w:rPr>
  </w:style>
  <w:style w:type="character" w:customStyle="1" w:styleId="20">
    <w:name w:val="标题 2 字符"/>
    <w:basedOn w:val="a0"/>
    <w:link w:val="2"/>
    <w:uiPriority w:val="9"/>
    <w:rsid w:val="00A43888"/>
    <w:rPr>
      <w:rFonts w:asciiTheme="majorHAnsi" w:eastAsiaTheme="majorEastAsia" w:hAnsiTheme="majorHAnsi" w:cstheme="majorBidi"/>
      <w:sz w:val="28"/>
      <w:szCs w:val="28"/>
    </w:rPr>
  </w:style>
  <w:style w:type="character" w:customStyle="1" w:styleId="30">
    <w:name w:val="标题 3 字符"/>
    <w:basedOn w:val="a0"/>
    <w:link w:val="3"/>
    <w:uiPriority w:val="9"/>
    <w:rsid w:val="007B2866"/>
    <w:rPr>
      <w:rFonts w:asciiTheme="majorHAnsi" w:eastAsiaTheme="majorEastAsia" w:hAnsiTheme="majorHAnsi" w:cstheme="majorBidi"/>
      <w:sz w:val="24"/>
      <w:szCs w:val="24"/>
    </w:rPr>
  </w:style>
  <w:style w:type="character" w:customStyle="1" w:styleId="40">
    <w:name w:val="标题 4 字符"/>
    <w:basedOn w:val="a0"/>
    <w:link w:val="4"/>
    <w:uiPriority w:val="9"/>
    <w:rsid w:val="00197BA7"/>
    <w:rPr>
      <w:rFonts w:asciiTheme="majorHAnsi" w:eastAsia="Arial (标题)" w:hAnsiTheme="majorHAnsi" w:cstheme="majorBidi"/>
      <w:iCs/>
    </w:rPr>
  </w:style>
  <w:style w:type="character" w:customStyle="1" w:styleId="50">
    <w:name w:val="标题 5 字符"/>
    <w:basedOn w:val="a0"/>
    <w:link w:val="5"/>
    <w:uiPriority w:val="9"/>
    <w:semiHidden/>
    <w:rsid w:val="009457FD"/>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9457FD"/>
    <w:rPr>
      <w:rFonts w:asciiTheme="majorHAnsi" w:eastAsiaTheme="majorEastAsia" w:hAnsiTheme="majorHAnsi" w:cstheme="majorBidi"/>
      <w:color w:val="1F3864" w:themeColor="accent1" w:themeShade="80"/>
    </w:rPr>
  </w:style>
  <w:style w:type="character" w:customStyle="1" w:styleId="70">
    <w:name w:val="标题 7 字符"/>
    <w:basedOn w:val="a0"/>
    <w:link w:val="7"/>
    <w:uiPriority w:val="9"/>
    <w:semiHidden/>
    <w:rsid w:val="009457FD"/>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9457FD"/>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9457FD"/>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457FD"/>
    <w:pPr>
      <w:spacing w:after="200"/>
    </w:pPr>
    <w:rPr>
      <w:i/>
      <w:iCs/>
      <w:color w:val="44546A" w:themeColor="text2"/>
      <w:sz w:val="18"/>
      <w:szCs w:val="18"/>
    </w:rPr>
  </w:style>
  <w:style w:type="paragraph" w:styleId="a4">
    <w:name w:val="Title"/>
    <w:basedOn w:val="a"/>
    <w:next w:val="a"/>
    <w:link w:val="a5"/>
    <w:uiPriority w:val="10"/>
    <w:qFormat/>
    <w:rsid w:val="009457FD"/>
    <w:pPr>
      <w:spacing w:after="0"/>
      <w:contextualSpacing/>
      <w:jc w:val="center"/>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9457FD"/>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457FD"/>
    <w:pPr>
      <w:numPr>
        <w:ilvl w:val="1"/>
      </w:numPr>
      <w:spacing w:line="360" w:lineRule="auto"/>
    </w:pPr>
    <w:rPr>
      <w:b/>
    </w:rPr>
  </w:style>
  <w:style w:type="character" w:customStyle="1" w:styleId="a7">
    <w:name w:val="副标题 字符"/>
    <w:basedOn w:val="a0"/>
    <w:link w:val="a6"/>
    <w:uiPriority w:val="11"/>
    <w:rsid w:val="009457FD"/>
    <w:rPr>
      <w:b/>
    </w:rPr>
  </w:style>
  <w:style w:type="character" w:styleId="a8">
    <w:name w:val="Strong"/>
    <w:basedOn w:val="a0"/>
    <w:uiPriority w:val="22"/>
    <w:qFormat/>
    <w:rsid w:val="009457FD"/>
    <w:rPr>
      <w:b/>
      <w:bCs/>
      <w:color w:val="auto"/>
    </w:rPr>
  </w:style>
  <w:style w:type="character" w:styleId="a9">
    <w:name w:val="Emphasis"/>
    <w:basedOn w:val="a0"/>
    <w:uiPriority w:val="20"/>
    <w:qFormat/>
    <w:rsid w:val="009457FD"/>
    <w:rPr>
      <w:i/>
      <w:iCs/>
      <w:color w:val="auto"/>
    </w:rPr>
  </w:style>
  <w:style w:type="paragraph" w:styleId="aa">
    <w:name w:val="No Spacing"/>
    <w:uiPriority w:val="1"/>
    <w:qFormat/>
    <w:rsid w:val="009457FD"/>
    <w:pPr>
      <w:spacing w:after="0" w:line="240" w:lineRule="auto"/>
    </w:pPr>
  </w:style>
  <w:style w:type="paragraph" w:styleId="ab">
    <w:name w:val="Quote"/>
    <w:basedOn w:val="a"/>
    <w:next w:val="a"/>
    <w:link w:val="ac"/>
    <w:uiPriority w:val="29"/>
    <w:qFormat/>
    <w:rsid w:val="009457FD"/>
    <w:pPr>
      <w:spacing w:before="200"/>
      <w:ind w:left="864" w:right="864"/>
    </w:pPr>
    <w:rPr>
      <w:i/>
      <w:iCs/>
      <w:color w:val="404040" w:themeColor="text1" w:themeTint="BF"/>
    </w:rPr>
  </w:style>
  <w:style w:type="character" w:customStyle="1" w:styleId="ac">
    <w:name w:val="引用 字符"/>
    <w:basedOn w:val="a0"/>
    <w:link w:val="ab"/>
    <w:uiPriority w:val="29"/>
    <w:rsid w:val="009457FD"/>
    <w:rPr>
      <w:i/>
      <w:iCs/>
      <w:color w:val="404040" w:themeColor="text1" w:themeTint="BF"/>
    </w:rPr>
  </w:style>
  <w:style w:type="paragraph" w:styleId="ad">
    <w:name w:val="Intense Quote"/>
    <w:basedOn w:val="a"/>
    <w:next w:val="a"/>
    <w:link w:val="ae"/>
    <w:uiPriority w:val="30"/>
    <w:qFormat/>
    <w:rsid w:val="009457F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明显引用 字符"/>
    <w:basedOn w:val="a0"/>
    <w:link w:val="ad"/>
    <w:uiPriority w:val="30"/>
    <w:rsid w:val="009457FD"/>
    <w:rPr>
      <w:i/>
      <w:iCs/>
      <w:color w:val="4472C4" w:themeColor="accent1"/>
    </w:rPr>
  </w:style>
  <w:style w:type="character" w:styleId="af">
    <w:name w:val="Subtle Emphasis"/>
    <w:basedOn w:val="a0"/>
    <w:uiPriority w:val="19"/>
    <w:qFormat/>
    <w:rsid w:val="009457FD"/>
    <w:rPr>
      <w:i/>
      <w:iCs/>
      <w:color w:val="404040" w:themeColor="text1" w:themeTint="BF"/>
    </w:rPr>
  </w:style>
  <w:style w:type="character" w:styleId="af0">
    <w:name w:val="Intense Emphasis"/>
    <w:basedOn w:val="a0"/>
    <w:uiPriority w:val="21"/>
    <w:qFormat/>
    <w:rsid w:val="009457FD"/>
    <w:rPr>
      <w:i/>
      <w:iCs/>
      <w:color w:val="4472C4" w:themeColor="accent1"/>
    </w:rPr>
  </w:style>
  <w:style w:type="character" w:styleId="af1">
    <w:name w:val="Subtle Reference"/>
    <w:basedOn w:val="a0"/>
    <w:uiPriority w:val="31"/>
    <w:qFormat/>
    <w:rsid w:val="009457FD"/>
    <w:rPr>
      <w:smallCaps/>
      <w:color w:val="404040" w:themeColor="text1" w:themeTint="BF"/>
    </w:rPr>
  </w:style>
  <w:style w:type="character" w:styleId="af2">
    <w:name w:val="Intense Reference"/>
    <w:basedOn w:val="a0"/>
    <w:uiPriority w:val="32"/>
    <w:qFormat/>
    <w:rsid w:val="009457FD"/>
    <w:rPr>
      <w:b/>
      <w:bCs/>
      <w:smallCaps/>
      <w:color w:val="4472C4" w:themeColor="accent1"/>
      <w:spacing w:val="5"/>
    </w:rPr>
  </w:style>
  <w:style w:type="character" w:styleId="af3">
    <w:name w:val="Book Title"/>
    <w:basedOn w:val="a0"/>
    <w:uiPriority w:val="33"/>
    <w:qFormat/>
    <w:rsid w:val="009457FD"/>
    <w:rPr>
      <w:b/>
      <w:bCs/>
      <w:i/>
      <w:iCs/>
      <w:spacing w:val="5"/>
    </w:rPr>
  </w:style>
  <w:style w:type="paragraph" w:styleId="TOC">
    <w:name w:val="TOC Heading"/>
    <w:basedOn w:val="1"/>
    <w:next w:val="a"/>
    <w:uiPriority w:val="39"/>
    <w:unhideWhenUsed/>
    <w:qFormat/>
    <w:rsid w:val="009457FD"/>
    <w:pPr>
      <w:outlineLvl w:val="9"/>
    </w:pPr>
  </w:style>
  <w:style w:type="table" w:styleId="af4">
    <w:name w:val="Table Grid"/>
    <w:basedOn w:val="a1"/>
    <w:uiPriority w:val="39"/>
    <w:rsid w:val="00945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9457F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5">
    <w:name w:val="Normal (Web)"/>
    <w:basedOn w:val="a"/>
    <w:uiPriority w:val="99"/>
    <w:semiHidden/>
    <w:unhideWhenUsed/>
    <w:rsid w:val="00A85747"/>
    <w:pPr>
      <w:spacing w:before="100" w:beforeAutospacing="1" w:after="100" w:afterAutospacing="1"/>
    </w:pPr>
    <w:rPr>
      <w:rFonts w:ascii="宋体" w:eastAsia="宋体" w:hAnsi="宋体" w:cs="宋体"/>
      <w:sz w:val="24"/>
      <w:szCs w:val="24"/>
    </w:rPr>
  </w:style>
  <w:style w:type="paragraph" w:styleId="af6">
    <w:name w:val="header"/>
    <w:basedOn w:val="a"/>
    <w:link w:val="af7"/>
    <w:uiPriority w:val="99"/>
    <w:unhideWhenUsed/>
    <w:rsid w:val="00905A6C"/>
    <w:pPr>
      <w:pBdr>
        <w:bottom w:val="single" w:sz="6" w:space="1" w:color="auto"/>
      </w:pBdr>
      <w:tabs>
        <w:tab w:val="center" w:pos="4153"/>
        <w:tab w:val="right" w:pos="8306"/>
      </w:tabs>
      <w:snapToGrid w:val="0"/>
      <w:jc w:val="center"/>
    </w:pPr>
    <w:rPr>
      <w:sz w:val="18"/>
      <w:szCs w:val="18"/>
    </w:rPr>
  </w:style>
  <w:style w:type="character" w:customStyle="1" w:styleId="af7">
    <w:name w:val="页眉 字符"/>
    <w:basedOn w:val="a0"/>
    <w:link w:val="af6"/>
    <w:uiPriority w:val="99"/>
    <w:rsid w:val="00905A6C"/>
    <w:rPr>
      <w:sz w:val="18"/>
      <w:szCs w:val="18"/>
    </w:rPr>
  </w:style>
  <w:style w:type="paragraph" w:styleId="af8">
    <w:name w:val="footer"/>
    <w:basedOn w:val="a"/>
    <w:link w:val="af9"/>
    <w:uiPriority w:val="99"/>
    <w:unhideWhenUsed/>
    <w:rsid w:val="00905A6C"/>
    <w:pPr>
      <w:tabs>
        <w:tab w:val="center" w:pos="4153"/>
        <w:tab w:val="right" w:pos="8306"/>
      </w:tabs>
      <w:snapToGrid w:val="0"/>
    </w:pPr>
    <w:rPr>
      <w:sz w:val="18"/>
      <w:szCs w:val="18"/>
    </w:rPr>
  </w:style>
  <w:style w:type="character" w:customStyle="1" w:styleId="af9">
    <w:name w:val="页脚 字符"/>
    <w:basedOn w:val="a0"/>
    <w:link w:val="af8"/>
    <w:uiPriority w:val="99"/>
    <w:rsid w:val="00905A6C"/>
    <w:rPr>
      <w:sz w:val="18"/>
      <w:szCs w:val="18"/>
    </w:rPr>
  </w:style>
  <w:style w:type="paragraph" w:styleId="afa">
    <w:name w:val="List Paragraph"/>
    <w:basedOn w:val="a"/>
    <w:uiPriority w:val="34"/>
    <w:qFormat/>
    <w:rsid w:val="00DC7480"/>
    <w:pPr>
      <w:ind w:firstLineChars="200" w:firstLine="420"/>
    </w:pPr>
  </w:style>
  <w:style w:type="paragraph" w:styleId="TOC1">
    <w:name w:val="toc 1"/>
    <w:basedOn w:val="a"/>
    <w:next w:val="a"/>
    <w:autoRedefine/>
    <w:uiPriority w:val="39"/>
    <w:unhideWhenUsed/>
    <w:rsid w:val="007E25A4"/>
    <w:pPr>
      <w:tabs>
        <w:tab w:val="left" w:pos="420"/>
        <w:tab w:val="right" w:leader="dot" w:pos="8296"/>
      </w:tabs>
    </w:pPr>
  </w:style>
  <w:style w:type="paragraph" w:styleId="TOC2">
    <w:name w:val="toc 2"/>
    <w:basedOn w:val="a"/>
    <w:next w:val="a"/>
    <w:autoRedefine/>
    <w:uiPriority w:val="39"/>
    <w:unhideWhenUsed/>
    <w:rsid w:val="00022CA8"/>
    <w:pPr>
      <w:ind w:leftChars="200" w:left="420"/>
    </w:pPr>
  </w:style>
  <w:style w:type="paragraph" w:styleId="TOC3">
    <w:name w:val="toc 3"/>
    <w:basedOn w:val="a"/>
    <w:next w:val="a"/>
    <w:autoRedefine/>
    <w:uiPriority w:val="39"/>
    <w:unhideWhenUsed/>
    <w:rsid w:val="00022CA8"/>
    <w:pPr>
      <w:ind w:leftChars="400" w:left="840"/>
    </w:pPr>
  </w:style>
  <w:style w:type="character" w:styleId="afb">
    <w:name w:val="Hyperlink"/>
    <w:basedOn w:val="a0"/>
    <w:uiPriority w:val="99"/>
    <w:unhideWhenUsed/>
    <w:rsid w:val="00022C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6394">
      <w:bodyDiv w:val="1"/>
      <w:marLeft w:val="0"/>
      <w:marRight w:val="0"/>
      <w:marTop w:val="0"/>
      <w:marBottom w:val="0"/>
      <w:divBdr>
        <w:top w:val="none" w:sz="0" w:space="0" w:color="auto"/>
        <w:left w:val="none" w:sz="0" w:space="0" w:color="auto"/>
        <w:bottom w:val="none" w:sz="0" w:space="0" w:color="auto"/>
        <w:right w:val="none" w:sz="0" w:space="0" w:color="auto"/>
      </w:divBdr>
    </w:div>
    <w:div w:id="55977722">
      <w:bodyDiv w:val="1"/>
      <w:marLeft w:val="0"/>
      <w:marRight w:val="0"/>
      <w:marTop w:val="0"/>
      <w:marBottom w:val="0"/>
      <w:divBdr>
        <w:top w:val="none" w:sz="0" w:space="0" w:color="auto"/>
        <w:left w:val="none" w:sz="0" w:space="0" w:color="auto"/>
        <w:bottom w:val="none" w:sz="0" w:space="0" w:color="auto"/>
        <w:right w:val="none" w:sz="0" w:space="0" w:color="auto"/>
      </w:divBdr>
    </w:div>
    <w:div w:id="114718125">
      <w:bodyDiv w:val="1"/>
      <w:marLeft w:val="0"/>
      <w:marRight w:val="0"/>
      <w:marTop w:val="0"/>
      <w:marBottom w:val="0"/>
      <w:divBdr>
        <w:top w:val="none" w:sz="0" w:space="0" w:color="auto"/>
        <w:left w:val="none" w:sz="0" w:space="0" w:color="auto"/>
        <w:bottom w:val="none" w:sz="0" w:space="0" w:color="auto"/>
        <w:right w:val="none" w:sz="0" w:space="0" w:color="auto"/>
      </w:divBdr>
    </w:div>
    <w:div w:id="370695718">
      <w:bodyDiv w:val="1"/>
      <w:marLeft w:val="0"/>
      <w:marRight w:val="0"/>
      <w:marTop w:val="0"/>
      <w:marBottom w:val="0"/>
      <w:divBdr>
        <w:top w:val="none" w:sz="0" w:space="0" w:color="auto"/>
        <w:left w:val="none" w:sz="0" w:space="0" w:color="auto"/>
        <w:bottom w:val="none" w:sz="0" w:space="0" w:color="auto"/>
        <w:right w:val="none" w:sz="0" w:space="0" w:color="auto"/>
      </w:divBdr>
    </w:div>
    <w:div w:id="526066563">
      <w:bodyDiv w:val="1"/>
      <w:marLeft w:val="0"/>
      <w:marRight w:val="0"/>
      <w:marTop w:val="0"/>
      <w:marBottom w:val="0"/>
      <w:divBdr>
        <w:top w:val="none" w:sz="0" w:space="0" w:color="auto"/>
        <w:left w:val="none" w:sz="0" w:space="0" w:color="auto"/>
        <w:bottom w:val="none" w:sz="0" w:space="0" w:color="auto"/>
        <w:right w:val="none" w:sz="0" w:space="0" w:color="auto"/>
      </w:divBdr>
    </w:div>
    <w:div w:id="602417432">
      <w:bodyDiv w:val="1"/>
      <w:marLeft w:val="0"/>
      <w:marRight w:val="0"/>
      <w:marTop w:val="0"/>
      <w:marBottom w:val="0"/>
      <w:divBdr>
        <w:top w:val="none" w:sz="0" w:space="0" w:color="auto"/>
        <w:left w:val="none" w:sz="0" w:space="0" w:color="auto"/>
        <w:bottom w:val="none" w:sz="0" w:space="0" w:color="auto"/>
        <w:right w:val="none" w:sz="0" w:space="0" w:color="auto"/>
      </w:divBdr>
    </w:div>
    <w:div w:id="649021501">
      <w:bodyDiv w:val="1"/>
      <w:marLeft w:val="0"/>
      <w:marRight w:val="0"/>
      <w:marTop w:val="0"/>
      <w:marBottom w:val="0"/>
      <w:divBdr>
        <w:top w:val="none" w:sz="0" w:space="0" w:color="auto"/>
        <w:left w:val="none" w:sz="0" w:space="0" w:color="auto"/>
        <w:bottom w:val="none" w:sz="0" w:space="0" w:color="auto"/>
        <w:right w:val="none" w:sz="0" w:space="0" w:color="auto"/>
      </w:divBdr>
    </w:div>
    <w:div w:id="769352294">
      <w:bodyDiv w:val="1"/>
      <w:marLeft w:val="0"/>
      <w:marRight w:val="0"/>
      <w:marTop w:val="0"/>
      <w:marBottom w:val="0"/>
      <w:divBdr>
        <w:top w:val="none" w:sz="0" w:space="0" w:color="auto"/>
        <w:left w:val="none" w:sz="0" w:space="0" w:color="auto"/>
        <w:bottom w:val="none" w:sz="0" w:space="0" w:color="auto"/>
        <w:right w:val="none" w:sz="0" w:space="0" w:color="auto"/>
      </w:divBdr>
    </w:div>
    <w:div w:id="1171796091">
      <w:bodyDiv w:val="1"/>
      <w:marLeft w:val="0"/>
      <w:marRight w:val="0"/>
      <w:marTop w:val="0"/>
      <w:marBottom w:val="0"/>
      <w:divBdr>
        <w:top w:val="none" w:sz="0" w:space="0" w:color="auto"/>
        <w:left w:val="none" w:sz="0" w:space="0" w:color="auto"/>
        <w:bottom w:val="none" w:sz="0" w:space="0" w:color="auto"/>
        <w:right w:val="none" w:sz="0" w:space="0" w:color="auto"/>
      </w:divBdr>
    </w:div>
    <w:div w:id="1190607817">
      <w:bodyDiv w:val="1"/>
      <w:marLeft w:val="0"/>
      <w:marRight w:val="0"/>
      <w:marTop w:val="0"/>
      <w:marBottom w:val="0"/>
      <w:divBdr>
        <w:top w:val="none" w:sz="0" w:space="0" w:color="auto"/>
        <w:left w:val="none" w:sz="0" w:space="0" w:color="auto"/>
        <w:bottom w:val="none" w:sz="0" w:space="0" w:color="auto"/>
        <w:right w:val="none" w:sz="0" w:space="0" w:color="auto"/>
      </w:divBdr>
    </w:div>
    <w:div w:id="1272933686">
      <w:bodyDiv w:val="1"/>
      <w:marLeft w:val="0"/>
      <w:marRight w:val="0"/>
      <w:marTop w:val="0"/>
      <w:marBottom w:val="0"/>
      <w:divBdr>
        <w:top w:val="none" w:sz="0" w:space="0" w:color="auto"/>
        <w:left w:val="none" w:sz="0" w:space="0" w:color="auto"/>
        <w:bottom w:val="none" w:sz="0" w:space="0" w:color="auto"/>
        <w:right w:val="none" w:sz="0" w:space="0" w:color="auto"/>
      </w:divBdr>
    </w:div>
    <w:div w:id="1515068321">
      <w:bodyDiv w:val="1"/>
      <w:marLeft w:val="0"/>
      <w:marRight w:val="0"/>
      <w:marTop w:val="0"/>
      <w:marBottom w:val="0"/>
      <w:divBdr>
        <w:top w:val="none" w:sz="0" w:space="0" w:color="auto"/>
        <w:left w:val="none" w:sz="0" w:space="0" w:color="auto"/>
        <w:bottom w:val="none" w:sz="0" w:space="0" w:color="auto"/>
        <w:right w:val="none" w:sz="0" w:space="0" w:color="auto"/>
      </w:divBdr>
    </w:div>
    <w:div w:id="1565993753">
      <w:bodyDiv w:val="1"/>
      <w:marLeft w:val="0"/>
      <w:marRight w:val="0"/>
      <w:marTop w:val="0"/>
      <w:marBottom w:val="0"/>
      <w:divBdr>
        <w:top w:val="none" w:sz="0" w:space="0" w:color="auto"/>
        <w:left w:val="none" w:sz="0" w:space="0" w:color="auto"/>
        <w:bottom w:val="none" w:sz="0" w:space="0" w:color="auto"/>
        <w:right w:val="none" w:sz="0" w:space="0" w:color="auto"/>
      </w:divBdr>
    </w:div>
    <w:div w:id="1660697449">
      <w:bodyDiv w:val="1"/>
      <w:marLeft w:val="0"/>
      <w:marRight w:val="0"/>
      <w:marTop w:val="0"/>
      <w:marBottom w:val="0"/>
      <w:divBdr>
        <w:top w:val="none" w:sz="0" w:space="0" w:color="auto"/>
        <w:left w:val="none" w:sz="0" w:space="0" w:color="auto"/>
        <w:bottom w:val="none" w:sz="0" w:space="0" w:color="auto"/>
        <w:right w:val="none" w:sz="0" w:space="0" w:color="auto"/>
      </w:divBdr>
    </w:div>
    <w:div w:id="168948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A9332-0288-4ADB-918B-AB487AAF1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2825</Words>
  <Characters>16107</Characters>
  <Application>Microsoft Office Word</Application>
  <DocSecurity>0</DocSecurity>
  <Lines>134</Lines>
  <Paragraphs>37</Paragraphs>
  <ScaleCrop>false</ScaleCrop>
  <Company/>
  <LinksUpToDate>false</LinksUpToDate>
  <CharactersWithSpaces>18895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House GH</dc:creator>
  <cp:keywords/>
  <dc:description/>
  <cp:lastModifiedBy>Shawn Du</cp:lastModifiedBy>
  <cp:revision>7</cp:revision>
  <dcterms:created xsi:type="dcterms:W3CDTF">2020-07-27T14:58:00Z</dcterms:created>
  <dcterms:modified xsi:type="dcterms:W3CDTF">2020-07-28T06:58:00Z</dcterms:modified>
</cp:coreProperties>
</file>