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302B" w:rsidRPr="00B13320" w:rsidRDefault="0082302B" w:rsidP="0082302B">
      <w:pPr>
        <w:tabs>
          <w:tab w:val="left" w:pos="709"/>
        </w:tabs>
        <w:spacing w:after="0" w:line="240" w:lineRule="auto"/>
        <w:ind w:firstLine="567"/>
        <w:jc w:val="center"/>
        <w:rPr>
          <w:rFonts w:ascii="Times New Roman" w:hAnsi="Times New Roman" w:cs="Times New Roman"/>
          <w:sz w:val="28"/>
          <w:szCs w:val="28"/>
        </w:rPr>
      </w:pPr>
      <w:r w:rsidRPr="00B13320">
        <w:rPr>
          <w:rFonts w:ascii="Times New Roman" w:hAnsi="Times New Roman" w:cs="Times New Roman"/>
          <w:sz w:val="28"/>
          <w:szCs w:val="28"/>
        </w:rPr>
        <w:t>МИНОБРНАУКИ РОС</w:t>
      </w:r>
      <w:r>
        <w:rPr>
          <w:rFonts w:ascii="Times New Roman" w:hAnsi="Times New Roman" w:cs="Times New Roman"/>
          <w:sz w:val="28"/>
          <w:szCs w:val="28"/>
        </w:rPr>
        <w:t>С</w:t>
      </w:r>
      <w:r w:rsidRPr="00B13320">
        <w:rPr>
          <w:rFonts w:ascii="Times New Roman" w:hAnsi="Times New Roman" w:cs="Times New Roman"/>
          <w:sz w:val="28"/>
          <w:szCs w:val="28"/>
        </w:rPr>
        <w:t>ИИ</w:t>
      </w:r>
    </w:p>
    <w:p w:rsidR="0082302B" w:rsidRPr="00B13320" w:rsidRDefault="0082302B" w:rsidP="0082302B">
      <w:pPr>
        <w:spacing w:after="0" w:line="240" w:lineRule="auto"/>
        <w:ind w:firstLine="567"/>
        <w:jc w:val="center"/>
        <w:rPr>
          <w:rFonts w:ascii="Times New Roman" w:hAnsi="Times New Roman" w:cs="Times New Roman"/>
          <w:sz w:val="28"/>
          <w:szCs w:val="28"/>
        </w:rPr>
      </w:pPr>
      <w:r w:rsidRPr="00B13320">
        <w:rPr>
          <w:rFonts w:ascii="Times New Roman" w:hAnsi="Times New Roman" w:cs="Times New Roman"/>
          <w:sz w:val="28"/>
          <w:szCs w:val="28"/>
        </w:rPr>
        <w:t>__________________________________________________</w:t>
      </w:r>
    </w:p>
    <w:p w:rsidR="0082302B" w:rsidRPr="00B13320" w:rsidRDefault="0082302B" w:rsidP="0082302B">
      <w:pPr>
        <w:spacing w:after="0" w:line="240" w:lineRule="auto"/>
        <w:ind w:firstLine="567"/>
        <w:jc w:val="center"/>
        <w:rPr>
          <w:rFonts w:ascii="Times New Roman" w:hAnsi="Times New Roman" w:cs="Times New Roman"/>
          <w:sz w:val="28"/>
          <w:szCs w:val="28"/>
        </w:rPr>
      </w:pPr>
      <w:r w:rsidRPr="00B13320">
        <w:rPr>
          <w:rFonts w:ascii="Times New Roman" w:hAnsi="Times New Roman" w:cs="Times New Roman"/>
          <w:sz w:val="28"/>
          <w:szCs w:val="28"/>
        </w:rPr>
        <w:t xml:space="preserve">Санкт-Петербургский государственный электротехнический </w:t>
      </w:r>
    </w:p>
    <w:p w:rsidR="0082302B" w:rsidRPr="00B13320" w:rsidRDefault="0082302B" w:rsidP="0082302B">
      <w:pPr>
        <w:spacing w:after="0" w:line="240" w:lineRule="auto"/>
        <w:ind w:firstLine="567"/>
        <w:jc w:val="center"/>
        <w:rPr>
          <w:rFonts w:ascii="Times New Roman" w:hAnsi="Times New Roman" w:cs="Times New Roman"/>
          <w:sz w:val="28"/>
          <w:szCs w:val="28"/>
        </w:rPr>
      </w:pPr>
      <w:r w:rsidRPr="00B13320">
        <w:rPr>
          <w:rFonts w:ascii="Times New Roman" w:hAnsi="Times New Roman" w:cs="Times New Roman"/>
          <w:sz w:val="28"/>
          <w:szCs w:val="28"/>
        </w:rPr>
        <w:t>университет «ЛЭТИ» им. В. И. Ульянова (Ленина)</w:t>
      </w:r>
    </w:p>
    <w:p w:rsidR="0082302B" w:rsidRPr="00B13320" w:rsidRDefault="0082302B" w:rsidP="0082302B">
      <w:pPr>
        <w:spacing w:after="0" w:line="240" w:lineRule="auto"/>
        <w:jc w:val="center"/>
        <w:rPr>
          <w:rFonts w:ascii="Times New Roman" w:hAnsi="Times New Roman" w:cs="Times New Roman"/>
          <w:sz w:val="28"/>
          <w:szCs w:val="28"/>
        </w:rPr>
      </w:pPr>
      <w:r w:rsidRPr="00B13320">
        <w:rPr>
          <w:rFonts w:ascii="Times New Roman" w:hAnsi="Times New Roman" w:cs="Times New Roman"/>
          <w:sz w:val="28"/>
          <w:szCs w:val="28"/>
        </w:rPr>
        <w:tab/>
        <w:t>___________________________________________________</w:t>
      </w:r>
    </w:p>
    <w:p w:rsidR="0082302B" w:rsidRPr="00B13320" w:rsidRDefault="0082302B" w:rsidP="0082302B">
      <w:pPr>
        <w:spacing w:line="288" w:lineRule="auto"/>
        <w:jc w:val="center"/>
        <w:rPr>
          <w:rFonts w:ascii="Times New Roman" w:hAnsi="Times New Roman" w:cs="Times New Roman"/>
          <w:b/>
          <w:sz w:val="28"/>
          <w:szCs w:val="28"/>
        </w:rPr>
      </w:pPr>
    </w:p>
    <w:p w:rsidR="0082302B" w:rsidRPr="00B13320" w:rsidRDefault="0082302B" w:rsidP="0082302B">
      <w:pPr>
        <w:spacing w:line="288" w:lineRule="auto"/>
        <w:jc w:val="center"/>
        <w:rPr>
          <w:rFonts w:ascii="Times New Roman" w:hAnsi="Times New Roman" w:cs="Times New Roman"/>
          <w:b/>
          <w:sz w:val="28"/>
          <w:szCs w:val="28"/>
        </w:rPr>
      </w:pPr>
    </w:p>
    <w:p w:rsidR="0082302B" w:rsidRPr="00AD35A7" w:rsidRDefault="0082302B" w:rsidP="0082302B">
      <w:pPr>
        <w:spacing w:line="288" w:lineRule="auto"/>
        <w:jc w:val="center"/>
        <w:rPr>
          <w:rFonts w:ascii="Times New Roman" w:hAnsi="Times New Roman" w:cs="Times New Roman"/>
          <w:b/>
          <w:sz w:val="28"/>
          <w:szCs w:val="28"/>
        </w:rPr>
      </w:pPr>
    </w:p>
    <w:p w:rsidR="0082302B" w:rsidRDefault="0082302B" w:rsidP="0082302B">
      <w:pPr>
        <w:spacing w:line="288" w:lineRule="auto"/>
        <w:jc w:val="center"/>
        <w:rPr>
          <w:rFonts w:ascii="Times New Roman" w:hAnsi="Times New Roman" w:cs="Times New Roman"/>
          <w:b/>
          <w:sz w:val="28"/>
          <w:szCs w:val="28"/>
        </w:rPr>
      </w:pPr>
    </w:p>
    <w:p w:rsidR="0082302B" w:rsidRDefault="0082302B" w:rsidP="0082302B">
      <w:pPr>
        <w:spacing w:line="288" w:lineRule="auto"/>
        <w:jc w:val="center"/>
        <w:rPr>
          <w:rFonts w:ascii="Times New Roman" w:hAnsi="Times New Roman" w:cs="Times New Roman"/>
          <w:b/>
          <w:sz w:val="28"/>
          <w:szCs w:val="28"/>
        </w:rPr>
      </w:pPr>
    </w:p>
    <w:p w:rsidR="0082302B" w:rsidRPr="00AD35A7" w:rsidRDefault="0082302B" w:rsidP="0082302B">
      <w:pPr>
        <w:spacing w:line="288" w:lineRule="auto"/>
        <w:jc w:val="center"/>
        <w:rPr>
          <w:rFonts w:ascii="Times New Roman" w:hAnsi="Times New Roman" w:cs="Times New Roman"/>
          <w:b/>
          <w:sz w:val="28"/>
          <w:szCs w:val="28"/>
        </w:rPr>
      </w:pPr>
    </w:p>
    <w:p w:rsidR="0082302B" w:rsidRPr="00AD35A7" w:rsidRDefault="0082302B" w:rsidP="0082302B">
      <w:pPr>
        <w:spacing w:after="0" w:line="288" w:lineRule="auto"/>
        <w:jc w:val="center"/>
        <w:rPr>
          <w:rFonts w:ascii="Times New Roman" w:hAnsi="Times New Roman" w:cs="Times New Roman"/>
          <w:b/>
          <w:sz w:val="28"/>
          <w:szCs w:val="28"/>
        </w:rPr>
      </w:pPr>
    </w:p>
    <w:p w:rsidR="0082302B" w:rsidRDefault="0082302B" w:rsidP="0082302B">
      <w:pPr>
        <w:spacing w:after="0" w:line="288" w:lineRule="auto"/>
        <w:jc w:val="center"/>
        <w:rPr>
          <w:rFonts w:ascii="Times New Roman" w:hAnsi="Times New Roman" w:cs="Times New Roman"/>
          <w:sz w:val="28"/>
          <w:szCs w:val="28"/>
        </w:rPr>
      </w:pPr>
      <w:r>
        <w:rPr>
          <w:rFonts w:ascii="Times New Roman" w:hAnsi="Times New Roman" w:cs="Times New Roman"/>
          <w:sz w:val="28"/>
          <w:szCs w:val="28"/>
        </w:rPr>
        <w:t>Н.</w:t>
      </w:r>
      <w:r w:rsidRPr="00AD35A7">
        <w:rPr>
          <w:rFonts w:ascii="Times New Roman" w:hAnsi="Times New Roman" w:cs="Times New Roman"/>
          <w:sz w:val="28"/>
          <w:szCs w:val="28"/>
        </w:rPr>
        <w:t xml:space="preserve"> </w:t>
      </w:r>
      <w:r>
        <w:rPr>
          <w:rFonts w:ascii="Times New Roman" w:hAnsi="Times New Roman" w:cs="Times New Roman"/>
          <w:sz w:val="28"/>
          <w:szCs w:val="28"/>
        </w:rPr>
        <w:t>В. КАЗАРИНОВА Е. А. ПАШКОВСКИЙ</w:t>
      </w:r>
    </w:p>
    <w:p w:rsidR="0082302B" w:rsidRPr="00AD35A7" w:rsidRDefault="0082302B" w:rsidP="0082302B">
      <w:pPr>
        <w:spacing w:after="0" w:line="288" w:lineRule="auto"/>
        <w:jc w:val="center"/>
        <w:rPr>
          <w:rFonts w:ascii="Times New Roman" w:hAnsi="Times New Roman" w:cs="Times New Roman"/>
          <w:sz w:val="28"/>
          <w:szCs w:val="28"/>
        </w:rPr>
      </w:pPr>
    </w:p>
    <w:p w:rsidR="0082302B" w:rsidRDefault="0082302B" w:rsidP="0082302B">
      <w:pPr>
        <w:spacing w:line="288" w:lineRule="auto"/>
        <w:jc w:val="center"/>
        <w:rPr>
          <w:rFonts w:ascii="Times New Roman" w:hAnsi="Times New Roman" w:cs="Times New Roman"/>
          <w:b/>
          <w:sz w:val="36"/>
          <w:szCs w:val="36"/>
        </w:rPr>
      </w:pPr>
      <w:r>
        <w:rPr>
          <w:rFonts w:ascii="Times New Roman" w:hAnsi="Times New Roman" w:cs="Times New Roman"/>
          <w:b/>
          <w:sz w:val="36"/>
          <w:szCs w:val="36"/>
        </w:rPr>
        <w:t>СОЦИАЛЬНЫЕ КОММУНИКАЦИИ</w:t>
      </w:r>
    </w:p>
    <w:p w:rsidR="0082302B" w:rsidRPr="00FA067A" w:rsidRDefault="0082302B" w:rsidP="0082302B">
      <w:pPr>
        <w:spacing w:line="288" w:lineRule="auto"/>
        <w:jc w:val="center"/>
        <w:rPr>
          <w:rFonts w:ascii="Times New Roman" w:hAnsi="Times New Roman" w:cs="Times New Roman"/>
          <w:b/>
          <w:sz w:val="36"/>
          <w:szCs w:val="36"/>
        </w:rPr>
      </w:pPr>
      <w:r>
        <w:rPr>
          <w:rFonts w:ascii="Times New Roman" w:hAnsi="Times New Roman" w:cs="Times New Roman"/>
          <w:b/>
          <w:sz w:val="36"/>
          <w:szCs w:val="36"/>
        </w:rPr>
        <w:t xml:space="preserve"> В ПРОФЕССИОНАЛЬНОЙ СРЕДЕ</w:t>
      </w:r>
    </w:p>
    <w:p w:rsidR="0082302B" w:rsidRPr="00AD35A7" w:rsidRDefault="0082302B" w:rsidP="0082302B">
      <w:pPr>
        <w:spacing w:line="288" w:lineRule="auto"/>
        <w:jc w:val="center"/>
        <w:rPr>
          <w:rFonts w:ascii="Times New Roman" w:hAnsi="Times New Roman" w:cs="Times New Roman"/>
          <w:sz w:val="28"/>
          <w:szCs w:val="28"/>
        </w:rPr>
      </w:pPr>
      <w:r w:rsidRPr="00AD35A7">
        <w:rPr>
          <w:rFonts w:ascii="Times New Roman" w:hAnsi="Times New Roman" w:cs="Times New Roman"/>
          <w:sz w:val="28"/>
          <w:szCs w:val="28"/>
        </w:rPr>
        <w:t>Учебное пособие</w:t>
      </w:r>
    </w:p>
    <w:p w:rsidR="0082302B" w:rsidRPr="00AD35A7" w:rsidRDefault="0082302B" w:rsidP="0082302B">
      <w:pPr>
        <w:spacing w:line="288" w:lineRule="auto"/>
        <w:jc w:val="center"/>
        <w:rPr>
          <w:rFonts w:ascii="Times New Roman" w:hAnsi="Times New Roman" w:cs="Times New Roman"/>
          <w:b/>
          <w:sz w:val="28"/>
          <w:szCs w:val="28"/>
        </w:rPr>
      </w:pPr>
    </w:p>
    <w:p w:rsidR="0082302B" w:rsidRPr="00AD35A7" w:rsidRDefault="0082302B" w:rsidP="0082302B">
      <w:pPr>
        <w:spacing w:line="288" w:lineRule="auto"/>
        <w:jc w:val="center"/>
        <w:rPr>
          <w:rFonts w:ascii="Times New Roman" w:hAnsi="Times New Roman" w:cs="Times New Roman"/>
          <w:b/>
          <w:sz w:val="28"/>
          <w:szCs w:val="28"/>
        </w:rPr>
      </w:pPr>
    </w:p>
    <w:p w:rsidR="0082302B" w:rsidRDefault="0082302B" w:rsidP="0082302B">
      <w:pPr>
        <w:spacing w:after="0" w:line="240" w:lineRule="auto"/>
        <w:jc w:val="center"/>
        <w:rPr>
          <w:rFonts w:ascii="Times New Roman" w:hAnsi="Times New Roman" w:cs="Times New Roman"/>
          <w:b/>
          <w:sz w:val="28"/>
          <w:szCs w:val="28"/>
        </w:rPr>
      </w:pPr>
    </w:p>
    <w:p w:rsidR="0082302B" w:rsidRDefault="0082302B" w:rsidP="0082302B">
      <w:pPr>
        <w:spacing w:after="0" w:line="240" w:lineRule="auto"/>
        <w:jc w:val="center"/>
        <w:rPr>
          <w:rFonts w:ascii="Times New Roman" w:hAnsi="Times New Roman" w:cs="Times New Roman"/>
          <w:b/>
          <w:sz w:val="28"/>
          <w:szCs w:val="28"/>
        </w:rPr>
      </w:pPr>
    </w:p>
    <w:p w:rsidR="0082302B" w:rsidRDefault="0082302B" w:rsidP="0082302B">
      <w:pPr>
        <w:spacing w:after="0" w:line="240" w:lineRule="auto"/>
        <w:jc w:val="center"/>
        <w:rPr>
          <w:rFonts w:ascii="Times New Roman" w:hAnsi="Times New Roman" w:cs="Times New Roman"/>
          <w:b/>
          <w:sz w:val="28"/>
          <w:szCs w:val="28"/>
        </w:rPr>
      </w:pPr>
    </w:p>
    <w:p w:rsidR="0082302B" w:rsidRDefault="0082302B" w:rsidP="0082302B">
      <w:pPr>
        <w:spacing w:after="0" w:line="240" w:lineRule="auto"/>
        <w:jc w:val="center"/>
        <w:rPr>
          <w:rFonts w:ascii="Times New Roman" w:hAnsi="Times New Roman" w:cs="Times New Roman"/>
          <w:b/>
          <w:sz w:val="28"/>
          <w:szCs w:val="28"/>
        </w:rPr>
      </w:pPr>
    </w:p>
    <w:p w:rsidR="0082302B" w:rsidRDefault="0082302B" w:rsidP="0082302B">
      <w:pPr>
        <w:spacing w:after="0" w:line="240" w:lineRule="auto"/>
        <w:jc w:val="center"/>
        <w:rPr>
          <w:rFonts w:ascii="Times New Roman" w:hAnsi="Times New Roman" w:cs="Times New Roman"/>
          <w:b/>
          <w:sz w:val="28"/>
          <w:szCs w:val="28"/>
        </w:rPr>
      </w:pPr>
    </w:p>
    <w:p w:rsidR="0082302B" w:rsidRDefault="0082302B" w:rsidP="0082302B">
      <w:pPr>
        <w:spacing w:after="0" w:line="240" w:lineRule="auto"/>
        <w:jc w:val="center"/>
        <w:rPr>
          <w:rFonts w:ascii="Times New Roman" w:hAnsi="Times New Roman" w:cs="Times New Roman"/>
          <w:b/>
          <w:sz w:val="28"/>
          <w:szCs w:val="28"/>
        </w:rPr>
      </w:pPr>
    </w:p>
    <w:p w:rsidR="0082302B" w:rsidRDefault="0082302B" w:rsidP="0082302B">
      <w:pPr>
        <w:spacing w:after="0" w:line="240" w:lineRule="auto"/>
        <w:jc w:val="center"/>
        <w:rPr>
          <w:rFonts w:ascii="Times New Roman" w:hAnsi="Times New Roman" w:cs="Times New Roman"/>
          <w:b/>
          <w:sz w:val="28"/>
          <w:szCs w:val="28"/>
        </w:rPr>
      </w:pPr>
    </w:p>
    <w:p w:rsidR="0082302B" w:rsidRDefault="0082302B" w:rsidP="0082302B">
      <w:pPr>
        <w:spacing w:after="0" w:line="240" w:lineRule="auto"/>
        <w:jc w:val="center"/>
        <w:rPr>
          <w:rFonts w:ascii="Times New Roman" w:hAnsi="Times New Roman" w:cs="Times New Roman"/>
          <w:b/>
          <w:sz w:val="28"/>
          <w:szCs w:val="28"/>
        </w:rPr>
      </w:pPr>
    </w:p>
    <w:p w:rsidR="0082302B" w:rsidRDefault="0082302B" w:rsidP="0082302B">
      <w:pPr>
        <w:spacing w:after="0" w:line="240" w:lineRule="auto"/>
        <w:jc w:val="center"/>
        <w:rPr>
          <w:rFonts w:ascii="Times New Roman" w:hAnsi="Times New Roman" w:cs="Times New Roman"/>
          <w:b/>
          <w:sz w:val="28"/>
          <w:szCs w:val="28"/>
        </w:rPr>
      </w:pPr>
    </w:p>
    <w:p w:rsidR="0082302B" w:rsidRDefault="0082302B" w:rsidP="0082302B">
      <w:pPr>
        <w:spacing w:after="0" w:line="240" w:lineRule="auto"/>
        <w:jc w:val="center"/>
        <w:rPr>
          <w:rFonts w:ascii="Times New Roman" w:hAnsi="Times New Roman" w:cs="Times New Roman"/>
          <w:b/>
          <w:sz w:val="28"/>
          <w:szCs w:val="28"/>
        </w:rPr>
      </w:pPr>
    </w:p>
    <w:p w:rsidR="0082302B" w:rsidRDefault="0082302B" w:rsidP="0082302B">
      <w:pPr>
        <w:spacing w:after="0" w:line="240" w:lineRule="auto"/>
        <w:jc w:val="center"/>
        <w:rPr>
          <w:rFonts w:ascii="Times New Roman" w:hAnsi="Times New Roman" w:cs="Times New Roman"/>
          <w:b/>
          <w:sz w:val="28"/>
          <w:szCs w:val="28"/>
        </w:rPr>
      </w:pPr>
    </w:p>
    <w:p w:rsidR="0082302B" w:rsidRPr="00AD35A7" w:rsidRDefault="0082302B" w:rsidP="0082302B">
      <w:pPr>
        <w:spacing w:after="0" w:line="240" w:lineRule="auto"/>
        <w:jc w:val="center"/>
        <w:rPr>
          <w:rFonts w:ascii="Times New Roman" w:hAnsi="Times New Roman" w:cs="Times New Roman"/>
          <w:sz w:val="28"/>
          <w:szCs w:val="28"/>
        </w:rPr>
      </w:pPr>
      <w:r w:rsidRPr="00AD35A7">
        <w:rPr>
          <w:rFonts w:ascii="Times New Roman" w:hAnsi="Times New Roman" w:cs="Times New Roman"/>
          <w:sz w:val="28"/>
          <w:szCs w:val="28"/>
        </w:rPr>
        <w:t>Санкт-Петербург</w:t>
      </w:r>
    </w:p>
    <w:p w:rsidR="0082302B" w:rsidRPr="00AD35A7" w:rsidRDefault="0082302B" w:rsidP="0082302B">
      <w:pPr>
        <w:spacing w:after="0" w:line="240" w:lineRule="auto"/>
        <w:jc w:val="center"/>
        <w:rPr>
          <w:rFonts w:ascii="Times New Roman" w:hAnsi="Times New Roman" w:cs="Times New Roman"/>
          <w:sz w:val="28"/>
          <w:szCs w:val="28"/>
        </w:rPr>
      </w:pPr>
      <w:r w:rsidRPr="00AD35A7">
        <w:rPr>
          <w:rFonts w:ascii="Times New Roman" w:hAnsi="Times New Roman" w:cs="Times New Roman"/>
          <w:sz w:val="28"/>
          <w:szCs w:val="28"/>
        </w:rPr>
        <w:t xml:space="preserve">Издательство </w:t>
      </w:r>
      <w:proofErr w:type="spellStart"/>
      <w:r w:rsidRPr="00AD35A7">
        <w:rPr>
          <w:rFonts w:ascii="Times New Roman" w:hAnsi="Times New Roman" w:cs="Times New Roman"/>
          <w:sz w:val="28"/>
          <w:szCs w:val="28"/>
        </w:rPr>
        <w:t>СПбГЭТУ</w:t>
      </w:r>
      <w:proofErr w:type="spellEnd"/>
      <w:r w:rsidRPr="00AD35A7">
        <w:rPr>
          <w:rFonts w:ascii="Times New Roman" w:hAnsi="Times New Roman" w:cs="Times New Roman"/>
          <w:sz w:val="28"/>
          <w:szCs w:val="28"/>
        </w:rPr>
        <w:t xml:space="preserve"> «ЛЭТИ»</w:t>
      </w:r>
    </w:p>
    <w:p w:rsidR="0082302B" w:rsidRPr="00AD35A7" w:rsidRDefault="00E26CB8" w:rsidP="0082302B">
      <w:pPr>
        <w:spacing w:after="0" w:line="240" w:lineRule="auto"/>
        <w:jc w:val="center"/>
        <w:rPr>
          <w:rFonts w:ascii="Times New Roman" w:hAnsi="Times New Roman" w:cs="Times New Roman"/>
          <w:sz w:val="28"/>
          <w:szCs w:val="28"/>
        </w:rPr>
      </w:pPr>
      <w:r w:rsidRPr="00B47A0F">
        <w:rPr>
          <w:rFonts w:ascii="Times New Roman" w:hAnsi="Times New Roman" w:cs="Times New Roman"/>
          <w:noProof/>
          <w:color w:val="FFFFFF" w:themeColor="background1"/>
          <w:sz w:val="28"/>
          <w:szCs w:val="28"/>
          <w:lang w:eastAsia="ru-RU"/>
        </w:rPr>
        <mc:AlternateContent>
          <mc:Choice Requires="wps">
            <w:drawing>
              <wp:anchor distT="0" distB="0" distL="114300" distR="114300" simplePos="0" relativeHeight="251659264" behindDoc="1" locked="0" layoutInCell="1" allowOverlap="1" wp14:anchorId="4BBB9D59" wp14:editId="77902AA2">
                <wp:simplePos x="0" y="0"/>
                <wp:positionH relativeFrom="column">
                  <wp:posOffset>2837815</wp:posOffset>
                </wp:positionH>
                <wp:positionV relativeFrom="paragraph">
                  <wp:posOffset>399415</wp:posOffset>
                </wp:positionV>
                <wp:extent cx="579600" cy="295200"/>
                <wp:effectExtent l="0" t="0" r="11430" b="10160"/>
                <wp:wrapTight wrapText="bothSides">
                  <wp:wrapPolygon edited="0">
                    <wp:start x="0" y="0"/>
                    <wp:lineTo x="0" y="20948"/>
                    <wp:lineTo x="21316" y="20948"/>
                    <wp:lineTo x="21316" y="0"/>
                    <wp:lineTo x="0" y="0"/>
                  </wp:wrapPolygon>
                </wp:wrapTight>
                <wp:docPr id="1" name="Прямоугольник 1"/>
                <wp:cNvGraphicFramePr/>
                <a:graphic xmlns:a="http://schemas.openxmlformats.org/drawingml/2006/main">
                  <a:graphicData uri="http://schemas.microsoft.com/office/word/2010/wordprocessingShape">
                    <wps:wsp>
                      <wps:cNvSpPr/>
                      <wps:spPr>
                        <a:xfrm>
                          <a:off x="0" y="0"/>
                          <a:ext cx="579600" cy="29520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Прямоугольник 1" o:spid="_x0000_s1026" style="position:absolute;margin-left:223.45pt;margin-top:31.45pt;width:45.65pt;height:23.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" fillcolor="white [3201]" strokecolor="white [3212]" strokeweight="2pt">
                <w10:wrap type="tight"/>
              </v:rect>
            </w:pict>
          </mc:Fallback>
        </mc:AlternateContent>
      </w:r>
      <w:r w:rsidR="0082302B" w:rsidRPr="00AD35A7">
        <w:rPr>
          <w:rFonts w:ascii="Times New Roman" w:hAnsi="Times New Roman" w:cs="Times New Roman"/>
          <w:sz w:val="28"/>
          <w:szCs w:val="28"/>
        </w:rPr>
        <w:t>201</w:t>
      </w:r>
      <w:r w:rsidR="0082302B">
        <w:rPr>
          <w:rFonts w:ascii="Times New Roman" w:hAnsi="Times New Roman" w:cs="Times New Roman"/>
          <w:sz w:val="28"/>
          <w:szCs w:val="28"/>
        </w:rPr>
        <w:t>8</w:t>
      </w:r>
      <w:r w:rsidR="0082302B" w:rsidRPr="00AD35A7">
        <w:rPr>
          <w:rFonts w:ascii="Times New Roman" w:hAnsi="Times New Roman" w:cs="Times New Roman"/>
          <w:sz w:val="28"/>
          <w:szCs w:val="28"/>
        </w:rPr>
        <w:t xml:space="preserve"> </w:t>
      </w:r>
    </w:p>
    <w:p w:rsidR="0082302B" w:rsidRPr="004E47F7" w:rsidRDefault="0082302B" w:rsidP="0082302B">
      <w:pPr>
        <w:spacing w:after="0" w:line="288" w:lineRule="auto"/>
        <w:rPr>
          <w:rFonts w:ascii="Times New Roman" w:hAnsi="Times New Roman" w:cs="Times New Roman"/>
          <w:sz w:val="24"/>
          <w:szCs w:val="24"/>
        </w:rPr>
      </w:pPr>
      <w:r w:rsidRPr="004E47F7">
        <w:rPr>
          <w:rFonts w:ascii="Times New Roman" w:hAnsi="Times New Roman" w:cs="Times New Roman"/>
          <w:sz w:val="24"/>
          <w:szCs w:val="24"/>
        </w:rPr>
        <w:lastRenderedPageBreak/>
        <w:t>УДК 816.6 (07)</w:t>
      </w:r>
    </w:p>
    <w:p w:rsidR="0082302B" w:rsidRPr="004E47F7" w:rsidRDefault="0082302B" w:rsidP="0082302B">
      <w:pPr>
        <w:spacing w:after="0" w:line="288" w:lineRule="auto"/>
        <w:jc w:val="both"/>
        <w:rPr>
          <w:rFonts w:ascii="Times New Roman" w:hAnsi="Times New Roman" w:cs="Times New Roman"/>
          <w:sz w:val="24"/>
          <w:szCs w:val="24"/>
        </w:rPr>
      </w:pPr>
      <w:r w:rsidRPr="004E47F7">
        <w:rPr>
          <w:rFonts w:ascii="Times New Roman" w:hAnsi="Times New Roman" w:cs="Times New Roman"/>
          <w:sz w:val="24"/>
          <w:szCs w:val="24"/>
        </w:rPr>
        <w:t xml:space="preserve">ББК  </w:t>
      </w:r>
      <w:proofErr w:type="gramStart"/>
      <w:r w:rsidRPr="004E47F7">
        <w:rPr>
          <w:rFonts w:ascii="Times New Roman" w:hAnsi="Times New Roman" w:cs="Times New Roman"/>
          <w:sz w:val="24"/>
          <w:szCs w:val="24"/>
        </w:rPr>
        <w:t>Ю</w:t>
      </w:r>
      <w:proofErr w:type="gramEnd"/>
      <w:r w:rsidRPr="004E47F7">
        <w:rPr>
          <w:rFonts w:ascii="Times New Roman" w:hAnsi="Times New Roman" w:cs="Times New Roman"/>
          <w:sz w:val="24"/>
          <w:szCs w:val="24"/>
        </w:rPr>
        <w:t xml:space="preserve"> 953я7</w:t>
      </w:r>
    </w:p>
    <w:p w:rsidR="0082302B" w:rsidRPr="004E47F7" w:rsidRDefault="0082302B" w:rsidP="0082302B">
      <w:pPr>
        <w:spacing w:after="0" w:line="288" w:lineRule="auto"/>
        <w:jc w:val="both"/>
        <w:rPr>
          <w:rFonts w:ascii="Times New Roman" w:hAnsi="Times New Roman" w:cs="Times New Roman"/>
          <w:sz w:val="24"/>
          <w:szCs w:val="24"/>
        </w:rPr>
      </w:pPr>
      <w:r w:rsidRPr="004E47F7">
        <w:rPr>
          <w:rFonts w:ascii="Times New Roman" w:hAnsi="Times New Roman" w:cs="Times New Roman"/>
          <w:sz w:val="24"/>
          <w:szCs w:val="24"/>
        </w:rPr>
        <w:t xml:space="preserve">         К14</w:t>
      </w:r>
    </w:p>
    <w:p w:rsidR="0082302B" w:rsidRPr="004E47F7" w:rsidRDefault="0082302B" w:rsidP="0082302B">
      <w:pPr>
        <w:spacing w:after="0" w:line="288" w:lineRule="auto"/>
        <w:ind w:firstLine="720"/>
        <w:jc w:val="both"/>
        <w:rPr>
          <w:rFonts w:ascii="Times New Roman" w:hAnsi="Times New Roman" w:cs="Times New Roman"/>
          <w:b/>
          <w:sz w:val="24"/>
          <w:szCs w:val="24"/>
        </w:rPr>
      </w:pPr>
      <w:r w:rsidRPr="004E47F7">
        <w:rPr>
          <w:rFonts w:ascii="Times New Roman" w:hAnsi="Times New Roman" w:cs="Times New Roman"/>
          <w:b/>
          <w:sz w:val="24"/>
          <w:szCs w:val="24"/>
        </w:rPr>
        <w:t>Казаринова Н. В., Пашковский Е. А.</w:t>
      </w:r>
    </w:p>
    <w:p w:rsidR="0082302B" w:rsidRPr="004E47F7" w:rsidRDefault="0082302B" w:rsidP="0082302B">
      <w:pPr>
        <w:tabs>
          <w:tab w:val="left" w:pos="709"/>
        </w:tabs>
        <w:spacing w:after="0" w:line="288" w:lineRule="auto"/>
        <w:jc w:val="both"/>
        <w:rPr>
          <w:rFonts w:ascii="Times New Roman" w:hAnsi="Times New Roman" w:cs="Times New Roman"/>
          <w:sz w:val="24"/>
          <w:szCs w:val="24"/>
        </w:rPr>
      </w:pPr>
      <w:r w:rsidRPr="004E47F7">
        <w:rPr>
          <w:rFonts w:ascii="Times New Roman" w:hAnsi="Times New Roman" w:cs="Times New Roman"/>
          <w:sz w:val="24"/>
          <w:szCs w:val="24"/>
        </w:rPr>
        <w:t>К14 Социальные коммуникации в профессиональной среде: учеб</w:t>
      </w:r>
      <w:proofErr w:type="gramStart"/>
      <w:r w:rsidRPr="004E47F7">
        <w:rPr>
          <w:rFonts w:ascii="Times New Roman" w:hAnsi="Times New Roman" w:cs="Times New Roman"/>
          <w:sz w:val="24"/>
          <w:szCs w:val="24"/>
        </w:rPr>
        <w:t>.</w:t>
      </w:r>
      <w:proofErr w:type="gramEnd"/>
      <w:r w:rsidRPr="004E47F7">
        <w:rPr>
          <w:rFonts w:ascii="Times New Roman" w:hAnsi="Times New Roman" w:cs="Times New Roman"/>
          <w:sz w:val="24"/>
          <w:szCs w:val="24"/>
        </w:rPr>
        <w:t xml:space="preserve"> </w:t>
      </w:r>
      <w:proofErr w:type="gramStart"/>
      <w:r w:rsidRPr="004E47F7">
        <w:rPr>
          <w:rFonts w:ascii="Times New Roman" w:hAnsi="Times New Roman" w:cs="Times New Roman"/>
          <w:sz w:val="24"/>
          <w:szCs w:val="24"/>
        </w:rPr>
        <w:t>п</w:t>
      </w:r>
      <w:proofErr w:type="gramEnd"/>
      <w:r w:rsidRPr="004E47F7">
        <w:rPr>
          <w:rFonts w:ascii="Times New Roman" w:hAnsi="Times New Roman" w:cs="Times New Roman"/>
          <w:sz w:val="24"/>
          <w:szCs w:val="24"/>
        </w:rPr>
        <w:t>особие. СПб</w:t>
      </w:r>
      <w:proofErr w:type="gramStart"/>
      <w:r w:rsidRPr="004E47F7">
        <w:rPr>
          <w:rFonts w:ascii="Times New Roman" w:hAnsi="Times New Roman" w:cs="Times New Roman"/>
          <w:sz w:val="24"/>
          <w:szCs w:val="24"/>
        </w:rPr>
        <w:t xml:space="preserve">.: </w:t>
      </w:r>
      <w:proofErr w:type="gramEnd"/>
      <w:r w:rsidRPr="004E47F7">
        <w:rPr>
          <w:rFonts w:ascii="Times New Roman" w:hAnsi="Times New Roman" w:cs="Times New Roman"/>
          <w:sz w:val="24"/>
          <w:szCs w:val="24"/>
        </w:rPr>
        <w:t xml:space="preserve">Изд-во </w:t>
      </w:r>
      <w:proofErr w:type="spellStart"/>
      <w:r w:rsidRPr="004E47F7">
        <w:rPr>
          <w:rFonts w:ascii="Times New Roman" w:hAnsi="Times New Roman" w:cs="Times New Roman"/>
          <w:sz w:val="24"/>
          <w:szCs w:val="24"/>
        </w:rPr>
        <w:t>СПбГЭТУ</w:t>
      </w:r>
      <w:proofErr w:type="spellEnd"/>
      <w:r w:rsidRPr="004E47F7">
        <w:rPr>
          <w:rFonts w:ascii="Times New Roman" w:hAnsi="Times New Roman" w:cs="Times New Roman"/>
          <w:sz w:val="24"/>
          <w:szCs w:val="24"/>
        </w:rPr>
        <w:t xml:space="preserve"> «ЛЭТИ», 2018. 76 с.</w:t>
      </w:r>
    </w:p>
    <w:p w:rsidR="0082302B" w:rsidRPr="004E47F7" w:rsidRDefault="0082302B" w:rsidP="0082302B">
      <w:pPr>
        <w:spacing w:after="0" w:line="288" w:lineRule="auto"/>
        <w:jc w:val="both"/>
        <w:rPr>
          <w:rFonts w:ascii="Times New Roman" w:hAnsi="Times New Roman" w:cs="Times New Roman"/>
          <w:sz w:val="24"/>
          <w:szCs w:val="24"/>
        </w:rPr>
      </w:pPr>
      <w:r w:rsidRPr="004E47F7">
        <w:rPr>
          <w:rFonts w:ascii="Times New Roman" w:hAnsi="Times New Roman" w:cs="Times New Roman"/>
          <w:sz w:val="24"/>
          <w:szCs w:val="24"/>
          <w:lang w:val="en-US"/>
        </w:rPr>
        <w:t>ISBN</w:t>
      </w:r>
      <w:r w:rsidRPr="004E47F7">
        <w:rPr>
          <w:rFonts w:ascii="Times New Roman" w:hAnsi="Times New Roman" w:cs="Times New Roman"/>
          <w:sz w:val="24"/>
          <w:szCs w:val="24"/>
        </w:rPr>
        <w:t xml:space="preserve"> 978-5-7629-2098-8</w:t>
      </w:r>
    </w:p>
    <w:p w:rsidR="0082302B" w:rsidRDefault="0082302B" w:rsidP="0082302B">
      <w:pPr>
        <w:widowControl w:val="0"/>
        <w:autoSpaceDE w:val="0"/>
        <w:autoSpaceDN w:val="0"/>
        <w:adjustRightInd w:val="0"/>
        <w:spacing w:after="0" w:line="288" w:lineRule="auto"/>
        <w:ind w:firstLine="567"/>
        <w:jc w:val="both"/>
        <w:rPr>
          <w:rFonts w:ascii="Times New Roman" w:hAnsi="Times New Roman" w:cs="Times New Roman"/>
          <w:sz w:val="24"/>
          <w:szCs w:val="24"/>
        </w:rPr>
      </w:pPr>
    </w:p>
    <w:p w:rsidR="0082302B" w:rsidRPr="004E47F7" w:rsidRDefault="0082302B" w:rsidP="0082302B">
      <w:pPr>
        <w:widowControl w:val="0"/>
        <w:autoSpaceDE w:val="0"/>
        <w:autoSpaceDN w:val="0"/>
        <w:adjustRightInd w:val="0"/>
        <w:spacing w:after="0" w:line="288" w:lineRule="auto"/>
        <w:ind w:firstLine="567"/>
        <w:jc w:val="both"/>
        <w:rPr>
          <w:rFonts w:ascii="Times New Roman" w:hAnsi="Times New Roman" w:cs="Times New Roman"/>
          <w:sz w:val="24"/>
          <w:szCs w:val="24"/>
        </w:rPr>
      </w:pPr>
      <w:r w:rsidRPr="004E47F7">
        <w:rPr>
          <w:rFonts w:ascii="Times New Roman" w:hAnsi="Times New Roman" w:cs="Times New Roman"/>
          <w:sz w:val="24"/>
          <w:szCs w:val="24"/>
        </w:rPr>
        <w:t>Предназначено для студентов и магистров технических специальностей, осваива</w:t>
      </w:r>
      <w:r w:rsidRPr="004E47F7">
        <w:rPr>
          <w:rFonts w:ascii="Times New Roman" w:hAnsi="Times New Roman" w:cs="Times New Roman"/>
          <w:sz w:val="24"/>
          <w:szCs w:val="24"/>
        </w:rPr>
        <w:t>ю</w:t>
      </w:r>
      <w:r w:rsidRPr="004E47F7">
        <w:rPr>
          <w:rFonts w:ascii="Times New Roman" w:hAnsi="Times New Roman" w:cs="Times New Roman"/>
          <w:sz w:val="24"/>
          <w:szCs w:val="24"/>
        </w:rPr>
        <w:t>щих навыки коммуникативной работы в профессиональной среде. Рассматриваются баз</w:t>
      </w:r>
      <w:r w:rsidRPr="004E47F7">
        <w:rPr>
          <w:rFonts w:ascii="Times New Roman" w:hAnsi="Times New Roman" w:cs="Times New Roman"/>
          <w:sz w:val="24"/>
          <w:szCs w:val="24"/>
        </w:rPr>
        <w:t>о</w:t>
      </w:r>
      <w:r w:rsidRPr="004E47F7">
        <w:rPr>
          <w:rFonts w:ascii="Times New Roman" w:hAnsi="Times New Roman" w:cs="Times New Roman"/>
          <w:sz w:val="24"/>
          <w:szCs w:val="24"/>
        </w:rPr>
        <w:t>вые коммуникативные навыки межличностного делового общения; социально-психологические эффекты группового поведения и особенности управления группой; пр</w:t>
      </w:r>
      <w:r w:rsidRPr="004E47F7">
        <w:rPr>
          <w:rFonts w:ascii="Times New Roman" w:hAnsi="Times New Roman" w:cs="Times New Roman"/>
          <w:sz w:val="24"/>
          <w:szCs w:val="24"/>
        </w:rPr>
        <w:t>а</w:t>
      </w:r>
      <w:r w:rsidRPr="004E47F7">
        <w:rPr>
          <w:rFonts w:ascii="Times New Roman" w:hAnsi="Times New Roman" w:cs="Times New Roman"/>
          <w:sz w:val="24"/>
          <w:szCs w:val="24"/>
        </w:rPr>
        <w:t>вила эффективной  устной и письменной деловой речи.</w:t>
      </w:r>
    </w:p>
    <w:p w:rsidR="0082302B" w:rsidRDefault="0082302B" w:rsidP="0082302B">
      <w:pPr>
        <w:spacing w:after="0" w:line="288" w:lineRule="auto"/>
        <w:ind w:firstLine="567"/>
        <w:jc w:val="right"/>
        <w:rPr>
          <w:rFonts w:ascii="Times New Roman" w:hAnsi="Times New Roman" w:cs="Times New Roman"/>
          <w:sz w:val="24"/>
          <w:szCs w:val="24"/>
        </w:rPr>
      </w:pPr>
    </w:p>
    <w:p w:rsidR="0082302B" w:rsidRPr="004E47F7" w:rsidRDefault="0082302B" w:rsidP="0082302B">
      <w:pPr>
        <w:spacing w:after="0" w:line="288" w:lineRule="auto"/>
        <w:ind w:firstLine="567"/>
        <w:jc w:val="right"/>
        <w:rPr>
          <w:rFonts w:ascii="Times New Roman" w:hAnsi="Times New Roman" w:cs="Times New Roman"/>
          <w:sz w:val="24"/>
          <w:szCs w:val="24"/>
        </w:rPr>
      </w:pPr>
      <w:r w:rsidRPr="004E47F7">
        <w:rPr>
          <w:rFonts w:ascii="Times New Roman" w:hAnsi="Times New Roman" w:cs="Times New Roman"/>
          <w:sz w:val="24"/>
          <w:szCs w:val="24"/>
        </w:rPr>
        <w:t>УДК 381.6 (07)</w:t>
      </w:r>
    </w:p>
    <w:p w:rsidR="0082302B" w:rsidRPr="004E47F7" w:rsidRDefault="0082302B" w:rsidP="0082302B">
      <w:pPr>
        <w:spacing w:after="0" w:line="288" w:lineRule="auto"/>
        <w:ind w:firstLine="567"/>
        <w:jc w:val="center"/>
        <w:rPr>
          <w:rFonts w:ascii="Times New Roman" w:hAnsi="Times New Roman" w:cs="Times New Roman"/>
          <w:sz w:val="24"/>
          <w:szCs w:val="24"/>
        </w:rPr>
      </w:pPr>
      <w:r w:rsidRPr="004E47F7">
        <w:rPr>
          <w:rFonts w:ascii="Times New Roman" w:hAnsi="Times New Roman" w:cs="Times New Roman"/>
          <w:sz w:val="24"/>
          <w:szCs w:val="24"/>
        </w:rPr>
        <w:t xml:space="preserve">                                                                                            </w:t>
      </w:r>
      <w:r>
        <w:rPr>
          <w:rFonts w:ascii="Times New Roman" w:hAnsi="Times New Roman" w:cs="Times New Roman"/>
          <w:sz w:val="24"/>
          <w:szCs w:val="24"/>
        </w:rPr>
        <w:t xml:space="preserve">                          </w:t>
      </w:r>
      <w:r w:rsidRPr="004E47F7">
        <w:rPr>
          <w:rFonts w:ascii="Times New Roman" w:hAnsi="Times New Roman" w:cs="Times New Roman"/>
          <w:sz w:val="24"/>
          <w:szCs w:val="24"/>
        </w:rPr>
        <w:t xml:space="preserve">    ББК  </w:t>
      </w:r>
      <w:proofErr w:type="gramStart"/>
      <w:r w:rsidRPr="004E47F7">
        <w:rPr>
          <w:rFonts w:ascii="Times New Roman" w:hAnsi="Times New Roman" w:cs="Times New Roman"/>
          <w:sz w:val="24"/>
          <w:szCs w:val="24"/>
        </w:rPr>
        <w:t>Ю</w:t>
      </w:r>
      <w:proofErr w:type="gramEnd"/>
      <w:r w:rsidRPr="004E47F7">
        <w:rPr>
          <w:rFonts w:ascii="Times New Roman" w:hAnsi="Times New Roman" w:cs="Times New Roman"/>
          <w:sz w:val="24"/>
          <w:szCs w:val="24"/>
        </w:rPr>
        <w:t xml:space="preserve"> 953я7</w:t>
      </w:r>
    </w:p>
    <w:p w:rsidR="0082302B" w:rsidRDefault="0082302B" w:rsidP="0082302B">
      <w:pPr>
        <w:spacing w:after="0" w:line="288" w:lineRule="auto"/>
        <w:ind w:firstLine="567"/>
        <w:jc w:val="both"/>
        <w:rPr>
          <w:rFonts w:ascii="Times New Roman" w:hAnsi="Times New Roman" w:cs="Times New Roman"/>
          <w:sz w:val="24"/>
          <w:szCs w:val="24"/>
        </w:rPr>
      </w:pPr>
    </w:p>
    <w:p w:rsidR="0082302B" w:rsidRPr="004E47F7" w:rsidRDefault="0082302B" w:rsidP="0082302B">
      <w:pPr>
        <w:spacing w:after="0" w:line="288" w:lineRule="auto"/>
        <w:ind w:firstLine="567"/>
        <w:jc w:val="both"/>
        <w:rPr>
          <w:rFonts w:ascii="Times New Roman" w:hAnsi="Times New Roman" w:cs="Times New Roman"/>
          <w:sz w:val="24"/>
          <w:szCs w:val="24"/>
        </w:rPr>
      </w:pPr>
      <w:r w:rsidRPr="004E47F7">
        <w:rPr>
          <w:rFonts w:ascii="Times New Roman" w:hAnsi="Times New Roman" w:cs="Times New Roman"/>
          <w:sz w:val="24"/>
          <w:szCs w:val="24"/>
        </w:rPr>
        <w:t xml:space="preserve">Рецензенты: кафедра гуманитарных наук ФГБОУ ВО СПХФА Минздрава России </w:t>
      </w:r>
      <w:r>
        <w:rPr>
          <w:rFonts w:ascii="Times New Roman" w:hAnsi="Times New Roman" w:cs="Times New Roman"/>
          <w:sz w:val="24"/>
          <w:szCs w:val="24"/>
        </w:rPr>
        <w:t xml:space="preserve"> </w:t>
      </w:r>
      <w:r w:rsidRPr="004E47F7">
        <w:rPr>
          <w:rFonts w:ascii="Times New Roman" w:hAnsi="Times New Roman" w:cs="Times New Roman"/>
          <w:sz w:val="24"/>
          <w:szCs w:val="24"/>
        </w:rPr>
        <w:t xml:space="preserve">(С. А. Воробьева), д-р </w:t>
      </w:r>
      <w:proofErr w:type="spellStart"/>
      <w:r w:rsidRPr="004E47F7">
        <w:rPr>
          <w:rFonts w:ascii="Times New Roman" w:hAnsi="Times New Roman" w:cs="Times New Roman"/>
          <w:sz w:val="24"/>
          <w:szCs w:val="24"/>
        </w:rPr>
        <w:t>социол</w:t>
      </w:r>
      <w:proofErr w:type="spellEnd"/>
      <w:r w:rsidRPr="004E47F7">
        <w:rPr>
          <w:rFonts w:ascii="Times New Roman" w:hAnsi="Times New Roman" w:cs="Times New Roman"/>
          <w:sz w:val="24"/>
          <w:szCs w:val="24"/>
        </w:rPr>
        <w:t xml:space="preserve">. наук, проф. П. П. </w:t>
      </w:r>
      <w:proofErr w:type="spellStart"/>
      <w:r w:rsidRPr="004E47F7">
        <w:rPr>
          <w:rFonts w:ascii="Times New Roman" w:hAnsi="Times New Roman" w:cs="Times New Roman"/>
          <w:sz w:val="24"/>
          <w:szCs w:val="24"/>
        </w:rPr>
        <w:t>Дерюгин</w:t>
      </w:r>
      <w:proofErr w:type="spellEnd"/>
      <w:r w:rsidRPr="004E47F7">
        <w:rPr>
          <w:rFonts w:ascii="Times New Roman" w:hAnsi="Times New Roman" w:cs="Times New Roman"/>
          <w:sz w:val="24"/>
          <w:szCs w:val="24"/>
        </w:rPr>
        <w:t xml:space="preserve"> (СПбГУ)</w:t>
      </w:r>
      <w:r>
        <w:rPr>
          <w:rFonts w:ascii="Times New Roman" w:hAnsi="Times New Roman" w:cs="Times New Roman"/>
          <w:sz w:val="24"/>
          <w:szCs w:val="24"/>
        </w:rPr>
        <w:t>.</w:t>
      </w:r>
    </w:p>
    <w:p w:rsidR="0082302B" w:rsidRDefault="0082302B" w:rsidP="0082302B">
      <w:pPr>
        <w:spacing w:after="0" w:line="288" w:lineRule="auto"/>
        <w:jc w:val="center"/>
        <w:rPr>
          <w:rFonts w:ascii="Times New Roman" w:hAnsi="Times New Roman" w:cs="Times New Roman"/>
          <w:sz w:val="24"/>
          <w:szCs w:val="24"/>
        </w:rPr>
      </w:pPr>
    </w:p>
    <w:p w:rsidR="0082302B" w:rsidRPr="004E47F7" w:rsidRDefault="0082302B" w:rsidP="0082302B">
      <w:pPr>
        <w:spacing w:after="0" w:line="288" w:lineRule="auto"/>
        <w:jc w:val="center"/>
        <w:rPr>
          <w:rFonts w:ascii="Times New Roman" w:hAnsi="Times New Roman" w:cs="Times New Roman"/>
          <w:sz w:val="24"/>
          <w:szCs w:val="24"/>
        </w:rPr>
      </w:pPr>
      <w:r w:rsidRPr="004E47F7">
        <w:rPr>
          <w:rFonts w:ascii="Times New Roman" w:hAnsi="Times New Roman" w:cs="Times New Roman"/>
          <w:sz w:val="24"/>
          <w:szCs w:val="24"/>
        </w:rPr>
        <w:t>Утверждено</w:t>
      </w:r>
    </w:p>
    <w:p w:rsidR="0082302B" w:rsidRPr="004E47F7" w:rsidRDefault="0082302B" w:rsidP="0082302B">
      <w:pPr>
        <w:spacing w:after="0" w:line="288" w:lineRule="auto"/>
        <w:jc w:val="center"/>
        <w:rPr>
          <w:rFonts w:ascii="Times New Roman" w:hAnsi="Times New Roman" w:cs="Times New Roman"/>
          <w:sz w:val="24"/>
          <w:szCs w:val="24"/>
        </w:rPr>
      </w:pPr>
      <w:r w:rsidRPr="004E47F7">
        <w:rPr>
          <w:rFonts w:ascii="Times New Roman" w:hAnsi="Times New Roman" w:cs="Times New Roman"/>
          <w:sz w:val="24"/>
          <w:szCs w:val="24"/>
        </w:rPr>
        <w:t>редакционно-издательским советом университета</w:t>
      </w:r>
    </w:p>
    <w:p w:rsidR="0082302B" w:rsidRPr="004E47F7" w:rsidRDefault="0082302B" w:rsidP="0082302B">
      <w:pPr>
        <w:spacing w:after="0" w:line="288" w:lineRule="auto"/>
        <w:jc w:val="center"/>
        <w:rPr>
          <w:rFonts w:ascii="Times New Roman" w:hAnsi="Times New Roman" w:cs="Times New Roman"/>
          <w:sz w:val="24"/>
          <w:szCs w:val="24"/>
        </w:rPr>
      </w:pPr>
      <w:r w:rsidRPr="004E47F7">
        <w:rPr>
          <w:rFonts w:ascii="Times New Roman" w:hAnsi="Times New Roman" w:cs="Times New Roman"/>
          <w:sz w:val="24"/>
          <w:szCs w:val="24"/>
        </w:rPr>
        <w:t>в качестве учебного пособия</w:t>
      </w:r>
    </w:p>
    <w:p w:rsidR="0082302B" w:rsidRDefault="0082302B" w:rsidP="0082302B">
      <w:pPr>
        <w:spacing w:after="0" w:line="288" w:lineRule="auto"/>
        <w:jc w:val="center"/>
        <w:rPr>
          <w:rFonts w:ascii="Times New Roman" w:hAnsi="Times New Roman" w:cs="Times New Roman"/>
          <w:sz w:val="24"/>
          <w:szCs w:val="24"/>
        </w:rPr>
      </w:pPr>
    </w:p>
    <w:p w:rsidR="0082302B" w:rsidRPr="004E47F7" w:rsidRDefault="0082302B" w:rsidP="0082302B">
      <w:pPr>
        <w:spacing w:after="0" w:line="288" w:lineRule="auto"/>
        <w:jc w:val="center"/>
        <w:rPr>
          <w:rFonts w:ascii="Times New Roman" w:hAnsi="Times New Roman" w:cs="Times New Roman"/>
          <w:sz w:val="24"/>
          <w:szCs w:val="24"/>
        </w:rPr>
      </w:pPr>
    </w:p>
    <w:p w:rsidR="0082302B" w:rsidRPr="004E47F7" w:rsidRDefault="0082302B" w:rsidP="0082302B">
      <w:pPr>
        <w:spacing w:after="0" w:line="288" w:lineRule="auto"/>
        <w:jc w:val="both"/>
        <w:rPr>
          <w:rFonts w:ascii="Times New Roman" w:hAnsi="Times New Roman" w:cs="Times New Roman"/>
          <w:sz w:val="24"/>
          <w:szCs w:val="24"/>
        </w:rPr>
      </w:pPr>
      <w:r w:rsidRPr="004E47F7">
        <w:rPr>
          <w:rFonts w:ascii="Times New Roman" w:hAnsi="Times New Roman" w:cs="Times New Roman"/>
          <w:sz w:val="24"/>
          <w:szCs w:val="24"/>
          <w:lang w:val="en-US"/>
        </w:rPr>
        <w:t>ISBN</w:t>
      </w:r>
      <w:r w:rsidRPr="004E47F7">
        <w:rPr>
          <w:rFonts w:ascii="Times New Roman" w:hAnsi="Times New Roman" w:cs="Times New Roman"/>
          <w:sz w:val="24"/>
          <w:szCs w:val="24"/>
        </w:rPr>
        <w:tab/>
        <w:t>978-5-7629-2098-8</w:t>
      </w:r>
      <w:r w:rsidRPr="004E47F7">
        <w:rPr>
          <w:rFonts w:ascii="Times New Roman" w:hAnsi="Times New Roman" w:cs="Times New Roman"/>
          <w:sz w:val="24"/>
          <w:szCs w:val="24"/>
        </w:rPr>
        <w:tab/>
      </w:r>
      <w:r w:rsidRPr="004E47F7">
        <w:rPr>
          <w:rFonts w:ascii="Times New Roman" w:hAnsi="Times New Roman" w:cs="Times New Roman"/>
          <w:sz w:val="24"/>
          <w:szCs w:val="24"/>
        </w:rPr>
        <w:tab/>
      </w:r>
      <w:r w:rsidRPr="004E47F7">
        <w:rPr>
          <w:rFonts w:ascii="Times New Roman" w:hAnsi="Times New Roman" w:cs="Times New Roman"/>
          <w:sz w:val="24"/>
          <w:szCs w:val="24"/>
        </w:rPr>
        <w:tab/>
      </w:r>
      <w:r>
        <w:rPr>
          <w:rFonts w:ascii="Times New Roman" w:hAnsi="Times New Roman" w:cs="Times New Roman"/>
          <w:sz w:val="24"/>
          <w:szCs w:val="24"/>
        </w:rPr>
        <w:t xml:space="preserve">                                    </w:t>
      </w:r>
      <w:proofErr w:type="gramStart"/>
      <w:r w:rsidRPr="004E47F7">
        <w:rPr>
          <w:rFonts w:ascii="Times New Roman" w:hAnsi="Times New Roman" w:cs="Times New Roman"/>
          <w:sz w:val="24"/>
          <w:szCs w:val="24"/>
        </w:rPr>
        <w:t xml:space="preserve">©  </w:t>
      </w:r>
      <w:proofErr w:type="spellStart"/>
      <w:r w:rsidRPr="004E47F7">
        <w:rPr>
          <w:rFonts w:ascii="Times New Roman" w:hAnsi="Times New Roman" w:cs="Times New Roman"/>
          <w:sz w:val="24"/>
          <w:szCs w:val="24"/>
        </w:rPr>
        <w:t>СПбГЭТУ</w:t>
      </w:r>
      <w:proofErr w:type="spellEnd"/>
      <w:proofErr w:type="gramEnd"/>
      <w:r w:rsidRPr="004E47F7">
        <w:rPr>
          <w:rFonts w:ascii="Times New Roman" w:hAnsi="Times New Roman" w:cs="Times New Roman"/>
          <w:sz w:val="24"/>
          <w:szCs w:val="24"/>
        </w:rPr>
        <w:t xml:space="preserve"> «ЛЭТИ», 201</w:t>
      </w:r>
      <w:r>
        <w:rPr>
          <w:rFonts w:ascii="Times New Roman" w:hAnsi="Times New Roman" w:cs="Times New Roman"/>
          <w:sz w:val="24"/>
          <w:szCs w:val="24"/>
        </w:rPr>
        <w:t>8</w:t>
      </w:r>
    </w:p>
    <w:p w:rsidR="0082302B" w:rsidRPr="004E47F7" w:rsidRDefault="0082302B" w:rsidP="0082302B">
      <w:pPr>
        <w:spacing w:after="0" w:line="288" w:lineRule="auto"/>
        <w:jc w:val="center"/>
        <w:rPr>
          <w:rFonts w:ascii="Times New Roman" w:hAnsi="Times New Roman" w:cs="Times New Roman"/>
          <w:sz w:val="24"/>
          <w:szCs w:val="24"/>
        </w:rPr>
      </w:pPr>
    </w:p>
    <w:p w:rsidR="0082302B" w:rsidRDefault="0082302B" w:rsidP="0082302B">
      <w:pPr>
        <w:spacing w:after="0" w:line="288" w:lineRule="auto"/>
        <w:jc w:val="center"/>
        <w:rPr>
          <w:rFonts w:ascii="Times New Roman" w:hAnsi="Times New Roman" w:cs="Times New Roman"/>
          <w:sz w:val="24"/>
          <w:szCs w:val="24"/>
        </w:rPr>
      </w:pPr>
    </w:p>
    <w:p w:rsidR="0082302B" w:rsidRDefault="0082302B" w:rsidP="0082302B">
      <w:pPr>
        <w:spacing w:after="0" w:line="288" w:lineRule="auto"/>
        <w:jc w:val="center"/>
        <w:rPr>
          <w:rFonts w:ascii="Times New Roman" w:hAnsi="Times New Roman" w:cs="Times New Roman"/>
          <w:sz w:val="24"/>
          <w:szCs w:val="24"/>
        </w:rPr>
      </w:pPr>
    </w:p>
    <w:p w:rsidR="0082302B" w:rsidRPr="006E095F" w:rsidRDefault="0082302B" w:rsidP="0082302B">
      <w:pPr>
        <w:spacing w:after="0" w:line="288" w:lineRule="auto"/>
        <w:jc w:val="center"/>
        <w:rPr>
          <w:rFonts w:ascii="Times New Roman" w:hAnsi="Times New Roman" w:cs="Times New Roman"/>
          <w:sz w:val="24"/>
          <w:szCs w:val="24"/>
        </w:rPr>
      </w:pPr>
      <w:r w:rsidRPr="006E095F">
        <w:rPr>
          <w:rFonts w:ascii="Times New Roman" w:hAnsi="Times New Roman" w:cs="Times New Roman"/>
          <w:sz w:val="24"/>
          <w:szCs w:val="24"/>
        </w:rPr>
        <w:t>Казаринова Надежда Васильевна</w:t>
      </w:r>
      <w:r>
        <w:rPr>
          <w:rFonts w:ascii="Times New Roman" w:hAnsi="Times New Roman" w:cs="Times New Roman"/>
          <w:sz w:val="24"/>
          <w:szCs w:val="24"/>
        </w:rPr>
        <w:t>,</w:t>
      </w:r>
    </w:p>
    <w:p w:rsidR="0082302B" w:rsidRPr="006E095F" w:rsidRDefault="0082302B" w:rsidP="0082302B">
      <w:pPr>
        <w:spacing w:after="0" w:line="288" w:lineRule="auto"/>
        <w:jc w:val="center"/>
        <w:rPr>
          <w:rFonts w:ascii="Times New Roman" w:hAnsi="Times New Roman" w:cs="Times New Roman"/>
          <w:sz w:val="24"/>
          <w:szCs w:val="24"/>
        </w:rPr>
      </w:pPr>
      <w:r w:rsidRPr="006E095F">
        <w:rPr>
          <w:rFonts w:ascii="Times New Roman" w:hAnsi="Times New Roman" w:cs="Times New Roman"/>
          <w:sz w:val="24"/>
          <w:szCs w:val="24"/>
        </w:rPr>
        <w:t>Пашковский Евгений Александрович</w:t>
      </w:r>
    </w:p>
    <w:p w:rsidR="0082302B" w:rsidRPr="006E095F" w:rsidRDefault="0082302B" w:rsidP="0082302B">
      <w:pPr>
        <w:spacing w:after="0" w:line="288" w:lineRule="auto"/>
        <w:jc w:val="center"/>
        <w:rPr>
          <w:rFonts w:ascii="Times New Roman" w:hAnsi="Times New Roman" w:cs="Times New Roman"/>
          <w:b/>
          <w:sz w:val="24"/>
          <w:szCs w:val="24"/>
        </w:rPr>
      </w:pPr>
      <w:r w:rsidRPr="006E095F">
        <w:rPr>
          <w:rFonts w:ascii="Times New Roman" w:hAnsi="Times New Roman" w:cs="Times New Roman"/>
          <w:b/>
          <w:sz w:val="24"/>
          <w:szCs w:val="24"/>
        </w:rPr>
        <w:t>Социальные коммуникации в профессиональной среде</w:t>
      </w:r>
    </w:p>
    <w:p w:rsidR="0082302B" w:rsidRPr="006E095F" w:rsidRDefault="0082302B" w:rsidP="0082302B">
      <w:pPr>
        <w:spacing w:after="0" w:line="288" w:lineRule="auto"/>
        <w:jc w:val="center"/>
        <w:rPr>
          <w:rFonts w:ascii="Times New Roman" w:hAnsi="Times New Roman" w:cs="Times New Roman"/>
          <w:sz w:val="24"/>
          <w:szCs w:val="24"/>
        </w:rPr>
      </w:pPr>
      <w:r w:rsidRPr="006E095F">
        <w:rPr>
          <w:rFonts w:ascii="Times New Roman" w:hAnsi="Times New Roman" w:cs="Times New Roman"/>
          <w:sz w:val="24"/>
          <w:szCs w:val="24"/>
        </w:rPr>
        <w:t>Учебное пособие</w:t>
      </w:r>
    </w:p>
    <w:p w:rsidR="0082302B" w:rsidRDefault="0082302B" w:rsidP="0082302B">
      <w:pPr>
        <w:spacing w:after="0" w:line="288" w:lineRule="auto"/>
        <w:jc w:val="center"/>
        <w:rPr>
          <w:rFonts w:ascii="Times New Roman" w:hAnsi="Times New Roman" w:cs="Times New Roman"/>
          <w:sz w:val="24"/>
          <w:szCs w:val="24"/>
        </w:rPr>
      </w:pPr>
    </w:p>
    <w:p w:rsidR="0082302B" w:rsidRPr="006E095F" w:rsidRDefault="0082302B" w:rsidP="0082302B">
      <w:pPr>
        <w:spacing w:after="0" w:line="288" w:lineRule="auto"/>
        <w:jc w:val="center"/>
        <w:rPr>
          <w:rFonts w:ascii="Times New Roman" w:hAnsi="Times New Roman" w:cs="Times New Roman"/>
          <w:sz w:val="24"/>
          <w:szCs w:val="24"/>
        </w:rPr>
      </w:pPr>
      <w:r w:rsidRPr="006E095F">
        <w:rPr>
          <w:rFonts w:ascii="Times New Roman" w:hAnsi="Times New Roman" w:cs="Times New Roman"/>
          <w:sz w:val="24"/>
          <w:szCs w:val="24"/>
        </w:rPr>
        <w:t>Редактор Н. В. Кузнецова</w:t>
      </w:r>
    </w:p>
    <w:p w:rsidR="0082302B" w:rsidRPr="006E095F" w:rsidRDefault="0082302B" w:rsidP="0082302B">
      <w:pPr>
        <w:spacing w:after="0" w:line="288" w:lineRule="auto"/>
        <w:jc w:val="center"/>
        <w:rPr>
          <w:rFonts w:ascii="Times New Roman" w:hAnsi="Times New Roman" w:cs="Times New Roman"/>
          <w:sz w:val="24"/>
          <w:szCs w:val="24"/>
        </w:rPr>
      </w:pPr>
      <w:r w:rsidRPr="006E095F">
        <w:rPr>
          <w:rFonts w:ascii="Times New Roman" w:hAnsi="Times New Roman" w:cs="Times New Roman"/>
          <w:sz w:val="24"/>
          <w:szCs w:val="24"/>
        </w:rPr>
        <w:t>__________________________________________________________________</w:t>
      </w:r>
    </w:p>
    <w:p w:rsidR="0082302B" w:rsidRPr="006E095F" w:rsidRDefault="0082302B" w:rsidP="0082302B">
      <w:pPr>
        <w:spacing w:after="0" w:line="288" w:lineRule="auto"/>
        <w:jc w:val="center"/>
        <w:rPr>
          <w:rFonts w:ascii="Times New Roman" w:hAnsi="Times New Roman" w:cs="Times New Roman"/>
          <w:sz w:val="24"/>
          <w:szCs w:val="24"/>
        </w:rPr>
      </w:pPr>
      <w:r w:rsidRPr="006E095F">
        <w:rPr>
          <w:rFonts w:ascii="Times New Roman" w:hAnsi="Times New Roman" w:cs="Times New Roman"/>
          <w:sz w:val="24"/>
          <w:szCs w:val="24"/>
        </w:rPr>
        <w:t xml:space="preserve">Подписано в печать </w:t>
      </w:r>
      <w:r>
        <w:rPr>
          <w:rFonts w:ascii="Times New Roman" w:hAnsi="Times New Roman" w:cs="Times New Roman"/>
          <w:sz w:val="24"/>
          <w:szCs w:val="24"/>
        </w:rPr>
        <w:t>10</w:t>
      </w:r>
      <w:r w:rsidRPr="006E095F">
        <w:rPr>
          <w:rFonts w:ascii="Times New Roman" w:hAnsi="Times New Roman" w:cs="Times New Roman"/>
          <w:sz w:val="24"/>
          <w:szCs w:val="24"/>
        </w:rPr>
        <w:t>.</w:t>
      </w:r>
      <w:r>
        <w:rPr>
          <w:rFonts w:ascii="Times New Roman" w:hAnsi="Times New Roman" w:cs="Times New Roman"/>
          <w:sz w:val="24"/>
          <w:szCs w:val="24"/>
        </w:rPr>
        <w:t>01</w:t>
      </w:r>
      <w:r w:rsidRPr="006E095F">
        <w:rPr>
          <w:rFonts w:ascii="Times New Roman" w:hAnsi="Times New Roman" w:cs="Times New Roman"/>
          <w:sz w:val="24"/>
          <w:szCs w:val="24"/>
        </w:rPr>
        <w:t>.18. Формат 60х84 1/</w:t>
      </w:r>
      <w:r>
        <w:rPr>
          <w:rFonts w:ascii="Times New Roman" w:hAnsi="Times New Roman" w:cs="Times New Roman"/>
          <w:sz w:val="24"/>
          <w:szCs w:val="24"/>
        </w:rPr>
        <w:t>1</w:t>
      </w:r>
      <w:r w:rsidRPr="006E095F">
        <w:rPr>
          <w:rFonts w:ascii="Times New Roman" w:hAnsi="Times New Roman" w:cs="Times New Roman"/>
          <w:sz w:val="24"/>
          <w:szCs w:val="24"/>
        </w:rPr>
        <w:t>6.</w:t>
      </w:r>
    </w:p>
    <w:p w:rsidR="0082302B" w:rsidRPr="006E095F" w:rsidRDefault="0082302B" w:rsidP="0082302B">
      <w:pPr>
        <w:spacing w:after="0" w:line="288" w:lineRule="auto"/>
        <w:jc w:val="center"/>
        <w:rPr>
          <w:rFonts w:ascii="Times New Roman" w:hAnsi="Times New Roman" w:cs="Times New Roman"/>
          <w:sz w:val="24"/>
          <w:szCs w:val="24"/>
        </w:rPr>
      </w:pPr>
      <w:r w:rsidRPr="006E095F">
        <w:rPr>
          <w:rFonts w:ascii="Times New Roman" w:hAnsi="Times New Roman" w:cs="Times New Roman"/>
          <w:sz w:val="24"/>
          <w:szCs w:val="24"/>
        </w:rPr>
        <w:t xml:space="preserve">Бумага офсетная. Печать цифровая. </w:t>
      </w:r>
      <w:proofErr w:type="spellStart"/>
      <w:r w:rsidRPr="006E095F">
        <w:rPr>
          <w:rFonts w:ascii="Times New Roman" w:hAnsi="Times New Roman" w:cs="Times New Roman"/>
          <w:sz w:val="24"/>
          <w:szCs w:val="24"/>
        </w:rPr>
        <w:t>Печ</w:t>
      </w:r>
      <w:proofErr w:type="spellEnd"/>
      <w:r w:rsidRPr="006E095F">
        <w:rPr>
          <w:rFonts w:ascii="Times New Roman" w:hAnsi="Times New Roman" w:cs="Times New Roman"/>
          <w:sz w:val="24"/>
          <w:szCs w:val="24"/>
        </w:rPr>
        <w:t>. л. 4,</w:t>
      </w:r>
      <w:r>
        <w:rPr>
          <w:rFonts w:ascii="Times New Roman" w:hAnsi="Times New Roman" w:cs="Times New Roman"/>
          <w:sz w:val="24"/>
          <w:szCs w:val="24"/>
        </w:rPr>
        <w:t>75.</w:t>
      </w:r>
    </w:p>
    <w:p w:rsidR="0082302B" w:rsidRPr="006E095F" w:rsidRDefault="0082302B" w:rsidP="0082302B">
      <w:pPr>
        <w:spacing w:after="0" w:line="288" w:lineRule="auto"/>
        <w:jc w:val="center"/>
        <w:rPr>
          <w:rFonts w:ascii="Times New Roman" w:hAnsi="Times New Roman" w:cs="Times New Roman"/>
          <w:sz w:val="24"/>
          <w:szCs w:val="24"/>
        </w:rPr>
      </w:pPr>
      <w:r w:rsidRPr="006E095F">
        <w:rPr>
          <w:rFonts w:ascii="Times New Roman" w:hAnsi="Times New Roman" w:cs="Times New Roman"/>
          <w:sz w:val="24"/>
          <w:szCs w:val="24"/>
        </w:rPr>
        <w:t>Гарнитура</w:t>
      </w:r>
      <w:r w:rsidRPr="006E095F">
        <w:rPr>
          <w:rFonts w:ascii="Times New Roman" w:hAnsi="Times New Roman" w:cs="Times New Roman"/>
          <w:sz w:val="24"/>
          <w:szCs w:val="24"/>
          <w:lang w:val="en-US"/>
        </w:rPr>
        <w:t xml:space="preserve"> «Times New Roman». </w:t>
      </w:r>
      <w:r w:rsidRPr="006E095F">
        <w:rPr>
          <w:rFonts w:ascii="Times New Roman" w:hAnsi="Times New Roman" w:cs="Times New Roman"/>
          <w:sz w:val="24"/>
          <w:szCs w:val="24"/>
        </w:rPr>
        <w:t>Тираж</w:t>
      </w:r>
      <w:r w:rsidRPr="006E095F">
        <w:rPr>
          <w:rFonts w:ascii="Times New Roman" w:hAnsi="Times New Roman" w:cs="Times New Roman"/>
          <w:sz w:val="24"/>
          <w:szCs w:val="24"/>
          <w:lang w:val="en-US"/>
        </w:rPr>
        <w:t xml:space="preserve"> 467 </w:t>
      </w:r>
      <w:proofErr w:type="spellStart"/>
      <w:r w:rsidRPr="006E095F">
        <w:rPr>
          <w:rFonts w:ascii="Times New Roman" w:hAnsi="Times New Roman" w:cs="Times New Roman"/>
          <w:sz w:val="24"/>
          <w:szCs w:val="24"/>
        </w:rPr>
        <w:t>экз</w:t>
      </w:r>
      <w:proofErr w:type="spellEnd"/>
      <w:r w:rsidRPr="006E095F">
        <w:rPr>
          <w:rFonts w:ascii="Times New Roman" w:hAnsi="Times New Roman" w:cs="Times New Roman"/>
          <w:sz w:val="24"/>
          <w:szCs w:val="24"/>
          <w:lang w:val="en-US"/>
        </w:rPr>
        <w:t xml:space="preserve">. </w:t>
      </w:r>
      <w:r w:rsidRPr="006E095F">
        <w:rPr>
          <w:rFonts w:ascii="Times New Roman" w:hAnsi="Times New Roman" w:cs="Times New Roman"/>
          <w:sz w:val="24"/>
          <w:szCs w:val="24"/>
        </w:rPr>
        <w:t>Заказ</w:t>
      </w:r>
      <w:proofErr w:type="gramStart"/>
      <w:r w:rsidRPr="006E095F">
        <w:rPr>
          <w:rFonts w:ascii="Times New Roman" w:hAnsi="Times New Roman" w:cs="Times New Roman"/>
          <w:sz w:val="24"/>
          <w:szCs w:val="24"/>
        </w:rPr>
        <w:t xml:space="preserve">     .</w:t>
      </w:r>
      <w:proofErr w:type="gramEnd"/>
    </w:p>
    <w:p w:rsidR="0082302B" w:rsidRPr="006E095F" w:rsidRDefault="0082302B" w:rsidP="0082302B">
      <w:pPr>
        <w:spacing w:after="0" w:line="288" w:lineRule="auto"/>
        <w:jc w:val="center"/>
        <w:rPr>
          <w:rFonts w:ascii="Times New Roman" w:hAnsi="Times New Roman" w:cs="Times New Roman"/>
          <w:sz w:val="24"/>
          <w:szCs w:val="24"/>
        </w:rPr>
      </w:pPr>
      <w:r w:rsidRPr="006E095F">
        <w:rPr>
          <w:rFonts w:ascii="Times New Roman" w:hAnsi="Times New Roman" w:cs="Times New Roman"/>
          <w:sz w:val="24"/>
          <w:szCs w:val="24"/>
        </w:rPr>
        <w:t>__________________________________________________________________</w:t>
      </w:r>
    </w:p>
    <w:p w:rsidR="0082302B" w:rsidRPr="006E095F" w:rsidRDefault="0082302B" w:rsidP="0082302B">
      <w:pPr>
        <w:spacing w:after="0" w:line="288" w:lineRule="auto"/>
        <w:jc w:val="center"/>
        <w:rPr>
          <w:rFonts w:ascii="Times New Roman" w:hAnsi="Times New Roman" w:cs="Times New Roman"/>
          <w:sz w:val="24"/>
          <w:szCs w:val="24"/>
        </w:rPr>
      </w:pPr>
      <w:r w:rsidRPr="006E095F">
        <w:rPr>
          <w:rFonts w:ascii="Times New Roman" w:hAnsi="Times New Roman" w:cs="Times New Roman"/>
          <w:sz w:val="24"/>
          <w:szCs w:val="24"/>
        </w:rPr>
        <w:t xml:space="preserve">Издательство </w:t>
      </w:r>
      <w:proofErr w:type="spellStart"/>
      <w:r w:rsidRPr="006E095F">
        <w:rPr>
          <w:rFonts w:ascii="Times New Roman" w:hAnsi="Times New Roman" w:cs="Times New Roman"/>
          <w:sz w:val="24"/>
          <w:szCs w:val="24"/>
        </w:rPr>
        <w:t>СПбГЭТУ</w:t>
      </w:r>
      <w:proofErr w:type="spellEnd"/>
      <w:r w:rsidRPr="006E095F">
        <w:rPr>
          <w:rFonts w:ascii="Times New Roman" w:hAnsi="Times New Roman" w:cs="Times New Roman"/>
          <w:sz w:val="24"/>
          <w:szCs w:val="24"/>
        </w:rPr>
        <w:t xml:space="preserve"> «ЛЭТИ»</w:t>
      </w:r>
    </w:p>
    <w:p w:rsidR="0082302B" w:rsidRPr="006E095F" w:rsidRDefault="00AF0293" w:rsidP="0082302B">
      <w:pPr>
        <w:spacing w:after="0" w:line="288" w:lineRule="auto"/>
        <w:jc w:val="center"/>
        <w:rPr>
          <w:rFonts w:ascii="Times New Roman" w:hAnsi="Times New Roman" w:cs="Times New Roman"/>
          <w:sz w:val="24"/>
          <w:szCs w:val="24"/>
        </w:rPr>
      </w:pPr>
      <w:r>
        <w:rPr>
          <w:rFonts w:ascii="Times New Roman" w:hAnsi="Times New Roman" w:cs="Times New Roman"/>
          <w:noProof/>
          <w:sz w:val="24"/>
          <w:szCs w:val="24"/>
          <w:lang w:eastAsia="ru-RU"/>
        </w:rPr>
        <mc:AlternateContent>
          <mc:Choice Requires="wps">
            <w:drawing>
              <wp:anchor distT="0" distB="0" distL="114300" distR="114300" simplePos="0" relativeHeight="251660288" behindDoc="0" locked="0" layoutInCell="1" allowOverlap="1">
                <wp:simplePos x="0" y="0"/>
                <wp:positionH relativeFrom="column">
                  <wp:posOffset>2809240</wp:posOffset>
                </wp:positionH>
                <wp:positionV relativeFrom="paragraph">
                  <wp:posOffset>488315</wp:posOffset>
                </wp:positionV>
                <wp:extent cx="514350" cy="238125"/>
                <wp:effectExtent l="0" t="0" r="19050" b="28575"/>
                <wp:wrapNone/>
                <wp:docPr id="2" name="Прямоугольник 2"/>
                <wp:cNvGraphicFramePr/>
                <a:graphic xmlns:a="http://schemas.openxmlformats.org/drawingml/2006/main">
                  <a:graphicData uri="http://schemas.microsoft.com/office/word/2010/wordprocessingShape">
                    <wps:wsp>
                      <wps:cNvSpPr/>
                      <wps:spPr>
                        <a:xfrm>
                          <a:off x="0" y="0"/>
                          <a:ext cx="514350" cy="238125"/>
                        </a:xfrm>
                        <a:prstGeom prst="rect">
                          <a:avLst/>
                        </a:prstGeom>
                        <a:solidFill>
                          <a:schemeClr val="bg1"/>
                        </a:solidFill>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Прямоугольник 2" o:spid="_x0000_s1026" style="position:absolute;margin-left:221.2pt;margin-top:38.45pt;width:40.5pt;height:18.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" fillcolor="white [3212]" strokecolor="white [3212]" strokeweight="2pt"/>
            </w:pict>
          </mc:Fallback>
        </mc:AlternateContent>
      </w:r>
      <w:r w:rsidR="0082302B" w:rsidRPr="006E095F">
        <w:rPr>
          <w:rFonts w:ascii="Times New Roman" w:hAnsi="Times New Roman" w:cs="Times New Roman"/>
          <w:sz w:val="24"/>
          <w:szCs w:val="24"/>
        </w:rPr>
        <w:t>197376, С.-Петербург, ул. Проф. Попова, 5</w:t>
      </w:r>
    </w:p>
    <w:p w:rsidR="00635702" w:rsidRPr="00DF7CFD" w:rsidRDefault="00635702" w:rsidP="00E225AF">
      <w:pPr>
        <w:spacing w:after="0" w:line="288" w:lineRule="auto"/>
        <w:jc w:val="center"/>
        <w:rPr>
          <w:rFonts w:ascii="Times New Roman" w:hAnsi="Times New Roman" w:cs="Times New Roman"/>
          <w:b/>
          <w:sz w:val="28"/>
          <w:szCs w:val="28"/>
        </w:rPr>
      </w:pPr>
      <w:r w:rsidRPr="00DF7CFD">
        <w:rPr>
          <w:rFonts w:ascii="Times New Roman" w:hAnsi="Times New Roman" w:cs="Times New Roman"/>
          <w:b/>
          <w:sz w:val="28"/>
          <w:szCs w:val="28"/>
        </w:rPr>
        <w:lastRenderedPageBreak/>
        <w:t>В</w:t>
      </w:r>
      <w:r w:rsidR="001A29DE">
        <w:rPr>
          <w:rFonts w:ascii="Times New Roman" w:hAnsi="Times New Roman" w:cs="Times New Roman"/>
          <w:b/>
          <w:sz w:val="28"/>
          <w:szCs w:val="28"/>
        </w:rPr>
        <w:t>ВЕДЕНИЕ</w:t>
      </w:r>
    </w:p>
    <w:p w:rsidR="00635702" w:rsidRPr="00DF7CFD" w:rsidRDefault="00635702" w:rsidP="00E225AF">
      <w:pPr>
        <w:spacing w:after="0" w:line="240" w:lineRule="auto"/>
        <w:ind w:firstLine="567"/>
        <w:jc w:val="both"/>
        <w:rPr>
          <w:rFonts w:ascii="Times New Roman" w:hAnsi="Times New Roman" w:cs="Times New Roman"/>
          <w:b/>
          <w:sz w:val="28"/>
          <w:szCs w:val="28"/>
        </w:rPr>
      </w:pPr>
    </w:p>
    <w:p w:rsidR="00635702" w:rsidRPr="00DF7CFD" w:rsidRDefault="00635702" w:rsidP="00E225AF">
      <w:pPr>
        <w:spacing w:after="0" w:line="288" w:lineRule="auto"/>
        <w:ind w:firstLine="567"/>
        <w:jc w:val="both"/>
        <w:rPr>
          <w:rFonts w:ascii="Times New Roman" w:hAnsi="Times New Roman" w:cs="Times New Roman"/>
          <w:sz w:val="28"/>
          <w:szCs w:val="28"/>
        </w:rPr>
      </w:pPr>
      <w:r w:rsidRPr="00DF7CFD">
        <w:rPr>
          <w:rFonts w:ascii="Times New Roman" w:hAnsi="Times New Roman" w:cs="Times New Roman"/>
          <w:sz w:val="28"/>
          <w:szCs w:val="28"/>
        </w:rPr>
        <w:t>Любая профессиональная деятельность реализуется в коммуникативных ситуациях: люди должны обмениваться профессионально значимой инфо</w:t>
      </w:r>
      <w:r w:rsidRPr="00DF7CFD">
        <w:rPr>
          <w:rFonts w:ascii="Times New Roman" w:hAnsi="Times New Roman" w:cs="Times New Roman"/>
          <w:sz w:val="28"/>
          <w:szCs w:val="28"/>
        </w:rPr>
        <w:t>р</w:t>
      </w:r>
      <w:r w:rsidRPr="00DF7CFD">
        <w:rPr>
          <w:rFonts w:ascii="Times New Roman" w:hAnsi="Times New Roman" w:cs="Times New Roman"/>
          <w:sz w:val="28"/>
          <w:szCs w:val="28"/>
        </w:rPr>
        <w:t>мацией, координировать и контролировать выполнение профессиональных задач, поддерживать оптимальную атмосферу в коллективе, общаться с кл</w:t>
      </w:r>
      <w:r w:rsidRPr="00DF7CFD">
        <w:rPr>
          <w:rFonts w:ascii="Times New Roman" w:hAnsi="Times New Roman" w:cs="Times New Roman"/>
          <w:sz w:val="28"/>
          <w:szCs w:val="28"/>
        </w:rPr>
        <w:t>и</w:t>
      </w:r>
      <w:r w:rsidRPr="00DF7CFD">
        <w:rPr>
          <w:rFonts w:ascii="Times New Roman" w:hAnsi="Times New Roman" w:cs="Times New Roman"/>
          <w:sz w:val="28"/>
          <w:szCs w:val="28"/>
        </w:rPr>
        <w:t>ентами и партнерами, формировать и подтверждать представление о себе как о компетентном работнике. На первый взгляд, выполнение перечисленных коммуникативных задач</w:t>
      </w:r>
      <w:r w:rsidR="009F5167" w:rsidRPr="00DF7CFD">
        <w:rPr>
          <w:rFonts w:ascii="Times New Roman" w:hAnsi="Times New Roman" w:cs="Times New Roman"/>
          <w:sz w:val="28"/>
          <w:szCs w:val="28"/>
        </w:rPr>
        <w:t xml:space="preserve"> </w:t>
      </w:r>
      <w:r w:rsidRPr="00DF7CFD">
        <w:rPr>
          <w:rFonts w:ascii="Times New Roman" w:hAnsi="Times New Roman" w:cs="Times New Roman"/>
          <w:sz w:val="28"/>
          <w:szCs w:val="28"/>
        </w:rPr>
        <w:t>едва ли представляет сложность. Вместе с тем х</w:t>
      </w:r>
      <w:r w:rsidRPr="00DF7CFD">
        <w:rPr>
          <w:rFonts w:ascii="Times New Roman" w:hAnsi="Times New Roman" w:cs="Times New Roman"/>
          <w:sz w:val="28"/>
          <w:szCs w:val="28"/>
        </w:rPr>
        <w:t>о</w:t>
      </w:r>
      <w:r w:rsidRPr="00DF7CFD">
        <w:rPr>
          <w:rFonts w:ascii="Times New Roman" w:hAnsi="Times New Roman" w:cs="Times New Roman"/>
          <w:sz w:val="28"/>
          <w:szCs w:val="28"/>
        </w:rPr>
        <w:t>рошо известен своеобразный парадокс: чем более длительной становится профессиональная деятельность, тем в большей степени на первый план в</w:t>
      </w:r>
      <w:r w:rsidRPr="00DF7CFD">
        <w:rPr>
          <w:rFonts w:ascii="Times New Roman" w:hAnsi="Times New Roman" w:cs="Times New Roman"/>
          <w:sz w:val="28"/>
          <w:szCs w:val="28"/>
        </w:rPr>
        <w:t>ы</w:t>
      </w:r>
      <w:r w:rsidRPr="00DF7CFD">
        <w:rPr>
          <w:rFonts w:ascii="Times New Roman" w:hAnsi="Times New Roman" w:cs="Times New Roman"/>
          <w:sz w:val="28"/>
          <w:szCs w:val="28"/>
        </w:rPr>
        <w:t>двигаются вопросы не профессиональной, но коммуникативной компетен</w:t>
      </w:r>
      <w:r w:rsidRPr="00DF7CFD">
        <w:rPr>
          <w:rFonts w:ascii="Times New Roman" w:hAnsi="Times New Roman" w:cs="Times New Roman"/>
          <w:sz w:val="28"/>
          <w:szCs w:val="28"/>
        </w:rPr>
        <w:t>т</w:t>
      </w:r>
      <w:r w:rsidRPr="00DF7CFD">
        <w:rPr>
          <w:rFonts w:ascii="Times New Roman" w:hAnsi="Times New Roman" w:cs="Times New Roman"/>
          <w:sz w:val="28"/>
          <w:szCs w:val="28"/>
        </w:rPr>
        <w:t>ности.</w:t>
      </w:r>
    </w:p>
    <w:p w:rsidR="00635702" w:rsidRPr="00DF7CFD" w:rsidRDefault="00635702" w:rsidP="00E225AF">
      <w:pPr>
        <w:spacing w:after="0" w:line="288" w:lineRule="auto"/>
        <w:ind w:firstLine="567"/>
        <w:jc w:val="both"/>
        <w:rPr>
          <w:rFonts w:ascii="Times New Roman" w:hAnsi="Times New Roman" w:cs="Times New Roman"/>
          <w:sz w:val="28"/>
          <w:szCs w:val="28"/>
        </w:rPr>
      </w:pPr>
      <w:r w:rsidRPr="00DF7CFD">
        <w:rPr>
          <w:rFonts w:ascii="Times New Roman" w:hAnsi="Times New Roman" w:cs="Times New Roman"/>
          <w:i/>
          <w:sz w:val="28"/>
          <w:szCs w:val="28"/>
        </w:rPr>
        <w:t>Коммуникативная компетентность</w:t>
      </w:r>
      <w:r w:rsidR="009F5167" w:rsidRPr="00DF7CFD">
        <w:rPr>
          <w:rFonts w:ascii="Times New Roman" w:hAnsi="Times New Roman" w:cs="Times New Roman"/>
          <w:i/>
          <w:sz w:val="28"/>
          <w:szCs w:val="28"/>
        </w:rPr>
        <w:t xml:space="preserve"> </w:t>
      </w:r>
      <w:r w:rsidRPr="00DF7CFD">
        <w:rPr>
          <w:rFonts w:ascii="Times New Roman" w:hAnsi="Times New Roman" w:cs="Times New Roman"/>
          <w:sz w:val="28"/>
          <w:szCs w:val="28"/>
        </w:rPr>
        <w:t xml:space="preserve">в профессиональной среде </w:t>
      </w:r>
      <w:r w:rsidR="00DF7CFD">
        <w:rPr>
          <w:rFonts w:ascii="Times New Roman" w:hAnsi="Times New Roman" w:cs="Times New Roman"/>
          <w:sz w:val="28"/>
          <w:szCs w:val="28"/>
        </w:rPr>
        <w:t>подр</w:t>
      </w:r>
      <w:r w:rsidR="00DF7CFD">
        <w:rPr>
          <w:rFonts w:ascii="Times New Roman" w:hAnsi="Times New Roman" w:cs="Times New Roman"/>
          <w:sz w:val="28"/>
          <w:szCs w:val="28"/>
        </w:rPr>
        <w:t>а</w:t>
      </w:r>
      <w:r w:rsidR="007527D6" w:rsidRPr="00DF7CFD">
        <w:rPr>
          <w:rFonts w:ascii="Times New Roman" w:hAnsi="Times New Roman" w:cs="Times New Roman"/>
          <w:sz w:val="28"/>
          <w:szCs w:val="28"/>
        </w:rPr>
        <w:t>зумевает</w:t>
      </w:r>
      <w:r w:rsidRPr="00DF7CFD">
        <w:rPr>
          <w:rFonts w:ascii="Times New Roman" w:hAnsi="Times New Roman" w:cs="Times New Roman"/>
          <w:sz w:val="28"/>
          <w:szCs w:val="28"/>
        </w:rPr>
        <w:t>:</w:t>
      </w:r>
    </w:p>
    <w:p w:rsidR="00635702" w:rsidRPr="00DF7CFD" w:rsidRDefault="00C74DDD" w:rsidP="00E225AF">
      <w:pPr>
        <w:pStyle w:val="a3"/>
        <w:numPr>
          <w:ilvl w:val="0"/>
          <w:numId w:val="1"/>
        </w:numPr>
        <w:tabs>
          <w:tab w:val="left" w:pos="851"/>
        </w:tabs>
        <w:spacing w:after="0" w:line="288" w:lineRule="auto"/>
        <w:ind w:left="0" w:firstLine="567"/>
        <w:jc w:val="both"/>
        <w:rPr>
          <w:rFonts w:ascii="Times New Roman" w:hAnsi="Times New Roman" w:cs="Times New Roman"/>
          <w:sz w:val="28"/>
          <w:szCs w:val="28"/>
        </w:rPr>
      </w:pPr>
      <w:r>
        <w:rPr>
          <w:rFonts w:ascii="Times New Roman" w:hAnsi="Times New Roman" w:cs="Times New Roman"/>
          <w:sz w:val="28"/>
          <w:szCs w:val="28"/>
        </w:rPr>
        <w:t>с</w:t>
      </w:r>
      <w:r w:rsidR="00635702" w:rsidRPr="00DF7CFD">
        <w:rPr>
          <w:rFonts w:ascii="Times New Roman" w:hAnsi="Times New Roman" w:cs="Times New Roman"/>
          <w:sz w:val="28"/>
          <w:szCs w:val="28"/>
        </w:rPr>
        <w:t>пособность</w:t>
      </w:r>
      <w:r w:rsidR="009F5167" w:rsidRPr="00DF7CFD">
        <w:rPr>
          <w:rFonts w:ascii="Times New Roman" w:hAnsi="Times New Roman" w:cs="Times New Roman"/>
          <w:sz w:val="28"/>
          <w:szCs w:val="28"/>
        </w:rPr>
        <w:t xml:space="preserve"> </w:t>
      </w:r>
      <w:r w:rsidR="00635702" w:rsidRPr="00DF7CFD">
        <w:rPr>
          <w:rFonts w:ascii="Times New Roman" w:hAnsi="Times New Roman" w:cs="Times New Roman"/>
          <w:sz w:val="28"/>
          <w:szCs w:val="28"/>
        </w:rPr>
        <w:t>ориентироваться в ситуации, в которой предстоит общ</w:t>
      </w:r>
      <w:r w:rsidR="00635702" w:rsidRPr="00DF7CFD">
        <w:rPr>
          <w:rFonts w:ascii="Times New Roman" w:hAnsi="Times New Roman" w:cs="Times New Roman"/>
          <w:sz w:val="28"/>
          <w:szCs w:val="28"/>
        </w:rPr>
        <w:t>е</w:t>
      </w:r>
      <w:r w:rsidR="00635702" w:rsidRPr="00DF7CFD">
        <w:rPr>
          <w:rFonts w:ascii="Times New Roman" w:hAnsi="Times New Roman" w:cs="Times New Roman"/>
          <w:sz w:val="28"/>
          <w:szCs w:val="28"/>
        </w:rPr>
        <w:t xml:space="preserve">ние, и  прогнозировать ее развитие; </w:t>
      </w:r>
    </w:p>
    <w:p w:rsidR="00635702" w:rsidRPr="00DF7CFD" w:rsidRDefault="00635702" w:rsidP="00E225AF">
      <w:pPr>
        <w:pStyle w:val="a3"/>
        <w:numPr>
          <w:ilvl w:val="0"/>
          <w:numId w:val="1"/>
        </w:numPr>
        <w:tabs>
          <w:tab w:val="left" w:pos="851"/>
        </w:tabs>
        <w:spacing w:after="0" w:line="288" w:lineRule="auto"/>
        <w:ind w:left="0" w:firstLine="567"/>
        <w:jc w:val="both"/>
        <w:rPr>
          <w:rFonts w:ascii="Times New Roman" w:hAnsi="Times New Roman" w:cs="Times New Roman"/>
          <w:bCs/>
          <w:sz w:val="28"/>
          <w:szCs w:val="28"/>
        </w:rPr>
      </w:pPr>
      <w:r w:rsidRPr="00DF7CFD">
        <w:rPr>
          <w:rFonts w:ascii="Times New Roman" w:hAnsi="Times New Roman" w:cs="Times New Roman"/>
          <w:bCs/>
          <w:sz w:val="28"/>
          <w:szCs w:val="28"/>
        </w:rPr>
        <w:t>владение богатым набором коммуникативных техник, позволяющих</w:t>
      </w:r>
      <w:r w:rsidRPr="00DF7CFD">
        <w:rPr>
          <w:rFonts w:ascii="Times New Roman" w:hAnsi="Times New Roman" w:cs="Times New Roman"/>
          <w:sz w:val="28"/>
          <w:szCs w:val="28"/>
        </w:rPr>
        <w:t xml:space="preserve"> реализовать коммуникативный  замысел</w:t>
      </w:r>
      <w:r w:rsidRPr="00DF7CFD">
        <w:rPr>
          <w:rFonts w:ascii="Times New Roman" w:hAnsi="Times New Roman" w:cs="Times New Roman"/>
          <w:bCs/>
          <w:sz w:val="28"/>
          <w:szCs w:val="28"/>
        </w:rPr>
        <w:t xml:space="preserve">; </w:t>
      </w:r>
    </w:p>
    <w:p w:rsidR="00635702" w:rsidRPr="00DF7CFD" w:rsidRDefault="00635702" w:rsidP="00E225AF">
      <w:pPr>
        <w:pStyle w:val="a3"/>
        <w:numPr>
          <w:ilvl w:val="0"/>
          <w:numId w:val="1"/>
        </w:numPr>
        <w:tabs>
          <w:tab w:val="left" w:pos="851"/>
        </w:tabs>
        <w:spacing w:after="0" w:line="288" w:lineRule="auto"/>
        <w:ind w:left="0" w:firstLine="567"/>
        <w:jc w:val="both"/>
        <w:rPr>
          <w:rFonts w:ascii="Times New Roman" w:hAnsi="Times New Roman" w:cs="Times New Roman"/>
          <w:bCs/>
          <w:sz w:val="28"/>
          <w:szCs w:val="28"/>
        </w:rPr>
      </w:pPr>
      <w:r w:rsidRPr="00DF7CFD">
        <w:rPr>
          <w:rFonts w:ascii="Times New Roman" w:hAnsi="Times New Roman" w:cs="Times New Roman"/>
          <w:bCs/>
          <w:sz w:val="28"/>
          <w:szCs w:val="28"/>
        </w:rPr>
        <w:t xml:space="preserve">гибкость, адаптивность в выборе действий; </w:t>
      </w:r>
    </w:p>
    <w:p w:rsidR="00635702" w:rsidRPr="00DF7CFD" w:rsidRDefault="00635702" w:rsidP="00E225AF">
      <w:pPr>
        <w:pStyle w:val="a3"/>
        <w:numPr>
          <w:ilvl w:val="0"/>
          <w:numId w:val="1"/>
        </w:numPr>
        <w:tabs>
          <w:tab w:val="left" w:pos="851"/>
        </w:tabs>
        <w:spacing w:after="0" w:line="288" w:lineRule="auto"/>
        <w:ind w:left="0" w:firstLine="567"/>
        <w:jc w:val="both"/>
        <w:rPr>
          <w:rFonts w:ascii="Times New Roman" w:hAnsi="Times New Roman" w:cs="Times New Roman"/>
          <w:sz w:val="28"/>
          <w:szCs w:val="28"/>
        </w:rPr>
      </w:pPr>
      <w:r w:rsidRPr="00DF7CFD">
        <w:rPr>
          <w:rFonts w:ascii="Times New Roman" w:hAnsi="Times New Roman" w:cs="Times New Roman"/>
          <w:sz w:val="28"/>
          <w:szCs w:val="28"/>
        </w:rPr>
        <w:t>навыки самонастройки, саморегуляции в общении, включая умени</w:t>
      </w:r>
      <w:r w:rsidR="007527D6" w:rsidRPr="00DF7CFD">
        <w:rPr>
          <w:rFonts w:ascii="Times New Roman" w:hAnsi="Times New Roman" w:cs="Times New Roman"/>
          <w:sz w:val="28"/>
          <w:szCs w:val="28"/>
        </w:rPr>
        <w:t>е</w:t>
      </w:r>
      <w:r w:rsidRPr="00DF7CFD">
        <w:rPr>
          <w:rFonts w:ascii="Times New Roman" w:hAnsi="Times New Roman" w:cs="Times New Roman"/>
          <w:sz w:val="28"/>
          <w:szCs w:val="28"/>
        </w:rPr>
        <w:t xml:space="preserve"> преодолевать психологические барьеры в общении</w:t>
      </w:r>
      <w:r w:rsidR="007527D6" w:rsidRPr="00DF7CFD">
        <w:rPr>
          <w:rFonts w:ascii="Times New Roman" w:hAnsi="Times New Roman" w:cs="Times New Roman"/>
          <w:sz w:val="28"/>
          <w:szCs w:val="28"/>
        </w:rPr>
        <w:t>,</w:t>
      </w:r>
      <w:r w:rsidRPr="00DF7CFD">
        <w:rPr>
          <w:rFonts w:ascii="Times New Roman" w:hAnsi="Times New Roman" w:cs="Times New Roman"/>
          <w:sz w:val="28"/>
          <w:szCs w:val="28"/>
        </w:rPr>
        <w:t xml:space="preserve"> снимать излишнее напряжение</w:t>
      </w:r>
      <w:r w:rsidR="007527D6" w:rsidRPr="00DF7CFD">
        <w:rPr>
          <w:rFonts w:ascii="Times New Roman" w:hAnsi="Times New Roman" w:cs="Times New Roman"/>
          <w:sz w:val="28"/>
          <w:szCs w:val="28"/>
        </w:rPr>
        <w:t>,</w:t>
      </w:r>
      <w:r w:rsidRPr="00DF7CFD">
        <w:rPr>
          <w:rFonts w:ascii="Times New Roman" w:hAnsi="Times New Roman" w:cs="Times New Roman"/>
          <w:sz w:val="28"/>
          <w:szCs w:val="28"/>
        </w:rPr>
        <w:t xml:space="preserve"> эмоционально настраиваться на ситуацию</w:t>
      </w:r>
      <w:r w:rsidR="007527D6" w:rsidRPr="00DF7CFD">
        <w:rPr>
          <w:rFonts w:ascii="Times New Roman" w:hAnsi="Times New Roman" w:cs="Times New Roman"/>
          <w:sz w:val="28"/>
          <w:szCs w:val="28"/>
        </w:rPr>
        <w:t>,</w:t>
      </w:r>
      <w:r w:rsidRPr="00DF7CFD">
        <w:rPr>
          <w:rFonts w:ascii="Times New Roman" w:hAnsi="Times New Roman" w:cs="Times New Roman"/>
          <w:sz w:val="28"/>
          <w:szCs w:val="28"/>
        </w:rPr>
        <w:t xml:space="preserve"> распределять свои усилия в общении;</w:t>
      </w:r>
    </w:p>
    <w:p w:rsidR="00635702" w:rsidRPr="00DF7CFD" w:rsidRDefault="00635702" w:rsidP="00E225AF">
      <w:pPr>
        <w:pStyle w:val="a3"/>
        <w:numPr>
          <w:ilvl w:val="0"/>
          <w:numId w:val="1"/>
        </w:numPr>
        <w:tabs>
          <w:tab w:val="left" w:pos="851"/>
        </w:tabs>
        <w:spacing w:after="0" w:line="288" w:lineRule="auto"/>
        <w:ind w:left="0" w:firstLine="567"/>
        <w:jc w:val="both"/>
        <w:rPr>
          <w:rFonts w:ascii="Times New Roman" w:hAnsi="Times New Roman" w:cs="Times New Roman"/>
          <w:bCs/>
          <w:sz w:val="28"/>
          <w:szCs w:val="28"/>
        </w:rPr>
      </w:pPr>
      <w:r w:rsidRPr="00DF7CFD">
        <w:rPr>
          <w:rFonts w:ascii="Times New Roman" w:hAnsi="Times New Roman" w:cs="Times New Roman"/>
          <w:bCs/>
          <w:sz w:val="28"/>
          <w:szCs w:val="28"/>
        </w:rPr>
        <w:t>способность понять точку зрения другого;</w:t>
      </w:r>
    </w:p>
    <w:p w:rsidR="00635702" w:rsidRPr="00DF7CFD" w:rsidRDefault="00635702" w:rsidP="00E225AF">
      <w:pPr>
        <w:pStyle w:val="a3"/>
        <w:numPr>
          <w:ilvl w:val="0"/>
          <w:numId w:val="1"/>
        </w:numPr>
        <w:tabs>
          <w:tab w:val="left" w:pos="851"/>
        </w:tabs>
        <w:spacing w:after="0" w:line="288" w:lineRule="auto"/>
        <w:ind w:left="0" w:firstLine="567"/>
        <w:jc w:val="both"/>
        <w:rPr>
          <w:rFonts w:ascii="Times New Roman" w:hAnsi="Times New Roman" w:cs="Times New Roman"/>
          <w:bCs/>
          <w:sz w:val="28"/>
          <w:szCs w:val="28"/>
        </w:rPr>
      </w:pPr>
      <w:r w:rsidRPr="00DF7CFD">
        <w:rPr>
          <w:rFonts w:ascii="Times New Roman" w:hAnsi="Times New Roman" w:cs="Times New Roman"/>
          <w:bCs/>
          <w:sz w:val="28"/>
          <w:szCs w:val="28"/>
        </w:rPr>
        <w:t xml:space="preserve"> способность к кооперативному взаимодействию; </w:t>
      </w:r>
    </w:p>
    <w:p w:rsidR="00635702" w:rsidRPr="00DF7CFD" w:rsidRDefault="00635702" w:rsidP="00E225AF">
      <w:pPr>
        <w:pStyle w:val="a3"/>
        <w:numPr>
          <w:ilvl w:val="0"/>
          <w:numId w:val="1"/>
        </w:numPr>
        <w:tabs>
          <w:tab w:val="left" w:pos="851"/>
        </w:tabs>
        <w:spacing w:after="0" w:line="288" w:lineRule="auto"/>
        <w:ind w:left="0" w:firstLine="567"/>
        <w:jc w:val="both"/>
        <w:rPr>
          <w:rFonts w:ascii="Times New Roman" w:hAnsi="Times New Roman" w:cs="Times New Roman"/>
          <w:bCs/>
          <w:sz w:val="28"/>
          <w:szCs w:val="28"/>
        </w:rPr>
      </w:pPr>
      <w:r w:rsidRPr="00DF7CFD">
        <w:rPr>
          <w:rFonts w:ascii="Times New Roman" w:hAnsi="Times New Roman" w:cs="Times New Roman"/>
          <w:bCs/>
          <w:sz w:val="28"/>
          <w:szCs w:val="28"/>
        </w:rPr>
        <w:t>моральн</w:t>
      </w:r>
      <w:r w:rsidR="007527D6" w:rsidRPr="00DF7CFD">
        <w:rPr>
          <w:rFonts w:ascii="Times New Roman" w:hAnsi="Times New Roman" w:cs="Times New Roman"/>
          <w:bCs/>
          <w:sz w:val="28"/>
          <w:szCs w:val="28"/>
        </w:rPr>
        <w:t>ую</w:t>
      </w:r>
      <w:r w:rsidRPr="00DF7CFD">
        <w:rPr>
          <w:rFonts w:ascii="Times New Roman" w:hAnsi="Times New Roman" w:cs="Times New Roman"/>
          <w:bCs/>
          <w:sz w:val="28"/>
          <w:szCs w:val="28"/>
        </w:rPr>
        <w:t xml:space="preserve"> ответственность.</w:t>
      </w:r>
    </w:p>
    <w:p w:rsidR="00635702" w:rsidRPr="00DF7CFD" w:rsidRDefault="00635702" w:rsidP="00E225AF">
      <w:pPr>
        <w:tabs>
          <w:tab w:val="left" w:pos="851"/>
        </w:tabs>
        <w:spacing w:after="0" w:line="288" w:lineRule="auto"/>
        <w:ind w:firstLine="567"/>
        <w:jc w:val="both"/>
        <w:rPr>
          <w:rFonts w:ascii="Times New Roman" w:hAnsi="Times New Roman" w:cs="Times New Roman"/>
          <w:sz w:val="28"/>
          <w:szCs w:val="28"/>
        </w:rPr>
      </w:pPr>
      <w:r w:rsidRPr="00DF7CFD">
        <w:rPr>
          <w:rFonts w:ascii="Times New Roman" w:hAnsi="Times New Roman" w:cs="Times New Roman"/>
          <w:sz w:val="28"/>
          <w:szCs w:val="28"/>
        </w:rPr>
        <w:t xml:space="preserve">Различают следующие уровни коммуникативной компетентности: </w:t>
      </w:r>
    </w:p>
    <w:p w:rsidR="00635702" w:rsidRPr="00DF7CFD" w:rsidRDefault="00635702" w:rsidP="00E225AF">
      <w:pPr>
        <w:pStyle w:val="a3"/>
        <w:numPr>
          <w:ilvl w:val="0"/>
          <w:numId w:val="1"/>
        </w:numPr>
        <w:tabs>
          <w:tab w:val="left" w:pos="851"/>
        </w:tabs>
        <w:spacing w:after="0" w:line="288" w:lineRule="auto"/>
        <w:ind w:left="0" w:firstLine="567"/>
        <w:jc w:val="both"/>
        <w:rPr>
          <w:rFonts w:ascii="Times New Roman" w:hAnsi="Times New Roman" w:cs="Times New Roman"/>
          <w:sz w:val="28"/>
          <w:szCs w:val="28"/>
        </w:rPr>
      </w:pPr>
      <w:proofErr w:type="gramStart"/>
      <w:r w:rsidRPr="00DF7CFD">
        <w:rPr>
          <w:rFonts w:ascii="Times New Roman" w:hAnsi="Times New Roman" w:cs="Times New Roman"/>
          <w:sz w:val="28"/>
          <w:szCs w:val="28"/>
        </w:rPr>
        <w:t>минимальный</w:t>
      </w:r>
      <w:proofErr w:type="gramEnd"/>
      <w:r w:rsidRPr="00DF7CFD">
        <w:rPr>
          <w:rFonts w:ascii="Times New Roman" w:hAnsi="Times New Roman" w:cs="Times New Roman"/>
          <w:sz w:val="28"/>
          <w:szCs w:val="28"/>
        </w:rPr>
        <w:t xml:space="preserve"> – слабая способность влиять на коммуникативную с</w:t>
      </w:r>
      <w:r w:rsidRPr="00DF7CFD">
        <w:rPr>
          <w:rFonts w:ascii="Times New Roman" w:hAnsi="Times New Roman" w:cs="Times New Roman"/>
          <w:sz w:val="28"/>
          <w:szCs w:val="28"/>
        </w:rPr>
        <w:t>и</w:t>
      </w:r>
      <w:r w:rsidRPr="00DF7CFD">
        <w:rPr>
          <w:rFonts w:ascii="Times New Roman" w:hAnsi="Times New Roman" w:cs="Times New Roman"/>
          <w:sz w:val="28"/>
          <w:szCs w:val="28"/>
        </w:rPr>
        <w:t>туацию;</w:t>
      </w:r>
    </w:p>
    <w:p w:rsidR="00635702" w:rsidRPr="00DF7CFD" w:rsidRDefault="00635702" w:rsidP="00E225AF">
      <w:pPr>
        <w:pStyle w:val="a3"/>
        <w:numPr>
          <w:ilvl w:val="0"/>
          <w:numId w:val="1"/>
        </w:numPr>
        <w:tabs>
          <w:tab w:val="left" w:pos="851"/>
        </w:tabs>
        <w:spacing w:after="0" w:line="288" w:lineRule="auto"/>
        <w:ind w:left="0" w:firstLine="567"/>
        <w:jc w:val="both"/>
        <w:rPr>
          <w:rFonts w:ascii="Times New Roman" w:hAnsi="Times New Roman" w:cs="Times New Roman"/>
          <w:sz w:val="28"/>
          <w:szCs w:val="28"/>
        </w:rPr>
      </w:pPr>
      <w:proofErr w:type="gramStart"/>
      <w:r w:rsidRPr="00DF7CFD">
        <w:rPr>
          <w:rFonts w:ascii="Times New Roman" w:hAnsi="Times New Roman" w:cs="Times New Roman"/>
          <w:sz w:val="28"/>
          <w:szCs w:val="28"/>
        </w:rPr>
        <w:t>удовлетворительный</w:t>
      </w:r>
      <w:proofErr w:type="gramEnd"/>
      <w:r w:rsidRPr="00DF7CFD">
        <w:rPr>
          <w:rFonts w:ascii="Times New Roman" w:hAnsi="Times New Roman" w:cs="Times New Roman"/>
          <w:sz w:val="28"/>
          <w:szCs w:val="28"/>
        </w:rPr>
        <w:t xml:space="preserve"> – способность влиять на развитие коммуникации в пределах усвоенных правил и/или практикуемой нормы;</w:t>
      </w:r>
    </w:p>
    <w:p w:rsidR="00635702" w:rsidRPr="00DF7CFD" w:rsidRDefault="00635702" w:rsidP="00E225AF">
      <w:pPr>
        <w:pStyle w:val="a3"/>
        <w:numPr>
          <w:ilvl w:val="0"/>
          <w:numId w:val="1"/>
        </w:numPr>
        <w:tabs>
          <w:tab w:val="left" w:pos="851"/>
        </w:tabs>
        <w:spacing w:after="0" w:line="288" w:lineRule="auto"/>
        <w:ind w:left="0" w:firstLine="567"/>
        <w:jc w:val="both"/>
        <w:rPr>
          <w:rFonts w:ascii="Times New Roman" w:hAnsi="Times New Roman" w:cs="Times New Roman"/>
          <w:sz w:val="28"/>
          <w:szCs w:val="28"/>
        </w:rPr>
      </w:pPr>
      <w:proofErr w:type="gramStart"/>
      <w:r w:rsidRPr="00DF7CFD">
        <w:rPr>
          <w:rFonts w:ascii="Times New Roman" w:hAnsi="Times New Roman" w:cs="Times New Roman"/>
          <w:sz w:val="28"/>
          <w:szCs w:val="28"/>
        </w:rPr>
        <w:t>оптимальный</w:t>
      </w:r>
      <w:proofErr w:type="gramEnd"/>
      <w:r w:rsidRPr="00DF7CFD">
        <w:rPr>
          <w:rFonts w:ascii="Times New Roman" w:hAnsi="Times New Roman" w:cs="Times New Roman"/>
          <w:sz w:val="28"/>
          <w:szCs w:val="28"/>
        </w:rPr>
        <w:t xml:space="preserve"> – способность применять нестандартные подходы для регулирования ситуации, самостоятельно выбирать степень своей вовлече</w:t>
      </w:r>
      <w:r w:rsidRPr="00DF7CFD">
        <w:rPr>
          <w:rFonts w:ascii="Times New Roman" w:hAnsi="Times New Roman" w:cs="Times New Roman"/>
          <w:sz w:val="28"/>
          <w:szCs w:val="28"/>
        </w:rPr>
        <w:t>н</w:t>
      </w:r>
      <w:r w:rsidRPr="00DF7CFD">
        <w:rPr>
          <w:rFonts w:ascii="Times New Roman" w:hAnsi="Times New Roman" w:cs="Times New Roman"/>
          <w:sz w:val="28"/>
          <w:szCs w:val="28"/>
        </w:rPr>
        <w:t>ности в ситуацию.</w:t>
      </w:r>
    </w:p>
    <w:p w:rsidR="00635702" w:rsidRPr="00DF7CFD" w:rsidRDefault="00635702" w:rsidP="00E225AF">
      <w:pPr>
        <w:spacing w:after="0" w:line="288" w:lineRule="auto"/>
        <w:ind w:firstLine="567"/>
        <w:jc w:val="both"/>
        <w:rPr>
          <w:rFonts w:ascii="Times New Roman" w:hAnsi="Times New Roman" w:cs="Times New Roman"/>
          <w:sz w:val="28"/>
          <w:szCs w:val="28"/>
        </w:rPr>
      </w:pPr>
      <w:r w:rsidRPr="00DF7CFD">
        <w:rPr>
          <w:rFonts w:ascii="Times New Roman" w:hAnsi="Times New Roman" w:cs="Times New Roman"/>
          <w:sz w:val="28"/>
          <w:szCs w:val="28"/>
        </w:rPr>
        <w:lastRenderedPageBreak/>
        <w:t xml:space="preserve">Каждый человек обнаруживает </w:t>
      </w:r>
      <w:proofErr w:type="spellStart"/>
      <w:proofErr w:type="gramStart"/>
      <w:r w:rsidRPr="00DF7CFD">
        <w:rPr>
          <w:rFonts w:ascii="Times New Roman" w:hAnsi="Times New Roman" w:cs="Times New Roman"/>
          <w:sz w:val="28"/>
          <w:szCs w:val="28"/>
        </w:rPr>
        <w:t>бо</w:t>
      </w:r>
      <w:r w:rsidR="001E633C" w:rsidRPr="00DF7CFD">
        <w:rPr>
          <w:rFonts w:ascii="Times New Roman" w:hAnsi="Times New Roman" w:cs="Times New Roman"/>
          <w:sz w:val="28"/>
          <w:szCs w:val="28"/>
        </w:rPr>
        <w:t>́</w:t>
      </w:r>
      <w:r w:rsidRPr="00DF7CFD">
        <w:rPr>
          <w:rFonts w:ascii="Times New Roman" w:hAnsi="Times New Roman" w:cs="Times New Roman"/>
          <w:sz w:val="28"/>
          <w:szCs w:val="28"/>
        </w:rPr>
        <w:t>льшую</w:t>
      </w:r>
      <w:proofErr w:type="spellEnd"/>
      <w:proofErr w:type="gramEnd"/>
      <w:r w:rsidRPr="00DF7CFD">
        <w:rPr>
          <w:rFonts w:ascii="Times New Roman" w:hAnsi="Times New Roman" w:cs="Times New Roman"/>
          <w:sz w:val="28"/>
          <w:szCs w:val="28"/>
        </w:rPr>
        <w:t xml:space="preserve"> компетентность в одних ко</w:t>
      </w:r>
      <w:r w:rsidRPr="00DF7CFD">
        <w:rPr>
          <w:rFonts w:ascii="Times New Roman" w:hAnsi="Times New Roman" w:cs="Times New Roman"/>
          <w:sz w:val="28"/>
          <w:szCs w:val="28"/>
        </w:rPr>
        <w:t>м</w:t>
      </w:r>
      <w:r w:rsidRPr="00DF7CFD">
        <w:rPr>
          <w:rFonts w:ascii="Times New Roman" w:hAnsi="Times New Roman" w:cs="Times New Roman"/>
          <w:sz w:val="28"/>
          <w:szCs w:val="28"/>
        </w:rPr>
        <w:t>муникативных ситуациях и меньшую в других.</w:t>
      </w:r>
    </w:p>
    <w:p w:rsidR="00BF5C75" w:rsidRPr="00DF7CFD" w:rsidRDefault="00635702" w:rsidP="00E225AF">
      <w:pPr>
        <w:spacing w:after="0" w:line="288" w:lineRule="auto"/>
        <w:ind w:firstLine="567"/>
        <w:jc w:val="both"/>
        <w:rPr>
          <w:rFonts w:ascii="Times New Roman" w:hAnsi="Times New Roman" w:cs="Times New Roman"/>
          <w:sz w:val="28"/>
          <w:szCs w:val="28"/>
        </w:rPr>
      </w:pPr>
      <w:r w:rsidRPr="00DF7CFD">
        <w:rPr>
          <w:rFonts w:ascii="Times New Roman" w:hAnsi="Times New Roman" w:cs="Times New Roman"/>
          <w:i/>
          <w:sz w:val="28"/>
          <w:szCs w:val="28"/>
        </w:rPr>
        <w:t>Особенности социальной коммуникации в профессиональной среде</w:t>
      </w:r>
      <w:r w:rsidR="00BF5C75" w:rsidRPr="00DF7CFD">
        <w:rPr>
          <w:rFonts w:ascii="Times New Roman" w:hAnsi="Times New Roman" w:cs="Times New Roman"/>
          <w:i/>
          <w:sz w:val="28"/>
          <w:szCs w:val="28"/>
        </w:rPr>
        <w:t xml:space="preserve">. </w:t>
      </w:r>
      <w:r w:rsidRPr="00DF7CFD">
        <w:rPr>
          <w:rFonts w:ascii="Times New Roman" w:hAnsi="Times New Roman" w:cs="Times New Roman"/>
          <w:sz w:val="28"/>
          <w:szCs w:val="28"/>
        </w:rPr>
        <w:t>Д</w:t>
      </w:r>
      <w:r w:rsidRPr="00DF7CFD">
        <w:rPr>
          <w:rFonts w:ascii="Times New Roman" w:hAnsi="Times New Roman" w:cs="Times New Roman"/>
          <w:sz w:val="28"/>
          <w:szCs w:val="28"/>
        </w:rPr>
        <w:t>е</w:t>
      </w:r>
      <w:r w:rsidRPr="00DF7CFD">
        <w:rPr>
          <w:rFonts w:ascii="Times New Roman" w:hAnsi="Times New Roman" w:cs="Times New Roman"/>
          <w:sz w:val="28"/>
          <w:szCs w:val="28"/>
        </w:rPr>
        <w:t>ловое взаимодействие</w:t>
      </w:r>
      <w:r w:rsidR="009F5167" w:rsidRPr="00DF7CFD">
        <w:rPr>
          <w:rFonts w:ascii="Times New Roman" w:hAnsi="Times New Roman" w:cs="Times New Roman"/>
          <w:sz w:val="28"/>
          <w:szCs w:val="28"/>
        </w:rPr>
        <w:t xml:space="preserve"> </w:t>
      </w:r>
      <w:r w:rsidRPr="00DF7CFD">
        <w:rPr>
          <w:rFonts w:ascii="Times New Roman" w:hAnsi="Times New Roman" w:cs="Times New Roman"/>
          <w:sz w:val="28"/>
          <w:szCs w:val="28"/>
        </w:rPr>
        <w:t>подчинено решению конкретных</w:t>
      </w:r>
      <w:r w:rsidR="009F5167" w:rsidRPr="00DF7CFD">
        <w:rPr>
          <w:rFonts w:ascii="Times New Roman" w:hAnsi="Times New Roman" w:cs="Times New Roman"/>
          <w:sz w:val="28"/>
          <w:szCs w:val="28"/>
        </w:rPr>
        <w:t xml:space="preserve"> </w:t>
      </w:r>
      <w:r w:rsidRPr="00DF7CFD">
        <w:rPr>
          <w:rFonts w:ascii="Times New Roman" w:hAnsi="Times New Roman" w:cs="Times New Roman"/>
          <w:sz w:val="28"/>
          <w:szCs w:val="28"/>
        </w:rPr>
        <w:t xml:space="preserve">производственных, научных, коммерческих и т. п. задач, стоящих перед организацией (фирмой, предприятием), что накладывает определенные рамки на коммуникативное поведение людей. </w:t>
      </w:r>
      <w:r w:rsidR="00BF5C75" w:rsidRPr="00DF7CFD">
        <w:rPr>
          <w:rFonts w:ascii="Times New Roman" w:hAnsi="Times New Roman" w:cs="Times New Roman"/>
          <w:sz w:val="28"/>
          <w:szCs w:val="28"/>
        </w:rPr>
        <w:t>Отличительные особенности деловой коммуникации:</w:t>
      </w:r>
    </w:p>
    <w:p w:rsidR="00635702" w:rsidRPr="00DF7CFD" w:rsidRDefault="00635702" w:rsidP="00E225AF">
      <w:pPr>
        <w:spacing w:after="0" w:line="288" w:lineRule="auto"/>
        <w:ind w:firstLine="567"/>
        <w:jc w:val="both"/>
        <w:rPr>
          <w:rFonts w:ascii="Times New Roman" w:hAnsi="Times New Roman" w:cs="Times New Roman"/>
          <w:sz w:val="28"/>
          <w:szCs w:val="28"/>
        </w:rPr>
      </w:pPr>
      <w:r w:rsidRPr="00DF7CFD">
        <w:rPr>
          <w:rFonts w:ascii="Times New Roman" w:hAnsi="Times New Roman" w:cs="Times New Roman"/>
          <w:sz w:val="28"/>
          <w:szCs w:val="28"/>
        </w:rPr>
        <w:t>1. Регламентация целей и мотивов общения, способов осуществления контактов между сотрудниками. За каждым работником в организации но</w:t>
      </w:r>
      <w:r w:rsidRPr="00DF7CFD">
        <w:rPr>
          <w:rFonts w:ascii="Times New Roman" w:hAnsi="Times New Roman" w:cs="Times New Roman"/>
          <w:sz w:val="28"/>
          <w:szCs w:val="28"/>
        </w:rPr>
        <w:t>р</w:t>
      </w:r>
      <w:r w:rsidRPr="00DF7CFD">
        <w:rPr>
          <w:rFonts w:ascii="Times New Roman" w:hAnsi="Times New Roman" w:cs="Times New Roman"/>
          <w:sz w:val="28"/>
          <w:szCs w:val="28"/>
        </w:rPr>
        <w:t>мативно закрепляется стандарт поведения в виде формальных прав и обяза</w:t>
      </w:r>
      <w:r w:rsidRPr="00DF7CFD">
        <w:rPr>
          <w:rFonts w:ascii="Times New Roman" w:hAnsi="Times New Roman" w:cs="Times New Roman"/>
          <w:sz w:val="28"/>
          <w:szCs w:val="28"/>
        </w:rPr>
        <w:t>н</w:t>
      </w:r>
      <w:r w:rsidRPr="00DF7CFD">
        <w:rPr>
          <w:rFonts w:ascii="Times New Roman" w:hAnsi="Times New Roman" w:cs="Times New Roman"/>
          <w:sz w:val="28"/>
          <w:szCs w:val="28"/>
        </w:rPr>
        <w:t xml:space="preserve">ностей, которому он должен следовать. </w:t>
      </w:r>
    </w:p>
    <w:p w:rsidR="00BF5C75" w:rsidRPr="00DF7CFD" w:rsidRDefault="00635702" w:rsidP="00E225AF">
      <w:pPr>
        <w:spacing w:after="0" w:line="288" w:lineRule="auto"/>
        <w:ind w:firstLine="567"/>
        <w:jc w:val="both"/>
        <w:rPr>
          <w:rFonts w:ascii="Times New Roman" w:hAnsi="Times New Roman" w:cs="Times New Roman"/>
          <w:spacing w:val="-2"/>
          <w:sz w:val="28"/>
          <w:szCs w:val="28"/>
        </w:rPr>
      </w:pPr>
      <w:r w:rsidRPr="00DF7CFD">
        <w:rPr>
          <w:rFonts w:ascii="Times New Roman" w:hAnsi="Times New Roman" w:cs="Times New Roman"/>
          <w:sz w:val="28"/>
          <w:szCs w:val="28"/>
        </w:rPr>
        <w:t xml:space="preserve">2. </w:t>
      </w:r>
      <w:r w:rsidRPr="00DF7CFD">
        <w:rPr>
          <w:rFonts w:ascii="Times New Roman" w:hAnsi="Times New Roman" w:cs="Times New Roman"/>
          <w:spacing w:val="-2"/>
          <w:sz w:val="28"/>
          <w:szCs w:val="28"/>
        </w:rPr>
        <w:t>Иерархичность построения организации, в соответствии с которой между подразделениями и сотрудниками закрепляются отношения подчин</w:t>
      </w:r>
      <w:r w:rsidRPr="00DF7CFD">
        <w:rPr>
          <w:rFonts w:ascii="Times New Roman" w:hAnsi="Times New Roman" w:cs="Times New Roman"/>
          <w:spacing w:val="-2"/>
          <w:sz w:val="28"/>
          <w:szCs w:val="28"/>
        </w:rPr>
        <w:t>е</w:t>
      </w:r>
      <w:r w:rsidRPr="00DF7CFD">
        <w:rPr>
          <w:rFonts w:ascii="Times New Roman" w:hAnsi="Times New Roman" w:cs="Times New Roman"/>
          <w:spacing w:val="-2"/>
          <w:sz w:val="28"/>
          <w:szCs w:val="28"/>
        </w:rPr>
        <w:t>ния, зависимости, неравенства.</w:t>
      </w:r>
      <w:r w:rsidR="009F5167" w:rsidRPr="00DF7CFD">
        <w:rPr>
          <w:rFonts w:ascii="Times New Roman" w:hAnsi="Times New Roman" w:cs="Times New Roman"/>
          <w:spacing w:val="-2"/>
          <w:sz w:val="28"/>
          <w:szCs w:val="28"/>
        </w:rPr>
        <w:t xml:space="preserve"> </w:t>
      </w:r>
      <w:r w:rsidRPr="00DF7CFD">
        <w:rPr>
          <w:rFonts w:ascii="Times New Roman" w:hAnsi="Times New Roman" w:cs="Times New Roman"/>
          <w:spacing w:val="-2"/>
          <w:sz w:val="28"/>
          <w:szCs w:val="28"/>
        </w:rPr>
        <w:t>Одним из следствий становится проблема э</w:t>
      </w:r>
      <w:r w:rsidRPr="00DF7CFD">
        <w:rPr>
          <w:rFonts w:ascii="Times New Roman" w:hAnsi="Times New Roman" w:cs="Times New Roman"/>
          <w:spacing w:val="-2"/>
          <w:sz w:val="28"/>
          <w:szCs w:val="28"/>
        </w:rPr>
        <w:t>ф</w:t>
      </w:r>
      <w:r w:rsidRPr="00DF7CFD">
        <w:rPr>
          <w:rFonts w:ascii="Times New Roman" w:hAnsi="Times New Roman" w:cs="Times New Roman"/>
          <w:spacing w:val="-2"/>
          <w:sz w:val="28"/>
          <w:szCs w:val="28"/>
        </w:rPr>
        <w:t>фективности обратной связи, передача точной и по возможности полной и</w:t>
      </w:r>
      <w:r w:rsidRPr="00DF7CFD">
        <w:rPr>
          <w:rFonts w:ascii="Times New Roman" w:hAnsi="Times New Roman" w:cs="Times New Roman"/>
          <w:spacing w:val="-2"/>
          <w:sz w:val="28"/>
          <w:szCs w:val="28"/>
        </w:rPr>
        <w:t>н</w:t>
      </w:r>
      <w:r w:rsidRPr="00DF7CFD">
        <w:rPr>
          <w:rFonts w:ascii="Times New Roman" w:hAnsi="Times New Roman" w:cs="Times New Roman"/>
          <w:spacing w:val="-2"/>
          <w:sz w:val="28"/>
          <w:szCs w:val="28"/>
        </w:rPr>
        <w:t>формации по звеньям иерархической пирамиды. Замечено, что эффективность распространения деловой  информации «по горизонтали» (т. е. между отдел</w:t>
      </w:r>
      <w:r w:rsidRPr="00DF7CFD">
        <w:rPr>
          <w:rFonts w:ascii="Times New Roman" w:hAnsi="Times New Roman" w:cs="Times New Roman"/>
          <w:spacing w:val="-2"/>
          <w:sz w:val="28"/>
          <w:szCs w:val="28"/>
        </w:rPr>
        <w:t>а</w:t>
      </w:r>
      <w:r w:rsidRPr="00DF7CFD">
        <w:rPr>
          <w:rFonts w:ascii="Times New Roman" w:hAnsi="Times New Roman" w:cs="Times New Roman"/>
          <w:spacing w:val="-2"/>
          <w:sz w:val="28"/>
          <w:szCs w:val="28"/>
        </w:rPr>
        <w:t xml:space="preserve">ми, подразделениями или сотрудниками одного уровня), как правило, очень высока. Люди, работающие на одном и том же уровне, понимают друг друга «с полуслова», им не требуется подробное объяснение существа задачи. </w:t>
      </w:r>
    </w:p>
    <w:p w:rsidR="00635702" w:rsidRPr="00DF7CFD" w:rsidRDefault="00635702" w:rsidP="00E225AF">
      <w:pPr>
        <w:spacing w:after="0" w:line="288" w:lineRule="auto"/>
        <w:ind w:firstLine="567"/>
        <w:jc w:val="both"/>
        <w:rPr>
          <w:rFonts w:ascii="Times New Roman" w:hAnsi="Times New Roman" w:cs="Times New Roman"/>
          <w:sz w:val="28"/>
          <w:szCs w:val="28"/>
        </w:rPr>
      </w:pPr>
      <w:r w:rsidRPr="00DF7CFD">
        <w:rPr>
          <w:rFonts w:ascii="Times New Roman" w:hAnsi="Times New Roman" w:cs="Times New Roman"/>
          <w:sz w:val="28"/>
          <w:szCs w:val="28"/>
        </w:rPr>
        <w:t>Эффективность вертикальной коммуникации (вверх и вниз по иерарх</w:t>
      </w:r>
      <w:r w:rsidRPr="00DF7CFD">
        <w:rPr>
          <w:rFonts w:ascii="Times New Roman" w:hAnsi="Times New Roman" w:cs="Times New Roman"/>
          <w:sz w:val="28"/>
          <w:szCs w:val="28"/>
        </w:rPr>
        <w:t>и</w:t>
      </w:r>
      <w:r w:rsidRPr="00DF7CFD">
        <w:rPr>
          <w:rFonts w:ascii="Times New Roman" w:hAnsi="Times New Roman" w:cs="Times New Roman"/>
          <w:sz w:val="28"/>
          <w:szCs w:val="28"/>
        </w:rPr>
        <w:t xml:space="preserve">ческим уровням) значительно ниже. Отчасти это связано с наличием </w:t>
      </w:r>
      <w:r w:rsidR="003C15BF" w:rsidRPr="00DF7CFD">
        <w:rPr>
          <w:rFonts w:ascii="Times New Roman" w:hAnsi="Times New Roman" w:cs="Times New Roman"/>
          <w:sz w:val="28"/>
          <w:szCs w:val="28"/>
        </w:rPr>
        <w:t>посре</w:t>
      </w:r>
      <w:r w:rsidR="003C15BF" w:rsidRPr="00DF7CFD">
        <w:rPr>
          <w:rFonts w:ascii="Times New Roman" w:hAnsi="Times New Roman" w:cs="Times New Roman"/>
          <w:sz w:val="28"/>
          <w:szCs w:val="28"/>
        </w:rPr>
        <w:t>д</w:t>
      </w:r>
      <w:r w:rsidR="003C15BF" w:rsidRPr="00DF7CFD">
        <w:rPr>
          <w:rFonts w:ascii="Times New Roman" w:hAnsi="Times New Roman" w:cs="Times New Roman"/>
          <w:sz w:val="28"/>
          <w:szCs w:val="28"/>
        </w:rPr>
        <w:t>ников</w:t>
      </w:r>
      <w:r w:rsidRPr="00DF7CFD">
        <w:rPr>
          <w:rFonts w:ascii="Times New Roman" w:hAnsi="Times New Roman" w:cs="Times New Roman"/>
          <w:sz w:val="28"/>
          <w:szCs w:val="28"/>
        </w:rPr>
        <w:t xml:space="preserve"> на пути прохождения информации от источника (говорящего) к адр</w:t>
      </w:r>
      <w:r w:rsidRPr="00DF7CFD">
        <w:rPr>
          <w:rFonts w:ascii="Times New Roman" w:hAnsi="Times New Roman" w:cs="Times New Roman"/>
          <w:sz w:val="28"/>
          <w:szCs w:val="28"/>
        </w:rPr>
        <w:t>е</w:t>
      </w:r>
      <w:r w:rsidRPr="00DF7CFD">
        <w:rPr>
          <w:rFonts w:ascii="Times New Roman" w:hAnsi="Times New Roman" w:cs="Times New Roman"/>
          <w:sz w:val="28"/>
          <w:szCs w:val="28"/>
        </w:rPr>
        <w:t xml:space="preserve">сату. </w:t>
      </w:r>
      <w:r w:rsidR="003C15BF" w:rsidRPr="00DF7CFD">
        <w:rPr>
          <w:rFonts w:ascii="Times New Roman" w:hAnsi="Times New Roman" w:cs="Times New Roman"/>
          <w:sz w:val="28"/>
          <w:szCs w:val="28"/>
        </w:rPr>
        <w:t>Такими п</w:t>
      </w:r>
      <w:r w:rsidRPr="00DF7CFD">
        <w:rPr>
          <w:rFonts w:ascii="Times New Roman" w:hAnsi="Times New Roman" w:cs="Times New Roman"/>
          <w:sz w:val="28"/>
          <w:szCs w:val="28"/>
        </w:rPr>
        <w:t>осредниками становятся линейные руководители, секретари, ассистенты, канцелярские работники и др. Прежде, чем устные сообщения дойдут до получателя, они могут быть сокращены, отредактированы, иск</w:t>
      </w:r>
      <w:r w:rsidRPr="00DF7CFD">
        <w:rPr>
          <w:rFonts w:ascii="Times New Roman" w:hAnsi="Times New Roman" w:cs="Times New Roman"/>
          <w:sz w:val="28"/>
          <w:szCs w:val="28"/>
        </w:rPr>
        <w:t>а</w:t>
      </w:r>
      <w:r w:rsidRPr="00DF7CFD">
        <w:rPr>
          <w:rFonts w:ascii="Times New Roman" w:hAnsi="Times New Roman" w:cs="Times New Roman"/>
          <w:sz w:val="28"/>
          <w:szCs w:val="28"/>
        </w:rPr>
        <w:t>жены. Другой причиной</w:t>
      </w:r>
      <w:r w:rsidR="009F5167" w:rsidRPr="00DF7CFD">
        <w:rPr>
          <w:rFonts w:ascii="Times New Roman" w:hAnsi="Times New Roman" w:cs="Times New Roman"/>
          <w:sz w:val="28"/>
          <w:szCs w:val="28"/>
        </w:rPr>
        <w:t xml:space="preserve"> </w:t>
      </w:r>
      <w:r w:rsidRPr="00DF7CFD">
        <w:rPr>
          <w:rFonts w:ascii="Times New Roman" w:hAnsi="Times New Roman" w:cs="Times New Roman"/>
          <w:sz w:val="28"/>
          <w:szCs w:val="28"/>
        </w:rPr>
        <w:t>низкой эффективности вертикальной коммуникации</w:t>
      </w:r>
      <w:r w:rsidR="009F5167" w:rsidRPr="00DF7CFD">
        <w:rPr>
          <w:rFonts w:ascii="Times New Roman" w:hAnsi="Times New Roman" w:cs="Times New Roman"/>
          <w:sz w:val="28"/>
          <w:szCs w:val="28"/>
        </w:rPr>
        <w:t xml:space="preserve"> </w:t>
      </w:r>
      <w:r w:rsidRPr="00DF7CFD">
        <w:rPr>
          <w:rFonts w:ascii="Times New Roman" w:hAnsi="Times New Roman" w:cs="Times New Roman"/>
          <w:sz w:val="28"/>
          <w:szCs w:val="28"/>
        </w:rPr>
        <w:t>оказывается распространенное убеждение, что подчиненным необязательно знать о положении дел на предприятии в целом, они должны выполнять п</w:t>
      </w:r>
      <w:r w:rsidRPr="00DF7CFD">
        <w:rPr>
          <w:rFonts w:ascii="Times New Roman" w:hAnsi="Times New Roman" w:cs="Times New Roman"/>
          <w:sz w:val="28"/>
          <w:szCs w:val="28"/>
        </w:rPr>
        <w:t>о</w:t>
      </w:r>
      <w:r w:rsidRPr="00DF7CFD">
        <w:rPr>
          <w:rFonts w:ascii="Times New Roman" w:hAnsi="Times New Roman" w:cs="Times New Roman"/>
          <w:sz w:val="28"/>
          <w:szCs w:val="28"/>
        </w:rPr>
        <w:t xml:space="preserve">ставленные перед ними задачи, исполнять принятые решения. Однако чтобы действовать осмысленно, человек должен знать не только выполняемую им конкретную  операцию, но и видеть ее в более широком контексте. </w:t>
      </w:r>
    </w:p>
    <w:p w:rsidR="00635702" w:rsidRPr="00DF7CFD" w:rsidRDefault="00635702" w:rsidP="00E225AF">
      <w:pPr>
        <w:spacing w:after="0" w:line="288" w:lineRule="auto"/>
        <w:ind w:firstLine="567"/>
        <w:jc w:val="both"/>
        <w:rPr>
          <w:rFonts w:ascii="Times New Roman" w:hAnsi="Times New Roman" w:cs="Times New Roman"/>
          <w:sz w:val="28"/>
          <w:szCs w:val="28"/>
        </w:rPr>
      </w:pPr>
      <w:r w:rsidRPr="00DF7CFD">
        <w:rPr>
          <w:rFonts w:ascii="Times New Roman" w:hAnsi="Times New Roman" w:cs="Times New Roman"/>
          <w:sz w:val="28"/>
          <w:szCs w:val="28"/>
        </w:rPr>
        <w:t>3. Особые усилия по стимулированию труда, что</w:t>
      </w:r>
      <w:r w:rsidR="009F5167" w:rsidRPr="00DF7CFD">
        <w:rPr>
          <w:rFonts w:ascii="Times New Roman" w:hAnsi="Times New Roman" w:cs="Times New Roman"/>
          <w:sz w:val="28"/>
          <w:szCs w:val="28"/>
        </w:rPr>
        <w:t xml:space="preserve"> </w:t>
      </w:r>
      <w:r w:rsidRPr="00DF7CFD">
        <w:rPr>
          <w:rFonts w:ascii="Times New Roman" w:hAnsi="Times New Roman" w:cs="Times New Roman"/>
          <w:sz w:val="28"/>
          <w:szCs w:val="28"/>
        </w:rPr>
        <w:t>отчасти объясняется противоречивостью самоощущения человека в организации: в деловом о</w:t>
      </w:r>
      <w:r w:rsidRPr="00DF7CFD">
        <w:rPr>
          <w:rFonts w:ascii="Times New Roman" w:hAnsi="Times New Roman" w:cs="Times New Roman"/>
          <w:sz w:val="28"/>
          <w:szCs w:val="28"/>
        </w:rPr>
        <w:t>б</w:t>
      </w:r>
      <w:r w:rsidRPr="00DF7CFD">
        <w:rPr>
          <w:rFonts w:ascii="Times New Roman" w:hAnsi="Times New Roman" w:cs="Times New Roman"/>
          <w:sz w:val="28"/>
          <w:szCs w:val="28"/>
        </w:rPr>
        <w:t>щении он выступает одновременно как конкретная личность и как предст</w:t>
      </w:r>
      <w:r w:rsidRPr="00DF7CFD">
        <w:rPr>
          <w:rFonts w:ascii="Times New Roman" w:hAnsi="Times New Roman" w:cs="Times New Roman"/>
          <w:sz w:val="28"/>
          <w:szCs w:val="28"/>
        </w:rPr>
        <w:t>а</w:t>
      </w:r>
      <w:r w:rsidRPr="00DF7CFD">
        <w:rPr>
          <w:rFonts w:ascii="Times New Roman" w:hAnsi="Times New Roman" w:cs="Times New Roman"/>
          <w:sz w:val="28"/>
          <w:szCs w:val="28"/>
        </w:rPr>
        <w:t>витель организации, т.</w:t>
      </w:r>
      <w:r w:rsidR="003C15BF" w:rsidRPr="00DF7CFD">
        <w:rPr>
          <w:rFonts w:ascii="Times New Roman" w:hAnsi="Times New Roman" w:cs="Times New Roman"/>
          <w:sz w:val="28"/>
          <w:szCs w:val="28"/>
        </w:rPr>
        <w:t xml:space="preserve"> </w:t>
      </w:r>
      <w:r w:rsidRPr="00DF7CFD">
        <w:rPr>
          <w:rFonts w:ascii="Times New Roman" w:hAnsi="Times New Roman" w:cs="Times New Roman"/>
          <w:sz w:val="28"/>
          <w:szCs w:val="28"/>
        </w:rPr>
        <w:t xml:space="preserve">е. носитель определенных профессионально-ролевых </w:t>
      </w:r>
      <w:r w:rsidRPr="00DF7CFD">
        <w:rPr>
          <w:rFonts w:ascii="Times New Roman" w:hAnsi="Times New Roman" w:cs="Times New Roman"/>
          <w:sz w:val="28"/>
          <w:szCs w:val="28"/>
        </w:rPr>
        <w:lastRenderedPageBreak/>
        <w:t>функций. Если потребности личности не удовлетворяются в организации, е</w:t>
      </w:r>
      <w:r w:rsidRPr="00DF7CFD">
        <w:rPr>
          <w:rFonts w:ascii="Times New Roman" w:hAnsi="Times New Roman" w:cs="Times New Roman"/>
          <w:sz w:val="28"/>
          <w:szCs w:val="28"/>
        </w:rPr>
        <w:t>с</w:t>
      </w:r>
      <w:r w:rsidRPr="00DF7CFD">
        <w:rPr>
          <w:rFonts w:ascii="Times New Roman" w:hAnsi="Times New Roman" w:cs="Times New Roman"/>
          <w:sz w:val="28"/>
          <w:szCs w:val="28"/>
        </w:rPr>
        <w:t>ли</w:t>
      </w:r>
      <w:r w:rsidR="00CD7FF7">
        <w:rPr>
          <w:rFonts w:ascii="Times New Roman" w:hAnsi="Times New Roman" w:cs="Times New Roman"/>
          <w:sz w:val="28"/>
          <w:szCs w:val="28"/>
        </w:rPr>
        <w:t xml:space="preserve"> </w:t>
      </w:r>
      <w:r w:rsidRPr="00DF7CFD">
        <w:rPr>
          <w:rFonts w:ascii="Times New Roman" w:hAnsi="Times New Roman" w:cs="Times New Roman"/>
          <w:sz w:val="28"/>
          <w:szCs w:val="28"/>
        </w:rPr>
        <w:t>ее жизненные ценности</w:t>
      </w:r>
      <w:r w:rsidR="009F5167" w:rsidRPr="00DF7CFD">
        <w:rPr>
          <w:rFonts w:ascii="Times New Roman" w:hAnsi="Times New Roman" w:cs="Times New Roman"/>
          <w:sz w:val="28"/>
          <w:szCs w:val="28"/>
        </w:rPr>
        <w:t xml:space="preserve"> </w:t>
      </w:r>
      <w:r w:rsidRPr="00DF7CFD">
        <w:rPr>
          <w:rFonts w:ascii="Times New Roman" w:hAnsi="Times New Roman" w:cs="Times New Roman"/>
          <w:sz w:val="28"/>
          <w:szCs w:val="28"/>
        </w:rPr>
        <w:t>и стиль поведения не соответству</w:t>
      </w:r>
      <w:r w:rsidR="00CD7FF7">
        <w:rPr>
          <w:rFonts w:ascii="Times New Roman" w:hAnsi="Times New Roman" w:cs="Times New Roman"/>
          <w:sz w:val="28"/>
          <w:szCs w:val="28"/>
        </w:rPr>
        <w:t>ю</w:t>
      </w:r>
      <w:r w:rsidRPr="00DF7CFD">
        <w:rPr>
          <w:rFonts w:ascii="Times New Roman" w:hAnsi="Times New Roman" w:cs="Times New Roman"/>
          <w:sz w:val="28"/>
          <w:szCs w:val="28"/>
        </w:rPr>
        <w:t>т групповым нормам, возникает</w:t>
      </w:r>
      <w:r w:rsidR="009F5167" w:rsidRPr="00DF7CFD">
        <w:rPr>
          <w:rFonts w:ascii="Times New Roman" w:hAnsi="Times New Roman" w:cs="Times New Roman"/>
          <w:sz w:val="28"/>
          <w:szCs w:val="28"/>
        </w:rPr>
        <w:t xml:space="preserve"> </w:t>
      </w:r>
      <w:r w:rsidRPr="00DF7CFD">
        <w:rPr>
          <w:rFonts w:ascii="Times New Roman" w:hAnsi="Times New Roman" w:cs="Times New Roman"/>
          <w:sz w:val="28"/>
          <w:szCs w:val="28"/>
        </w:rPr>
        <w:t>внутриличностный конфликт, снижается интерес к в</w:t>
      </w:r>
      <w:r w:rsidRPr="00DF7CFD">
        <w:rPr>
          <w:rFonts w:ascii="Times New Roman" w:hAnsi="Times New Roman" w:cs="Times New Roman"/>
          <w:sz w:val="28"/>
          <w:szCs w:val="28"/>
        </w:rPr>
        <w:t>ы</w:t>
      </w:r>
      <w:r w:rsidRPr="00DF7CFD">
        <w:rPr>
          <w:rFonts w:ascii="Times New Roman" w:hAnsi="Times New Roman" w:cs="Times New Roman"/>
          <w:sz w:val="28"/>
          <w:szCs w:val="28"/>
        </w:rPr>
        <w:t>полняемой работе.</w:t>
      </w:r>
      <w:r w:rsidR="009F5167" w:rsidRPr="00DF7CFD">
        <w:rPr>
          <w:rFonts w:ascii="Times New Roman" w:hAnsi="Times New Roman" w:cs="Times New Roman"/>
          <w:sz w:val="28"/>
          <w:szCs w:val="28"/>
        </w:rPr>
        <w:t xml:space="preserve"> </w:t>
      </w:r>
      <w:r w:rsidRPr="00DF7CFD">
        <w:rPr>
          <w:rFonts w:ascii="Times New Roman" w:hAnsi="Times New Roman" w:cs="Times New Roman"/>
          <w:sz w:val="28"/>
          <w:szCs w:val="28"/>
        </w:rPr>
        <w:t>Коммуникативным мотивационным</w:t>
      </w:r>
      <w:r w:rsidR="009F5167" w:rsidRPr="00DF7CFD">
        <w:rPr>
          <w:rFonts w:ascii="Times New Roman" w:hAnsi="Times New Roman" w:cs="Times New Roman"/>
          <w:sz w:val="28"/>
          <w:szCs w:val="28"/>
        </w:rPr>
        <w:t xml:space="preserve"> </w:t>
      </w:r>
      <w:r w:rsidRPr="00DF7CFD">
        <w:rPr>
          <w:rFonts w:ascii="Times New Roman" w:hAnsi="Times New Roman" w:cs="Times New Roman"/>
          <w:sz w:val="28"/>
          <w:szCs w:val="28"/>
        </w:rPr>
        <w:t>ресурсом</w:t>
      </w:r>
      <w:r w:rsidR="009F5167" w:rsidRPr="00DF7CFD">
        <w:rPr>
          <w:rFonts w:ascii="Times New Roman" w:hAnsi="Times New Roman" w:cs="Times New Roman"/>
          <w:sz w:val="28"/>
          <w:szCs w:val="28"/>
        </w:rPr>
        <w:t xml:space="preserve"> </w:t>
      </w:r>
      <w:r w:rsidRPr="00DF7CFD">
        <w:rPr>
          <w:rFonts w:ascii="Times New Roman" w:hAnsi="Times New Roman" w:cs="Times New Roman"/>
          <w:sz w:val="28"/>
          <w:szCs w:val="28"/>
        </w:rPr>
        <w:t>являются беседы руководителя с подчиненными с целью</w:t>
      </w:r>
      <w:r w:rsidR="009F5167" w:rsidRPr="00DF7CFD">
        <w:rPr>
          <w:rFonts w:ascii="Times New Roman" w:hAnsi="Times New Roman" w:cs="Times New Roman"/>
          <w:sz w:val="28"/>
          <w:szCs w:val="28"/>
        </w:rPr>
        <w:t xml:space="preserve"> </w:t>
      </w:r>
      <w:r w:rsidRPr="00DF7CFD">
        <w:rPr>
          <w:rFonts w:ascii="Times New Roman" w:hAnsi="Times New Roman" w:cs="Times New Roman"/>
          <w:sz w:val="28"/>
          <w:szCs w:val="28"/>
        </w:rPr>
        <w:t>поиска способов управления конфликтными состояниями.</w:t>
      </w:r>
    </w:p>
    <w:p w:rsidR="00635702" w:rsidRPr="00DF7CFD" w:rsidRDefault="00635702" w:rsidP="00E225AF">
      <w:pPr>
        <w:spacing w:after="0" w:line="288" w:lineRule="auto"/>
        <w:ind w:firstLine="567"/>
        <w:jc w:val="both"/>
        <w:rPr>
          <w:rFonts w:ascii="Times New Roman" w:hAnsi="Times New Roman" w:cs="Times New Roman"/>
          <w:sz w:val="28"/>
          <w:szCs w:val="28"/>
        </w:rPr>
      </w:pPr>
      <w:r w:rsidRPr="00DF7CFD">
        <w:rPr>
          <w:rFonts w:ascii="Times New Roman" w:hAnsi="Times New Roman" w:cs="Times New Roman"/>
          <w:sz w:val="28"/>
          <w:szCs w:val="28"/>
        </w:rPr>
        <w:t>В учебно</w:t>
      </w:r>
      <w:r w:rsidR="00CD7FF7">
        <w:rPr>
          <w:rFonts w:ascii="Times New Roman" w:hAnsi="Times New Roman" w:cs="Times New Roman"/>
          <w:sz w:val="28"/>
          <w:szCs w:val="28"/>
        </w:rPr>
        <w:t>м</w:t>
      </w:r>
      <w:r w:rsidRPr="00DF7CFD">
        <w:rPr>
          <w:rFonts w:ascii="Times New Roman" w:hAnsi="Times New Roman" w:cs="Times New Roman"/>
          <w:sz w:val="28"/>
          <w:szCs w:val="28"/>
        </w:rPr>
        <w:t xml:space="preserve"> пособи</w:t>
      </w:r>
      <w:r w:rsidR="00CD7FF7">
        <w:rPr>
          <w:rFonts w:ascii="Times New Roman" w:hAnsi="Times New Roman" w:cs="Times New Roman"/>
          <w:sz w:val="28"/>
          <w:szCs w:val="28"/>
        </w:rPr>
        <w:t>и</w:t>
      </w:r>
      <w:r w:rsidRPr="00DF7CFD">
        <w:rPr>
          <w:rFonts w:ascii="Times New Roman" w:hAnsi="Times New Roman" w:cs="Times New Roman"/>
          <w:sz w:val="28"/>
          <w:szCs w:val="28"/>
        </w:rPr>
        <w:t xml:space="preserve"> рассматриваются базовые коммуникативные навыки межличностного делового общения (</w:t>
      </w:r>
      <w:r w:rsidR="00CD7FF7">
        <w:rPr>
          <w:rFonts w:ascii="Times New Roman" w:hAnsi="Times New Roman" w:cs="Times New Roman"/>
          <w:sz w:val="28"/>
          <w:szCs w:val="28"/>
        </w:rPr>
        <w:t>глава</w:t>
      </w:r>
      <w:r w:rsidRPr="00DF7CFD">
        <w:rPr>
          <w:rFonts w:ascii="Times New Roman" w:hAnsi="Times New Roman" w:cs="Times New Roman"/>
          <w:sz w:val="28"/>
          <w:szCs w:val="28"/>
        </w:rPr>
        <w:t xml:space="preserve"> 1); социально-психологические эффекты группового поведения и особенности управления организованной группой/коллективом (</w:t>
      </w:r>
      <w:r w:rsidR="00CD7FF7">
        <w:rPr>
          <w:rFonts w:ascii="Times New Roman" w:hAnsi="Times New Roman" w:cs="Times New Roman"/>
          <w:sz w:val="28"/>
          <w:szCs w:val="28"/>
        </w:rPr>
        <w:t>глава</w:t>
      </w:r>
      <w:r w:rsidRPr="00DF7CFD">
        <w:rPr>
          <w:rFonts w:ascii="Times New Roman" w:hAnsi="Times New Roman" w:cs="Times New Roman"/>
          <w:sz w:val="28"/>
          <w:szCs w:val="28"/>
        </w:rPr>
        <w:t xml:space="preserve"> 2); правила эффективной реализации устной и письменной деловой речи (</w:t>
      </w:r>
      <w:r w:rsidR="00CD7FF7">
        <w:rPr>
          <w:rFonts w:ascii="Times New Roman" w:hAnsi="Times New Roman" w:cs="Times New Roman"/>
          <w:sz w:val="28"/>
          <w:szCs w:val="28"/>
        </w:rPr>
        <w:t>глава</w:t>
      </w:r>
      <w:r w:rsidRPr="00DF7CFD">
        <w:rPr>
          <w:rFonts w:ascii="Times New Roman" w:hAnsi="Times New Roman" w:cs="Times New Roman"/>
          <w:sz w:val="28"/>
          <w:szCs w:val="28"/>
        </w:rPr>
        <w:t xml:space="preserve"> 3).</w:t>
      </w:r>
    </w:p>
    <w:p w:rsidR="00635702" w:rsidRPr="00C74DDD" w:rsidRDefault="00635702" w:rsidP="00CD7FF7">
      <w:pPr>
        <w:spacing w:after="0" w:line="240" w:lineRule="auto"/>
        <w:ind w:firstLine="567"/>
        <w:jc w:val="both"/>
        <w:rPr>
          <w:rFonts w:ascii="Times New Roman" w:hAnsi="Times New Roman" w:cs="Times New Roman"/>
          <w:sz w:val="28"/>
          <w:szCs w:val="28"/>
        </w:rPr>
      </w:pPr>
    </w:p>
    <w:p w:rsidR="00635702" w:rsidRPr="00DF7CFD" w:rsidRDefault="00635702" w:rsidP="004D2D34">
      <w:pPr>
        <w:spacing w:after="0" w:line="288" w:lineRule="auto"/>
        <w:jc w:val="center"/>
        <w:rPr>
          <w:rFonts w:ascii="Times New Roman" w:eastAsia="Times New Roman" w:hAnsi="Times New Roman" w:cs="Times New Roman"/>
          <w:b/>
          <w:sz w:val="28"/>
          <w:szCs w:val="28"/>
          <w:lang w:eastAsia="ru-RU"/>
        </w:rPr>
      </w:pPr>
      <w:r w:rsidRPr="00DF7CFD">
        <w:rPr>
          <w:rFonts w:ascii="Times New Roman" w:eastAsia="Times New Roman" w:hAnsi="Times New Roman" w:cs="Times New Roman"/>
          <w:b/>
          <w:sz w:val="28"/>
          <w:szCs w:val="28"/>
          <w:lang w:eastAsia="ru-RU"/>
        </w:rPr>
        <w:t>1. БАЗОВЫЕ КОММУНИКАТИВНЫЕ НАВЫКИ</w:t>
      </w:r>
    </w:p>
    <w:p w:rsidR="00AA6AB5" w:rsidRPr="00C74DDD" w:rsidRDefault="00AA6AB5" w:rsidP="00CD7FF7">
      <w:pPr>
        <w:spacing w:after="0" w:line="144" w:lineRule="auto"/>
        <w:ind w:firstLine="567"/>
        <w:jc w:val="both"/>
        <w:rPr>
          <w:rFonts w:ascii="Times New Roman" w:eastAsia="Times New Roman" w:hAnsi="Times New Roman" w:cs="Times New Roman"/>
          <w:b/>
          <w:sz w:val="20"/>
          <w:szCs w:val="20"/>
          <w:lang w:eastAsia="ru-RU"/>
        </w:rPr>
      </w:pPr>
    </w:p>
    <w:p w:rsidR="00635702" w:rsidRPr="00CD7FF7" w:rsidRDefault="00DD120E" w:rsidP="004D2D34">
      <w:pPr>
        <w:pStyle w:val="a3"/>
        <w:numPr>
          <w:ilvl w:val="1"/>
          <w:numId w:val="57"/>
        </w:numPr>
        <w:tabs>
          <w:tab w:val="left" w:pos="426"/>
        </w:tabs>
        <w:spacing w:after="0" w:line="288" w:lineRule="auto"/>
        <w:ind w:left="0" w:firstLine="0"/>
        <w:jc w:val="center"/>
        <w:rPr>
          <w:rFonts w:ascii="Times New Roman" w:hAnsi="Times New Roman" w:cs="Times New Roman"/>
          <w:b/>
          <w:bCs/>
          <w:sz w:val="28"/>
          <w:szCs w:val="28"/>
        </w:rPr>
      </w:pPr>
      <w:r>
        <w:rPr>
          <w:rFonts w:ascii="Times New Roman" w:hAnsi="Times New Roman" w:cs="Times New Roman"/>
          <w:b/>
          <w:bCs/>
          <w:sz w:val="28"/>
          <w:szCs w:val="28"/>
        </w:rPr>
        <w:t xml:space="preserve"> </w:t>
      </w:r>
      <w:r w:rsidR="00AA6AB5" w:rsidRPr="00CD7FF7">
        <w:rPr>
          <w:rFonts w:ascii="Times New Roman" w:hAnsi="Times New Roman" w:cs="Times New Roman"/>
          <w:b/>
          <w:bCs/>
          <w:sz w:val="28"/>
          <w:szCs w:val="28"/>
        </w:rPr>
        <w:t xml:space="preserve">Коммуникативные стили и приемы </w:t>
      </w:r>
      <w:proofErr w:type="spellStart"/>
      <w:r w:rsidR="00AA6AB5" w:rsidRPr="00CD7FF7">
        <w:rPr>
          <w:rFonts w:ascii="Times New Roman" w:hAnsi="Times New Roman" w:cs="Times New Roman"/>
          <w:b/>
          <w:bCs/>
          <w:sz w:val="28"/>
          <w:szCs w:val="28"/>
        </w:rPr>
        <w:t>самопрезен</w:t>
      </w:r>
      <w:r w:rsidR="00CD7FF7">
        <w:rPr>
          <w:rFonts w:ascii="Times New Roman" w:hAnsi="Times New Roman" w:cs="Times New Roman"/>
          <w:b/>
          <w:bCs/>
          <w:sz w:val="28"/>
          <w:szCs w:val="28"/>
        </w:rPr>
        <w:t>т</w:t>
      </w:r>
      <w:r w:rsidR="00AA6AB5" w:rsidRPr="00CD7FF7">
        <w:rPr>
          <w:rFonts w:ascii="Times New Roman" w:hAnsi="Times New Roman" w:cs="Times New Roman"/>
          <w:b/>
          <w:bCs/>
          <w:sz w:val="28"/>
          <w:szCs w:val="28"/>
        </w:rPr>
        <w:t>ации</w:t>
      </w:r>
      <w:proofErr w:type="spellEnd"/>
    </w:p>
    <w:p w:rsidR="00635702" w:rsidRPr="00CD7FF7" w:rsidRDefault="00635702" w:rsidP="00E225AF">
      <w:pPr>
        <w:pStyle w:val="a3"/>
        <w:tabs>
          <w:tab w:val="left" w:pos="426"/>
          <w:tab w:val="left" w:pos="993"/>
        </w:tabs>
        <w:spacing w:after="0" w:line="144" w:lineRule="auto"/>
        <w:ind w:left="0" w:firstLine="567"/>
        <w:jc w:val="both"/>
        <w:rPr>
          <w:rFonts w:ascii="Times New Roman" w:hAnsi="Times New Roman" w:cs="Times New Roman"/>
          <w:b/>
          <w:sz w:val="12"/>
          <w:szCs w:val="12"/>
        </w:rPr>
      </w:pPr>
    </w:p>
    <w:p w:rsidR="00635702" w:rsidRPr="00DF7CFD" w:rsidRDefault="00635702" w:rsidP="00DD120E">
      <w:pPr>
        <w:pStyle w:val="a3"/>
        <w:numPr>
          <w:ilvl w:val="2"/>
          <w:numId w:val="57"/>
        </w:numPr>
        <w:tabs>
          <w:tab w:val="left" w:pos="709"/>
        </w:tabs>
        <w:spacing w:after="0" w:line="288" w:lineRule="auto"/>
        <w:ind w:left="0" w:firstLine="0"/>
        <w:jc w:val="center"/>
        <w:rPr>
          <w:rFonts w:ascii="Times New Roman" w:hAnsi="Times New Roman" w:cs="Times New Roman"/>
          <w:b/>
          <w:i/>
          <w:sz w:val="28"/>
          <w:szCs w:val="28"/>
        </w:rPr>
      </w:pPr>
      <w:r w:rsidRPr="00DF7CFD">
        <w:rPr>
          <w:rFonts w:ascii="Times New Roman" w:hAnsi="Times New Roman" w:cs="Times New Roman"/>
          <w:b/>
          <w:i/>
          <w:sz w:val="28"/>
          <w:szCs w:val="28"/>
        </w:rPr>
        <w:t>Понятие коммуникативного стиля</w:t>
      </w:r>
    </w:p>
    <w:p w:rsidR="00635702" w:rsidRPr="00DF7CFD" w:rsidRDefault="00635702" w:rsidP="00CD7FF7">
      <w:pPr>
        <w:pStyle w:val="a3"/>
        <w:tabs>
          <w:tab w:val="left" w:pos="0"/>
          <w:tab w:val="left" w:pos="2552"/>
        </w:tabs>
        <w:spacing w:after="0" w:line="288" w:lineRule="auto"/>
        <w:ind w:left="0" w:firstLine="567"/>
        <w:jc w:val="both"/>
        <w:rPr>
          <w:rFonts w:ascii="Times New Roman" w:hAnsi="Times New Roman" w:cs="Times New Roman"/>
          <w:sz w:val="28"/>
          <w:szCs w:val="28"/>
        </w:rPr>
      </w:pPr>
      <w:r w:rsidRPr="00DF7CFD">
        <w:rPr>
          <w:rFonts w:ascii="Times New Roman" w:hAnsi="Times New Roman" w:cs="Times New Roman"/>
          <w:i/>
          <w:sz w:val="28"/>
          <w:szCs w:val="28"/>
        </w:rPr>
        <w:t>Коммуникативный стиль</w:t>
      </w:r>
      <w:r w:rsidRPr="00DF7CFD">
        <w:rPr>
          <w:rFonts w:ascii="Times New Roman" w:hAnsi="Times New Roman" w:cs="Times New Roman"/>
          <w:sz w:val="28"/>
          <w:szCs w:val="28"/>
        </w:rPr>
        <w:t xml:space="preserve"> </w:t>
      </w:r>
      <w:r w:rsidR="00CD7FF7">
        <w:rPr>
          <w:rFonts w:ascii="Times New Roman" w:hAnsi="Times New Roman" w:cs="Times New Roman"/>
          <w:sz w:val="28"/>
          <w:szCs w:val="28"/>
        </w:rPr>
        <w:t xml:space="preserve">– </w:t>
      </w:r>
      <w:r w:rsidRPr="00DF7CFD">
        <w:rPr>
          <w:rFonts w:ascii="Times New Roman" w:hAnsi="Times New Roman" w:cs="Times New Roman"/>
          <w:sz w:val="28"/>
          <w:szCs w:val="28"/>
        </w:rPr>
        <w:t>это привычные, устойчивые способы пов</w:t>
      </w:r>
      <w:r w:rsidRPr="00DF7CFD">
        <w:rPr>
          <w:rFonts w:ascii="Times New Roman" w:hAnsi="Times New Roman" w:cs="Times New Roman"/>
          <w:sz w:val="28"/>
          <w:szCs w:val="28"/>
        </w:rPr>
        <w:t>е</w:t>
      </w:r>
      <w:r w:rsidRPr="00DF7CFD">
        <w:rPr>
          <w:rFonts w:ascii="Times New Roman" w:hAnsi="Times New Roman" w:cs="Times New Roman"/>
          <w:sz w:val="28"/>
          <w:szCs w:val="28"/>
        </w:rPr>
        <w:t>дения, присущие конкретному человеку, которые он использует при взаим</w:t>
      </w:r>
      <w:r w:rsidRPr="00DF7CFD">
        <w:rPr>
          <w:rFonts w:ascii="Times New Roman" w:hAnsi="Times New Roman" w:cs="Times New Roman"/>
          <w:sz w:val="28"/>
          <w:szCs w:val="28"/>
        </w:rPr>
        <w:t>о</w:t>
      </w:r>
      <w:r w:rsidRPr="00DF7CFD">
        <w:rPr>
          <w:rFonts w:ascii="Times New Roman" w:hAnsi="Times New Roman" w:cs="Times New Roman"/>
          <w:sz w:val="28"/>
          <w:szCs w:val="28"/>
        </w:rPr>
        <w:t>действии с другими людьми.</w:t>
      </w:r>
      <w:r w:rsidR="00CA7362" w:rsidRPr="00DF7CFD">
        <w:rPr>
          <w:rFonts w:ascii="Times New Roman" w:hAnsi="Times New Roman" w:cs="Times New Roman"/>
          <w:sz w:val="28"/>
          <w:szCs w:val="28"/>
        </w:rPr>
        <w:t xml:space="preserve"> </w:t>
      </w:r>
      <w:r w:rsidRPr="00DF7CFD">
        <w:rPr>
          <w:rFonts w:ascii="Times New Roman" w:hAnsi="Times New Roman" w:cs="Times New Roman"/>
          <w:sz w:val="28"/>
          <w:szCs w:val="28"/>
        </w:rPr>
        <w:t>В приведенном определении обратим внимание на следующие моменты:</w:t>
      </w:r>
    </w:p>
    <w:p w:rsidR="00635702" w:rsidRPr="00DF7CFD" w:rsidRDefault="00635702" w:rsidP="002620B6">
      <w:pPr>
        <w:pStyle w:val="a3"/>
        <w:numPr>
          <w:ilvl w:val="0"/>
          <w:numId w:val="58"/>
        </w:numPr>
        <w:tabs>
          <w:tab w:val="left" w:pos="993"/>
        </w:tabs>
        <w:spacing w:after="0" w:line="288" w:lineRule="auto"/>
        <w:ind w:left="0" w:firstLine="567"/>
        <w:jc w:val="both"/>
        <w:rPr>
          <w:rFonts w:ascii="Times New Roman" w:hAnsi="Times New Roman" w:cs="Times New Roman"/>
          <w:sz w:val="28"/>
          <w:szCs w:val="28"/>
        </w:rPr>
      </w:pPr>
      <w:r w:rsidRPr="00DF7CFD">
        <w:rPr>
          <w:rFonts w:ascii="Times New Roman" w:hAnsi="Times New Roman" w:cs="Times New Roman"/>
          <w:sz w:val="28"/>
          <w:szCs w:val="28"/>
        </w:rPr>
        <w:t>во-первых, коммуникативный стиль учитывает индивидуальные ра</w:t>
      </w:r>
      <w:r w:rsidRPr="00DF7CFD">
        <w:rPr>
          <w:rFonts w:ascii="Times New Roman" w:hAnsi="Times New Roman" w:cs="Times New Roman"/>
          <w:sz w:val="28"/>
          <w:szCs w:val="28"/>
        </w:rPr>
        <w:t>з</w:t>
      </w:r>
      <w:r w:rsidRPr="00DF7CFD">
        <w:rPr>
          <w:rFonts w:ascii="Times New Roman" w:hAnsi="Times New Roman" w:cs="Times New Roman"/>
          <w:sz w:val="28"/>
          <w:szCs w:val="28"/>
        </w:rPr>
        <w:t>личия в поведении людей, их своеобразие, несходство;</w:t>
      </w:r>
    </w:p>
    <w:p w:rsidR="00635702" w:rsidRPr="00DF7CFD" w:rsidRDefault="00635702" w:rsidP="002620B6">
      <w:pPr>
        <w:pStyle w:val="a3"/>
        <w:numPr>
          <w:ilvl w:val="0"/>
          <w:numId w:val="58"/>
        </w:numPr>
        <w:tabs>
          <w:tab w:val="left" w:pos="993"/>
        </w:tabs>
        <w:spacing w:after="0" w:line="288" w:lineRule="auto"/>
        <w:ind w:left="0" w:firstLine="567"/>
        <w:jc w:val="both"/>
        <w:rPr>
          <w:rFonts w:ascii="Times New Roman" w:hAnsi="Times New Roman" w:cs="Times New Roman"/>
          <w:sz w:val="28"/>
          <w:szCs w:val="28"/>
        </w:rPr>
      </w:pPr>
      <w:r w:rsidRPr="00DF7CFD">
        <w:rPr>
          <w:rFonts w:ascii="Times New Roman" w:hAnsi="Times New Roman" w:cs="Times New Roman"/>
          <w:sz w:val="28"/>
          <w:szCs w:val="28"/>
        </w:rPr>
        <w:t>во-вторых,</w:t>
      </w:r>
      <w:r w:rsidR="00CD7FF7">
        <w:rPr>
          <w:rFonts w:ascii="Times New Roman" w:hAnsi="Times New Roman" w:cs="Times New Roman"/>
          <w:sz w:val="28"/>
          <w:szCs w:val="28"/>
        </w:rPr>
        <w:t xml:space="preserve"> наблюдается</w:t>
      </w:r>
      <w:r w:rsidRPr="00DF7CFD">
        <w:rPr>
          <w:rFonts w:ascii="Times New Roman" w:hAnsi="Times New Roman" w:cs="Times New Roman"/>
          <w:sz w:val="28"/>
          <w:szCs w:val="28"/>
        </w:rPr>
        <w:t xml:space="preserve"> относительная стабильность, устойчивость</w:t>
      </w:r>
      <w:r w:rsidR="00CA7362" w:rsidRPr="00DF7CFD">
        <w:rPr>
          <w:rFonts w:ascii="Times New Roman" w:hAnsi="Times New Roman" w:cs="Times New Roman"/>
          <w:sz w:val="28"/>
          <w:szCs w:val="28"/>
        </w:rPr>
        <w:t xml:space="preserve"> </w:t>
      </w:r>
      <w:r w:rsidRPr="00DF7CFD">
        <w:rPr>
          <w:rFonts w:ascii="Times New Roman" w:hAnsi="Times New Roman" w:cs="Times New Roman"/>
          <w:sz w:val="28"/>
          <w:szCs w:val="28"/>
        </w:rPr>
        <w:t>предпочитаемого способа поведения;</w:t>
      </w:r>
    </w:p>
    <w:p w:rsidR="00635702" w:rsidRPr="00DF7CFD" w:rsidRDefault="00635702" w:rsidP="002620B6">
      <w:pPr>
        <w:pStyle w:val="a3"/>
        <w:numPr>
          <w:ilvl w:val="0"/>
          <w:numId w:val="58"/>
        </w:numPr>
        <w:tabs>
          <w:tab w:val="left" w:pos="993"/>
        </w:tabs>
        <w:spacing w:after="0" w:line="288" w:lineRule="auto"/>
        <w:ind w:left="0" w:firstLine="567"/>
        <w:jc w:val="both"/>
        <w:rPr>
          <w:rFonts w:ascii="Times New Roman" w:hAnsi="Times New Roman" w:cs="Times New Roman"/>
          <w:sz w:val="28"/>
          <w:szCs w:val="28"/>
        </w:rPr>
      </w:pPr>
      <w:r w:rsidRPr="00DF7CFD">
        <w:rPr>
          <w:rFonts w:ascii="Times New Roman" w:hAnsi="Times New Roman" w:cs="Times New Roman"/>
          <w:sz w:val="28"/>
          <w:szCs w:val="28"/>
        </w:rPr>
        <w:t>в-третьих, акцент на внешне наблюдаемые формы</w:t>
      </w:r>
      <w:r w:rsidR="00CA7362" w:rsidRPr="00DF7CFD">
        <w:rPr>
          <w:rFonts w:ascii="Times New Roman" w:hAnsi="Times New Roman" w:cs="Times New Roman"/>
          <w:sz w:val="28"/>
          <w:szCs w:val="28"/>
        </w:rPr>
        <w:t xml:space="preserve"> </w:t>
      </w:r>
      <w:r w:rsidRPr="00DF7CFD">
        <w:rPr>
          <w:rFonts w:ascii="Times New Roman" w:hAnsi="Times New Roman" w:cs="Times New Roman"/>
          <w:sz w:val="28"/>
          <w:szCs w:val="28"/>
        </w:rPr>
        <w:t>поведения: ко</w:t>
      </w:r>
      <w:r w:rsidRPr="00DF7CFD">
        <w:rPr>
          <w:rFonts w:ascii="Times New Roman" w:hAnsi="Times New Roman" w:cs="Times New Roman"/>
          <w:sz w:val="28"/>
          <w:szCs w:val="28"/>
        </w:rPr>
        <w:t>м</w:t>
      </w:r>
      <w:r w:rsidRPr="00DF7CFD">
        <w:rPr>
          <w:rFonts w:ascii="Times New Roman" w:hAnsi="Times New Roman" w:cs="Times New Roman"/>
          <w:sz w:val="28"/>
          <w:szCs w:val="28"/>
        </w:rPr>
        <w:t>муникативный стиль реализуется в конкретных речевых и неречевых спос</w:t>
      </w:r>
      <w:r w:rsidRPr="00DF7CFD">
        <w:rPr>
          <w:rFonts w:ascii="Times New Roman" w:hAnsi="Times New Roman" w:cs="Times New Roman"/>
          <w:sz w:val="28"/>
          <w:szCs w:val="28"/>
        </w:rPr>
        <w:t>о</w:t>
      </w:r>
      <w:r w:rsidRPr="00DF7CFD">
        <w:rPr>
          <w:rFonts w:ascii="Times New Roman" w:hAnsi="Times New Roman" w:cs="Times New Roman"/>
          <w:sz w:val="28"/>
          <w:szCs w:val="28"/>
        </w:rPr>
        <w:t>бах взаимодействия.</w:t>
      </w:r>
    </w:p>
    <w:p w:rsidR="00635702" w:rsidRPr="00CD7FF7" w:rsidRDefault="00635702" w:rsidP="00E225AF">
      <w:pPr>
        <w:pStyle w:val="a3"/>
        <w:tabs>
          <w:tab w:val="left" w:pos="993"/>
        </w:tabs>
        <w:spacing w:after="0" w:line="288" w:lineRule="auto"/>
        <w:ind w:left="0" w:firstLine="567"/>
        <w:jc w:val="both"/>
        <w:rPr>
          <w:rFonts w:ascii="Times New Roman" w:hAnsi="Times New Roman" w:cs="Times New Roman"/>
          <w:sz w:val="28"/>
          <w:szCs w:val="28"/>
        </w:rPr>
      </w:pPr>
      <w:r w:rsidRPr="00DF7CFD">
        <w:rPr>
          <w:rFonts w:ascii="Times New Roman" w:hAnsi="Times New Roman" w:cs="Times New Roman"/>
          <w:sz w:val="28"/>
          <w:szCs w:val="28"/>
        </w:rPr>
        <w:t>Понимание собственного коммуникативного стиля и умение распозн</w:t>
      </w:r>
      <w:r w:rsidRPr="00DF7CFD">
        <w:rPr>
          <w:rFonts w:ascii="Times New Roman" w:hAnsi="Times New Roman" w:cs="Times New Roman"/>
          <w:sz w:val="28"/>
          <w:szCs w:val="28"/>
        </w:rPr>
        <w:t>а</w:t>
      </w:r>
      <w:r w:rsidRPr="00DF7CFD">
        <w:rPr>
          <w:rFonts w:ascii="Times New Roman" w:hAnsi="Times New Roman" w:cs="Times New Roman"/>
          <w:sz w:val="28"/>
          <w:szCs w:val="28"/>
        </w:rPr>
        <w:t>вать стиль партнера по коммуникации – важные характеристики коммуник</w:t>
      </w:r>
      <w:r w:rsidRPr="00DF7CFD">
        <w:rPr>
          <w:rFonts w:ascii="Times New Roman" w:hAnsi="Times New Roman" w:cs="Times New Roman"/>
          <w:sz w:val="28"/>
          <w:szCs w:val="28"/>
        </w:rPr>
        <w:t>а</w:t>
      </w:r>
      <w:r w:rsidRPr="00DF7CFD">
        <w:rPr>
          <w:rFonts w:ascii="Times New Roman" w:hAnsi="Times New Roman" w:cs="Times New Roman"/>
          <w:sz w:val="28"/>
          <w:szCs w:val="28"/>
        </w:rPr>
        <w:t xml:space="preserve">тивной </w:t>
      </w:r>
      <w:r w:rsidRPr="00CD7FF7">
        <w:rPr>
          <w:rFonts w:ascii="Times New Roman" w:hAnsi="Times New Roman" w:cs="Times New Roman"/>
          <w:sz w:val="28"/>
          <w:szCs w:val="28"/>
        </w:rPr>
        <w:t>компетентности.</w:t>
      </w:r>
    </w:p>
    <w:p w:rsidR="00CD7FF7" w:rsidRDefault="00CD7FF7" w:rsidP="00E225AF">
      <w:pPr>
        <w:pStyle w:val="a3"/>
        <w:tabs>
          <w:tab w:val="left" w:pos="993"/>
        </w:tabs>
        <w:spacing w:after="0" w:line="288" w:lineRule="auto"/>
        <w:ind w:left="0" w:firstLine="567"/>
        <w:jc w:val="both"/>
        <w:rPr>
          <w:rFonts w:ascii="Times New Roman" w:hAnsi="Times New Roman" w:cs="Times New Roman"/>
          <w:b/>
          <w:sz w:val="28"/>
          <w:szCs w:val="28"/>
        </w:rPr>
      </w:pPr>
      <w:r w:rsidRPr="00CD7FF7">
        <w:rPr>
          <w:rFonts w:ascii="Times New Roman" w:hAnsi="Times New Roman" w:cs="Times New Roman"/>
          <w:sz w:val="28"/>
          <w:szCs w:val="28"/>
        </w:rPr>
        <w:t>Рассмотрим</w:t>
      </w:r>
      <w:r>
        <w:rPr>
          <w:rFonts w:ascii="Times New Roman" w:hAnsi="Times New Roman" w:cs="Times New Roman"/>
          <w:sz w:val="28"/>
          <w:szCs w:val="28"/>
        </w:rPr>
        <w:t xml:space="preserve"> наиболее известные теоретические подходы к описанию коммуникативных стилей</w:t>
      </w:r>
      <w:r w:rsidR="0014651B">
        <w:rPr>
          <w:rFonts w:ascii="Times New Roman" w:hAnsi="Times New Roman" w:cs="Times New Roman"/>
          <w:sz w:val="28"/>
          <w:szCs w:val="28"/>
        </w:rPr>
        <w:t>.</w:t>
      </w:r>
    </w:p>
    <w:p w:rsidR="00635702" w:rsidRPr="00DF7CFD" w:rsidRDefault="00635702" w:rsidP="00E225AF">
      <w:pPr>
        <w:pStyle w:val="a3"/>
        <w:tabs>
          <w:tab w:val="left" w:pos="993"/>
        </w:tabs>
        <w:spacing w:after="0" w:line="288" w:lineRule="auto"/>
        <w:ind w:left="0" w:firstLine="567"/>
        <w:jc w:val="both"/>
        <w:rPr>
          <w:rFonts w:ascii="Times New Roman" w:hAnsi="Times New Roman" w:cs="Times New Roman"/>
          <w:sz w:val="28"/>
          <w:szCs w:val="28"/>
        </w:rPr>
      </w:pPr>
      <w:r w:rsidRPr="00DF7CFD">
        <w:rPr>
          <w:rFonts w:ascii="Times New Roman" w:hAnsi="Times New Roman" w:cs="Times New Roman"/>
          <w:b/>
          <w:sz w:val="28"/>
          <w:szCs w:val="28"/>
        </w:rPr>
        <w:t xml:space="preserve">Карен </w:t>
      </w:r>
      <w:proofErr w:type="spellStart"/>
      <w:r w:rsidRPr="00DF7CFD">
        <w:rPr>
          <w:rFonts w:ascii="Times New Roman" w:hAnsi="Times New Roman" w:cs="Times New Roman"/>
          <w:b/>
          <w:sz w:val="28"/>
          <w:szCs w:val="28"/>
        </w:rPr>
        <w:t>Хорни</w:t>
      </w:r>
      <w:proofErr w:type="spellEnd"/>
      <w:r w:rsidRPr="00DF7CFD">
        <w:rPr>
          <w:rFonts w:ascii="Times New Roman" w:hAnsi="Times New Roman" w:cs="Times New Roman"/>
          <w:sz w:val="28"/>
          <w:szCs w:val="28"/>
        </w:rPr>
        <w:t xml:space="preserve"> (1885</w:t>
      </w:r>
      <w:r w:rsidR="0014651B">
        <w:rPr>
          <w:rFonts w:ascii="Times New Roman" w:hAnsi="Times New Roman" w:cs="Times New Roman"/>
          <w:sz w:val="28"/>
          <w:szCs w:val="28"/>
        </w:rPr>
        <w:t>–</w:t>
      </w:r>
      <w:r w:rsidRPr="00DF7CFD">
        <w:rPr>
          <w:rFonts w:ascii="Times New Roman" w:hAnsi="Times New Roman" w:cs="Times New Roman"/>
          <w:sz w:val="28"/>
          <w:szCs w:val="28"/>
        </w:rPr>
        <w:t>1952). В целях достижения чувства безопасности в окружающем мире, снижения тревоги человек прибегает к разным коммун</w:t>
      </w:r>
      <w:r w:rsidRPr="00DF7CFD">
        <w:rPr>
          <w:rFonts w:ascii="Times New Roman" w:hAnsi="Times New Roman" w:cs="Times New Roman"/>
          <w:sz w:val="28"/>
          <w:szCs w:val="28"/>
        </w:rPr>
        <w:t>и</w:t>
      </w:r>
      <w:r w:rsidRPr="00DF7CFD">
        <w:rPr>
          <w:rFonts w:ascii="Times New Roman" w:hAnsi="Times New Roman" w:cs="Times New Roman"/>
          <w:sz w:val="28"/>
          <w:szCs w:val="28"/>
        </w:rPr>
        <w:t>кативным стратегиям. Каждой стратегии соответствует определенная осно</w:t>
      </w:r>
      <w:r w:rsidRPr="00DF7CFD">
        <w:rPr>
          <w:rFonts w:ascii="Times New Roman" w:hAnsi="Times New Roman" w:cs="Times New Roman"/>
          <w:sz w:val="28"/>
          <w:szCs w:val="28"/>
        </w:rPr>
        <w:t>в</w:t>
      </w:r>
      <w:r w:rsidRPr="00DF7CFD">
        <w:rPr>
          <w:rFonts w:ascii="Times New Roman" w:hAnsi="Times New Roman" w:cs="Times New Roman"/>
          <w:sz w:val="28"/>
          <w:szCs w:val="28"/>
        </w:rPr>
        <w:t>ная ориентация в отношениях с другими людьми</w:t>
      </w:r>
      <w:r w:rsidR="0014651B">
        <w:rPr>
          <w:rFonts w:ascii="Times New Roman" w:hAnsi="Times New Roman" w:cs="Times New Roman"/>
          <w:sz w:val="28"/>
          <w:szCs w:val="28"/>
        </w:rPr>
        <w:t>:</w:t>
      </w:r>
      <w:r w:rsidRPr="00DF7CFD">
        <w:rPr>
          <w:rFonts w:ascii="Times New Roman" w:hAnsi="Times New Roman" w:cs="Times New Roman"/>
          <w:sz w:val="28"/>
          <w:szCs w:val="28"/>
        </w:rPr>
        <w:t xml:space="preserve"> </w:t>
      </w:r>
    </w:p>
    <w:p w:rsidR="00635702" w:rsidRPr="00DF7CFD" w:rsidRDefault="00635702" w:rsidP="00E225AF">
      <w:pPr>
        <w:pStyle w:val="a3"/>
        <w:tabs>
          <w:tab w:val="left" w:pos="993"/>
        </w:tabs>
        <w:spacing w:after="0" w:line="288" w:lineRule="auto"/>
        <w:ind w:left="0" w:firstLine="567"/>
        <w:jc w:val="both"/>
        <w:rPr>
          <w:rFonts w:ascii="Times New Roman" w:hAnsi="Times New Roman" w:cs="Times New Roman"/>
          <w:sz w:val="28"/>
          <w:szCs w:val="28"/>
        </w:rPr>
      </w:pPr>
      <w:r w:rsidRPr="00DF7CFD">
        <w:rPr>
          <w:rFonts w:ascii="Times New Roman" w:hAnsi="Times New Roman" w:cs="Times New Roman"/>
          <w:sz w:val="28"/>
          <w:szCs w:val="28"/>
        </w:rPr>
        <w:lastRenderedPageBreak/>
        <w:t xml:space="preserve">1. Ориентация на людей, или </w:t>
      </w:r>
      <w:r w:rsidRPr="0014651B">
        <w:rPr>
          <w:rFonts w:ascii="Times New Roman" w:hAnsi="Times New Roman" w:cs="Times New Roman"/>
          <w:i/>
          <w:sz w:val="28"/>
          <w:szCs w:val="28"/>
        </w:rPr>
        <w:t>уступчивый тип</w:t>
      </w:r>
      <w:r w:rsidRPr="00DF7CFD">
        <w:rPr>
          <w:rFonts w:ascii="Times New Roman" w:hAnsi="Times New Roman" w:cs="Times New Roman"/>
          <w:sz w:val="28"/>
          <w:szCs w:val="28"/>
        </w:rPr>
        <w:t>. Это стиль взаимоде</w:t>
      </w:r>
      <w:r w:rsidRPr="00DF7CFD">
        <w:rPr>
          <w:rFonts w:ascii="Times New Roman" w:hAnsi="Times New Roman" w:cs="Times New Roman"/>
          <w:sz w:val="28"/>
          <w:szCs w:val="28"/>
        </w:rPr>
        <w:t>й</w:t>
      </w:r>
      <w:r w:rsidRPr="00DF7CFD">
        <w:rPr>
          <w:rFonts w:ascii="Times New Roman" w:hAnsi="Times New Roman" w:cs="Times New Roman"/>
          <w:sz w:val="28"/>
          <w:szCs w:val="28"/>
        </w:rPr>
        <w:t>ствия, для которого характерны зависимость, нерешительность, беспомо</w:t>
      </w:r>
      <w:r w:rsidRPr="00DF7CFD">
        <w:rPr>
          <w:rFonts w:ascii="Times New Roman" w:hAnsi="Times New Roman" w:cs="Times New Roman"/>
          <w:sz w:val="28"/>
          <w:szCs w:val="28"/>
        </w:rPr>
        <w:t>щ</w:t>
      </w:r>
      <w:r w:rsidRPr="00DF7CFD">
        <w:rPr>
          <w:rFonts w:ascii="Times New Roman" w:hAnsi="Times New Roman" w:cs="Times New Roman"/>
          <w:sz w:val="28"/>
          <w:szCs w:val="28"/>
        </w:rPr>
        <w:t>ность. Человеку уступчив</w:t>
      </w:r>
      <w:r w:rsidR="0014651B">
        <w:rPr>
          <w:rFonts w:ascii="Times New Roman" w:hAnsi="Times New Roman" w:cs="Times New Roman"/>
          <w:sz w:val="28"/>
          <w:szCs w:val="28"/>
        </w:rPr>
        <w:t>ого</w:t>
      </w:r>
      <w:r w:rsidRPr="00DF7CFD">
        <w:rPr>
          <w:rFonts w:ascii="Times New Roman" w:hAnsi="Times New Roman" w:cs="Times New Roman"/>
          <w:sz w:val="28"/>
          <w:szCs w:val="28"/>
        </w:rPr>
        <w:t xml:space="preserve"> тип</w:t>
      </w:r>
      <w:r w:rsidR="0014651B">
        <w:rPr>
          <w:rFonts w:ascii="Times New Roman" w:hAnsi="Times New Roman" w:cs="Times New Roman"/>
          <w:sz w:val="28"/>
          <w:szCs w:val="28"/>
        </w:rPr>
        <w:t>а</w:t>
      </w:r>
      <w:r w:rsidRPr="00DF7CFD">
        <w:rPr>
          <w:rFonts w:ascii="Times New Roman" w:hAnsi="Times New Roman" w:cs="Times New Roman"/>
          <w:sz w:val="28"/>
          <w:szCs w:val="28"/>
        </w:rPr>
        <w:t xml:space="preserve"> необходимо, чтобы в нем нуждались, л</w:t>
      </w:r>
      <w:r w:rsidRPr="00DF7CFD">
        <w:rPr>
          <w:rFonts w:ascii="Times New Roman" w:hAnsi="Times New Roman" w:cs="Times New Roman"/>
          <w:sz w:val="28"/>
          <w:szCs w:val="28"/>
        </w:rPr>
        <w:t>ю</w:t>
      </w:r>
      <w:r w:rsidRPr="00DF7CFD">
        <w:rPr>
          <w:rFonts w:ascii="Times New Roman" w:hAnsi="Times New Roman" w:cs="Times New Roman"/>
          <w:sz w:val="28"/>
          <w:szCs w:val="28"/>
        </w:rPr>
        <w:t xml:space="preserve">били </w:t>
      </w:r>
      <w:r w:rsidR="0014651B">
        <w:rPr>
          <w:rFonts w:ascii="Times New Roman" w:hAnsi="Times New Roman" w:cs="Times New Roman"/>
          <w:sz w:val="28"/>
          <w:szCs w:val="28"/>
        </w:rPr>
        <w:t xml:space="preserve">его </w:t>
      </w:r>
      <w:r w:rsidRPr="00DF7CFD">
        <w:rPr>
          <w:rFonts w:ascii="Times New Roman" w:hAnsi="Times New Roman" w:cs="Times New Roman"/>
          <w:sz w:val="28"/>
          <w:szCs w:val="28"/>
        </w:rPr>
        <w:t xml:space="preserve">и защищали, руководили им. </w:t>
      </w:r>
    </w:p>
    <w:p w:rsidR="00635702" w:rsidRPr="00DF7CFD" w:rsidRDefault="00635702" w:rsidP="00E225AF">
      <w:pPr>
        <w:pStyle w:val="a3"/>
        <w:tabs>
          <w:tab w:val="left" w:pos="993"/>
        </w:tabs>
        <w:spacing w:after="0" w:line="288" w:lineRule="auto"/>
        <w:ind w:left="0" w:firstLine="567"/>
        <w:jc w:val="both"/>
        <w:rPr>
          <w:rFonts w:ascii="Times New Roman" w:hAnsi="Times New Roman" w:cs="Times New Roman"/>
          <w:sz w:val="28"/>
          <w:szCs w:val="28"/>
        </w:rPr>
      </w:pPr>
      <w:r w:rsidRPr="00DF7CFD">
        <w:rPr>
          <w:rFonts w:ascii="Times New Roman" w:hAnsi="Times New Roman" w:cs="Times New Roman"/>
          <w:sz w:val="28"/>
          <w:szCs w:val="28"/>
        </w:rPr>
        <w:t xml:space="preserve">2. Ориентация от людей, или </w:t>
      </w:r>
      <w:r w:rsidRPr="0014651B">
        <w:rPr>
          <w:rFonts w:ascii="Times New Roman" w:hAnsi="Times New Roman" w:cs="Times New Roman"/>
          <w:i/>
          <w:sz w:val="28"/>
          <w:szCs w:val="28"/>
        </w:rPr>
        <w:t>обособленный тип</w:t>
      </w:r>
      <w:r w:rsidRPr="00DF7CFD">
        <w:rPr>
          <w:rFonts w:ascii="Times New Roman" w:hAnsi="Times New Roman" w:cs="Times New Roman"/>
          <w:sz w:val="28"/>
          <w:szCs w:val="28"/>
        </w:rPr>
        <w:t>. Для этого типа хара</w:t>
      </w:r>
      <w:r w:rsidRPr="00DF7CFD">
        <w:rPr>
          <w:rFonts w:ascii="Times New Roman" w:hAnsi="Times New Roman" w:cs="Times New Roman"/>
          <w:sz w:val="28"/>
          <w:szCs w:val="28"/>
        </w:rPr>
        <w:t>к</w:t>
      </w:r>
      <w:r w:rsidRPr="00DF7CFD">
        <w:rPr>
          <w:rFonts w:ascii="Times New Roman" w:hAnsi="Times New Roman" w:cs="Times New Roman"/>
          <w:sz w:val="28"/>
          <w:szCs w:val="28"/>
        </w:rPr>
        <w:t>терны</w:t>
      </w:r>
      <w:r w:rsidR="00CA7362" w:rsidRPr="00DF7CFD">
        <w:rPr>
          <w:rFonts w:ascii="Times New Roman" w:hAnsi="Times New Roman" w:cs="Times New Roman"/>
          <w:sz w:val="28"/>
          <w:szCs w:val="28"/>
        </w:rPr>
        <w:t xml:space="preserve"> </w:t>
      </w:r>
      <w:r w:rsidRPr="00DF7CFD">
        <w:rPr>
          <w:rFonts w:ascii="Times New Roman" w:hAnsi="Times New Roman" w:cs="Times New Roman"/>
          <w:sz w:val="28"/>
          <w:szCs w:val="28"/>
        </w:rPr>
        <w:t>стремления к уединенности, независимости и самодостаточности, что нередко приводит к утрате</w:t>
      </w:r>
      <w:r w:rsidR="00CA7362" w:rsidRPr="00DF7CFD">
        <w:rPr>
          <w:rFonts w:ascii="Times New Roman" w:hAnsi="Times New Roman" w:cs="Times New Roman"/>
          <w:sz w:val="28"/>
          <w:szCs w:val="28"/>
        </w:rPr>
        <w:t xml:space="preserve"> </w:t>
      </w:r>
      <w:r w:rsidRPr="00DF7CFD">
        <w:rPr>
          <w:rFonts w:ascii="Times New Roman" w:hAnsi="Times New Roman" w:cs="Times New Roman"/>
          <w:sz w:val="28"/>
          <w:szCs w:val="28"/>
        </w:rPr>
        <w:t xml:space="preserve">заинтересованности в людях, к поверхностным отношениям. </w:t>
      </w:r>
    </w:p>
    <w:p w:rsidR="00635702" w:rsidRPr="00DF7CFD" w:rsidRDefault="00635702" w:rsidP="00E225AF">
      <w:pPr>
        <w:pStyle w:val="a3"/>
        <w:tabs>
          <w:tab w:val="left" w:pos="993"/>
        </w:tabs>
        <w:spacing w:after="0" w:line="288" w:lineRule="auto"/>
        <w:ind w:left="0" w:firstLine="567"/>
        <w:jc w:val="both"/>
        <w:rPr>
          <w:rFonts w:ascii="Times New Roman" w:hAnsi="Times New Roman" w:cs="Times New Roman"/>
          <w:sz w:val="28"/>
          <w:szCs w:val="28"/>
        </w:rPr>
      </w:pPr>
      <w:r w:rsidRPr="00DF7CFD">
        <w:rPr>
          <w:rFonts w:ascii="Times New Roman" w:hAnsi="Times New Roman" w:cs="Times New Roman"/>
          <w:sz w:val="28"/>
          <w:szCs w:val="28"/>
        </w:rPr>
        <w:t xml:space="preserve">3. Ориентация против людей, или </w:t>
      </w:r>
      <w:r w:rsidRPr="0014651B">
        <w:rPr>
          <w:rFonts w:ascii="Times New Roman" w:hAnsi="Times New Roman" w:cs="Times New Roman"/>
          <w:i/>
          <w:sz w:val="28"/>
          <w:szCs w:val="28"/>
        </w:rPr>
        <w:t>враждебный тип</w:t>
      </w:r>
      <w:r w:rsidRPr="00DF7CFD">
        <w:rPr>
          <w:rFonts w:ascii="Times New Roman" w:hAnsi="Times New Roman" w:cs="Times New Roman"/>
          <w:sz w:val="28"/>
          <w:szCs w:val="28"/>
        </w:rPr>
        <w:t>. Этот стиль характ</w:t>
      </w:r>
      <w:r w:rsidRPr="00DF7CFD">
        <w:rPr>
          <w:rFonts w:ascii="Times New Roman" w:hAnsi="Times New Roman" w:cs="Times New Roman"/>
          <w:sz w:val="28"/>
          <w:szCs w:val="28"/>
        </w:rPr>
        <w:t>е</w:t>
      </w:r>
      <w:r w:rsidRPr="00DF7CFD">
        <w:rPr>
          <w:rFonts w:ascii="Times New Roman" w:hAnsi="Times New Roman" w:cs="Times New Roman"/>
          <w:sz w:val="28"/>
          <w:szCs w:val="28"/>
        </w:rPr>
        <w:t>ризуется доминированием, враждебностью, тягой к эксплуатации. Вражде</w:t>
      </w:r>
      <w:r w:rsidRPr="00DF7CFD">
        <w:rPr>
          <w:rFonts w:ascii="Times New Roman" w:hAnsi="Times New Roman" w:cs="Times New Roman"/>
          <w:sz w:val="28"/>
          <w:szCs w:val="28"/>
        </w:rPr>
        <w:t>б</w:t>
      </w:r>
      <w:r w:rsidRPr="00DF7CFD">
        <w:rPr>
          <w:rFonts w:ascii="Times New Roman" w:hAnsi="Times New Roman" w:cs="Times New Roman"/>
          <w:sz w:val="28"/>
          <w:szCs w:val="28"/>
        </w:rPr>
        <w:t>ный тип способен действовать тактично и дружески, но его поведение в ит</w:t>
      </w:r>
      <w:r w:rsidRPr="00DF7CFD">
        <w:rPr>
          <w:rFonts w:ascii="Times New Roman" w:hAnsi="Times New Roman" w:cs="Times New Roman"/>
          <w:sz w:val="28"/>
          <w:szCs w:val="28"/>
        </w:rPr>
        <w:t>о</w:t>
      </w:r>
      <w:r w:rsidRPr="00DF7CFD">
        <w:rPr>
          <w:rFonts w:ascii="Times New Roman" w:hAnsi="Times New Roman" w:cs="Times New Roman"/>
          <w:sz w:val="28"/>
          <w:szCs w:val="28"/>
        </w:rPr>
        <w:t>ге всегда нацелено на обретение контроля и власти над другими, повышение собственного престижа, статуса, удовлетворение личных амбиций.</w:t>
      </w:r>
    </w:p>
    <w:p w:rsidR="00635702" w:rsidRPr="00DF7CFD" w:rsidRDefault="00635702" w:rsidP="00E225AF">
      <w:pPr>
        <w:pStyle w:val="a3"/>
        <w:tabs>
          <w:tab w:val="left" w:pos="993"/>
        </w:tabs>
        <w:spacing w:after="0" w:line="288" w:lineRule="auto"/>
        <w:ind w:left="0" w:firstLine="567"/>
        <w:jc w:val="both"/>
        <w:rPr>
          <w:rFonts w:ascii="Times New Roman" w:hAnsi="Times New Roman" w:cs="Times New Roman"/>
          <w:sz w:val="28"/>
          <w:szCs w:val="28"/>
        </w:rPr>
      </w:pPr>
      <w:r w:rsidRPr="00DF7CFD">
        <w:rPr>
          <w:rFonts w:ascii="Times New Roman" w:hAnsi="Times New Roman" w:cs="Times New Roman"/>
          <w:sz w:val="28"/>
          <w:szCs w:val="28"/>
        </w:rPr>
        <w:t xml:space="preserve">По мнению </w:t>
      </w:r>
      <w:proofErr w:type="spellStart"/>
      <w:r w:rsidRPr="00DF7CFD">
        <w:rPr>
          <w:rFonts w:ascii="Times New Roman" w:hAnsi="Times New Roman" w:cs="Times New Roman"/>
          <w:sz w:val="28"/>
          <w:szCs w:val="28"/>
        </w:rPr>
        <w:t>Хорни</w:t>
      </w:r>
      <w:proofErr w:type="spellEnd"/>
      <w:r w:rsidRPr="00DF7CFD">
        <w:rPr>
          <w:rFonts w:ascii="Times New Roman" w:hAnsi="Times New Roman" w:cs="Times New Roman"/>
          <w:sz w:val="28"/>
          <w:szCs w:val="28"/>
        </w:rPr>
        <w:t>, каждый из нас когда-либо применял эти стратегии в межличностных отношениях. Как у здоровой, так и у невротической личн</w:t>
      </w:r>
      <w:r w:rsidRPr="00DF7CFD">
        <w:rPr>
          <w:rFonts w:ascii="Times New Roman" w:hAnsi="Times New Roman" w:cs="Times New Roman"/>
          <w:sz w:val="28"/>
          <w:szCs w:val="28"/>
        </w:rPr>
        <w:t>о</w:t>
      </w:r>
      <w:r w:rsidRPr="00DF7CFD">
        <w:rPr>
          <w:rFonts w:ascii="Times New Roman" w:hAnsi="Times New Roman" w:cs="Times New Roman"/>
          <w:sz w:val="28"/>
          <w:szCs w:val="28"/>
        </w:rPr>
        <w:t>сти, все они находятся в состоянии конфликта</w:t>
      </w:r>
      <w:r w:rsidR="0014651B" w:rsidRPr="0014651B">
        <w:rPr>
          <w:rFonts w:ascii="Times New Roman" w:hAnsi="Times New Roman" w:cs="Times New Roman"/>
          <w:sz w:val="28"/>
          <w:szCs w:val="28"/>
        </w:rPr>
        <w:t xml:space="preserve"> </w:t>
      </w:r>
      <w:r w:rsidR="0014651B" w:rsidRPr="00DF7CFD">
        <w:rPr>
          <w:rFonts w:ascii="Times New Roman" w:hAnsi="Times New Roman" w:cs="Times New Roman"/>
          <w:sz w:val="28"/>
          <w:szCs w:val="28"/>
        </w:rPr>
        <w:t>между собой</w:t>
      </w:r>
      <w:r w:rsidRPr="00DF7CFD">
        <w:rPr>
          <w:rFonts w:ascii="Times New Roman" w:hAnsi="Times New Roman" w:cs="Times New Roman"/>
          <w:sz w:val="28"/>
          <w:szCs w:val="28"/>
        </w:rPr>
        <w:t>. Однако у здор</w:t>
      </w:r>
      <w:r w:rsidRPr="00DF7CFD">
        <w:rPr>
          <w:rFonts w:ascii="Times New Roman" w:hAnsi="Times New Roman" w:cs="Times New Roman"/>
          <w:sz w:val="28"/>
          <w:szCs w:val="28"/>
        </w:rPr>
        <w:t>о</w:t>
      </w:r>
      <w:r w:rsidRPr="00DF7CFD">
        <w:rPr>
          <w:rFonts w:ascii="Times New Roman" w:hAnsi="Times New Roman" w:cs="Times New Roman"/>
          <w:sz w:val="28"/>
          <w:szCs w:val="28"/>
        </w:rPr>
        <w:t>вых людей этот конфликт не несет такого эмоционального заряда, как</w:t>
      </w:r>
      <w:r w:rsidR="0014651B">
        <w:rPr>
          <w:rFonts w:ascii="Times New Roman" w:hAnsi="Times New Roman" w:cs="Times New Roman"/>
          <w:sz w:val="28"/>
          <w:szCs w:val="28"/>
        </w:rPr>
        <w:t xml:space="preserve"> </w:t>
      </w:r>
      <w:r w:rsidRPr="00DF7CFD">
        <w:rPr>
          <w:rFonts w:ascii="Times New Roman" w:hAnsi="Times New Roman" w:cs="Times New Roman"/>
          <w:sz w:val="28"/>
          <w:szCs w:val="28"/>
        </w:rPr>
        <w:t xml:space="preserve">у невротиков. Здоровому человеку присуща </w:t>
      </w:r>
      <w:proofErr w:type="spellStart"/>
      <w:proofErr w:type="gramStart"/>
      <w:r w:rsidRPr="00DF7CFD">
        <w:rPr>
          <w:rFonts w:ascii="Times New Roman" w:hAnsi="Times New Roman" w:cs="Times New Roman"/>
          <w:sz w:val="28"/>
          <w:szCs w:val="28"/>
        </w:rPr>
        <w:t>бо</w:t>
      </w:r>
      <w:r w:rsidR="0014651B">
        <w:rPr>
          <w:rFonts w:ascii="Times New Roman" w:hAnsi="Times New Roman" w:cs="Times New Roman"/>
          <w:sz w:val="28"/>
          <w:szCs w:val="28"/>
        </w:rPr>
        <w:t>́</w:t>
      </w:r>
      <w:r w:rsidRPr="00DF7CFD">
        <w:rPr>
          <w:rFonts w:ascii="Times New Roman" w:hAnsi="Times New Roman" w:cs="Times New Roman"/>
          <w:sz w:val="28"/>
          <w:szCs w:val="28"/>
        </w:rPr>
        <w:t>льшая</w:t>
      </w:r>
      <w:proofErr w:type="spellEnd"/>
      <w:proofErr w:type="gramEnd"/>
      <w:r w:rsidRPr="00DF7CFD">
        <w:rPr>
          <w:rFonts w:ascii="Times New Roman" w:hAnsi="Times New Roman" w:cs="Times New Roman"/>
          <w:sz w:val="28"/>
          <w:szCs w:val="28"/>
        </w:rPr>
        <w:t xml:space="preserve"> гибкость, он способен менять стратегии сообразно обстоятельствам. Невротик не в состоянии сд</w:t>
      </w:r>
      <w:r w:rsidRPr="00DF7CFD">
        <w:rPr>
          <w:rFonts w:ascii="Times New Roman" w:hAnsi="Times New Roman" w:cs="Times New Roman"/>
          <w:sz w:val="28"/>
          <w:szCs w:val="28"/>
        </w:rPr>
        <w:t>е</w:t>
      </w:r>
      <w:r w:rsidRPr="00DF7CFD">
        <w:rPr>
          <w:rFonts w:ascii="Times New Roman" w:hAnsi="Times New Roman" w:cs="Times New Roman"/>
          <w:sz w:val="28"/>
          <w:szCs w:val="28"/>
        </w:rPr>
        <w:t>лать правильный выбор между этими тремя стратегиями, когда общается с другими людьми.</w:t>
      </w:r>
    </w:p>
    <w:p w:rsidR="00635702" w:rsidRPr="00DF7CFD" w:rsidRDefault="00635702" w:rsidP="00E225AF">
      <w:pPr>
        <w:pStyle w:val="a3"/>
        <w:tabs>
          <w:tab w:val="left" w:pos="993"/>
        </w:tabs>
        <w:spacing w:after="0" w:line="288" w:lineRule="auto"/>
        <w:ind w:left="0" w:firstLine="567"/>
        <w:jc w:val="both"/>
        <w:rPr>
          <w:rFonts w:ascii="Times New Roman" w:hAnsi="Times New Roman" w:cs="Times New Roman"/>
          <w:sz w:val="28"/>
          <w:szCs w:val="28"/>
        </w:rPr>
      </w:pPr>
      <w:r w:rsidRPr="00DF7CFD">
        <w:rPr>
          <w:rFonts w:ascii="Times New Roman" w:hAnsi="Times New Roman" w:cs="Times New Roman"/>
          <w:b/>
          <w:sz w:val="28"/>
          <w:szCs w:val="28"/>
        </w:rPr>
        <w:t>Вирджиния Сатир</w:t>
      </w:r>
      <w:r w:rsidRPr="00DF7CFD">
        <w:rPr>
          <w:rFonts w:ascii="Times New Roman" w:hAnsi="Times New Roman" w:cs="Times New Roman"/>
          <w:sz w:val="28"/>
          <w:szCs w:val="28"/>
        </w:rPr>
        <w:t xml:space="preserve"> (1916</w:t>
      </w:r>
      <w:r w:rsidR="004D2D34">
        <w:rPr>
          <w:rFonts w:ascii="Times New Roman" w:hAnsi="Times New Roman" w:cs="Times New Roman"/>
          <w:sz w:val="28"/>
          <w:szCs w:val="28"/>
        </w:rPr>
        <w:t>–1</w:t>
      </w:r>
      <w:r w:rsidRPr="00DF7CFD">
        <w:rPr>
          <w:rFonts w:ascii="Times New Roman" w:hAnsi="Times New Roman" w:cs="Times New Roman"/>
          <w:sz w:val="28"/>
          <w:szCs w:val="28"/>
        </w:rPr>
        <w:t xml:space="preserve">988) описывала паттерны коммуникации, </w:t>
      </w:r>
      <w:r w:rsidR="000821AF">
        <w:rPr>
          <w:rFonts w:ascii="Times New Roman" w:hAnsi="Times New Roman" w:cs="Times New Roman"/>
          <w:sz w:val="28"/>
          <w:szCs w:val="28"/>
        </w:rPr>
        <w:t xml:space="preserve"> </w:t>
      </w:r>
      <w:r w:rsidRPr="00DF7CFD">
        <w:rPr>
          <w:rFonts w:ascii="Times New Roman" w:hAnsi="Times New Roman" w:cs="Times New Roman"/>
          <w:sz w:val="28"/>
          <w:szCs w:val="28"/>
        </w:rPr>
        <w:t>т. е. используемые вербальные и невербальные приемы взаимодействия. Смена поведенческих реакций способн</w:t>
      </w:r>
      <w:r w:rsidR="000821AF">
        <w:rPr>
          <w:rFonts w:ascii="Times New Roman" w:hAnsi="Times New Roman" w:cs="Times New Roman"/>
          <w:sz w:val="28"/>
          <w:szCs w:val="28"/>
        </w:rPr>
        <w:t>а</w:t>
      </w:r>
      <w:r w:rsidRPr="00DF7CFD">
        <w:rPr>
          <w:rFonts w:ascii="Times New Roman" w:hAnsi="Times New Roman" w:cs="Times New Roman"/>
          <w:sz w:val="28"/>
          <w:szCs w:val="28"/>
        </w:rPr>
        <w:t xml:space="preserve"> изменить отношение человека к самому с</w:t>
      </w:r>
      <w:r w:rsidRPr="00DF7CFD">
        <w:rPr>
          <w:rFonts w:ascii="Times New Roman" w:hAnsi="Times New Roman" w:cs="Times New Roman"/>
          <w:sz w:val="28"/>
          <w:szCs w:val="28"/>
        </w:rPr>
        <w:t>е</w:t>
      </w:r>
      <w:r w:rsidRPr="00DF7CFD">
        <w:rPr>
          <w:rFonts w:ascii="Times New Roman" w:hAnsi="Times New Roman" w:cs="Times New Roman"/>
          <w:sz w:val="28"/>
          <w:szCs w:val="28"/>
        </w:rPr>
        <w:t>бе, повысить его самооценку. Для этого необходимо как можно точнее пре</w:t>
      </w:r>
      <w:r w:rsidRPr="00DF7CFD">
        <w:rPr>
          <w:rFonts w:ascii="Times New Roman" w:hAnsi="Times New Roman" w:cs="Times New Roman"/>
          <w:sz w:val="28"/>
          <w:szCs w:val="28"/>
        </w:rPr>
        <w:t>д</w:t>
      </w:r>
      <w:r w:rsidRPr="00DF7CFD">
        <w:rPr>
          <w:rFonts w:ascii="Times New Roman" w:hAnsi="Times New Roman" w:cs="Times New Roman"/>
          <w:sz w:val="28"/>
          <w:szCs w:val="28"/>
        </w:rPr>
        <w:t>ставить, какие именно интонации, движения и поз</w:t>
      </w:r>
      <w:r w:rsidR="000821AF">
        <w:rPr>
          <w:rFonts w:ascii="Times New Roman" w:hAnsi="Times New Roman" w:cs="Times New Roman"/>
          <w:sz w:val="28"/>
          <w:szCs w:val="28"/>
        </w:rPr>
        <w:t>ы</w:t>
      </w:r>
      <w:r w:rsidRPr="00DF7CFD">
        <w:rPr>
          <w:rFonts w:ascii="Times New Roman" w:hAnsi="Times New Roman" w:cs="Times New Roman"/>
          <w:sz w:val="28"/>
          <w:szCs w:val="28"/>
        </w:rPr>
        <w:t>, выражени</w:t>
      </w:r>
      <w:r w:rsidR="000821AF">
        <w:rPr>
          <w:rFonts w:ascii="Times New Roman" w:hAnsi="Times New Roman" w:cs="Times New Roman"/>
          <w:sz w:val="28"/>
          <w:szCs w:val="28"/>
        </w:rPr>
        <w:t>я</w:t>
      </w:r>
      <w:r w:rsidRPr="00DF7CFD">
        <w:rPr>
          <w:rFonts w:ascii="Times New Roman" w:hAnsi="Times New Roman" w:cs="Times New Roman"/>
          <w:sz w:val="28"/>
          <w:szCs w:val="28"/>
        </w:rPr>
        <w:t xml:space="preserve"> лица и х</w:t>
      </w:r>
      <w:r w:rsidRPr="00DF7CFD">
        <w:rPr>
          <w:rFonts w:ascii="Times New Roman" w:hAnsi="Times New Roman" w:cs="Times New Roman"/>
          <w:sz w:val="28"/>
          <w:szCs w:val="28"/>
        </w:rPr>
        <w:t>а</w:t>
      </w:r>
      <w:r w:rsidRPr="00DF7CFD">
        <w:rPr>
          <w:rFonts w:ascii="Times New Roman" w:hAnsi="Times New Roman" w:cs="Times New Roman"/>
          <w:sz w:val="28"/>
          <w:szCs w:val="28"/>
        </w:rPr>
        <w:t>рактерная лексика соответствуют тому или иному стилю. Она выделила ч</w:t>
      </w:r>
      <w:r w:rsidRPr="00DF7CFD">
        <w:rPr>
          <w:rFonts w:ascii="Times New Roman" w:hAnsi="Times New Roman" w:cs="Times New Roman"/>
          <w:sz w:val="28"/>
          <w:szCs w:val="28"/>
        </w:rPr>
        <w:t>е</w:t>
      </w:r>
      <w:r w:rsidRPr="00DF7CFD">
        <w:rPr>
          <w:rFonts w:ascii="Times New Roman" w:hAnsi="Times New Roman" w:cs="Times New Roman"/>
          <w:sz w:val="28"/>
          <w:szCs w:val="28"/>
        </w:rPr>
        <w:t>тыре относительно устойчивых коммуникативных паттерна</w:t>
      </w:r>
      <w:r w:rsidR="000821AF">
        <w:rPr>
          <w:rFonts w:ascii="Times New Roman" w:hAnsi="Times New Roman" w:cs="Times New Roman"/>
          <w:sz w:val="28"/>
          <w:szCs w:val="28"/>
        </w:rPr>
        <w:t>:</w:t>
      </w:r>
    </w:p>
    <w:p w:rsidR="00635702" w:rsidRPr="00DF7CFD" w:rsidRDefault="00635702" w:rsidP="00E225AF">
      <w:pPr>
        <w:pStyle w:val="a3"/>
        <w:numPr>
          <w:ilvl w:val="0"/>
          <w:numId w:val="2"/>
        </w:numPr>
        <w:tabs>
          <w:tab w:val="left" w:pos="993"/>
        </w:tabs>
        <w:spacing w:after="0" w:line="288" w:lineRule="auto"/>
        <w:ind w:left="0" w:firstLine="567"/>
        <w:jc w:val="both"/>
        <w:rPr>
          <w:rFonts w:ascii="Times New Roman" w:hAnsi="Times New Roman" w:cs="Times New Roman"/>
          <w:sz w:val="28"/>
          <w:szCs w:val="28"/>
        </w:rPr>
      </w:pPr>
      <w:proofErr w:type="spellStart"/>
      <w:r w:rsidRPr="000821AF">
        <w:rPr>
          <w:rFonts w:ascii="Times New Roman" w:hAnsi="Times New Roman" w:cs="Times New Roman"/>
          <w:i/>
          <w:sz w:val="28"/>
          <w:szCs w:val="28"/>
        </w:rPr>
        <w:t>Плакатор</w:t>
      </w:r>
      <w:proofErr w:type="spellEnd"/>
      <w:r w:rsidRPr="00DF7CFD">
        <w:rPr>
          <w:rFonts w:ascii="Times New Roman" w:hAnsi="Times New Roman" w:cs="Times New Roman"/>
          <w:sz w:val="28"/>
          <w:szCs w:val="28"/>
        </w:rPr>
        <w:t xml:space="preserve"> (угодливый тип). Его внутренняя установка – «я готов уступить», он</w:t>
      </w:r>
      <w:r w:rsidR="004D2D34">
        <w:rPr>
          <w:rFonts w:ascii="Times New Roman" w:hAnsi="Times New Roman" w:cs="Times New Roman"/>
          <w:sz w:val="28"/>
          <w:szCs w:val="28"/>
        </w:rPr>
        <w:t xml:space="preserve"> </w:t>
      </w:r>
      <w:r w:rsidRPr="00DF7CFD">
        <w:rPr>
          <w:rFonts w:ascii="Times New Roman" w:hAnsi="Times New Roman" w:cs="Times New Roman"/>
          <w:sz w:val="28"/>
          <w:szCs w:val="28"/>
        </w:rPr>
        <w:t>никогда не выражает несогласия, говорит, как бы заискивая, как будто ничего не может сделать сам и должен иметь кого-нибудь в кач</w:t>
      </w:r>
      <w:r w:rsidRPr="00DF7CFD">
        <w:rPr>
          <w:rFonts w:ascii="Times New Roman" w:hAnsi="Times New Roman" w:cs="Times New Roman"/>
          <w:sz w:val="28"/>
          <w:szCs w:val="28"/>
        </w:rPr>
        <w:t>е</w:t>
      </w:r>
      <w:r w:rsidRPr="00DF7CFD">
        <w:rPr>
          <w:rFonts w:ascii="Times New Roman" w:hAnsi="Times New Roman" w:cs="Times New Roman"/>
          <w:sz w:val="28"/>
          <w:szCs w:val="28"/>
        </w:rPr>
        <w:t xml:space="preserve">стве наставника, благодарит, извиняется. </w:t>
      </w:r>
    </w:p>
    <w:p w:rsidR="00635702" w:rsidRPr="00DF7CFD" w:rsidRDefault="00635702" w:rsidP="00E225AF">
      <w:pPr>
        <w:pStyle w:val="a3"/>
        <w:tabs>
          <w:tab w:val="left" w:pos="993"/>
        </w:tabs>
        <w:spacing w:after="0" w:line="288" w:lineRule="auto"/>
        <w:ind w:left="0" w:firstLine="567"/>
        <w:jc w:val="both"/>
        <w:rPr>
          <w:rFonts w:ascii="Times New Roman" w:hAnsi="Times New Roman" w:cs="Times New Roman"/>
          <w:sz w:val="28"/>
          <w:szCs w:val="28"/>
        </w:rPr>
      </w:pPr>
      <w:r w:rsidRPr="00DF7CFD">
        <w:rPr>
          <w:rFonts w:ascii="Times New Roman" w:hAnsi="Times New Roman" w:cs="Times New Roman"/>
          <w:sz w:val="28"/>
          <w:szCs w:val="28"/>
        </w:rPr>
        <w:t xml:space="preserve">2. </w:t>
      </w:r>
      <w:proofErr w:type="spellStart"/>
      <w:r w:rsidRPr="000821AF">
        <w:rPr>
          <w:rFonts w:ascii="Times New Roman" w:hAnsi="Times New Roman" w:cs="Times New Roman"/>
          <w:i/>
          <w:sz w:val="28"/>
          <w:szCs w:val="28"/>
        </w:rPr>
        <w:t>Блеймер</w:t>
      </w:r>
      <w:proofErr w:type="spellEnd"/>
      <w:r w:rsidRPr="00DF7CFD">
        <w:rPr>
          <w:rFonts w:ascii="Times New Roman" w:hAnsi="Times New Roman" w:cs="Times New Roman"/>
          <w:sz w:val="28"/>
          <w:szCs w:val="28"/>
        </w:rPr>
        <w:t xml:space="preserve"> (обвиняющий тип). Внутренняя установка этого типа – «я выше вас». Это диктатор, хозяин, тот, кто контролирует и находит ошибки. Он ведет себя как человек, превосходящий всех. Голос его грозен, напряжен, </w:t>
      </w:r>
      <w:r w:rsidRPr="00DF7CFD">
        <w:rPr>
          <w:rFonts w:ascii="Times New Roman" w:hAnsi="Times New Roman" w:cs="Times New Roman"/>
          <w:sz w:val="28"/>
          <w:szCs w:val="28"/>
        </w:rPr>
        <w:lastRenderedPageBreak/>
        <w:t xml:space="preserve">часто пронзителен и громок. Его речь </w:t>
      </w:r>
      <w:r w:rsidR="000821AF">
        <w:rPr>
          <w:rFonts w:ascii="Times New Roman" w:hAnsi="Times New Roman" w:cs="Times New Roman"/>
          <w:sz w:val="28"/>
          <w:szCs w:val="28"/>
        </w:rPr>
        <w:t xml:space="preserve">изобилует </w:t>
      </w:r>
      <w:r w:rsidRPr="00DF7CFD">
        <w:rPr>
          <w:rFonts w:ascii="Times New Roman" w:hAnsi="Times New Roman" w:cs="Times New Roman"/>
          <w:sz w:val="28"/>
          <w:szCs w:val="28"/>
        </w:rPr>
        <w:t>оценками, приказами, тр</w:t>
      </w:r>
      <w:r w:rsidRPr="00DF7CFD">
        <w:rPr>
          <w:rFonts w:ascii="Times New Roman" w:hAnsi="Times New Roman" w:cs="Times New Roman"/>
          <w:sz w:val="28"/>
          <w:szCs w:val="28"/>
        </w:rPr>
        <w:t>е</w:t>
      </w:r>
      <w:r w:rsidRPr="00DF7CFD">
        <w:rPr>
          <w:rFonts w:ascii="Times New Roman" w:hAnsi="Times New Roman" w:cs="Times New Roman"/>
          <w:sz w:val="28"/>
          <w:szCs w:val="28"/>
        </w:rPr>
        <w:t>бованиями, заданиями.</w:t>
      </w:r>
    </w:p>
    <w:p w:rsidR="00635702" w:rsidRPr="00DF7CFD" w:rsidRDefault="00635702" w:rsidP="00E225AF">
      <w:pPr>
        <w:pStyle w:val="a3"/>
        <w:tabs>
          <w:tab w:val="left" w:pos="993"/>
        </w:tabs>
        <w:spacing w:after="0" w:line="288" w:lineRule="auto"/>
        <w:ind w:left="0" w:firstLine="567"/>
        <w:jc w:val="both"/>
        <w:rPr>
          <w:rFonts w:ascii="Times New Roman" w:hAnsi="Times New Roman" w:cs="Times New Roman"/>
          <w:spacing w:val="-4"/>
          <w:sz w:val="28"/>
          <w:szCs w:val="28"/>
        </w:rPr>
      </w:pPr>
      <w:r w:rsidRPr="00DF7CFD">
        <w:rPr>
          <w:rFonts w:ascii="Times New Roman" w:hAnsi="Times New Roman" w:cs="Times New Roman"/>
          <w:sz w:val="28"/>
          <w:szCs w:val="28"/>
        </w:rPr>
        <w:t xml:space="preserve">3. </w:t>
      </w:r>
      <w:r w:rsidRPr="000821AF">
        <w:rPr>
          <w:rFonts w:ascii="Times New Roman" w:hAnsi="Times New Roman" w:cs="Times New Roman"/>
          <w:i/>
          <w:spacing w:val="-4"/>
          <w:sz w:val="28"/>
          <w:szCs w:val="28"/>
        </w:rPr>
        <w:t>Компьютер</w:t>
      </w:r>
      <w:r w:rsidRPr="00DF7CFD">
        <w:rPr>
          <w:rFonts w:ascii="Times New Roman" w:hAnsi="Times New Roman" w:cs="Times New Roman"/>
          <w:spacing w:val="-4"/>
          <w:sz w:val="28"/>
          <w:szCs w:val="28"/>
        </w:rPr>
        <w:t xml:space="preserve"> (безэмоциональный тип). Внутренняя установка этого типа </w:t>
      </w:r>
      <w:r w:rsidR="004D2D34">
        <w:rPr>
          <w:rFonts w:ascii="Times New Roman" w:hAnsi="Times New Roman" w:cs="Times New Roman"/>
          <w:spacing w:val="-4"/>
          <w:sz w:val="28"/>
          <w:szCs w:val="28"/>
        </w:rPr>
        <w:t> </w:t>
      </w:r>
      <w:r w:rsidRPr="00DF7CFD">
        <w:rPr>
          <w:rFonts w:ascii="Times New Roman" w:hAnsi="Times New Roman" w:cs="Times New Roman"/>
          <w:spacing w:val="-4"/>
          <w:sz w:val="28"/>
          <w:szCs w:val="28"/>
        </w:rPr>
        <w:t>– «я наблюдатель». Он всегда корректен, разумен, спокоен, хладнокровен, собран. Голос его невыразителен, глух, монотонен; словарь насыщен абстра</w:t>
      </w:r>
      <w:r w:rsidRPr="00DF7CFD">
        <w:rPr>
          <w:rFonts w:ascii="Times New Roman" w:hAnsi="Times New Roman" w:cs="Times New Roman"/>
          <w:spacing w:val="-4"/>
          <w:sz w:val="28"/>
          <w:szCs w:val="28"/>
        </w:rPr>
        <w:t>к</w:t>
      </w:r>
      <w:r w:rsidRPr="00DF7CFD">
        <w:rPr>
          <w:rFonts w:ascii="Times New Roman" w:hAnsi="Times New Roman" w:cs="Times New Roman"/>
          <w:spacing w:val="-4"/>
          <w:sz w:val="28"/>
          <w:szCs w:val="28"/>
        </w:rPr>
        <w:t>циями, аналитическими конструкциями, альтернативными предложениями.</w:t>
      </w:r>
    </w:p>
    <w:p w:rsidR="00635702" w:rsidRPr="00DF7CFD" w:rsidRDefault="00635702" w:rsidP="00E225AF">
      <w:pPr>
        <w:pStyle w:val="a3"/>
        <w:tabs>
          <w:tab w:val="left" w:pos="993"/>
        </w:tabs>
        <w:spacing w:after="0" w:line="288" w:lineRule="auto"/>
        <w:ind w:left="0" w:firstLine="567"/>
        <w:jc w:val="both"/>
        <w:rPr>
          <w:rFonts w:ascii="Times New Roman" w:hAnsi="Times New Roman" w:cs="Times New Roman"/>
          <w:sz w:val="28"/>
          <w:szCs w:val="28"/>
        </w:rPr>
      </w:pPr>
      <w:r w:rsidRPr="00DF7CFD">
        <w:rPr>
          <w:rFonts w:ascii="Times New Roman" w:hAnsi="Times New Roman" w:cs="Times New Roman"/>
          <w:sz w:val="28"/>
          <w:szCs w:val="28"/>
        </w:rPr>
        <w:t xml:space="preserve">4. </w:t>
      </w:r>
      <w:r w:rsidRPr="000821AF">
        <w:rPr>
          <w:rFonts w:ascii="Times New Roman" w:hAnsi="Times New Roman" w:cs="Times New Roman"/>
          <w:i/>
          <w:sz w:val="28"/>
          <w:szCs w:val="28"/>
        </w:rPr>
        <w:t>Дистрактор</w:t>
      </w:r>
      <w:r w:rsidRPr="00DF7CFD">
        <w:rPr>
          <w:rFonts w:ascii="Times New Roman" w:hAnsi="Times New Roman" w:cs="Times New Roman"/>
          <w:sz w:val="28"/>
          <w:szCs w:val="28"/>
        </w:rPr>
        <w:t xml:space="preserve"> (неуместный тип). Его внутренняя установка близка к эгоцентризму. Что бы ни говорил</w:t>
      </w:r>
      <w:r w:rsidR="000821AF">
        <w:rPr>
          <w:rFonts w:ascii="Times New Roman" w:hAnsi="Times New Roman" w:cs="Times New Roman"/>
          <w:sz w:val="28"/>
          <w:szCs w:val="28"/>
        </w:rPr>
        <w:t>, что бы ни</w:t>
      </w:r>
      <w:r w:rsidRPr="00DF7CFD">
        <w:rPr>
          <w:rFonts w:ascii="Times New Roman" w:hAnsi="Times New Roman" w:cs="Times New Roman"/>
          <w:sz w:val="28"/>
          <w:szCs w:val="28"/>
        </w:rPr>
        <w:t xml:space="preserve"> делал дистрактор, это не отн</w:t>
      </w:r>
      <w:r w:rsidRPr="00DF7CFD">
        <w:rPr>
          <w:rFonts w:ascii="Times New Roman" w:hAnsi="Times New Roman" w:cs="Times New Roman"/>
          <w:sz w:val="28"/>
          <w:szCs w:val="28"/>
        </w:rPr>
        <w:t>о</w:t>
      </w:r>
      <w:r w:rsidRPr="00DF7CFD">
        <w:rPr>
          <w:rFonts w:ascii="Times New Roman" w:hAnsi="Times New Roman" w:cs="Times New Roman"/>
          <w:sz w:val="28"/>
          <w:szCs w:val="28"/>
        </w:rPr>
        <w:t>сится к тому, о чем говорит или что делает кто-то другой, он никогда не о</w:t>
      </w:r>
      <w:r w:rsidRPr="00DF7CFD">
        <w:rPr>
          <w:rFonts w:ascii="Times New Roman" w:hAnsi="Times New Roman" w:cs="Times New Roman"/>
          <w:sz w:val="28"/>
          <w:szCs w:val="28"/>
        </w:rPr>
        <w:t>т</w:t>
      </w:r>
      <w:r w:rsidRPr="00DF7CFD">
        <w:rPr>
          <w:rFonts w:ascii="Times New Roman" w:hAnsi="Times New Roman" w:cs="Times New Roman"/>
          <w:sz w:val="28"/>
          <w:szCs w:val="28"/>
        </w:rPr>
        <w:t>вечает по существу. Его голос может быть певучим, ударения в словах н</w:t>
      </w:r>
      <w:r w:rsidRPr="00DF7CFD">
        <w:rPr>
          <w:rFonts w:ascii="Times New Roman" w:hAnsi="Times New Roman" w:cs="Times New Roman"/>
          <w:sz w:val="28"/>
          <w:szCs w:val="28"/>
        </w:rPr>
        <w:t>е</w:t>
      </w:r>
      <w:r w:rsidRPr="00DF7CFD">
        <w:rPr>
          <w:rFonts w:ascii="Times New Roman" w:hAnsi="Times New Roman" w:cs="Times New Roman"/>
          <w:sz w:val="28"/>
          <w:szCs w:val="28"/>
        </w:rPr>
        <w:t>правильны, интонаци</w:t>
      </w:r>
      <w:r w:rsidR="000821AF">
        <w:rPr>
          <w:rFonts w:ascii="Times New Roman" w:hAnsi="Times New Roman" w:cs="Times New Roman"/>
          <w:sz w:val="28"/>
          <w:szCs w:val="28"/>
        </w:rPr>
        <w:t>я</w:t>
      </w:r>
      <w:r w:rsidRPr="00DF7CFD">
        <w:rPr>
          <w:rFonts w:ascii="Times New Roman" w:hAnsi="Times New Roman" w:cs="Times New Roman"/>
          <w:sz w:val="28"/>
          <w:szCs w:val="28"/>
        </w:rPr>
        <w:t xml:space="preserve"> мо</w:t>
      </w:r>
      <w:r w:rsidR="000821AF">
        <w:rPr>
          <w:rFonts w:ascii="Times New Roman" w:hAnsi="Times New Roman" w:cs="Times New Roman"/>
          <w:sz w:val="28"/>
          <w:szCs w:val="28"/>
        </w:rPr>
        <w:t>же</w:t>
      </w:r>
      <w:r w:rsidRPr="00DF7CFD">
        <w:rPr>
          <w:rFonts w:ascii="Times New Roman" w:hAnsi="Times New Roman" w:cs="Times New Roman"/>
          <w:sz w:val="28"/>
          <w:szCs w:val="28"/>
        </w:rPr>
        <w:t>т повышаться и понижаться без причин, он как бы ни на чем не фокусируется.</w:t>
      </w:r>
    </w:p>
    <w:p w:rsidR="00635702" w:rsidRPr="00DF7CFD" w:rsidRDefault="00635702" w:rsidP="00E225AF">
      <w:pPr>
        <w:pStyle w:val="a3"/>
        <w:tabs>
          <w:tab w:val="left" w:pos="993"/>
        </w:tabs>
        <w:spacing w:after="0" w:line="288" w:lineRule="auto"/>
        <w:ind w:left="0" w:firstLine="567"/>
        <w:jc w:val="both"/>
        <w:rPr>
          <w:rFonts w:ascii="Times New Roman" w:hAnsi="Times New Roman" w:cs="Times New Roman"/>
          <w:sz w:val="28"/>
          <w:szCs w:val="28"/>
        </w:rPr>
      </w:pPr>
      <w:r w:rsidRPr="00DF7CFD">
        <w:rPr>
          <w:rFonts w:ascii="Times New Roman" w:hAnsi="Times New Roman" w:cs="Times New Roman"/>
          <w:sz w:val="28"/>
          <w:szCs w:val="28"/>
        </w:rPr>
        <w:t>Коммуникативные стили усваиваются человеком в раннем детстве, и п</w:t>
      </w:r>
      <w:r w:rsidRPr="00DF7CFD">
        <w:rPr>
          <w:rFonts w:ascii="Times New Roman" w:hAnsi="Times New Roman" w:cs="Times New Roman"/>
          <w:sz w:val="28"/>
          <w:szCs w:val="28"/>
        </w:rPr>
        <w:t>о</w:t>
      </w:r>
      <w:r w:rsidRPr="00DF7CFD">
        <w:rPr>
          <w:rFonts w:ascii="Times New Roman" w:hAnsi="Times New Roman" w:cs="Times New Roman"/>
          <w:sz w:val="28"/>
          <w:szCs w:val="28"/>
        </w:rPr>
        <w:t>сле их длительного использования люди</w:t>
      </w:r>
      <w:r w:rsidR="00CA7362" w:rsidRPr="00DF7CFD">
        <w:rPr>
          <w:rFonts w:ascii="Times New Roman" w:hAnsi="Times New Roman" w:cs="Times New Roman"/>
          <w:sz w:val="28"/>
          <w:szCs w:val="28"/>
        </w:rPr>
        <w:t xml:space="preserve"> </w:t>
      </w:r>
      <w:r w:rsidRPr="00DF7CFD">
        <w:rPr>
          <w:rFonts w:ascii="Times New Roman" w:hAnsi="Times New Roman" w:cs="Times New Roman"/>
          <w:sz w:val="28"/>
          <w:szCs w:val="28"/>
        </w:rPr>
        <w:t>с трудом отдают себе отчет в пре</w:t>
      </w:r>
      <w:r w:rsidRPr="00DF7CFD">
        <w:rPr>
          <w:rFonts w:ascii="Times New Roman" w:hAnsi="Times New Roman" w:cs="Times New Roman"/>
          <w:sz w:val="28"/>
          <w:szCs w:val="28"/>
        </w:rPr>
        <w:t>д</w:t>
      </w:r>
      <w:r w:rsidRPr="00DF7CFD">
        <w:rPr>
          <w:rFonts w:ascii="Times New Roman" w:hAnsi="Times New Roman" w:cs="Times New Roman"/>
          <w:sz w:val="28"/>
          <w:szCs w:val="28"/>
        </w:rPr>
        <w:t xml:space="preserve">почитаемом стиле. Как и К. </w:t>
      </w:r>
      <w:proofErr w:type="spellStart"/>
      <w:r w:rsidRPr="00DF7CFD">
        <w:rPr>
          <w:rFonts w:ascii="Times New Roman" w:hAnsi="Times New Roman" w:cs="Times New Roman"/>
          <w:sz w:val="28"/>
          <w:szCs w:val="28"/>
        </w:rPr>
        <w:t>Хорни</w:t>
      </w:r>
      <w:proofErr w:type="spellEnd"/>
      <w:r w:rsidRPr="00DF7CFD">
        <w:rPr>
          <w:rFonts w:ascii="Times New Roman" w:hAnsi="Times New Roman" w:cs="Times New Roman"/>
          <w:sz w:val="28"/>
          <w:szCs w:val="28"/>
        </w:rPr>
        <w:t>, призна</w:t>
      </w:r>
      <w:r w:rsidR="005A0E21">
        <w:rPr>
          <w:rFonts w:ascii="Times New Roman" w:hAnsi="Times New Roman" w:cs="Times New Roman"/>
          <w:sz w:val="28"/>
          <w:szCs w:val="28"/>
        </w:rPr>
        <w:t>ва</w:t>
      </w:r>
      <w:r w:rsidR="000821AF">
        <w:rPr>
          <w:rFonts w:ascii="Times New Roman" w:hAnsi="Times New Roman" w:cs="Times New Roman"/>
          <w:sz w:val="28"/>
          <w:szCs w:val="28"/>
        </w:rPr>
        <w:t>в</w:t>
      </w:r>
      <w:r w:rsidR="005D3400">
        <w:rPr>
          <w:rFonts w:ascii="Times New Roman" w:hAnsi="Times New Roman" w:cs="Times New Roman"/>
          <w:sz w:val="28"/>
          <w:szCs w:val="28"/>
        </w:rPr>
        <w:t>ш</w:t>
      </w:r>
      <w:r w:rsidRPr="00DF7CFD">
        <w:rPr>
          <w:rFonts w:ascii="Times New Roman" w:hAnsi="Times New Roman" w:cs="Times New Roman"/>
          <w:sz w:val="28"/>
          <w:szCs w:val="28"/>
        </w:rPr>
        <w:t>ая гибкость использования разных ориентаций как показатель здоровой личности</w:t>
      </w:r>
      <w:r w:rsidR="00276E64">
        <w:rPr>
          <w:rFonts w:ascii="Times New Roman" w:hAnsi="Times New Roman" w:cs="Times New Roman"/>
          <w:sz w:val="28"/>
          <w:szCs w:val="28"/>
        </w:rPr>
        <w:t>,</w:t>
      </w:r>
      <w:r w:rsidRPr="00DF7CFD">
        <w:rPr>
          <w:rFonts w:ascii="Times New Roman" w:hAnsi="Times New Roman" w:cs="Times New Roman"/>
          <w:sz w:val="28"/>
          <w:szCs w:val="28"/>
        </w:rPr>
        <w:t xml:space="preserve"> в отличие </w:t>
      </w:r>
      <w:proofErr w:type="gramStart"/>
      <w:r w:rsidRPr="00DF7CFD">
        <w:rPr>
          <w:rFonts w:ascii="Times New Roman" w:hAnsi="Times New Roman" w:cs="Times New Roman"/>
          <w:sz w:val="28"/>
          <w:szCs w:val="28"/>
        </w:rPr>
        <w:t>от</w:t>
      </w:r>
      <w:proofErr w:type="gramEnd"/>
      <w:r w:rsidR="00CA7362" w:rsidRPr="00DF7CFD">
        <w:rPr>
          <w:rFonts w:ascii="Times New Roman" w:hAnsi="Times New Roman" w:cs="Times New Roman"/>
          <w:sz w:val="28"/>
          <w:szCs w:val="28"/>
        </w:rPr>
        <w:t xml:space="preserve"> </w:t>
      </w:r>
      <w:proofErr w:type="gramStart"/>
      <w:r w:rsidRPr="00DF7CFD">
        <w:rPr>
          <w:rFonts w:ascii="Times New Roman" w:hAnsi="Times New Roman" w:cs="Times New Roman"/>
          <w:sz w:val="28"/>
          <w:szCs w:val="28"/>
        </w:rPr>
        <w:t>неврот</w:t>
      </w:r>
      <w:r w:rsidRPr="00DF7CFD">
        <w:rPr>
          <w:rFonts w:ascii="Times New Roman" w:hAnsi="Times New Roman" w:cs="Times New Roman"/>
          <w:sz w:val="28"/>
          <w:szCs w:val="28"/>
        </w:rPr>
        <w:t>и</w:t>
      </w:r>
      <w:r w:rsidRPr="00DF7CFD">
        <w:rPr>
          <w:rFonts w:ascii="Times New Roman" w:hAnsi="Times New Roman" w:cs="Times New Roman"/>
          <w:sz w:val="28"/>
          <w:szCs w:val="28"/>
        </w:rPr>
        <w:t>ческой</w:t>
      </w:r>
      <w:proofErr w:type="gramEnd"/>
      <w:r w:rsidRPr="00DF7CFD">
        <w:rPr>
          <w:rFonts w:ascii="Times New Roman" w:hAnsi="Times New Roman" w:cs="Times New Roman"/>
          <w:sz w:val="28"/>
          <w:szCs w:val="28"/>
        </w:rPr>
        <w:t>, В. Сатир также считала, что можно с равным успехом «</w:t>
      </w:r>
      <w:proofErr w:type="spellStart"/>
      <w:r w:rsidRPr="00DF7CFD">
        <w:rPr>
          <w:rFonts w:ascii="Times New Roman" w:hAnsi="Times New Roman" w:cs="Times New Roman"/>
          <w:sz w:val="28"/>
          <w:szCs w:val="28"/>
        </w:rPr>
        <w:t>плакатир</w:t>
      </w:r>
      <w:r w:rsidRPr="00DF7CFD">
        <w:rPr>
          <w:rFonts w:ascii="Times New Roman" w:hAnsi="Times New Roman" w:cs="Times New Roman"/>
          <w:sz w:val="28"/>
          <w:szCs w:val="28"/>
        </w:rPr>
        <w:t>о</w:t>
      </w:r>
      <w:r w:rsidRPr="00DF7CFD">
        <w:rPr>
          <w:rFonts w:ascii="Times New Roman" w:hAnsi="Times New Roman" w:cs="Times New Roman"/>
          <w:sz w:val="28"/>
          <w:szCs w:val="28"/>
        </w:rPr>
        <w:t>вать</w:t>
      </w:r>
      <w:proofErr w:type="spellEnd"/>
      <w:r w:rsidRPr="00DF7CFD">
        <w:rPr>
          <w:rFonts w:ascii="Times New Roman" w:hAnsi="Times New Roman" w:cs="Times New Roman"/>
          <w:sz w:val="28"/>
          <w:szCs w:val="28"/>
        </w:rPr>
        <w:t>», «</w:t>
      </w:r>
      <w:proofErr w:type="spellStart"/>
      <w:r w:rsidRPr="00DF7CFD">
        <w:rPr>
          <w:rFonts w:ascii="Times New Roman" w:hAnsi="Times New Roman" w:cs="Times New Roman"/>
          <w:sz w:val="28"/>
          <w:szCs w:val="28"/>
        </w:rPr>
        <w:t>блеймировать</w:t>
      </w:r>
      <w:proofErr w:type="spellEnd"/>
      <w:r w:rsidRPr="00DF7CFD">
        <w:rPr>
          <w:rFonts w:ascii="Times New Roman" w:hAnsi="Times New Roman" w:cs="Times New Roman"/>
          <w:sz w:val="28"/>
          <w:szCs w:val="28"/>
        </w:rPr>
        <w:t>», быть «компьютером» или «</w:t>
      </w:r>
      <w:proofErr w:type="spellStart"/>
      <w:r w:rsidRPr="00DF7CFD">
        <w:rPr>
          <w:rFonts w:ascii="Times New Roman" w:hAnsi="Times New Roman" w:cs="Times New Roman"/>
          <w:sz w:val="28"/>
          <w:szCs w:val="28"/>
        </w:rPr>
        <w:t>дистрактором</w:t>
      </w:r>
      <w:proofErr w:type="spellEnd"/>
      <w:r w:rsidRPr="00DF7CFD">
        <w:rPr>
          <w:rFonts w:ascii="Times New Roman" w:hAnsi="Times New Roman" w:cs="Times New Roman"/>
          <w:sz w:val="28"/>
          <w:szCs w:val="28"/>
        </w:rPr>
        <w:t>», если эт</w:t>
      </w:r>
      <w:r w:rsidRPr="00DF7CFD">
        <w:rPr>
          <w:rFonts w:ascii="Times New Roman" w:hAnsi="Times New Roman" w:cs="Times New Roman"/>
          <w:sz w:val="28"/>
          <w:szCs w:val="28"/>
        </w:rPr>
        <w:t>о</w:t>
      </w:r>
      <w:r w:rsidRPr="00DF7CFD">
        <w:rPr>
          <w:rFonts w:ascii="Times New Roman" w:hAnsi="Times New Roman" w:cs="Times New Roman"/>
          <w:sz w:val="28"/>
          <w:szCs w:val="28"/>
        </w:rPr>
        <w:t>го</w:t>
      </w:r>
      <w:r w:rsidR="00CA7362" w:rsidRPr="00DF7CFD">
        <w:rPr>
          <w:rFonts w:ascii="Times New Roman" w:hAnsi="Times New Roman" w:cs="Times New Roman"/>
          <w:sz w:val="28"/>
          <w:szCs w:val="28"/>
        </w:rPr>
        <w:t xml:space="preserve"> </w:t>
      </w:r>
      <w:r w:rsidRPr="00DF7CFD">
        <w:rPr>
          <w:rFonts w:ascii="Times New Roman" w:hAnsi="Times New Roman" w:cs="Times New Roman"/>
          <w:sz w:val="28"/>
          <w:szCs w:val="28"/>
        </w:rPr>
        <w:t>требует ситуация. Различие между болезненным и нормальным поведен</w:t>
      </w:r>
      <w:r w:rsidRPr="00DF7CFD">
        <w:rPr>
          <w:rFonts w:ascii="Times New Roman" w:hAnsi="Times New Roman" w:cs="Times New Roman"/>
          <w:sz w:val="28"/>
          <w:szCs w:val="28"/>
        </w:rPr>
        <w:t>и</w:t>
      </w:r>
      <w:r w:rsidRPr="00DF7CFD">
        <w:rPr>
          <w:rFonts w:ascii="Times New Roman" w:hAnsi="Times New Roman" w:cs="Times New Roman"/>
          <w:sz w:val="28"/>
          <w:szCs w:val="28"/>
        </w:rPr>
        <w:t>ем состоит в том, что в последнем случае вы знаете, что делаете, и готовы к возможным последствиям.</w:t>
      </w:r>
    </w:p>
    <w:p w:rsidR="00635702" w:rsidRPr="00DF7CFD" w:rsidRDefault="00635702" w:rsidP="00E225AF">
      <w:pPr>
        <w:pStyle w:val="a3"/>
        <w:tabs>
          <w:tab w:val="left" w:pos="993"/>
        </w:tabs>
        <w:spacing w:after="0" w:line="288" w:lineRule="auto"/>
        <w:ind w:left="0" w:firstLine="567"/>
        <w:jc w:val="both"/>
        <w:rPr>
          <w:rFonts w:ascii="Times New Roman" w:hAnsi="Times New Roman" w:cs="Times New Roman"/>
          <w:sz w:val="28"/>
          <w:szCs w:val="28"/>
        </w:rPr>
      </w:pPr>
      <w:r w:rsidRPr="00DF7CFD">
        <w:rPr>
          <w:rFonts w:ascii="Times New Roman" w:hAnsi="Times New Roman" w:cs="Times New Roman"/>
          <w:b/>
          <w:sz w:val="28"/>
          <w:szCs w:val="28"/>
        </w:rPr>
        <w:t xml:space="preserve">«Окно </w:t>
      </w:r>
      <w:proofErr w:type="spellStart"/>
      <w:r w:rsidRPr="00DF7CFD">
        <w:rPr>
          <w:rFonts w:ascii="Times New Roman" w:hAnsi="Times New Roman" w:cs="Times New Roman"/>
          <w:b/>
          <w:sz w:val="28"/>
          <w:szCs w:val="28"/>
        </w:rPr>
        <w:t>Джохари</w:t>
      </w:r>
      <w:proofErr w:type="spellEnd"/>
      <w:r w:rsidRPr="00DF7CFD">
        <w:rPr>
          <w:rFonts w:ascii="Times New Roman" w:hAnsi="Times New Roman" w:cs="Times New Roman"/>
          <w:b/>
          <w:sz w:val="28"/>
          <w:szCs w:val="28"/>
        </w:rPr>
        <w:t>»</w:t>
      </w:r>
      <w:r w:rsidRPr="00DF7CFD">
        <w:rPr>
          <w:rFonts w:ascii="Times New Roman" w:hAnsi="Times New Roman" w:cs="Times New Roman"/>
          <w:sz w:val="28"/>
          <w:szCs w:val="28"/>
        </w:rPr>
        <w:t xml:space="preserve"> (название образовано </w:t>
      </w:r>
      <w:r w:rsidR="005954F4">
        <w:rPr>
          <w:rFonts w:ascii="Times New Roman" w:hAnsi="Times New Roman" w:cs="Times New Roman"/>
          <w:sz w:val="28"/>
          <w:szCs w:val="28"/>
        </w:rPr>
        <w:t>из</w:t>
      </w:r>
      <w:r w:rsidR="005A0E21">
        <w:rPr>
          <w:rFonts w:ascii="Times New Roman" w:hAnsi="Times New Roman" w:cs="Times New Roman"/>
          <w:sz w:val="28"/>
          <w:szCs w:val="28"/>
        </w:rPr>
        <w:t xml:space="preserve"> </w:t>
      </w:r>
      <w:r w:rsidRPr="00DF7CFD">
        <w:rPr>
          <w:rFonts w:ascii="Times New Roman" w:hAnsi="Times New Roman" w:cs="Times New Roman"/>
          <w:sz w:val="28"/>
          <w:szCs w:val="28"/>
        </w:rPr>
        <w:t>начальны</w:t>
      </w:r>
      <w:r w:rsidR="005954F4">
        <w:rPr>
          <w:rFonts w:ascii="Times New Roman" w:hAnsi="Times New Roman" w:cs="Times New Roman"/>
          <w:sz w:val="28"/>
          <w:szCs w:val="28"/>
        </w:rPr>
        <w:t>х</w:t>
      </w:r>
      <w:r w:rsidRPr="00DF7CFD">
        <w:rPr>
          <w:rFonts w:ascii="Times New Roman" w:hAnsi="Times New Roman" w:cs="Times New Roman"/>
          <w:sz w:val="28"/>
          <w:szCs w:val="28"/>
        </w:rPr>
        <w:t xml:space="preserve"> букв имен двух американских психологов Джозефа </w:t>
      </w:r>
      <w:proofErr w:type="spellStart"/>
      <w:r w:rsidRPr="00DF7CFD">
        <w:rPr>
          <w:rFonts w:ascii="Times New Roman" w:hAnsi="Times New Roman" w:cs="Times New Roman"/>
          <w:sz w:val="28"/>
          <w:szCs w:val="28"/>
        </w:rPr>
        <w:t>Луфта</w:t>
      </w:r>
      <w:proofErr w:type="spellEnd"/>
      <w:r w:rsidRPr="00DF7CFD">
        <w:rPr>
          <w:rFonts w:ascii="Times New Roman" w:hAnsi="Times New Roman" w:cs="Times New Roman"/>
          <w:sz w:val="28"/>
          <w:szCs w:val="28"/>
        </w:rPr>
        <w:t xml:space="preserve"> и Харри </w:t>
      </w:r>
      <w:proofErr w:type="spellStart"/>
      <w:r w:rsidRPr="00DF7CFD">
        <w:rPr>
          <w:rFonts w:ascii="Times New Roman" w:hAnsi="Times New Roman" w:cs="Times New Roman"/>
          <w:sz w:val="28"/>
          <w:szCs w:val="28"/>
        </w:rPr>
        <w:t>Ингхэма</w:t>
      </w:r>
      <w:proofErr w:type="spellEnd"/>
      <w:r w:rsidRPr="00DF7CFD">
        <w:rPr>
          <w:rFonts w:ascii="Times New Roman" w:hAnsi="Times New Roman" w:cs="Times New Roman"/>
          <w:sz w:val="28"/>
          <w:szCs w:val="28"/>
        </w:rPr>
        <w:t>, предложивших эту модель) –</w:t>
      </w:r>
      <w:r w:rsidR="005954F4">
        <w:rPr>
          <w:rFonts w:ascii="Times New Roman" w:hAnsi="Times New Roman" w:cs="Times New Roman"/>
          <w:sz w:val="28"/>
          <w:szCs w:val="28"/>
        </w:rPr>
        <w:t xml:space="preserve"> </w:t>
      </w:r>
      <w:r w:rsidRPr="00DF7CFD">
        <w:rPr>
          <w:rFonts w:ascii="Times New Roman" w:hAnsi="Times New Roman" w:cs="Times New Roman"/>
          <w:sz w:val="28"/>
          <w:szCs w:val="28"/>
        </w:rPr>
        <w:t>модель коммуникативных стилей,</w:t>
      </w:r>
      <w:r w:rsidR="00CA7362" w:rsidRPr="00DF7CFD">
        <w:rPr>
          <w:rFonts w:ascii="Times New Roman" w:hAnsi="Times New Roman" w:cs="Times New Roman"/>
          <w:sz w:val="28"/>
          <w:szCs w:val="28"/>
        </w:rPr>
        <w:t xml:space="preserve"> </w:t>
      </w:r>
      <w:r w:rsidRPr="00DF7CFD">
        <w:rPr>
          <w:rFonts w:ascii="Times New Roman" w:hAnsi="Times New Roman" w:cs="Times New Roman"/>
          <w:sz w:val="28"/>
          <w:szCs w:val="28"/>
        </w:rPr>
        <w:t xml:space="preserve">в основе которой </w:t>
      </w:r>
      <w:r w:rsidR="005954F4">
        <w:rPr>
          <w:rFonts w:ascii="Times New Roman" w:hAnsi="Times New Roman" w:cs="Times New Roman"/>
          <w:sz w:val="28"/>
          <w:szCs w:val="28"/>
        </w:rPr>
        <w:t xml:space="preserve">лежит </w:t>
      </w:r>
      <w:r w:rsidRPr="00DF7CFD">
        <w:rPr>
          <w:rFonts w:ascii="Times New Roman" w:hAnsi="Times New Roman" w:cs="Times New Roman"/>
          <w:sz w:val="28"/>
          <w:szCs w:val="28"/>
        </w:rPr>
        <w:t>д</w:t>
      </w:r>
      <w:r w:rsidRPr="00DF7CFD">
        <w:rPr>
          <w:rFonts w:ascii="Times New Roman" w:hAnsi="Times New Roman" w:cs="Times New Roman"/>
          <w:sz w:val="28"/>
          <w:szCs w:val="28"/>
        </w:rPr>
        <w:t>е</w:t>
      </w:r>
      <w:r w:rsidRPr="00DF7CFD">
        <w:rPr>
          <w:rFonts w:ascii="Times New Roman" w:hAnsi="Times New Roman" w:cs="Times New Roman"/>
          <w:sz w:val="28"/>
          <w:szCs w:val="28"/>
        </w:rPr>
        <w:t xml:space="preserve">монстрация взаимозависимости между информацией о нас самих, которая доступна только нам, и осознанием того, как другие воспринимают нас. </w:t>
      </w:r>
      <w:proofErr w:type="gramStart"/>
      <w:r w:rsidRPr="00DF7CFD">
        <w:rPr>
          <w:rFonts w:ascii="Times New Roman" w:hAnsi="Times New Roman" w:cs="Times New Roman"/>
          <w:sz w:val="28"/>
          <w:szCs w:val="28"/>
        </w:rPr>
        <w:t>М</w:t>
      </w:r>
      <w:r w:rsidRPr="00DF7CFD">
        <w:rPr>
          <w:rFonts w:ascii="Times New Roman" w:hAnsi="Times New Roman" w:cs="Times New Roman"/>
          <w:sz w:val="28"/>
          <w:szCs w:val="28"/>
        </w:rPr>
        <w:t>е</w:t>
      </w:r>
      <w:r w:rsidRPr="00DF7CFD">
        <w:rPr>
          <w:rFonts w:ascii="Times New Roman" w:hAnsi="Times New Roman" w:cs="Times New Roman"/>
          <w:sz w:val="28"/>
          <w:szCs w:val="28"/>
        </w:rPr>
        <w:t xml:space="preserve">тафора «окна» реализуется следующим образом: перед нами четыре «стекла» (зоны) в  одном окне, размер каждого «стекла» зависит от </w:t>
      </w:r>
      <w:r w:rsidR="005954F4">
        <w:rPr>
          <w:rFonts w:ascii="Times New Roman" w:hAnsi="Times New Roman" w:cs="Times New Roman"/>
          <w:sz w:val="28"/>
          <w:szCs w:val="28"/>
        </w:rPr>
        <w:t>параметров</w:t>
      </w:r>
      <w:r w:rsidR="005D3400">
        <w:rPr>
          <w:rFonts w:ascii="Times New Roman" w:hAnsi="Times New Roman" w:cs="Times New Roman"/>
          <w:sz w:val="28"/>
          <w:szCs w:val="28"/>
        </w:rPr>
        <w:t>,</w:t>
      </w:r>
      <w:r w:rsidR="005954F4">
        <w:rPr>
          <w:rFonts w:ascii="Times New Roman" w:hAnsi="Times New Roman" w:cs="Times New Roman"/>
          <w:sz w:val="28"/>
          <w:szCs w:val="28"/>
        </w:rPr>
        <w:t xml:space="preserve"> </w:t>
      </w:r>
      <w:r w:rsidR="005D3400">
        <w:rPr>
          <w:rFonts w:ascii="Times New Roman" w:hAnsi="Times New Roman" w:cs="Times New Roman"/>
          <w:sz w:val="28"/>
          <w:szCs w:val="28"/>
        </w:rPr>
        <w:t>пок</w:t>
      </w:r>
      <w:r w:rsidR="005D3400">
        <w:rPr>
          <w:rFonts w:ascii="Times New Roman" w:hAnsi="Times New Roman" w:cs="Times New Roman"/>
          <w:sz w:val="28"/>
          <w:szCs w:val="28"/>
        </w:rPr>
        <w:t>а</w:t>
      </w:r>
      <w:r w:rsidR="005D3400">
        <w:rPr>
          <w:rFonts w:ascii="Times New Roman" w:hAnsi="Times New Roman" w:cs="Times New Roman"/>
          <w:sz w:val="28"/>
          <w:szCs w:val="28"/>
        </w:rPr>
        <w:t>занных</w:t>
      </w:r>
      <w:r w:rsidR="005954F4">
        <w:rPr>
          <w:rFonts w:ascii="Times New Roman" w:hAnsi="Times New Roman" w:cs="Times New Roman"/>
          <w:sz w:val="28"/>
          <w:szCs w:val="28"/>
        </w:rPr>
        <w:t xml:space="preserve"> </w:t>
      </w:r>
      <w:r w:rsidR="005A0E21">
        <w:rPr>
          <w:rFonts w:ascii="Times New Roman" w:hAnsi="Times New Roman" w:cs="Times New Roman"/>
          <w:sz w:val="28"/>
          <w:szCs w:val="28"/>
        </w:rPr>
        <w:t>в таблице</w:t>
      </w:r>
      <w:r w:rsidRPr="00DF7CFD">
        <w:rPr>
          <w:rFonts w:ascii="Times New Roman" w:hAnsi="Times New Roman" w:cs="Times New Roman"/>
          <w:sz w:val="28"/>
          <w:szCs w:val="28"/>
        </w:rPr>
        <w:t>.</w:t>
      </w:r>
      <w:proofErr w:type="gramEnd"/>
    </w:p>
    <w:tbl>
      <w:tblPr>
        <w:tblStyle w:val="a4"/>
        <w:tblW w:w="0" w:type="auto"/>
        <w:tblInd w:w="250" w:type="dxa"/>
        <w:tblLook w:val="04A0" w:firstRow="1" w:lastRow="0" w:firstColumn="1" w:lastColumn="0" w:noHBand="0" w:noVBand="1"/>
      </w:tblPr>
      <w:tblGrid>
        <w:gridCol w:w="3391"/>
        <w:gridCol w:w="2947"/>
        <w:gridCol w:w="2982"/>
      </w:tblGrid>
      <w:tr w:rsidR="00635702" w:rsidRPr="00276E64" w:rsidTr="00276E64">
        <w:tc>
          <w:tcPr>
            <w:tcW w:w="3391" w:type="dxa"/>
            <w:vAlign w:val="center"/>
          </w:tcPr>
          <w:p w:rsidR="00635702" w:rsidRPr="00276E64" w:rsidRDefault="00635702" w:rsidP="00E225AF">
            <w:pPr>
              <w:pStyle w:val="a3"/>
              <w:tabs>
                <w:tab w:val="left" w:pos="993"/>
              </w:tabs>
              <w:spacing w:line="288" w:lineRule="auto"/>
              <w:ind w:left="0" w:firstLine="567"/>
              <w:jc w:val="both"/>
              <w:rPr>
                <w:rFonts w:ascii="Times New Roman" w:hAnsi="Times New Roman" w:cs="Times New Roman"/>
                <w:sz w:val="24"/>
                <w:szCs w:val="24"/>
              </w:rPr>
            </w:pPr>
          </w:p>
        </w:tc>
        <w:tc>
          <w:tcPr>
            <w:tcW w:w="2947" w:type="dxa"/>
            <w:vAlign w:val="center"/>
          </w:tcPr>
          <w:p w:rsidR="00635702" w:rsidRPr="00276E64" w:rsidRDefault="00635702" w:rsidP="00E225AF">
            <w:pPr>
              <w:pStyle w:val="a3"/>
              <w:tabs>
                <w:tab w:val="left" w:pos="993"/>
              </w:tabs>
              <w:spacing w:line="288" w:lineRule="auto"/>
              <w:ind w:left="0" w:firstLine="567"/>
              <w:jc w:val="both"/>
              <w:rPr>
                <w:rFonts w:ascii="Times New Roman" w:hAnsi="Times New Roman" w:cs="Times New Roman"/>
                <w:b/>
                <w:sz w:val="24"/>
                <w:szCs w:val="24"/>
              </w:rPr>
            </w:pPr>
            <w:r w:rsidRPr="00276E64">
              <w:rPr>
                <w:rFonts w:ascii="Times New Roman" w:eastAsia="Times New Roman" w:hAnsi="Times New Roman" w:cs="Times New Roman"/>
                <w:b/>
                <w:sz w:val="24"/>
                <w:szCs w:val="24"/>
                <w:lang w:eastAsia="ru-RU"/>
              </w:rPr>
              <w:t>Я знаю о себе</w:t>
            </w:r>
          </w:p>
        </w:tc>
        <w:tc>
          <w:tcPr>
            <w:tcW w:w="2982" w:type="dxa"/>
            <w:vAlign w:val="center"/>
          </w:tcPr>
          <w:p w:rsidR="00635702" w:rsidRPr="00276E64" w:rsidRDefault="00635702" w:rsidP="00E225AF">
            <w:pPr>
              <w:pStyle w:val="a3"/>
              <w:tabs>
                <w:tab w:val="left" w:pos="993"/>
              </w:tabs>
              <w:spacing w:line="288" w:lineRule="auto"/>
              <w:ind w:left="0" w:firstLine="567"/>
              <w:jc w:val="both"/>
              <w:rPr>
                <w:rFonts w:ascii="Times New Roman" w:hAnsi="Times New Roman" w:cs="Times New Roman"/>
                <w:b/>
                <w:sz w:val="24"/>
                <w:szCs w:val="24"/>
              </w:rPr>
            </w:pPr>
            <w:r w:rsidRPr="00276E64">
              <w:rPr>
                <w:rFonts w:ascii="Times New Roman" w:eastAsia="Times New Roman" w:hAnsi="Times New Roman" w:cs="Times New Roman"/>
                <w:b/>
                <w:sz w:val="24"/>
                <w:szCs w:val="24"/>
                <w:lang w:eastAsia="ru-RU"/>
              </w:rPr>
              <w:t>Я не знаю о себе</w:t>
            </w:r>
          </w:p>
        </w:tc>
      </w:tr>
      <w:tr w:rsidR="00635702" w:rsidRPr="00276E64" w:rsidTr="00276E64">
        <w:tc>
          <w:tcPr>
            <w:tcW w:w="3391" w:type="dxa"/>
            <w:vAlign w:val="center"/>
          </w:tcPr>
          <w:p w:rsidR="00635702" w:rsidRPr="00276E64" w:rsidRDefault="00635702" w:rsidP="00E225AF">
            <w:pPr>
              <w:pStyle w:val="a3"/>
              <w:tabs>
                <w:tab w:val="left" w:pos="993"/>
              </w:tabs>
              <w:spacing w:line="288" w:lineRule="auto"/>
              <w:ind w:left="0"/>
              <w:jc w:val="both"/>
              <w:rPr>
                <w:rFonts w:ascii="Times New Roman" w:hAnsi="Times New Roman" w:cs="Times New Roman"/>
                <w:b/>
                <w:sz w:val="24"/>
                <w:szCs w:val="24"/>
              </w:rPr>
            </w:pPr>
            <w:r w:rsidRPr="00276E64">
              <w:rPr>
                <w:rFonts w:ascii="Times New Roman" w:eastAsia="Times New Roman" w:hAnsi="Times New Roman" w:cs="Times New Roman"/>
                <w:b/>
                <w:sz w:val="24"/>
                <w:szCs w:val="24"/>
                <w:lang w:eastAsia="ru-RU"/>
              </w:rPr>
              <w:t>Другие знают обо мне</w:t>
            </w:r>
          </w:p>
        </w:tc>
        <w:tc>
          <w:tcPr>
            <w:tcW w:w="2947" w:type="dxa"/>
            <w:vAlign w:val="center"/>
          </w:tcPr>
          <w:p w:rsidR="00635702" w:rsidRPr="00276E64" w:rsidRDefault="005A0E21" w:rsidP="00E225AF">
            <w:pPr>
              <w:pStyle w:val="a3"/>
              <w:tabs>
                <w:tab w:val="left" w:pos="993"/>
              </w:tabs>
              <w:spacing w:line="288" w:lineRule="auto"/>
              <w:ind w:left="0" w:firstLine="567"/>
              <w:jc w:val="both"/>
              <w:rPr>
                <w:rFonts w:ascii="Times New Roman" w:hAnsi="Times New Roman" w:cs="Times New Roman"/>
                <w:sz w:val="24"/>
                <w:szCs w:val="24"/>
              </w:rPr>
            </w:pPr>
            <w:r>
              <w:rPr>
                <w:rFonts w:ascii="Times New Roman" w:eastAsia="Times New Roman" w:hAnsi="Times New Roman" w:cs="Times New Roman"/>
                <w:sz w:val="24"/>
                <w:szCs w:val="24"/>
                <w:lang w:eastAsia="ru-RU"/>
              </w:rPr>
              <w:t>О</w:t>
            </w:r>
            <w:r w:rsidR="00635702" w:rsidRPr="00276E64">
              <w:rPr>
                <w:rFonts w:ascii="Times New Roman" w:eastAsia="Times New Roman" w:hAnsi="Times New Roman" w:cs="Times New Roman"/>
                <w:sz w:val="24"/>
                <w:szCs w:val="24"/>
                <w:lang w:eastAsia="ru-RU"/>
              </w:rPr>
              <w:t>ткрытая зона</w:t>
            </w:r>
          </w:p>
        </w:tc>
        <w:tc>
          <w:tcPr>
            <w:tcW w:w="2982" w:type="dxa"/>
            <w:vAlign w:val="center"/>
          </w:tcPr>
          <w:p w:rsidR="00635702" w:rsidRPr="00276E64" w:rsidRDefault="005A0E21" w:rsidP="00E225AF">
            <w:pPr>
              <w:pStyle w:val="a3"/>
              <w:tabs>
                <w:tab w:val="left" w:pos="993"/>
              </w:tabs>
              <w:spacing w:line="288" w:lineRule="auto"/>
              <w:ind w:left="0" w:firstLine="567"/>
              <w:jc w:val="both"/>
              <w:rPr>
                <w:rFonts w:ascii="Times New Roman" w:hAnsi="Times New Roman" w:cs="Times New Roman"/>
                <w:sz w:val="24"/>
                <w:szCs w:val="24"/>
              </w:rPr>
            </w:pPr>
            <w:r>
              <w:rPr>
                <w:rFonts w:ascii="Times New Roman" w:eastAsia="Times New Roman" w:hAnsi="Times New Roman" w:cs="Times New Roman"/>
                <w:sz w:val="24"/>
                <w:szCs w:val="24"/>
                <w:lang w:eastAsia="ru-RU"/>
              </w:rPr>
              <w:t>С</w:t>
            </w:r>
            <w:r w:rsidR="00635702" w:rsidRPr="00276E64">
              <w:rPr>
                <w:rFonts w:ascii="Times New Roman" w:eastAsia="Times New Roman" w:hAnsi="Times New Roman" w:cs="Times New Roman"/>
                <w:sz w:val="24"/>
                <w:szCs w:val="24"/>
                <w:lang w:eastAsia="ru-RU"/>
              </w:rPr>
              <w:t>лепая зона</w:t>
            </w:r>
          </w:p>
        </w:tc>
      </w:tr>
      <w:tr w:rsidR="00635702" w:rsidRPr="00276E64" w:rsidTr="00276E64">
        <w:tc>
          <w:tcPr>
            <w:tcW w:w="3391" w:type="dxa"/>
            <w:vAlign w:val="center"/>
          </w:tcPr>
          <w:p w:rsidR="00635702" w:rsidRPr="00276E64" w:rsidRDefault="00635702" w:rsidP="00E225AF">
            <w:pPr>
              <w:pStyle w:val="a3"/>
              <w:tabs>
                <w:tab w:val="left" w:pos="273"/>
                <w:tab w:val="left" w:pos="993"/>
              </w:tabs>
              <w:spacing w:line="288" w:lineRule="auto"/>
              <w:ind w:left="0"/>
              <w:jc w:val="both"/>
              <w:rPr>
                <w:rFonts w:ascii="Times New Roman" w:hAnsi="Times New Roman" w:cs="Times New Roman"/>
                <w:b/>
                <w:sz w:val="24"/>
                <w:szCs w:val="24"/>
              </w:rPr>
            </w:pPr>
            <w:r w:rsidRPr="00276E64">
              <w:rPr>
                <w:rFonts w:ascii="Times New Roman" w:eastAsia="Times New Roman" w:hAnsi="Times New Roman" w:cs="Times New Roman"/>
                <w:b/>
                <w:sz w:val="24"/>
                <w:szCs w:val="24"/>
                <w:lang w:eastAsia="ru-RU"/>
              </w:rPr>
              <w:t>Другие не знают обо мне</w:t>
            </w:r>
          </w:p>
        </w:tc>
        <w:tc>
          <w:tcPr>
            <w:tcW w:w="2947" w:type="dxa"/>
            <w:vAlign w:val="center"/>
          </w:tcPr>
          <w:p w:rsidR="00635702" w:rsidRPr="00276E64" w:rsidRDefault="005A0E21" w:rsidP="00E225AF">
            <w:pPr>
              <w:pStyle w:val="a3"/>
              <w:tabs>
                <w:tab w:val="left" w:pos="993"/>
              </w:tabs>
              <w:spacing w:line="288" w:lineRule="auto"/>
              <w:ind w:left="0" w:firstLine="567"/>
              <w:jc w:val="both"/>
              <w:rPr>
                <w:rFonts w:ascii="Times New Roman" w:hAnsi="Times New Roman" w:cs="Times New Roman"/>
                <w:sz w:val="24"/>
                <w:szCs w:val="24"/>
              </w:rPr>
            </w:pPr>
            <w:r>
              <w:rPr>
                <w:rFonts w:ascii="Times New Roman" w:eastAsia="Times New Roman" w:hAnsi="Times New Roman" w:cs="Times New Roman"/>
                <w:sz w:val="24"/>
                <w:szCs w:val="24"/>
                <w:lang w:eastAsia="ru-RU"/>
              </w:rPr>
              <w:t>С</w:t>
            </w:r>
            <w:r w:rsidR="00635702" w:rsidRPr="00276E64">
              <w:rPr>
                <w:rFonts w:ascii="Times New Roman" w:eastAsia="Times New Roman" w:hAnsi="Times New Roman" w:cs="Times New Roman"/>
                <w:sz w:val="24"/>
                <w:szCs w:val="24"/>
                <w:lang w:eastAsia="ru-RU"/>
              </w:rPr>
              <w:t>крытая зона</w:t>
            </w:r>
          </w:p>
        </w:tc>
        <w:tc>
          <w:tcPr>
            <w:tcW w:w="2982" w:type="dxa"/>
            <w:vAlign w:val="center"/>
          </w:tcPr>
          <w:p w:rsidR="00635702" w:rsidRPr="00276E64" w:rsidRDefault="005A0E21" w:rsidP="00E225AF">
            <w:pPr>
              <w:pStyle w:val="a3"/>
              <w:tabs>
                <w:tab w:val="left" w:pos="993"/>
              </w:tabs>
              <w:spacing w:line="288" w:lineRule="auto"/>
              <w:ind w:left="0" w:firstLine="567"/>
              <w:jc w:val="both"/>
              <w:rPr>
                <w:rFonts w:ascii="Times New Roman" w:hAnsi="Times New Roman" w:cs="Times New Roman"/>
                <w:sz w:val="24"/>
                <w:szCs w:val="24"/>
              </w:rPr>
            </w:pPr>
            <w:r>
              <w:rPr>
                <w:rFonts w:ascii="Times New Roman" w:eastAsia="Times New Roman" w:hAnsi="Times New Roman" w:cs="Times New Roman"/>
                <w:sz w:val="24"/>
                <w:szCs w:val="24"/>
                <w:lang w:eastAsia="ru-RU"/>
              </w:rPr>
              <w:t>Н</w:t>
            </w:r>
            <w:r w:rsidR="00635702" w:rsidRPr="00276E64">
              <w:rPr>
                <w:rFonts w:ascii="Times New Roman" w:eastAsia="Times New Roman" w:hAnsi="Times New Roman" w:cs="Times New Roman"/>
                <w:sz w:val="24"/>
                <w:szCs w:val="24"/>
                <w:lang w:eastAsia="ru-RU"/>
              </w:rPr>
              <w:t>еизвестная зона</w:t>
            </w:r>
          </w:p>
        </w:tc>
      </w:tr>
    </w:tbl>
    <w:p w:rsidR="00635702" w:rsidRPr="00276E64" w:rsidRDefault="00635702" w:rsidP="00E225AF">
      <w:pPr>
        <w:pStyle w:val="a3"/>
        <w:tabs>
          <w:tab w:val="left" w:pos="993"/>
        </w:tabs>
        <w:spacing w:after="0" w:line="144" w:lineRule="auto"/>
        <w:ind w:left="0" w:firstLine="567"/>
        <w:jc w:val="both"/>
        <w:rPr>
          <w:rFonts w:ascii="Times New Roman" w:hAnsi="Times New Roman" w:cs="Times New Roman"/>
          <w:sz w:val="24"/>
          <w:szCs w:val="24"/>
        </w:rPr>
      </w:pPr>
    </w:p>
    <w:p w:rsidR="00276E64" w:rsidRPr="00276E64" w:rsidRDefault="00276E64" w:rsidP="005A0E21">
      <w:pPr>
        <w:pStyle w:val="a3"/>
        <w:tabs>
          <w:tab w:val="left" w:pos="993"/>
        </w:tabs>
        <w:spacing w:after="0" w:line="288" w:lineRule="auto"/>
        <w:ind w:left="0" w:firstLine="567"/>
        <w:jc w:val="both"/>
        <w:rPr>
          <w:rFonts w:ascii="Times New Roman" w:hAnsi="Times New Roman" w:cs="Times New Roman"/>
          <w:sz w:val="28"/>
          <w:szCs w:val="28"/>
        </w:rPr>
      </w:pPr>
      <w:r>
        <w:rPr>
          <w:rFonts w:ascii="Times New Roman" w:hAnsi="Times New Roman" w:cs="Times New Roman"/>
          <w:i/>
          <w:sz w:val="28"/>
          <w:szCs w:val="28"/>
        </w:rPr>
        <w:t xml:space="preserve">Открытая зона </w:t>
      </w:r>
      <w:r w:rsidR="00F94117">
        <w:rPr>
          <w:rFonts w:ascii="Times New Roman" w:hAnsi="Times New Roman" w:cs="Times New Roman"/>
          <w:sz w:val="28"/>
          <w:szCs w:val="28"/>
        </w:rPr>
        <w:t>отражает общую открытость человека миру, его п</w:t>
      </w:r>
      <w:r w:rsidR="00F94117">
        <w:rPr>
          <w:rFonts w:ascii="Times New Roman" w:hAnsi="Times New Roman" w:cs="Times New Roman"/>
          <w:sz w:val="28"/>
          <w:szCs w:val="28"/>
        </w:rPr>
        <w:t>о</w:t>
      </w:r>
      <w:r w:rsidR="00F94117">
        <w:rPr>
          <w:rFonts w:ascii="Times New Roman" w:hAnsi="Times New Roman" w:cs="Times New Roman"/>
          <w:sz w:val="28"/>
          <w:szCs w:val="28"/>
        </w:rPr>
        <w:t>требность быть узнанным, включает все аспекты о нем, известные ему сам</w:t>
      </w:r>
      <w:r w:rsidR="00F94117">
        <w:rPr>
          <w:rFonts w:ascii="Times New Roman" w:hAnsi="Times New Roman" w:cs="Times New Roman"/>
          <w:sz w:val="28"/>
          <w:szCs w:val="28"/>
        </w:rPr>
        <w:t>о</w:t>
      </w:r>
      <w:r w:rsidR="00F94117">
        <w:rPr>
          <w:rFonts w:ascii="Times New Roman" w:hAnsi="Times New Roman" w:cs="Times New Roman"/>
          <w:sz w:val="28"/>
          <w:szCs w:val="28"/>
        </w:rPr>
        <w:t>му и другим.</w:t>
      </w:r>
    </w:p>
    <w:p w:rsidR="00635702" w:rsidRPr="00DF7CFD" w:rsidRDefault="00635702" w:rsidP="00E225AF">
      <w:pPr>
        <w:pStyle w:val="a3"/>
        <w:tabs>
          <w:tab w:val="left" w:pos="993"/>
        </w:tabs>
        <w:spacing w:after="0" w:line="288" w:lineRule="auto"/>
        <w:ind w:left="0" w:firstLine="567"/>
        <w:jc w:val="both"/>
        <w:rPr>
          <w:rFonts w:ascii="Times New Roman" w:hAnsi="Times New Roman" w:cs="Times New Roman"/>
          <w:sz w:val="28"/>
          <w:szCs w:val="28"/>
        </w:rPr>
      </w:pPr>
      <w:r w:rsidRPr="00DF7CFD">
        <w:rPr>
          <w:rFonts w:ascii="Times New Roman" w:hAnsi="Times New Roman" w:cs="Times New Roman"/>
          <w:i/>
          <w:sz w:val="28"/>
          <w:szCs w:val="28"/>
        </w:rPr>
        <w:lastRenderedPageBreak/>
        <w:t>Слепая зона</w:t>
      </w:r>
      <w:r w:rsidR="0003490A" w:rsidRPr="00DF7CFD">
        <w:rPr>
          <w:rFonts w:ascii="Times New Roman" w:hAnsi="Times New Roman" w:cs="Times New Roman"/>
          <w:i/>
          <w:sz w:val="28"/>
          <w:szCs w:val="28"/>
        </w:rPr>
        <w:t xml:space="preserve"> </w:t>
      </w:r>
      <w:r w:rsidRPr="00DF7CFD">
        <w:rPr>
          <w:rFonts w:ascii="Times New Roman" w:hAnsi="Times New Roman" w:cs="Times New Roman"/>
          <w:sz w:val="28"/>
          <w:szCs w:val="28"/>
        </w:rPr>
        <w:t>включает то, что другие замечают в человеке, но ему сам</w:t>
      </w:r>
      <w:r w:rsidRPr="00DF7CFD">
        <w:rPr>
          <w:rFonts w:ascii="Times New Roman" w:hAnsi="Times New Roman" w:cs="Times New Roman"/>
          <w:sz w:val="28"/>
          <w:szCs w:val="28"/>
        </w:rPr>
        <w:t>о</w:t>
      </w:r>
      <w:r w:rsidRPr="00DF7CFD">
        <w:rPr>
          <w:rFonts w:ascii="Times New Roman" w:hAnsi="Times New Roman" w:cs="Times New Roman"/>
          <w:sz w:val="28"/>
          <w:szCs w:val="28"/>
        </w:rPr>
        <w:t xml:space="preserve">му недоступно. Например, кто-то считает, что остроумен, но друзья находят его юмор тяжеловатым; </w:t>
      </w:r>
      <w:r w:rsidR="00DF6C43">
        <w:rPr>
          <w:rFonts w:ascii="Times New Roman" w:hAnsi="Times New Roman" w:cs="Times New Roman"/>
          <w:sz w:val="28"/>
          <w:szCs w:val="28"/>
        </w:rPr>
        <w:t xml:space="preserve">он </w:t>
      </w:r>
      <w:r w:rsidRPr="00DF7CFD">
        <w:rPr>
          <w:rFonts w:ascii="Times New Roman" w:hAnsi="Times New Roman" w:cs="Times New Roman"/>
          <w:sz w:val="28"/>
          <w:szCs w:val="28"/>
        </w:rPr>
        <w:t>полагает, что ведет себя уверенно, но другим з</w:t>
      </w:r>
      <w:r w:rsidRPr="00DF7CFD">
        <w:rPr>
          <w:rFonts w:ascii="Times New Roman" w:hAnsi="Times New Roman" w:cs="Times New Roman"/>
          <w:sz w:val="28"/>
          <w:szCs w:val="28"/>
        </w:rPr>
        <w:t>а</w:t>
      </w:r>
      <w:r w:rsidRPr="00DF7CFD">
        <w:rPr>
          <w:rFonts w:ascii="Times New Roman" w:hAnsi="Times New Roman" w:cs="Times New Roman"/>
          <w:sz w:val="28"/>
          <w:szCs w:val="28"/>
        </w:rPr>
        <w:t>метн</w:t>
      </w:r>
      <w:r w:rsidR="00DF6C43">
        <w:rPr>
          <w:rFonts w:ascii="Times New Roman" w:hAnsi="Times New Roman" w:cs="Times New Roman"/>
          <w:sz w:val="28"/>
          <w:szCs w:val="28"/>
        </w:rPr>
        <w:t>о</w:t>
      </w:r>
      <w:r w:rsidRPr="00DF7CFD">
        <w:rPr>
          <w:rFonts w:ascii="Times New Roman" w:hAnsi="Times New Roman" w:cs="Times New Roman"/>
          <w:sz w:val="28"/>
          <w:szCs w:val="28"/>
        </w:rPr>
        <w:t xml:space="preserve"> напряжен</w:t>
      </w:r>
      <w:r w:rsidR="00DF6C43">
        <w:rPr>
          <w:rFonts w:ascii="Times New Roman" w:hAnsi="Times New Roman" w:cs="Times New Roman"/>
          <w:sz w:val="28"/>
          <w:szCs w:val="28"/>
        </w:rPr>
        <w:t>ие</w:t>
      </w:r>
      <w:r w:rsidRPr="00DF7CFD">
        <w:rPr>
          <w:rFonts w:ascii="Times New Roman" w:hAnsi="Times New Roman" w:cs="Times New Roman"/>
          <w:sz w:val="28"/>
          <w:szCs w:val="28"/>
        </w:rPr>
        <w:t xml:space="preserve"> в его поведении. </w:t>
      </w:r>
    </w:p>
    <w:p w:rsidR="00635702" w:rsidRPr="00DF7CFD" w:rsidRDefault="00635702" w:rsidP="00E225AF">
      <w:pPr>
        <w:pStyle w:val="a3"/>
        <w:tabs>
          <w:tab w:val="left" w:pos="993"/>
        </w:tabs>
        <w:spacing w:after="0" w:line="288" w:lineRule="auto"/>
        <w:ind w:left="0" w:firstLine="567"/>
        <w:jc w:val="both"/>
        <w:rPr>
          <w:rFonts w:ascii="Times New Roman" w:hAnsi="Times New Roman" w:cs="Times New Roman"/>
          <w:sz w:val="28"/>
          <w:szCs w:val="28"/>
        </w:rPr>
      </w:pPr>
      <w:r w:rsidRPr="00DF7CFD">
        <w:rPr>
          <w:rFonts w:ascii="Times New Roman" w:hAnsi="Times New Roman" w:cs="Times New Roman"/>
          <w:i/>
          <w:sz w:val="28"/>
          <w:szCs w:val="28"/>
        </w:rPr>
        <w:t>Скрытая зона</w:t>
      </w:r>
      <w:r w:rsidRPr="00DF7CFD">
        <w:rPr>
          <w:rFonts w:ascii="Times New Roman" w:hAnsi="Times New Roman" w:cs="Times New Roman"/>
          <w:sz w:val="28"/>
          <w:szCs w:val="28"/>
        </w:rPr>
        <w:t xml:space="preserve"> включает то, что индивид предпочел бы не раскрывать никому.</w:t>
      </w:r>
    </w:p>
    <w:p w:rsidR="00635702" w:rsidRPr="00DF7CFD" w:rsidRDefault="00635702" w:rsidP="00E225AF">
      <w:pPr>
        <w:pStyle w:val="a3"/>
        <w:tabs>
          <w:tab w:val="left" w:pos="993"/>
        </w:tabs>
        <w:spacing w:after="0" w:line="288" w:lineRule="auto"/>
        <w:ind w:left="0" w:firstLine="567"/>
        <w:jc w:val="both"/>
        <w:rPr>
          <w:rFonts w:ascii="Times New Roman" w:hAnsi="Times New Roman" w:cs="Times New Roman"/>
          <w:sz w:val="28"/>
          <w:szCs w:val="28"/>
        </w:rPr>
      </w:pPr>
      <w:r w:rsidRPr="00DF7CFD">
        <w:rPr>
          <w:rFonts w:ascii="Times New Roman" w:hAnsi="Times New Roman" w:cs="Times New Roman"/>
          <w:i/>
          <w:sz w:val="28"/>
          <w:szCs w:val="28"/>
        </w:rPr>
        <w:t xml:space="preserve">Неизвестная зона </w:t>
      </w:r>
      <w:r w:rsidRPr="00DF7CFD">
        <w:rPr>
          <w:rFonts w:ascii="Times New Roman" w:hAnsi="Times New Roman" w:cs="Times New Roman"/>
          <w:sz w:val="28"/>
          <w:szCs w:val="28"/>
        </w:rPr>
        <w:t>включает все, что еще не познано ни самим челов</w:t>
      </w:r>
      <w:r w:rsidRPr="00DF7CFD">
        <w:rPr>
          <w:rFonts w:ascii="Times New Roman" w:hAnsi="Times New Roman" w:cs="Times New Roman"/>
          <w:sz w:val="28"/>
          <w:szCs w:val="28"/>
        </w:rPr>
        <w:t>е</w:t>
      </w:r>
      <w:r w:rsidRPr="00DF7CFD">
        <w:rPr>
          <w:rFonts w:ascii="Times New Roman" w:hAnsi="Times New Roman" w:cs="Times New Roman"/>
          <w:sz w:val="28"/>
          <w:szCs w:val="28"/>
        </w:rPr>
        <w:t xml:space="preserve">ком, ни другими людьми, его неизведанные ресурсы, потенциал личностного роста, о котором он лишь догадывается или </w:t>
      </w:r>
      <w:r w:rsidR="00DF6C43">
        <w:rPr>
          <w:rFonts w:ascii="Times New Roman" w:hAnsi="Times New Roman" w:cs="Times New Roman"/>
          <w:sz w:val="28"/>
          <w:szCs w:val="28"/>
        </w:rPr>
        <w:t xml:space="preserve">к которому </w:t>
      </w:r>
      <w:r w:rsidRPr="00DF7CFD">
        <w:rPr>
          <w:rFonts w:ascii="Times New Roman" w:hAnsi="Times New Roman" w:cs="Times New Roman"/>
          <w:sz w:val="28"/>
          <w:szCs w:val="28"/>
        </w:rPr>
        <w:t>стремится.</w:t>
      </w:r>
    </w:p>
    <w:p w:rsidR="00635702" w:rsidRPr="00DF7CFD" w:rsidRDefault="00635702" w:rsidP="00E225AF">
      <w:pPr>
        <w:pStyle w:val="a3"/>
        <w:tabs>
          <w:tab w:val="left" w:pos="993"/>
        </w:tabs>
        <w:spacing w:after="0" w:line="288" w:lineRule="auto"/>
        <w:ind w:left="0" w:firstLine="567"/>
        <w:jc w:val="both"/>
        <w:rPr>
          <w:rFonts w:ascii="Times New Roman" w:hAnsi="Times New Roman" w:cs="Times New Roman"/>
          <w:sz w:val="28"/>
          <w:szCs w:val="28"/>
        </w:rPr>
      </w:pPr>
      <w:r w:rsidRPr="00DF7CFD">
        <w:rPr>
          <w:rFonts w:ascii="Times New Roman" w:hAnsi="Times New Roman" w:cs="Times New Roman"/>
          <w:sz w:val="28"/>
          <w:szCs w:val="28"/>
        </w:rPr>
        <w:t xml:space="preserve">Все зоны взаимозависимы: изменения в одной вызывают изменения в другой. Если вы раскрыли </w:t>
      </w:r>
      <w:r w:rsidR="00DF6C43" w:rsidRPr="00DF7CFD">
        <w:rPr>
          <w:rFonts w:ascii="Times New Roman" w:hAnsi="Times New Roman" w:cs="Times New Roman"/>
          <w:sz w:val="28"/>
          <w:szCs w:val="28"/>
        </w:rPr>
        <w:t xml:space="preserve">что-то </w:t>
      </w:r>
      <w:r w:rsidRPr="00DF7CFD">
        <w:rPr>
          <w:rFonts w:ascii="Times New Roman" w:hAnsi="Times New Roman" w:cs="Times New Roman"/>
          <w:sz w:val="28"/>
          <w:szCs w:val="28"/>
        </w:rPr>
        <w:t>из скрытой зоны, открытая зона увеличи</w:t>
      </w:r>
      <w:r w:rsidR="00DF6C43">
        <w:rPr>
          <w:rFonts w:ascii="Times New Roman" w:hAnsi="Times New Roman" w:cs="Times New Roman"/>
          <w:sz w:val="28"/>
          <w:szCs w:val="28"/>
        </w:rPr>
        <w:t>в</w:t>
      </w:r>
      <w:r w:rsidR="00DF6C43">
        <w:rPr>
          <w:rFonts w:ascii="Times New Roman" w:hAnsi="Times New Roman" w:cs="Times New Roman"/>
          <w:sz w:val="28"/>
          <w:szCs w:val="28"/>
        </w:rPr>
        <w:t>а</w:t>
      </w:r>
      <w:r w:rsidR="00DF6C43">
        <w:rPr>
          <w:rFonts w:ascii="Times New Roman" w:hAnsi="Times New Roman" w:cs="Times New Roman"/>
          <w:sz w:val="28"/>
          <w:szCs w:val="28"/>
        </w:rPr>
        <w:t>ется</w:t>
      </w:r>
      <w:r w:rsidRPr="00DF7CFD">
        <w:rPr>
          <w:rFonts w:ascii="Times New Roman" w:hAnsi="Times New Roman" w:cs="Times New Roman"/>
          <w:sz w:val="28"/>
          <w:szCs w:val="28"/>
        </w:rPr>
        <w:t>, а скрытая уменьш</w:t>
      </w:r>
      <w:r w:rsidR="00DF6C43">
        <w:rPr>
          <w:rFonts w:ascii="Times New Roman" w:hAnsi="Times New Roman" w:cs="Times New Roman"/>
          <w:sz w:val="28"/>
          <w:szCs w:val="28"/>
        </w:rPr>
        <w:t>ается</w:t>
      </w:r>
      <w:r w:rsidRPr="00DF7CFD">
        <w:rPr>
          <w:rFonts w:ascii="Times New Roman" w:hAnsi="Times New Roman" w:cs="Times New Roman"/>
          <w:sz w:val="28"/>
          <w:szCs w:val="28"/>
        </w:rPr>
        <w:t>. Если друзья сказали вам о вашей нервозности, эта информация стала частью открытой зоны, соответственно уменьшилась слепая зона. Бывает, что такие изменения не всегда желательны (иногда с</w:t>
      </w:r>
      <w:r w:rsidRPr="00DF7CFD">
        <w:rPr>
          <w:rFonts w:ascii="Times New Roman" w:hAnsi="Times New Roman" w:cs="Times New Roman"/>
          <w:sz w:val="28"/>
          <w:szCs w:val="28"/>
        </w:rPr>
        <w:t>о</w:t>
      </w:r>
      <w:r w:rsidRPr="00DF7CFD">
        <w:rPr>
          <w:rFonts w:ascii="Times New Roman" w:hAnsi="Times New Roman" w:cs="Times New Roman"/>
          <w:sz w:val="28"/>
          <w:szCs w:val="28"/>
        </w:rPr>
        <w:t>общение человеку</w:t>
      </w:r>
      <w:r w:rsidR="00DF6C43">
        <w:rPr>
          <w:rFonts w:ascii="Times New Roman" w:hAnsi="Times New Roman" w:cs="Times New Roman"/>
          <w:sz w:val="28"/>
          <w:szCs w:val="28"/>
        </w:rPr>
        <w:t xml:space="preserve"> о том</w:t>
      </w:r>
      <w:r w:rsidRPr="00DF7CFD">
        <w:rPr>
          <w:rFonts w:ascii="Times New Roman" w:hAnsi="Times New Roman" w:cs="Times New Roman"/>
          <w:sz w:val="28"/>
          <w:szCs w:val="28"/>
        </w:rPr>
        <w:t>, что он нервничает, лишь усилит это его состо</w:t>
      </w:r>
      <w:r w:rsidR="0003490A" w:rsidRPr="00DF7CFD">
        <w:rPr>
          <w:rFonts w:ascii="Times New Roman" w:hAnsi="Times New Roman" w:cs="Times New Roman"/>
          <w:sz w:val="28"/>
          <w:szCs w:val="28"/>
        </w:rPr>
        <w:t>я</w:t>
      </w:r>
      <w:r w:rsidRPr="00DF7CFD">
        <w:rPr>
          <w:rFonts w:ascii="Times New Roman" w:hAnsi="Times New Roman" w:cs="Times New Roman"/>
          <w:sz w:val="28"/>
          <w:szCs w:val="28"/>
        </w:rPr>
        <w:t>ние).</w:t>
      </w:r>
      <w:r w:rsidR="0003490A" w:rsidRPr="00DF7CFD">
        <w:rPr>
          <w:rFonts w:ascii="Times New Roman" w:hAnsi="Times New Roman" w:cs="Times New Roman"/>
          <w:sz w:val="28"/>
          <w:szCs w:val="28"/>
        </w:rPr>
        <w:t xml:space="preserve"> </w:t>
      </w:r>
      <w:r w:rsidRPr="00DF7CFD">
        <w:rPr>
          <w:rFonts w:ascii="Times New Roman" w:hAnsi="Times New Roman" w:cs="Times New Roman"/>
          <w:sz w:val="28"/>
          <w:szCs w:val="28"/>
        </w:rPr>
        <w:t>Авторы этой модели считают, что расширение открытой зоны –</w:t>
      </w:r>
      <w:r w:rsidR="00C250A1" w:rsidRPr="00DF7CFD">
        <w:rPr>
          <w:rFonts w:ascii="Times New Roman" w:hAnsi="Times New Roman" w:cs="Times New Roman"/>
          <w:sz w:val="28"/>
          <w:szCs w:val="28"/>
        </w:rPr>
        <w:t xml:space="preserve"> </w:t>
      </w:r>
      <w:r w:rsidRPr="00DF7CFD">
        <w:rPr>
          <w:rFonts w:ascii="Times New Roman" w:hAnsi="Times New Roman" w:cs="Times New Roman"/>
          <w:sz w:val="28"/>
          <w:szCs w:val="28"/>
        </w:rPr>
        <w:t>и самопозн</w:t>
      </w:r>
      <w:r w:rsidRPr="00DF7CFD">
        <w:rPr>
          <w:rFonts w:ascii="Times New Roman" w:hAnsi="Times New Roman" w:cs="Times New Roman"/>
          <w:sz w:val="28"/>
          <w:szCs w:val="28"/>
        </w:rPr>
        <w:t>а</w:t>
      </w:r>
      <w:r w:rsidRPr="00DF7CFD">
        <w:rPr>
          <w:rFonts w:ascii="Times New Roman" w:hAnsi="Times New Roman" w:cs="Times New Roman"/>
          <w:sz w:val="28"/>
          <w:szCs w:val="28"/>
        </w:rPr>
        <w:t>ние, и раскрытие себя другим –</w:t>
      </w:r>
      <w:r w:rsidR="00C250A1" w:rsidRPr="00DF7CFD">
        <w:rPr>
          <w:rFonts w:ascii="Times New Roman" w:hAnsi="Times New Roman" w:cs="Times New Roman"/>
          <w:sz w:val="28"/>
          <w:szCs w:val="28"/>
        </w:rPr>
        <w:t xml:space="preserve"> </w:t>
      </w:r>
      <w:r w:rsidRPr="00DF7CFD">
        <w:rPr>
          <w:rFonts w:ascii="Times New Roman" w:hAnsi="Times New Roman" w:cs="Times New Roman"/>
          <w:sz w:val="28"/>
          <w:szCs w:val="28"/>
        </w:rPr>
        <w:t>наиболее желательная стратегия межли</w:t>
      </w:r>
      <w:r w:rsidRPr="00DF7CFD">
        <w:rPr>
          <w:rFonts w:ascii="Times New Roman" w:hAnsi="Times New Roman" w:cs="Times New Roman"/>
          <w:sz w:val="28"/>
          <w:szCs w:val="28"/>
        </w:rPr>
        <w:t>ч</w:t>
      </w:r>
      <w:r w:rsidRPr="00DF7CFD">
        <w:rPr>
          <w:rFonts w:ascii="Times New Roman" w:hAnsi="Times New Roman" w:cs="Times New Roman"/>
          <w:sz w:val="28"/>
          <w:szCs w:val="28"/>
        </w:rPr>
        <w:t>ностной коммуникации, повышающая самоуважение.</w:t>
      </w:r>
    </w:p>
    <w:p w:rsidR="00635702" w:rsidRPr="00DF7CFD" w:rsidRDefault="00635702" w:rsidP="00E225AF">
      <w:pPr>
        <w:pStyle w:val="a3"/>
        <w:tabs>
          <w:tab w:val="left" w:pos="993"/>
        </w:tabs>
        <w:spacing w:after="0" w:line="288" w:lineRule="auto"/>
        <w:ind w:left="0" w:firstLine="567"/>
        <w:jc w:val="both"/>
        <w:rPr>
          <w:rFonts w:ascii="Times New Roman" w:hAnsi="Times New Roman" w:cs="Times New Roman"/>
          <w:sz w:val="28"/>
          <w:szCs w:val="28"/>
        </w:rPr>
      </w:pPr>
      <w:r w:rsidRPr="00DF7CFD">
        <w:rPr>
          <w:rFonts w:ascii="Times New Roman" w:hAnsi="Times New Roman" w:cs="Times New Roman"/>
          <w:sz w:val="28"/>
          <w:szCs w:val="28"/>
        </w:rPr>
        <w:t>Доминирование той или иной зоны отражается в соответствующем ко</w:t>
      </w:r>
      <w:r w:rsidRPr="00DF7CFD">
        <w:rPr>
          <w:rFonts w:ascii="Times New Roman" w:hAnsi="Times New Roman" w:cs="Times New Roman"/>
          <w:sz w:val="28"/>
          <w:szCs w:val="28"/>
        </w:rPr>
        <w:t>м</w:t>
      </w:r>
      <w:r w:rsidRPr="00DF7CFD">
        <w:rPr>
          <w:rFonts w:ascii="Times New Roman" w:hAnsi="Times New Roman" w:cs="Times New Roman"/>
          <w:sz w:val="28"/>
          <w:szCs w:val="28"/>
        </w:rPr>
        <w:t>муникативном стиле человека</w:t>
      </w:r>
      <w:r w:rsidR="00921D9E">
        <w:rPr>
          <w:rFonts w:ascii="Times New Roman" w:hAnsi="Times New Roman" w:cs="Times New Roman"/>
          <w:sz w:val="28"/>
          <w:szCs w:val="28"/>
        </w:rPr>
        <w:t>:</w:t>
      </w:r>
      <w:r w:rsidRPr="00DF7CFD">
        <w:rPr>
          <w:rFonts w:ascii="Times New Roman" w:hAnsi="Times New Roman" w:cs="Times New Roman"/>
          <w:sz w:val="28"/>
          <w:szCs w:val="28"/>
        </w:rPr>
        <w:t xml:space="preserve"> </w:t>
      </w:r>
    </w:p>
    <w:p w:rsidR="00635702" w:rsidRPr="00DF7CFD" w:rsidRDefault="00635702" w:rsidP="002620B6">
      <w:pPr>
        <w:pStyle w:val="a3"/>
        <w:numPr>
          <w:ilvl w:val="0"/>
          <w:numId w:val="59"/>
        </w:numPr>
        <w:tabs>
          <w:tab w:val="left" w:pos="993"/>
        </w:tabs>
        <w:spacing w:after="0" w:line="288" w:lineRule="auto"/>
        <w:ind w:left="0" w:firstLine="567"/>
        <w:jc w:val="both"/>
        <w:rPr>
          <w:rFonts w:ascii="Times New Roman" w:hAnsi="Times New Roman" w:cs="Times New Roman"/>
          <w:sz w:val="28"/>
          <w:szCs w:val="28"/>
        </w:rPr>
      </w:pPr>
      <w:r w:rsidRPr="00F01FB7">
        <w:rPr>
          <w:rFonts w:ascii="Times New Roman" w:hAnsi="Times New Roman" w:cs="Times New Roman"/>
          <w:i/>
          <w:sz w:val="28"/>
          <w:szCs w:val="28"/>
        </w:rPr>
        <w:t>Стиль</w:t>
      </w:r>
      <w:proofErr w:type="gramStart"/>
      <w:r w:rsidRPr="00F01FB7">
        <w:rPr>
          <w:rFonts w:ascii="Times New Roman" w:hAnsi="Times New Roman" w:cs="Times New Roman"/>
          <w:i/>
          <w:sz w:val="28"/>
          <w:szCs w:val="28"/>
        </w:rPr>
        <w:t xml:space="preserve"> А</w:t>
      </w:r>
      <w:proofErr w:type="gramEnd"/>
      <w:r w:rsidRPr="00DF7CFD">
        <w:rPr>
          <w:rFonts w:ascii="Times New Roman" w:hAnsi="Times New Roman" w:cs="Times New Roman"/>
          <w:sz w:val="28"/>
          <w:szCs w:val="28"/>
        </w:rPr>
        <w:t xml:space="preserve"> характеризует людей, которые демонстрируют безличный подход в отношениях. У них доминирует неизвестная зона, они обычно ух</w:t>
      </w:r>
      <w:r w:rsidRPr="00DF7CFD">
        <w:rPr>
          <w:rFonts w:ascii="Times New Roman" w:hAnsi="Times New Roman" w:cs="Times New Roman"/>
          <w:sz w:val="28"/>
          <w:szCs w:val="28"/>
        </w:rPr>
        <w:t>о</w:t>
      </w:r>
      <w:r w:rsidRPr="00DF7CFD">
        <w:rPr>
          <w:rFonts w:ascii="Times New Roman" w:hAnsi="Times New Roman" w:cs="Times New Roman"/>
          <w:sz w:val="28"/>
          <w:szCs w:val="28"/>
        </w:rPr>
        <w:t>дят от контактов, избегают личностного самораскрытия, участия в делах др</w:t>
      </w:r>
      <w:r w:rsidRPr="00DF7CFD">
        <w:rPr>
          <w:rFonts w:ascii="Times New Roman" w:hAnsi="Times New Roman" w:cs="Times New Roman"/>
          <w:sz w:val="28"/>
          <w:szCs w:val="28"/>
        </w:rPr>
        <w:t>у</w:t>
      </w:r>
      <w:r w:rsidRPr="00DF7CFD">
        <w:rPr>
          <w:rFonts w:ascii="Times New Roman" w:hAnsi="Times New Roman" w:cs="Times New Roman"/>
          <w:sz w:val="28"/>
          <w:szCs w:val="28"/>
        </w:rPr>
        <w:t>гих и тем самым создают образ ригидного, сторонящегося других, некомм</w:t>
      </w:r>
      <w:r w:rsidRPr="00DF7CFD">
        <w:rPr>
          <w:rFonts w:ascii="Times New Roman" w:hAnsi="Times New Roman" w:cs="Times New Roman"/>
          <w:sz w:val="28"/>
          <w:szCs w:val="28"/>
        </w:rPr>
        <w:t>у</w:t>
      </w:r>
      <w:r w:rsidRPr="00DF7CFD">
        <w:rPr>
          <w:rFonts w:ascii="Times New Roman" w:hAnsi="Times New Roman" w:cs="Times New Roman"/>
          <w:sz w:val="28"/>
          <w:szCs w:val="28"/>
        </w:rPr>
        <w:t>никативного человека.</w:t>
      </w:r>
    </w:p>
    <w:p w:rsidR="00635702" w:rsidRPr="00DF7CFD" w:rsidRDefault="00635702" w:rsidP="002620B6">
      <w:pPr>
        <w:pStyle w:val="a3"/>
        <w:numPr>
          <w:ilvl w:val="0"/>
          <w:numId w:val="59"/>
        </w:numPr>
        <w:tabs>
          <w:tab w:val="left" w:pos="993"/>
        </w:tabs>
        <w:spacing w:after="0" w:line="288" w:lineRule="auto"/>
        <w:ind w:left="0" w:firstLine="567"/>
        <w:jc w:val="both"/>
        <w:rPr>
          <w:rFonts w:ascii="Times New Roman" w:hAnsi="Times New Roman" w:cs="Times New Roman"/>
          <w:sz w:val="28"/>
          <w:szCs w:val="28"/>
        </w:rPr>
      </w:pPr>
      <w:r w:rsidRPr="00F01FB7">
        <w:rPr>
          <w:rFonts w:ascii="Times New Roman" w:hAnsi="Times New Roman" w:cs="Times New Roman"/>
          <w:i/>
          <w:sz w:val="28"/>
          <w:szCs w:val="28"/>
        </w:rPr>
        <w:t>Стиль</w:t>
      </w:r>
      <w:proofErr w:type="gramStart"/>
      <w:r w:rsidRPr="00F01FB7">
        <w:rPr>
          <w:rFonts w:ascii="Times New Roman" w:hAnsi="Times New Roman" w:cs="Times New Roman"/>
          <w:i/>
          <w:sz w:val="28"/>
          <w:szCs w:val="28"/>
        </w:rPr>
        <w:t xml:space="preserve"> Б</w:t>
      </w:r>
      <w:proofErr w:type="gramEnd"/>
      <w:r w:rsidRPr="00F01FB7">
        <w:rPr>
          <w:rFonts w:ascii="Times New Roman" w:hAnsi="Times New Roman" w:cs="Times New Roman"/>
          <w:i/>
          <w:sz w:val="28"/>
          <w:szCs w:val="28"/>
        </w:rPr>
        <w:t xml:space="preserve"> </w:t>
      </w:r>
      <w:r w:rsidRPr="00DF7CFD">
        <w:rPr>
          <w:rFonts w:ascii="Times New Roman" w:hAnsi="Times New Roman" w:cs="Times New Roman"/>
          <w:sz w:val="28"/>
          <w:szCs w:val="28"/>
        </w:rPr>
        <w:t>характерен для людей, которые стремятся к общению, но при этом боятся раскрывать себя и не доверяют другим. Здесь доминирует скрытая зона.</w:t>
      </w:r>
    </w:p>
    <w:p w:rsidR="00635702" w:rsidRPr="00DF7CFD" w:rsidRDefault="00635702" w:rsidP="002620B6">
      <w:pPr>
        <w:pStyle w:val="a3"/>
        <w:numPr>
          <w:ilvl w:val="0"/>
          <w:numId w:val="59"/>
        </w:numPr>
        <w:tabs>
          <w:tab w:val="left" w:pos="993"/>
        </w:tabs>
        <w:spacing w:after="0" w:line="288" w:lineRule="auto"/>
        <w:ind w:left="0" w:firstLine="567"/>
        <w:jc w:val="both"/>
        <w:rPr>
          <w:rFonts w:ascii="Times New Roman" w:hAnsi="Times New Roman" w:cs="Times New Roman"/>
          <w:sz w:val="28"/>
          <w:szCs w:val="28"/>
        </w:rPr>
      </w:pPr>
      <w:r w:rsidRPr="00F01FB7">
        <w:rPr>
          <w:rFonts w:ascii="Times New Roman" w:hAnsi="Times New Roman" w:cs="Times New Roman"/>
          <w:i/>
          <w:sz w:val="28"/>
          <w:szCs w:val="28"/>
        </w:rPr>
        <w:t>Стиль</w:t>
      </w:r>
      <w:proofErr w:type="gramStart"/>
      <w:r w:rsidRPr="00F01FB7">
        <w:rPr>
          <w:rFonts w:ascii="Times New Roman" w:hAnsi="Times New Roman" w:cs="Times New Roman"/>
          <w:i/>
          <w:sz w:val="28"/>
          <w:szCs w:val="28"/>
        </w:rPr>
        <w:t xml:space="preserve"> В</w:t>
      </w:r>
      <w:proofErr w:type="gramEnd"/>
      <w:r w:rsidR="00F01FB7">
        <w:rPr>
          <w:rFonts w:ascii="Times New Roman" w:hAnsi="Times New Roman" w:cs="Times New Roman"/>
          <w:sz w:val="28"/>
          <w:szCs w:val="28"/>
        </w:rPr>
        <w:t xml:space="preserve"> </w:t>
      </w:r>
      <w:r w:rsidRPr="00DF7CFD">
        <w:rPr>
          <w:rFonts w:ascii="Times New Roman" w:hAnsi="Times New Roman" w:cs="Times New Roman"/>
          <w:sz w:val="28"/>
          <w:szCs w:val="28"/>
        </w:rPr>
        <w:t>характерен для самоуверенных людей, которые при этом не осознают, как они воздействуют на других и как воспринимаются другими. При общении с ними складывается представление, что они не реагируют на идеи и настроение своих собеседников, считая их не заслуживающими вн</w:t>
      </w:r>
      <w:r w:rsidRPr="00DF7CFD">
        <w:rPr>
          <w:rFonts w:ascii="Times New Roman" w:hAnsi="Times New Roman" w:cs="Times New Roman"/>
          <w:sz w:val="28"/>
          <w:szCs w:val="28"/>
        </w:rPr>
        <w:t>и</w:t>
      </w:r>
      <w:r w:rsidRPr="00DF7CFD">
        <w:rPr>
          <w:rFonts w:ascii="Times New Roman" w:hAnsi="Times New Roman" w:cs="Times New Roman"/>
          <w:sz w:val="28"/>
          <w:szCs w:val="28"/>
        </w:rPr>
        <w:t>мания. Как следствие, такой</w:t>
      </w:r>
      <w:r w:rsidR="00EE508E" w:rsidRPr="00DF7CFD">
        <w:rPr>
          <w:rFonts w:ascii="Times New Roman" w:hAnsi="Times New Roman" w:cs="Times New Roman"/>
          <w:sz w:val="28"/>
          <w:szCs w:val="28"/>
        </w:rPr>
        <w:t xml:space="preserve"> </w:t>
      </w:r>
      <w:r w:rsidRPr="00DF7CFD">
        <w:rPr>
          <w:rFonts w:ascii="Times New Roman" w:hAnsi="Times New Roman" w:cs="Times New Roman"/>
          <w:sz w:val="28"/>
          <w:szCs w:val="28"/>
        </w:rPr>
        <w:t>стиль может вызывать обиду и враждебность. Здесь доминирует слепая зона.</w:t>
      </w:r>
    </w:p>
    <w:p w:rsidR="00635702" w:rsidRPr="00DF7CFD" w:rsidRDefault="00635702" w:rsidP="002620B6">
      <w:pPr>
        <w:pStyle w:val="a3"/>
        <w:numPr>
          <w:ilvl w:val="0"/>
          <w:numId w:val="59"/>
        </w:numPr>
        <w:tabs>
          <w:tab w:val="left" w:pos="993"/>
        </w:tabs>
        <w:spacing w:after="0" w:line="288" w:lineRule="auto"/>
        <w:ind w:left="0" w:firstLine="567"/>
        <w:jc w:val="both"/>
        <w:rPr>
          <w:rFonts w:ascii="Times New Roman" w:hAnsi="Times New Roman" w:cs="Times New Roman"/>
          <w:sz w:val="28"/>
          <w:szCs w:val="28"/>
        </w:rPr>
      </w:pPr>
      <w:r w:rsidRPr="00F01FB7">
        <w:rPr>
          <w:rFonts w:ascii="Times New Roman" w:hAnsi="Times New Roman" w:cs="Times New Roman"/>
          <w:i/>
          <w:sz w:val="28"/>
          <w:szCs w:val="28"/>
        </w:rPr>
        <w:lastRenderedPageBreak/>
        <w:t>Стиль Г</w:t>
      </w:r>
      <w:r w:rsidRPr="00DF7CFD">
        <w:rPr>
          <w:rFonts w:ascii="Times New Roman" w:hAnsi="Times New Roman" w:cs="Times New Roman"/>
          <w:sz w:val="28"/>
          <w:szCs w:val="28"/>
        </w:rPr>
        <w:t xml:space="preserve"> характерен для людей, демонстрирующих откровенность, открытость, понимание потребностей и настроения других. Здесь доминир</w:t>
      </w:r>
      <w:r w:rsidRPr="00DF7CFD">
        <w:rPr>
          <w:rFonts w:ascii="Times New Roman" w:hAnsi="Times New Roman" w:cs="Times New Roman"/>
          <w:sz w:val="28"/>
          <w:szCs w:val="28"/>
        </w:rPr>
        <w:t>у</w:t>
      </w:r>
      <w:r w:rsidRPr="00DF7CFD">
        <w:rPr>
          <w:rFonts w:ascii="Times New Roman" w:hAnsi="Times New Roman" w:cs="Times New Roman"/>
          <w:sz w:val="28"/>
          <w:szCs w:val="28"/>
        </w:rPr>
        <w:t xml:space="preserve">ет открытая зона. </w:t>
      </w:r>
    </w:p>
    <w:p w:rsidR="00635702" w:rsidRPr="00DF7CFD" w:rsidRDefault="00635702" w:rsidP="00E225AF">
      <w:pPr>
        <w:pStyle w:val="a3"/>
        <w:tabs>
          <w:tab w:val="left" w:pos="993"/>
        </w:tabs>
        <w:spacing w:after="0" w:line="288" w:lineRule="auto"/>
        <w:ind w:left="0" w:firstLine="567"/>
        <w:jc w:val="both"/>
        <w:rPr>
          <w:rFonts w:ascii="Times New Roman" w:hAnsi="Times New Roman" w:cs="Times New Roman"/>
          <w:sz w:val="28"/>
          <w:szCs w:val="28"/>
        </w:rPr>
      </w:pPr>
      <w:proofErr w:type="gramStart"/>
      <w:r w:rsidRPr="00DF7CFD">
        <w:rPr>
          <w:rFonts w:ascii="Times New Roman" w:hAnsi="Times New Roman" w:cs="Times New Roman"/>
          <w:sz w:val="28"/>
          <w:szCs w:val="28"/>
        </w:rPr>
        <w:t>Таким образом, авторы рассмотренных концепций, признавая, что люди отличаются друг от друга своими коммуникативными стилями, описывают во многом сходные модели поведения, а именно</w:t>
      </w:r>
      <w:r w:rsidR="00FE457C">
        <w:rPr>
          <w:rFonts w:ascii="Times New Roman" w:hAnsi="Times New Roman" w:cs="Times New Roman"/>
          <w:sz w:val="28"/>
          <w:szCs w:val="28"/>
        </w:rPr>
        <w:t>:</w:t>
      </w:r>
      <w:r w:rsidRPr="00DF7CFD">
        <w:rPr>
          <w:rFonts w:ascii="Times New Roman" w:hAnsi="Times New Roman" w:cs="Times New Roman"/>
          <w:sz w:val="28"/>
          <w:szCs w:val="28"/>
        </w:rPr>
        <w:t xml:space="preserve"> готовность сближаться с людьми (ориентация на людей, открытость); избегание (ориентация от л</w:t>
      </w:r>
      <w:r w:rsidRPr="00DF7CFD">
        <w:rPr>
          <w:rFonts w:ascii="Times New Roman" w:hAnsi="Times New Roman" w:cs="Times New Roman"/>
          <w:sz w:val="28"/>
          <w:szCs w:val="28"/>
        </w:rPr>
        <w:t>ю</w:t>
      </w:r>
      <w:r w:rsidRPr="00DF7CFD">
        <w:rPr>
          <w:rFonts w:ascii="Times New Roman" w:hAnsi="Times New Roman" w:cs="Times New Roman"/>
          <w:sz w:val="28"/>
          <w:szCs w:val="28"/>
        </w:rPr>
        <w:t>дей, изоляция); установка на борьбу (ориентация против людей, доминиров</w:t>
      </w:r>
      <w:r w:rsidRPr="00DF7CFD">
        <w:rPr>
          <w:rFonts w:ascii="Times New Roman" w:hAnsi="Times New Roman" w:cs="Times New Roman"/>
          <w:sz w:val="28"/>
          <w:szCs w:val="28"/>
        </w:rPr>
        <w:t>а</w:t>
      </w:r>
      <w:r w:rsidRPr="00DF7CFD">
        <w:rPr>
          <w:rFonts w:ascii="Times New Roman" w:hAnsi="Times New Roman" w:cs="Times New Roman"/>
          <w:sz w:val="28"/>
          <w:szCs w:val="28"/>
        </w:rPr>
        <w:t>ние); желание и готовность подчиняться (демонстрация слабости, самоун</w:t>
      </w:r>
      <w:r w:rsidRPr="00DF7CFD">
        <w:rPr>
          <w:rFonts w:ascii="Times New Roman" w:hAnsi="Times New Roman" w:cs="Times New Roman"/>
          <w:sz w:val="28"/>
          <w:szCs w:val="28"/>
        </w:rPr>
        <w:t>и</w:t>
      </w:r>
      <w:r w:rsidRPr="00DF7CFD">
        <w:rPr>
          <w:rFonts w:ascii="Times New Roman" w:hAnsi="Times New Roman" w:cs="Times New Roman"/>
          <w:sz w:val="28"/>
          <w:szCs w:val="28"/>
        </w:rPr>
        <w:t xml:space="preserve">жение). </w:t>
      </w:r>
      <w:proofErr w:type="gramEnd"/>
    </w:p>
    <w:p w:rsidR="00635702" w:rsidRPr="00DF7CFD" w:rsidRDefault="00635702" w:rsidP="00E225AF">
      <w:pPr>
        <w:pStyle w:val="a3"/>
        <w:tabs>
          <w:tab w:val="left" w:pos="993"/>
        </w:tabs>
        <w:spacing w:after="0" w:line="288" w:lineRule="auto"/>
        <w:ind w:left="0" w:firstLine="567"/>
        <w:jc w:val="both"/>
        <w:rPr>
          <w:rFonts w:ascii="Times New Roman" w:hAnsi="Times New Roman" w:cs="Times New Roman"/>
          <w:sz w:val="28"/>
          <w:szCs w:val="28"/>
        </w:rPr>
      </w:pPr>
      <w:r w:rsidRPr="00DF7CFD">
        <w:rPr>
          <w:rFonts w:ascii="Times New Roman" w:hAnsi="Times New Roman" w:cs="Times New Roman"/>
          <w:sz w:val="28"/>
          <w:szCs w:val="28"/>
        </w:rPr>
        <w:t>Описанные схемы поведения могут быть продуктивными или непроду</w:t>
      </w:r>
      <w:r w:rsidRPr="00DF7CFD">
        <w:rPr>
          <w:rFonts w:ascii="Times New Roman" w:hAnsi="Times New Roman" w:cs="Times New Roman"/>
          <w:sz w:val="28"/>
          <w:szCs w:val="28"/>
        </w:rPr>
        <w:t>к</w:t>
      </w:r>
      <w:r w:rsidRPr="00DF7CFD">
        <w:rPr>
          <w:rFonts w:ascii="Times New Roman" w:hAnsi="Times New Roman" w:cs="Times New Roman"/>
          <w:sz w:val="28"/>
          <w:szCs w:val="28"/>
        </w:rPr>
        <w:t>тивными</w:t>
      </w:r>
      <w:r w:rsidR="00FE457C">
        <w:rPr>
          <w:rFonts w:ascii="Times New Roman" w:hAnsi="Times New Roman" w:cs="Times New Roman"/>
          <w:sz w:val="28"/>
          <w:szCs w:val="28"/>
        </w:rPr>
        <w:t xml:space="preserve"> </w:t>
      </w:r>
      <w:r w:rsidR="00FE457C" w:rsidRPr="00DF7CFD">
        <w:rPr>
          <w:rFonts w:ascii="Times New Roman" w:hAnsi="Times New Roman" w:cs="Times New Roman"/>
          <w:sz w:val="28"/>
          <w:szCs w:val="28"/>
        </w:rPr>
        <w:t>в коммуникативном смысле</w:t>
      </w:r>
      <w:r w:rsidRPr="00DF7CFD">
        <w:rPr>
          <w:rFonts w:ascii="Times New Roman" w:hAnsi="Times New Roman" w:cs="Times New Roman"/>
          <w:sz w:val="28"/>
          <w:szCs w:val="28"/>
        </w:rPr>
        <w:t xml:space="preserve">. Основанием различения этих двух стратегий выступает ценностная ось «отношение к другому как к ценности ↔ отношение к другому как к средству».  </w:t>
      </w:r>
    </w:p>
    <w:p w:rsidR="00635702" w:rsidRPr="00DF7CFD" w:rsidRDefault="00635702" w:rsidP="00E225AF">
      <w:pPr>
        <w:pStyle w:val="a3"/>
        <w:tabs>
          <w:tab w:val="left" w:pos="993"/>
        </w:tabs>
        <w:spacing w:after="0" w:line="288" w:lineRule="auto"/>
        <w:ind w:left="0" w:firstLine="567"/>
        <w:jc w:val="both"/>
        <w:rPr>
          <w:rFonts w:ascii="Times New Roman" w:hAnsi="Times New Roman" w:cs="Times New Roman"/>
          <w:sz w:val="28"/>
          <w:szCs w:val="28"/>
        </w:rPr>
      </w:pPr>
      <w:r w:rsidRPr="00DF7CFD">
        <w:rPr>
          <w:rFonts w:ascii="Times New Roman" w:hAnsi="Times New Roman" w:cs="Times New Roman"/>
          <w:sz w:val="28"/>
          <w:szCs w:val="28"/>
        </w:rPr>
        <w:t>Сдвиг к первому полюсу</w:t>
      </w:r>
      <w:r w:rsidR="00FE457C">
        <w:rPr>
          <w:rFonts w:ascii="Times New Roman" w:hAnsi="Times New Roman" w:cs="Times New Roman"/>
          <w:sz w:val="28"/>
          <w:szCs w:val="28"/>
        </w:rPr>
        <w:t xml:space="preserve"> </w:t>
      </w:r>
      <w:r w:rsidRPr="00DF7CFD">
        <w:rPr>
          <w:rFonts w:ascii="Times New Roman" w:hAnsi="Times New Roman" w:cs="Times New Roman"/>
          <w:sz w:val="28"/>
          <w:szCs w:val="28"/>
        </w:rPr>
        <w:t>(партнер – ценность) означает признание</w:t>
      </w:r>
      <w:r w:rsidR="00EE508E" w:rsidRPr="00DF7CFD">
        <w:rPr>
          <w:rFonts w:ascii="Times New Roman" w:hAnsi="Times New Roman" w:cs="Times New Roman"/>
          <w:sz w:val="28"/>
          <w:szCs w:val="28"/>
        </w:rPr>
        <w:t xml:space="preserve"> </w:t>
      </w:r>
      <w:r w:rsidRPr="00DF7CFD">
        <w:rPr>
          <w:rFonts w:ascii="Times New Roman" w:hAnsi="Times New Roman" w:cs="Times New Roman"/>
          <w:sz w:val="28"/>
          <w:szCs w:val="28"/>
        </w:rPr>
        <w:t>за другим человеком</w:t>
      </w:r>
      <w:r w:rsidR="00EE508E" w:rsidRPr="00DF7CFD">
        <w:rPr>
          <w:rFonts w:ascii="Times New Roman" w:hAnsi="Times New Roman" w:cs="Times New Roman"/>
          <w:sz w:val="28"/>
          <w:szCs w:val="28"/>
        </w:rPr>
        <w:t xml:space="preserve"> </w:t>
      </w:r>
      <w:r w:rsidRPr="00DF7CFD">
        <w:rPr>
          <w:rFonts w:ascii="Times New Roman" w:hAnsi="Times New Roman" w:cs="Times New Roman"/>
          <w:sz w:val="28"/>
          <w:szCs w:val="28"/>
        </w:rPr>
        <w:t>права быть таким, како</w:t>
      </w:r>
      <w:r w:rsidR="00FE457C">
        <w:rPr>
          <w:rFonts w:ascii="Times New Roman" w:hAnsi="Times New Roman" w:cs="Times New Roman"/>
          <w:sz w:val="28"/>
          <w:szCs w:val="28"/>
        </w:rPr>
        <w:t>й</w:t>
      </w:r>
      <w:r w:rsidRPr="00DF7CFD">
        <w:rPr>
          <w:rFonts w:ascii="Times New Roman" w:hAnsi="Times New Roman" w:cs="Times New Roman"/>
          <w:sz w:val="28"/>
          <w:szCs w:val="28"/>
        </w:rPr>
        <w:t xml:space="preserve"> он есть, свободным, ответстве</w:t>
      </w:r>
      <w:r w:rsidRPr="00DF7CFD">
        <w:rPr>
          <w:rFonts w:ascii="Times New Roman" w:hAnsi="Times New Roman" w:cs="Times New Roman"/>
          <w:sz w:val="28"/>
          <w:szCs w:val="28"/>
        </w:rPr>
        <w:t>н</w:t>
      </w:r>
      <w:r w:rsidRPr="00DF7CFD">
        <w:rPr>
          <w:rFonts w:ascii="Times New Roman" w:hAnsi="Times New Roman" w:cs="Times New Roman"/>
          <w:sz w:val="28"/>
          <w:szCs w:val="28"/>
        </w:rPr>
        <w:t>ным, что реализуется в стремлении к сотрудничеству, равноправным пар</w:t>
      </w:r>
      <w:r w:rsidRPr="00DF7CFD">
        <w:rPr>
          <w:rFonts w:ascii="Times New Roman" w:hAnsi="Times New Roman" w:cs="Times New Roman"/>
          <w:sz w:val="28"/>
          <w:szCs w:val="28"/>
        </w:rPr>
        <w:t>т</w:t>
      </w:r>
      <w:r w:rsidRPr="00DF7CFD">
        <w:rPr>
          <w:rFonts w:ascii="Times New Roman" w:hAnsi="Times New Roman" w:cs="Times New Roman"/>
          <w:sz w:val="28"/>
          <w:szCs w:val="28"/>
        </w:rPr>
        <w:t>нерским отношениям, совместному решению возникающих проблем, гото</w:t>
      </w:r>
      <w:r w:rsidRPr="00DF7CFD">
        <w:rPr>
          <w:rFonts w:ascii="Times New Roman" w:hAnsi="Times New Roman" w:cs="Times New Roman"/>
          <w:sz w:val="28"/>
          <w:szCs w:val="28"/>
        </w:rPr>
        <w:t>в</w:t>
      </w:r>
      <w:r w:rsidRPr="00DF7CFD">
        <w:rPr>
          <w:rFonts w:ascii="Times New Roman" w:hAnsi="Times New Roman" w:cs="Times New Roman"/>
          <w:sz w:val="28"/>
          <w:szCs w:val="28"/>
        </w:rPr>
        <w:t xml:space="preserve">ности понять другого, умении </w:t>
      </w:r>
      <w:proofErr w:type="spellStart"/>
      <w:r w:rsidRPr="00DF7CFD">
        <w:rPr>
          <w:rFonts w:ascii="Times New Roman" w:hAnsi="Times New Roman" w:cs="Times New Roman"/>
          <w:sz w:val="28"/>
          <w:szCs w:val="28"/>
        </w:rPr>
        <w:t>децентрироваться</w:t>
      </w:r>
      <w:proofErr w:type="spellEnd"/>
      <w:r w:rsidRPr="00DF7CFD">
        <w:rPr>
          <w:rFonts w:ascii="Times New Roman" w:hAnsi="Times New Roman" w:cs="Times New Roman"/>
          <w:sz w:val="28"/>
          <w:szCs w:val="28"/>
        </w:rPr>
        <w:t>, видеть человека во всей его многосложности, уникальности, изменчивости. В поведенческом плане это установка на диалог и сотрудничество.</w:t>
      </w:r>
    </w:p>
    <w:p w:rsidR="00635702" w:rsidRPr="00DF7CFD" w:rsidRDefault="00635702" w:rsidP="00E225AF">
      <w:pPr>
        <w:pStyle w:val="a3"/>
        <w:tabs>
          <w:tab w:val="left" w:pos="993"/>
        </w:tabs>
        <w:spacing w:after="0" w:line="288" w:lineRule="auto"/>
        <w:ind w:left="0" w:firstLine="567"/>
        <w:jc w:val="both"/>
        <w:rPr>
          <w:rFonts w:ascii="Times New Roman" w:hAnsi="Times New Roman" w:cs="Times New Roman"/>
          <w:sz w:val="28"/>
          <w:szCs w:val="28"/>
        </w:rPr>
      </w:pPr>
      <w:r w:rsidRPr="00DF7CFD">
        <w:rPr>
          <w:rFonts w:ascii="Times New Roman" w:hAnsi="Times New Roman" w:cs="Times New Roman"/>
          <w:sz w:val="28"/>
          <w:szCs w:val="28"/>
        </w:rPr>
        <w:t>Сдвиг ко второму полюсу</w:t>
      </w:r>
      <w:r w:rsidR="00FE457C">
        <w:rPr>
          <w:rFonts w:ascii="Times New Roman" w:hAnsi="Times New Roman" w:cs="Times New Roman"/>
          <w:sz w:val="28"/>
          <w:szCs w:val="28"/>
        </w:rPr>
        <w:t xml:space="preserve"> </w:t>
      </w:r>
      <w:r w:rsidRPr="00DF7CFD">
        <w:rPr>
          <w:rFonts w:ascii="Times New Roman" w:hAnsi="Times New Roman" w:cs="Times New Roman"/>
          <w:sz w:val="28"/>
          <w:szCs w:val="28"/>
        </w:rPr>
        <w:t>(партнер</w:t>
      </w:r>
      <w:r w:rsidR="00FE457C">
        <w:rPr>
          <w:rFonts w:ascii="Times New Roman" w:hAnsi="Times New Roman" w:cs="Times New Roman"/>
          <w:sz w:val="28"/>
          <w:szCs w:val="28"/>
        </w:rPr>
        <w:t xml:space="preserve"> </w:t>
      </w:r>
      <w:r w:rsidRPr="00DF7CFD">
        <w:rPr>
          <w:rFonts w:ascii="Times New Roman" w:hAnsi="Times New Roman" w:cs="Times New Roman"/>
          <w:sz w:val="28"/>
          <w:szCs w:val="28"/>
        </w:rPr>
        <w:sym w:font="Symbol" w:char="F02D"/>
      </w:r>
      <w:r w:rsidRPr="00DF7CFD">
        <w:rPr>
          <w:rFonts w:ascii="Times New Roman" w:hAnsi="Times New Roman" w:cs="Times New Roman"/>
          <w:sz w:val="28"/>
          <w:szCs w:val="28"/>
        </w:rPr>
        <w:t xml:space="preserve"> средство, объект) обесценивает ч</w:t>
      </w:r>
      <w:r w:rsidRPr="00DF7CFD">
        <w:rPr>
          <w:rFonts w:ascii="Times New Roman" w:hAnsi="Times New Roman" w:cs="Times New Roman"/>
          <w:sz w:val="28"/>
          <w:szCs w:val="28"/>
        </w:rPr>
        <w:t>е</w:t>
      </w:r>
      <w:r w:rsidRPr="00DF7CFD">
        <w:rPr>
          <w:rFonts w:ascii="Times New Roman" w:hAnsi="Times New Roman" w:cs="Times New Roman"/>
          <w:sz w:val="28"/>
          <w:szCs w:val="28"/>
        </w:rPr>
        <w:t xml:space="preserve">ловека, усиливает собственное превосходство над другими вплоть до чувства собственной исключительности. Как следствие, </w:t>
      </w:r>
      <w:r w:rsidR="00FE457C">
        <w:rPr>
          <w:rFonts w:ascii="Times New Roman" w:hAnsi="Times New Roman" w:cs="Times New Roman"/>
          <w:sz w:val="28"/>
          <w:szCs w:val="28"/>
        </w:rPr>
        <w:t>возника</w:t>
      </w:r>
      <w:r w:rsidR="00921D9E">
        <w:rPr>
          <w:rFonts w:ascii="Times New Roman" w:hAnsi="Times New Roman" w:cs="Times New Roman"/>
          <w:sz w:val="28"/>
          <w:szCs w:val="28"/>
        </w:rPr>
        <w:t>ю</w:t>
      </w:r>
      <w:r w:rsidR="00FE457C">
        <w:rPr>
          <w:rFonts w:ascii="Times New Roman" w:hAnsi="Times New Roman" w:cs="Times New Roman"/>
          <w:sz w:val="28"/>
          <w:szCs w:val="28"/>
        </w:rPr>
        <w:t xml:space="preserve">т </w:t>
      </w:r>
      <w:r w:rsidRPr="00DF7CFD">
        <w:rPr>
          <w:rFonts w:ascii="Times New Roman" w:hAnsi="Times New Roman" w:cs="Times New Roman"/>
          <w:sz w:val="28"/>
          <w:szCs w:val="28"/>
        </w:rPr>
        <w:t>непонимание др</w:t>
      </w:r>
      <w:r w:rsidRPr="00DF7CFD">
        <w:rPr>
          <w:rFonts w:ascii="Times New Roman" w:hAnsi="Times New Roman" w:cs="Times New Roman"/>
          <w:sz w:val="28"/>
          <w:szCs w:val="28"/>
        </w:rPr>
        <w:t>у</w:t>
      </w:r>
      <w:r w:rsidRPr="00DF7CFD">
        <w:rPr>
          <w:rFonts w:ascii="Times New Roman" w:hAnsi="Times New Roman" w:cs="Times New Roman"/>
          <w:sz w:val="28"/>
          <w:szCs w:val="28"/>
        </w:rPr>
        <w:t>гого, упрощенный, стереотипный взгляд на партнера, что усиливает риск конфликтного взаимодействия и коммуникативных неудач.</w:t>
      </w:r>
    </w:p>
    <w:p w:rsidR="00635702" w:rsidRPr="00DF7CFD" w:rsidRDefault="00635702" w:rsidP="002620B6">
      <w:pPr>
        <w:pStyle w:val="a3"/>
        <w:numPr>
          <w:ilvl w:val="2"/>
          <w:numId w:val="57"/>
        </w:numPr>
        <w:tabs>
          <w:tab w:val="left" w:pos="851"/>
          <w:tab w:val="left" w:pos="993"/>
          <w:tab w:val="left" w:pos="1134"/>
        </w:tabs>
        <w:spacing w:after="0" w:line="288" w:lineRule="auto"/>
        <w:ind w:left="0" w:firstLine="0"/>
        <w:jc w:val="center"/>
        <w:rPr>
          <w:rFonts w:ascii="Times New Roman" w:hAnsi="Times New Roman" w:cs="Times New Roman"/>
          <w:b/>
          <w:i/>
          <w:sz w:val="28"/>
          <w:szCs w:val="28"/>
        </w:rPr>
      </w:pPr>
      <w:proofErr w:type="spellStart"/>
      <w:r w:rsidRPr="00DF7CFD">
        <w:rPr>
          <w:rFonts w:ascii="Times New Roman" w:hAnsi="Times New Roman" w:cs="Times New Roman"/>
          <w:b/>
          <w:i/>
          <w:sz w:val="28"/>
          <w:szCs w:val="28"/>
        </w:rPr>
        <w:t>Самопрезентация</w:t>
      </w:r>
      <w:proofErr w:type="spellEnd"/>
      <w:r w:rsidRPr="00DF7CFD">
        <w:rPr>
          <w:rFonts w:ascii="Times New Roman" w:hAnsi="Times New Roman" w:cs="Times New Roman"/>
          <w:b/>
          <w:i/>
          <w:sz w:val="28"/>
          <w:szCs w:val="28"/>
        </w:rPr>
        <w:t xml:space="preserve"> как коммуникативное действие</w:t>
      </w:r>
    </w:p>
    <w:p w:rsidR="00635702" w:rsidRPr="00DF7CFD" w:rsidRDefault="00635702" w:rsidP="00E225AF">
      <w:pPr>
        <w:pStyle w:val="a3"/>
        <w:tabs>
          <w:tab w:val="left" w:pos="993"/>
        </w:tabs>
        <w:spacing w:after="0" w:line="288" w:lineRule="auto"/>
        <w:ind w:left="0" w:firstLine="567"/>
        <w:jc w:val="both"/>
        <w:rPr>
          <w:rFonts w:ascii="Times New Roman" w:hAnsi="Times New Roman" w:cs="Times New Roman"/>
          <w:sz w:val="28"/>
          <w:szCs w:val="28"/>
        </w:rPr>
      </w:pPr>
      <w:proofErr w:type="spellStart"/>
      <w:r w:rsidRPr="00DF7CFD">
        <w:rPr>
          <w:rFonts w:ascii="Times New Roman" w:hAnsi="Times New Roman" w:cs="Times New Roman"/>
          <w:i/>
          <w:sz w:val="28"/>
          <w:szCs w:val="28"/>
        </w:rPr>
        <w:t>Самопрезентация</w:t>
      </w:r>
      <w:proofErr w:type="spellEnd"/>
      <w:r w:rsidRPr="00DF7CFD">
        <w:rPr>
          <w:rFonts w:ascii="Times New Roman" w:hAnsi="Times New Roman" w:cs="Times New Roman"/>
          <w:sz w:val="28"/>
          <w:szCs w:val="28"/>
        </w:rPr>
        <w:t xml:space="preserve"> – процесс, в ходе которого люди стремятся контрол</w:t>
      </w:r>
      <w:r w:rsidRPr="00DF7CFD">
        <w:rPr>
          <w:rFonts w:ascii="Times New Roman" w:hAnsi="Times New Roman" w:cs="Times New Roman"/>
          <w:sz w:val="28"/>
          <w:szCs w:val="28"/>
        </w:rPr>
        <w:t>и</w:t>
      </w:r>
      <w:r w:rsidRPr="00DF7CFD">
        <w:rPr>
          <w:rFonts w:ascii="Times New Roman" w:hAnsi="Times New Roman" w:cs="Times New Roman"/>
          <w:sz w:val="28"/>
          <w:szCs w:val="28"/>
        </w:rPr>
        <w:t xml:space="preserve">ровать то впечатление, которое складывается о них у других людей. </w:t>
      </w:r>
    </w:p>
    <w:p w:rsidR="00635702" w:rsidRPr="00DF7CFD" w:rsidRDefault="00635702" w:rsidP="00E225AF">
      <w:pPr>
        <w:pStyle w:val="a3"/>
        <w:tabs>
          <w:tab w:val="left" w:pos="993"/>
        </w:tabs>
        <w:spacing w:after="0" w:line="288" w:lineRule="auto"/>
        <w:ind w:left="0" w:firstLine="567"/>
        <w:jc w:val="both"/>
        <w:rPr>
          <w:rFonts w:ascii="Times New Roman" w:hAnsi="Times New Roman" w:cs="Times New Roman"/>
          <w:sz w:val="28"/>
          <w:szCs w:val="28"/>
        </w:rPr>
      </w:pPr>
      <w:r w:rsidRPr="00DF7CFD">
        <w:rPr>
          <w:rFonts w:ascii="Times New Roman" w:hAnsi="Times New Roman" w:cs="Times New Roman"/>
          <w:sz w:val="28"/>
          <w:szCs w:val="28"/>
        </w:rPr>
        <w:t>К важнейшим правилам, следование которым во многом организует процесс управления впечатлением, относятся следующие:</w:t>
      </w:r>
    </w:p>
    <w:p w:rsidR="00635702" w:rsidRPr="00DF7CFD" w:rsidRDefault="00635702" w:rsidP="00E225AF">
      <w:pPr>
        <w:pStyle w:val="a3"/>
        <w:tabs>
          <w:tab w:val="left" w:pos="993"/>
        </w:tabs>
        <w:spacing w:after="0" w:line="288" w:lineRule="auto"/>
        <w:ind w:left="0" w:firstLine="567"/>
        <w:jc w:val="both"/>
        <w:rPr>
          <w:rFonts w:ascii="Times New Roman" w:hAnsi="Times New Roman" w:cs="Times New Roman"/>
          <w:sz w:val="28"/>
          <w:szCs w:val="28"/>
        </w:rPr>
      </w:pPr>
      <w:r w:rsidRPr="00DF7CFD">
        <w:rPr>
          <w:rFonts w:ascii="Times New Roman" w:hAnsi="Times New Roman" w:cs="Times New Roman"/>
          <w:sz w:val="28"/>
          <w:szCs w:val="28"/>
        </w:rPr>
        <w:t>Правило 1. Процессы восприятия имеют личностную основу. Разные люди, воспринимая одни и те же сигналы, интерпретируют их по-разному.</w:t>
      </w:r>
    </w:p>
    <w:p w:rsidR="00635702" w:rsidRPr="00DF7CFD" w:rsidRDefault="00635702" w:rsidP="00E225AF">
      <w:pPr>
        <w:pStyle w:val="a3"/>
        <w:tabs>
          <w:tab w:val="left" w:pos="993"/>
        </w:tabs>
        <w:spacing w:after="0" w:line="288" w:lineRule="auto"/>
        <w:ind w:left="0" w:firstLine="567"/>
        <w:jc w:val="both"/>
        <w:rPr>
          <w:rFonts w:ascii="Times New Roman" w:hAnsi="Times New Roman" w:cs="Times New Roman"/>
          <w:sz w:val="28"/>
          <w:szCs w:val="28"/>
        </w:rPr>
      </w:pPr>
      <w:r w:rsidRPr="00DF7CFD">
        <w:rPr>
          <w:rFonts w:ascii="Times New Roman" w:hAnsi="Times New Roman" w:cs="Times New Roman"/>
          <w:sz w:val="28"/>
          <w:szCs w:val="28"/>
        </w:rPr>
        <w:t xml:space="preserve">Правило 2. </w:t>
      </w:r>
      <w:r w:rsidR="00FE457C">
        <w:rPr>
          <w:rFonts w:ascii="Times New Roman" w:hAnsi="Times New Roman" w:cs="Times New Roman"/>
          <w:sz w:val="28"/>
          <w:szCs w:val="28"/>
        </w:rPr>
        <w:t>Наши</w:t>
      </w:r>
      <w:r w:rsidRPr="00DF7CFD">
        <w:rPr>
          <w:rFonts w:ascii="Times New Roman" w:hAnsi="Times New Roman" w:cs="Times New Roman"/>
          <w:sz w:val="28"/>
          <w:szCs w:val="28"/>
        </w:rPr>
        <w:t xml:space="preserve"> действия, которые мы стараемся контролировать, чт</w:t>
      </w:r>
      <w:r w:rsidRPr="00DF7CFD">
        <w:rPr>
          <w:rFonts w:ascii="Times New Roman" w:hAnsi="Times New Roman" w:cs="Times New Roman"/>
          <w:sz w:val="28"/>
          <w:szCs w:val="28"/>
        </w:rPr>
        <w:t>о</w:t>
      </w:r>
      <w:r w:rsidRPr="00DF7CFD">
        <w:rPr>
          <w:rFonts w:ascii="Times New Roman" w:hAnsi="Times New Roman" w:cs="Times New Roman"/>
          <w:sz w:val="28"/>
          <w:szCs w:val="28"/>
        </w:rPr>
        <w:t>бы управлять впечатлением о себе, и те наши действия, на которые обращают внимание наблюдатели, обычно не совпадают.</w:t>
      </w:r>
    </w:p>
    <w:p w:rsidR="00635702" w:rsidRPr="00DF7CFD" w:rsidRDefault="00635702" w:rsidP="00E225AF">
      <w:pPr>
        <w:pStyle w:val="a3"/>
        <w:tabs>
          <w:tab w:val="left" w:pos="993"/>
        </w:tabs>
        <w:spacing w:after="0" w:line="288" w:lineRule="auto"/>
        <w:ind w:left="0" w:firstLine="567"/>
        <w:jc w:val="both"/>
        <w:rPr>
          <w:rFonts w:ascii="Times New Roman" w:hAnsi="Times New Roman" w:cs="Times New Roman"/>
          <w:sz w:val="28"/>
          <w:szCs w:val="28"/>
        </w:rPr>
      </w:pPr>
      <w:r w:rsidRPr="00DF7CFD">
        <w:rPr>
          <w:rFonts w:ascii="Times New Roman" w:hAnsi="Times New Roman" w:cs="Times New Roman"/>
          <w:sz w:val="28"/>
          <w:szCs w:val="28"/>
        </w:rPr>
        <w:lastRenderedPageBreak/>
        <w:t xml:space="preserve">Правило 3. </w:t>
      </w:r>
      <w:r w:rsidR="00ED7168">
        <w:rPr>
          <w:rFonts w:ascii="Times New Roman" w:hAnsi="Times New Roman" w:cs="Times New Roman"/>
          <w:sz w:val="28"/>
          <w:szCs w:val="28"/>
        </w:rPr>
        <w:t>М</w:t>
      </w:r>
      <w:r w:rsidRPr="00DF7CFD">
        <w:rPr>
          <w:rFonts w:ascii="Times New Roman" w:hAnsi="Times New Roman" w:cs="Times New Roman"/>
          <w:sz w:val="28"/>
          <w:szCs w:val="28"/>
        </w:rPr>
        <w:t>ожно пропустить</w:t>
      </w:r>
      <w:r w:rsidR="00ED7168">
        <w:rPr>
          <w:rFonts w:ascii="Times New Roman" w:hAnsi="Times New Roman" w:cs="Times New Roman"/>
          <w:sz w:val="28"/>
          <w:szCs w:val="28"/>
        </w:rPr>
        <w:t xml:space="preserve"> </w:t>
      </w:r>
      <w:r w:rsidR="00ED7168" w:rsidRPr="00DF7CFD">
        <w:rPr>
          <w:rFonts w:ascii="Times New Roman" w:hAnsi="Times New Roman" w:cs="Times New Roman"/>
          <w:sz w:val="28"/>
          <w:szCs w:val="28"/>
        </w:rPr>
        <w:t>важные сообщения</w:t>
      </w:r>
      <w:r w:rsidR="00921D9E">
        <w:rPr>
          <w:rFonts w:ascii="Times New Roman" w:hAnsi="Times New Roman" w:cs="Times New Roman"/>
          <w:sz w:val="28"/>
          <w:szCs w:val="28"/>
        </w:rPr>
        <w:t>,</w:t>
      </w:r>
      <w:r w:rsidRPr="00DF7CFD">
        <w:rPr>
          <w:rFonts w:ascii="Times New Roman" w:hAnsi="Times New Roman" w:cs="Times New Roman"/>
          <w:sz w:val="28"/>
          <w:szCs w:val="28"/>
        </w:rPr>
        <w:t xml:space="preserve"> направленные нам от других людей</w:t>
      </w:r>
      <w:r w:rsidR="00ED7168">
        <w:rPr>
          <w:rFonts w:ascii="Times New Roman" w:hAnsi="Times New Roman" w:cs="Times New Roman"/>
          <w:sz w:val="28"/>
          <w:szCs w:val="28"/>
        </w:rPr>
        <w:t>, если не контролировать свои эмоции и потребности.</w:t>
      </w:r>
    </w:p>
    <w:p w:rsidR="00635702" w:rsidRPr="00DF7CFD" w:rsidRDefault="00635702" w:rsidP="00E225AF">
      <w:pPr>
        <w:pStyle w:val="a3"/>
        <w:tabs>
          <w:tab w:val="left" w:pos="993"/>
        </w:tabs>
        <w:spacing w:after="0" w:line="288" w:lineRule="auto"/>
        <w:ind w:left="0" w:firstLine="567"/>
        <w:jc w:val="both"/>
        <w:rPr>
          <w:rFonts w:ascii="Times New Roman" w:hAnsi="Times New Roman" w:cs="Times New Roman"/>
          <w:sz w:val="28"/>
          <w:szCs w:val="28"/>
        </w:rPr>
      </w:pPr>
      <w:r w:rsidRPr="00DF7CFD">
        <w:rPr>
          <w:rFonts w:ascii="Times New Roman" w:hAnsi="Times New Roman" w:cs="Times New Roman"/>
          <w:sz w:val="28"/>
          <w:szCs w:val="28"/>
        </w:rPr>
        <w:t>Поскольку главным регулятором в реализации общения являются фо</w:t>
      </w:r>
      <w:r w:rsidRPr="00DF7CFD">
        <w:rPr>
          <w:rFonts w:ascii="Times New Roman" w:hAnsi="Times New Roman" w:cs="Times New Roman"/>
          <w:sz w:val="28"/>
          <w:szCs w:val="28"/>
        </w:rPr>
        <w:t>р</w:t>
      </w:r>
      <w:r w:rsidRPr="00DF7CFD">
        <w:rPr>
          <w:rFonts w:ascii="Times New Roman" w:hAnsi="Times New Roman" w:cs="Times New Roman"/>
          <w:sz w:val="28"/>
          <w:szCs w:val="28"/>
        </w:rPr>
        <w:t>мируемые нами образы партнера и ситуации, принципиальное значение пр</w:t>
      </w:r>
      <w:r w:rsidRPr="00DF7CFD">
        <w:rPr>
          <w:rFonts w:ascii="Times New Roman" w:hAnsi="Times New Roman" w:cs="Times New Roman"/>
          <w:sz w:val="28"/>
          <w:szCs w:val="28"/>
        </w:rPr>
        <w:t>и</w:t>
      </w:r>
      <w:r w:rsidRPr="00DF7CFD">
        <w:rPr>
          <w:rFonts w:ascii="Times New Roman" w:hAnsi="Times New Roman" w:cs="Times New Roman"/>
          <w:sz w:val="28"/>
          <w:szCs w:val="28"/>
        </w:rPr>
        <w:t>обретает знание факторов, влияющих на формирование</w:t>
      </w:r>
      <w:r w:rsidR="00EE508E" w:rsidRPr="00DF7CFD">
        <w:rPr>
          <w:rFonts w:ascii="Times New Roman" w:hAnsi="Times New Roman" w:cs="Times New Roman"/>
          <w:sz w:val="28"/>
          <w:szCs w:val="28"/>
        </w:rPr>
        <w:t xml:space="preserve"> </w:t>
      </w:r>
      <w:r w:rsidRPr="00DF7CFD">
        <w:rPr>
          <w:rFonts w:ascii="Times New Roman" w:hAnsi="Times New Roman" w:cs="Times New Roman"/>
          <w:sz w:val="28"/>
          <w:szCs w:val="28"/>
        </w:rPr>
        <w:t>этих образов, в час</w:t>
      </w:r>
      <w:r w:rsidRPr="00DF7CFD">
        <w:rPr>
          <w:rFonts w:ascii="Times New Roman" w:hAnsi="Times New Roman" w:cs="Times New Roman"/>
          <w:sz w:val="28"/>
          <w:szCs w:val="28"/>
        </w:rPr>
        <w:t>т</w:t>
      </w:r>
      <w:r w:rsidRPr="00DF7CFD">
        <w:rPr>
          <w:rFonts w:ascii="Times New Roman" w:hAnsi="Times New Roman" w:cs="Times New Roman"/>
          <w:sz w:val="28"/>
          <w:szCs w:val="28"/>
        </w:rPr>
        <w:t>ности на процесс межличностной аттракции.</w:t>
      </w:r>
    </w:p>
    <w:p w:rsidR="00635702" w:rsidRPr="00ED7168" w:rsidRDefault="00ED7168" w:rsidP="00E225AF">
      <w:pPr>
        <w:pStyle w:val="a3"/>
        <w:tabs>
          <w:tab w:val="left" w:pos="993"/>
        </w:tabs>
        <w:spacing w:after="0" w:line="288" w:lineRule="auto"/>
        <w:ind w:left="0" w:firstLine="567"/>
        <w:jc w:val="both"/>
        <w:rPr>
          <w:rFonts w:ascii="Times New Roman" w:hAnsi="Times New Roman" w:cs="Times New Roman"/>
          <w:sz w:val="28"/>
          <w:szCs w:val="28"/>
        </w:rPr>
      </w:pPr>
      <w:r>
        <w:rPr>
          <w:rFonts w:ascii="Times New Roman" w:hAnsi="Times New Roman" w:cs="Times New Roman"/>
          <w:sz w:val="28"/>
          <w:szCs w:val="28"/>
        </w:rPr>
        <w:t>Опишем основные э</w:t>
      </w:r>
      <w:r w:rsidR="00635702" w:rsidRPr="00ED7168">
        <w:rPr>
          <w:rFonts w:ascii="Times New Roman" w:hAnsi="Times New Roman" w:cs="Times New Roman"/>
          <w:sz w:val="28"/>
          <w:szCs w:val="28"/>
        </w:rPr>
        <w:t>ффекты восприятия</w:t>
      </w:r>
      <w:r>
        <w:rPr>
          <w:rFonts w:ascii="Times New Roman" w:hAnsi="Times New Roman" w:cs="Times New Roman"/>
          <w:sz w:val="28"/>
          <w:szCs w:val="28"/>
        </w:rPr>
        <w:t>.</w:t>
      </w:r>
    </w:p>
    <w:p w:rsidR="00635702" w:rsidRPr="00DF7CFD" w:rsidRDefault="00635702" w:rsidP="00E225AF">
      <w:pPr>
        <w:pStyle w:val="a3"/>
        <w:tabs>
          <w:tab w:val="left" w:pos="993"/>
        </w:tabs>
        <w:spacing w:after="0" w:line="288" w:lineRule="auto"/>
        <w:ind w:left="0" w:firstLine="567"/>
        <w:jc w:val="both"/>
        <w:rPr>
          <w:rFonts w:ascii="Times New Roman" w:hAnsi="Times New Roman" w:cs="Times New Roman"/>
          <w:spacing w:val="-6"/>
          <w:sz w:val="28"/>
          <w:szCs w:val="28"/>
        </w:rPr>
      </w:pPr>
      <w:r w:rsidRPr="00ED7168">
        <w:rPr>
          <w:rFonts w:ascii="Times New Roman" w:hAnsi="Times New Roman" w:cs="Times New Roman"/>
          <w:b/>
          <w:i/>
          <w:spacing w:val="-6"/>
          <w:sz w:val="28"/>
          <w:szCs w:val="28"/>
        </w:rPr>
        <w:t>Эффект ореола</w:t>
      </w:r>
      <w:r w:rsidR="00ED7168">
        <w:rPr>
          <w:rFonts w:ascii="Times New Roman" w:hAnsi="Times New Roman" w:cs="Times New Roman"/>
          <w:b/>
          <w:i/>
          <w:spacing w:val="-6"/>
          <w:sz w:val="28"/>
          <w:szCs w:val="28"/>
        </w:rPr>
        <w:t xml:space="preserve"> –</w:t>
      </w:r>
      <w:r w:rsidRPr="00DF7CFD">
        <w:rPr>
          <w:rFonts w:ascii="Times New Roman" w:hAnsi="Times New Roman" w:cs="Times New Roman"/>
          <w:spacing w:val="-6"/>
          <w:sz w:val="28"/>
          <w:szCs w:val="28"/>
        </w:rPr>
        <w:t xml:space="preserve"> склонность воспринимающего преувеличивать одноро</w:t>
      </w:r>
      <w:r w:rsidRPr="00DF7CFD">
        <w:rPr>
          <w:rFonts w:ascii="Times New Roman" w:hAnsi="Times New Roman" w:cs="Times New Roman"/>
          <w:spacing w:val="-6"/>
          <w:sz w:val="28"/>
          <w:szCs w:val="28"/>
        </w:rPr>
        <w:t>д</w:t>
      </w:r>
      <w:r w:rsidRPr="00DF7CFD">
        <w:rPr>
          <w:rFonts w:ascii="Times New Roman" w:hAnsi="Times New Roman" w:cs="Times New Roman"/>
          <w:spacing w:val="-6"/>
          <w:sz w:val="28"/>
          <w:szCs w:val="28"/>
        </w:rPr>
        <w:t xml:space="preserve">ность личности партнера, переносить благоприятное или негативное впечатление об одном качестве человека на все другие </w:t>
      </w:r>
      <w:r w:rsidR="00ED7168" w:rsidRPr="00DF7CFD">
        <w:rPr>
          <w:rFonts w:ascii="Times New Roman" w:hAnsi="Times New Roman" w:cs="Times New Roman"/>
          <w:spacing w:val="-6"/>
          <w:sz w:val="28"/>
          <w:szCs w:val="28"/>
        </w:rPr>
        <w:t xml:space="preserve">его </w:t>
      </w:r>
      <w:r w:rsidRPr="00DF7CFD">
        <w:rPr>
          <w:rFonts w:ascii="Times New Roman" w:hAnsi="Times New Roman" w:cs="Times New Roman"/>
          <w:spacing w:val="-6"/>
          <w:sz w:val="28"/>
          <w:szCs w:val="28"/>
        </w:rPr>
        <w:t>качества. К наиболее типичным с</w:t>
      </w:r>
      <w:r w:rsidRPr="00DF7CFD">
        <w:rPr>
          <w:rFonts w:ascii="Times New Roman" w:hAnsi="Times New Roman" w:cs="Times New Roman"/>
          <w:spacing w:val="-6"/>
          <w:sz w:val="28"/>
          <w:szCs w:val="28"/>
        </w:rPr>
        <w:t>и</w:t>
      </w:r>
      <w:r w:rsidRPr="00DF7CFD">
        <w:rPr>
          <w:rFonts w:ascii="Times New Roman" w:hAnsi="Times New Roman" w:cs="Times New Roman"/>
          <w:spacing w:val="-6"/>
          <w:sz w:val="28"/>
          <w:szCs w:val="28"/>
        </w:rPr>
        <w:t>туациям, в которых данная схема начинает действовать, относятся:</w:t>
      </w:r>
    </w:p>
    <w:p w:rsidR="00635702" w:rsidRPr="00DF7CFD" w:rsidRDefault="00635702" w:rsidP="00E225AF">
      <w:pPr>
        <w:pStyle w:val="a3"/>
        <w:numPr>
          <w:ilvl w:val="0"/>
          <w:numId w:val="6"/>
        </w:numPr>
        <w:tabs>
          <w:tab w:val="left" w:pos="851"/>
          <w:tab w:val="left" w:pos="993"/>
        </w:tabs>
        <w:spacing w:after="0" w:line="288" w:lineRule="auto"/>
        <w:ind w:left="0" w:firstLine="567"/>
        <w:jc w:val="both"/>
        <w:rPr>
          <w:rFonts w:ascii="Times New Roman" w:hAnsi="Times New Roman" w:cs="Times New Roman"/>
          <w:sz w:val="28"/>
          <w:szCs w:val="28"/>
        </w:rPr>
      </w:pPr>
      <w:proofErr w:type="gramStart"/>
      <w:r w:rsidRPr="00DF7CFD">
        <w:rPr>
          <w:rFonts w:ascii="Times New Roman" w:hAnsi="Times New Roman" w:cs="Times New Roman"/>
          <w:sz w:val="28"/>
          <w:szCs w:val="28"/>
        </w:rPr>
        <w:t>неравенство партнеров в какой</w:t>
      </w:r>
      <w:r w:rsidR="00ED7168">
        <w:rPr>
          <w:rFonts w:ascii="Times New Roman" w:hAnsi="Times New Roman" w:cs="Times New Roman"/>
          <w:sz w:val="28"/>
          <w:szCs w:val="28"/>
        </w:rPr>
        <w:t>-</w:t>
      </w:r>
      <w:r w:rsidRPr="00DF7CFD">
        <w:rPr>
          <w:rFonts w:ascii="Times New Roman" w:hAnsi="Times New Roman" w:cs="Times New Roman"/>
          <w:sz w:val="28"/>
          <w:szCs w:val="28"/>
        </w:rPr>
        <w:t>либо сфере (социальной, интеллект</w:t>
      </w:r>
      <w:r w:rsidRPr="00DF7CFD">
        <w:rPr>
          <w:rFonts w:ascii="Times New Roman" w:hAnsi="Times New Roman" w:cs="Times New Roman"/>
          <w:sz w:val="28"/>
          <w:szCs w:val="28"/>
        </w:rPr>
        <w:t>у</w:t>
      </w:r>
      <w:r w:rsidRPr="00DF7CFD">
        <w:rPr>
          <w:rFonts w:ascii="Times New Roman" w:hAnsi="Times New Roman" w:cs="Times New Roman"/>
          <w:sz w:val="28"/>
          <w:szCs w:val="28"/>
        </w:rPr>
        <w:t>альной и др.): люди склонны переоценивать психологические качества тех, кто превосходит их по какому-то существенному для них параметру, оцен</w:t>
      </w:r>
      <w:r w:rsidRPr="00DF7CFD">
        <w:rPr>
          <w:rFonts w:ascii="Times New Roman" w:hAnsi="Times New Roman" w:cs="Times New Roman"/>
          <w:sz w:val="28"/>
          <w:szCs w:val="28"/>
        </w:rPr>
        <w:t>и</w:t>
      </w:r>
      <w:r w:rsidRPr="00DF7CFD">
        <w:rPr>
          <w:rFonts w:ascii="Times New Roman" w:hAnsi="Times New Roman" w:cs="Times New Roman"/>
          <w:sz w:val="28"/>
          <w:szCs w:val="28"/>
        </w:rPr>
        <w:t>ват</w:t>
      </w:r>
      <w:r w:rsidR="00ED7168">
        <w:rPr>
          <w:rFonts w:ascii="Times New Roman" w:hAnsi="Times New Roman" w:cs="Times New Roman"/>
          <w:sz w:val="28"/>
          <w:szCs w:val="28"/>
        </w:rPr>
        <w:t xml:space="preserve">ь </w:t>
      </w:r>
      <w:r w:rsidRPr="00DF7CFD">
        <w:rPr>
          <w:rFonts w:ascii="Times New Roman" w:hAnsi="Times New Roman" w:cs="Times New Roman"/>
          <w:sz w:val="28"/>
          <w:szCs w:val="28"/>
        </w:rPr>
        <w:t>их</w:t>
      </w:r>
      <w:r w:rsidR="00ED7168">
        <w:rPr>
          <w:rFonts w:ascii="Times New Roman" w:hAnsi="Times New Roman" w:cs="Times New Roman"/>
          <w:sz w:val="28"/>
          <w:szCs w:val="28"/>
        </w:rPr>
        <w:t xml:space="preserve"> </w:t>
      </w:r>
      <w:r w:rsidRPr="00DF7CFD">
        <w:rPr>
          <w:rFonts w:ascii="Times New Roman" w:hAnsi="Times New Roman" w:cs="Times New Roman"/>
          <w:sz w:val="28"/>
          <w:szCs w:val="28"/>
        </w:rPr>
        <w:t>более положительно, чем было бы, если бы они были</w:t>
      </w:r>
      <w:r w:rsidR="00ED7168">
        <w:rPr>
          <w:rFonts w:ascii="Times New Roman" w:hAnsi="Times New Roman" w:cs="Times New Roman"/>
          <w:sz w:val="28"/>
          <w:szCs w:val="28"/>
        </w:rPr>
        <w:t xml:space="preserve"> </w:t>
      </w:r>
      <w:r w:rsidRPr="00DF7CFD">
        <w:rPr>
          <w:rFonts w:ascii="Times New Roman" w:hAnsi="Times New Roman" w:cs="Times New Roman"/>
          <w:sz w:val="28"/>
          <w:szCs w:val="28"/>
        </w:rPr>
        <w:t>им равны.</w:t>
      </w:r>
      <w:proofErr w:type="gramEnd"/>
      <w:r w:rsidRPr="00DF7CFD">
        <w:rPr>
          <w:rFonts w:ascii="Times New Roman" w:hAnsi="Times New Roman" w:cs="Times New Roman"/>
          <w:sz w:val="28"/>
          <w:szCs w:val="28"/>
        </w:rPr>
        <w:t xml:space="preserve"> В случае общения с человеком, которого они в чем-то превосходят, велик риск недооценки. При этом превосходство фиксируется по одному параметру, а переоценка (или недооценка) происходит по многим;</w:t>
      </w:r>
    </w:p>
    <w:p w:rsidR="00635702" w:rsidRPr="00DF7CFD" w:rsidRDefault="00635702" w:rsidP="00E225AF">
      <w:pPr>
        <w:pStyle w:val="a3"/>
        <w:numPr>
          <w:ilvl w:val="0"/>
          <w:numId w:val="6"/>
        </w:numPr>
        <w:tabs>
          <w:tab w:val="left" w:pos="851"/>
          <w:tab w:val="left" w:pos="993"/>
        </w:tabs>
        <w:spacing w:after="0" w:line="288" w:lineRule="auto"/>
        <w:ind w:left="0" w:firstLine="567"/>
        <w:jc w:val="both"/>
        <w:rPr>
          <w:rFonts w:ascii="Times New Roman" w:hAnsi="Times New Roman" w:cs="Times New Roman"/>
          <w:sz w:val="28"/>
          <w:szCs w:val="28"/>
        </w:rPr>
      </w:pPr>
      <w:r w:rsidRPr="00DF7CFD">
        <w:rPr>
          <w:rFonts w:ascii="Times New Roman" w:hAnsi="Times New Roman" w:cs="Times New Roman"/>
          <w:sz w:val="28"/>
          <w:szCs w:val="28"/>
        </w:rPr>
        <w:t xml:space="preserve">внешняя привлекательность: если человек нам нравится внешне, мы склонны переоценивать многие его личностные характеристики, </w:t>
      </w:r>
      <w:proofErr w:type="gramStart"/>
      <w:r w:rsidRPr="00DF7CFD">
        <w:rPr>
          <w:rFonts w:ascii="Times New Roman" w:hAnsi="Times New Roman" w:cs="Times New Roman"/>
          <w:sz w:val="28"/>
          <w:szCs w:val="28"/>
        </w:rPr>
        <w:t>наприме</w:t>
      </w:r>
      <w:r w:rsidR="009D230C" w:rsidRPr="00DF7CFD">
        <w:rPr>
          <w:rFonts w:ascii="Times New Roman" w:hAnsi="Times New Roman" w:cs="Times New Roman"/>
          <w:sz w:val="28"/>
          <w:szCs w:val="28"/>
        </w:rPr>
        <w:t>р</w:t>
      </w:r>
      <w:proofErr w:type="gramEnd"/>
      <w:r w:rsidR="009D230C" w:rsidRPr="00DF7CFD">
        <w:rPr>
          <w:rFonts w:ascii="Times New Roman" w:hAnsi="Times New Roman" w:cs="Times New Roman"/>
          <w:sz w:val="28"/>
          <w:szCs w:val="28"/>
        </w:rPr>
        <w:t xml:space="preserve"> </w:t>
      </w:r>
      <w:r w:rsidRPr="00DF7CFD">
        <w:rPr>
          <w:rFonts w:ascii="Times New Roman" w:hAnsi="Times New Roman" w:cs="Times New Roman"/>
          <w:sz w:val="28"/>
          <w:szCs w:val="28"/>
        </w:rPr>
        <w:t>считать его умным, коммуникабельным, доброжелательным и т. д. Если же внешность не кажется нам привлекательной, мы склонны наделять человека и другими малопривлекательными поведенческими качествами;</w:t>
      </w:r>
    </w:p>
    <w:p w:rsidR="00635702" w:rsidRPr="00DF7CFD" w:rsidRDefault="00635702" w:rsidP="00E225AF">
      <w:pPr>
        <w:pStyle w:val="a3"/>
        <w:numPr>
          <w:ilvl w:val="0"/>
          <w:numId w:val="6"/>
        </w:numPr>
        <w:tabs>
          <w:tab w:val="left" w:pos="851"/>
          <w:tab w:val="left" w:pos="993"/>
        </w:tabs>
        <w:spacing w:after="0" w:line="288" w:lineRule="auto"/>
        <w:ind w:left="0" w:firstLine="567"/>
        <w:jc w:val="both"/>
        <w:rPr>
          <w:rFonts w:ascii="Times New Roman" w:hAnsi="Times New Roman" w:cs="Times New Roman"/>
          <w:sz w:val="28"/>
          <w:szCs w:val="28"/>
        </w:rPr>
      </w:pPr>
      <w:r w:rsidRPr="00DF7CFD">
        <w:rPr>
          <w:rFonts w:ascii="Times New Roman" w:hAnsi="Times New Roman" w:cs="Times New Roman"/>
          <w:sz w:val="28"/>
          <w:szCs w:val="28"/>
        </w:rPr>
        <w:t xml:space="preserve">фактор «отношения к нам»: люди, которые нас любят или хорошо к нам относятся, кажутся нам значительно лучше и по другим </w:t>
      </w:r>
      <w:r w:rsidR="00ED7168" w:rsidRPr="00DF7CFD">
        <w:rPr>
          <w:rFonts w:ascii="Times New Roman" w:hAnsi="Times New Roman" w:cs="Times New Roman"/>
          <w:sz w:val="28"/>
          <w:szCs w:val="28"/>
        </w:rPr>
        <w:t xml:space="preserve">своим </w:t>
      </w:r>
      <w:r w:rsidRPr="00DF7CFD">
        <w:rPr>
          <w:rFonts w:ascii="Times New Roman" w:hAnsi="Times New Roman" w:cs="Times New Roman"/>
          <w:sz w:val="28"/>
          <w:szCs w:val="28"/>
        </w:rPr>
        <w:t>кач</w:t>
      </w:r>
      <w:r w:rsidRPr="00DF7CFD">
        <w:rPr>
          <w:rFonts w:ascii="Times New Roman" w:hAnsi="Times New Roman" w:cs="Times New Roman"/>
          <w:sz w:val="28"/>
          <w:szCs w:val="28"/>
        </w:rPr>
        <w:t>е</w:t>
      </w:r>
      <w:r w:rsidRPr="00DF7CFD">
        <w:rPr>
          <w:rFonts w:ascii="Times New Roman" w:hAnsi="Times New Roman" w:cs="Times New Roman"/>
          <w:sz w:val="28"/>
          <w:szCs w:val="28"/>
        </w:rPr>
        <w:t xml:space="preserve">ствам, чем те, кто относится к нам плохо.  </w:t>
      </w:r>
    </w:p>
    <w:p w:rsidR="00635702" w:rsidRPr="00DF7CFD" w:rsidRDefault="00635702" w:rsidP="00E225AF">
      <w:pPr>
        <w:pStyle w:val="a3"/>
        <w:tabs>
          <w:tab w:val="left" w:pos="851"/>
          <w:tab w:val="left" w:pos="993"/>
        </w:tabs>
        <w:spacing w:after="0" w:line="288" w:lineRule="auto"/>
        <w:ind w:left="0" w:firstLine="567"/>
        <w:jc w:val="both"/>
        <w:rPr>
          <w:rFonts w:ascii="Times New Roman" w:hAnsi="Times New Roman" w:cs="Times New Roman"/>
          <w:sz w:val="28"/>
          <w:szCs w:val="28"/>
        </w:rPr>
      </w:pPr>
      <w:r w:rsidRPr="00ED7168">
        <w:rPr>
          <w:rFonts w:ascii="Times New Roman" w:hAnsi="Times New Roman" w:cs="Times New Roman"/>
          <w:b/>
          <w:i/>
          <w:sz w:val="28"/>
          <w:szCs w:val="28"/>
        </w:rPr>
        <w:t xml:space="preserve">Эффект </w:t>
      </w:r>
      <w:proofErr w:type="spellStart"/>
      <w:r w:rsidRPr="00ED7168">
        <w:rPr>
          <w:rFonts w:ascii="Times New Roman" w:hAnsi="Times New Roman" w:cs="Times New Roman"/>
          <w:b/>
          <w:i/>
          <w:sz w:val="28"/>
          <w:szCs w:val="28"/>
        </w:rPr>
        <w:t>стереотипизации</w:t>
      </w:r>
      <w:proofErr w:type="spellEnd"/>
      <w:r w:rsidR="00ED7168">
        <w:rPr>
          <w:rFonts w:ascii="Times New Roman" w:hAnsi="Times New Roman" w:cs="Times New Roman"/>
          <w:b/>
          <w:i/>
          <w:sz w:val="28"/>
          <w:szCs w:val="28"/>
        </w:rPr>
        <w:t xml:space="preserve"> </w:t>
      </w:r>
      <w:r w:rsidR="00ED7168" w:rsidRPr="00ED7168">
        <w:rPr>
          <w:rFonts w:ascii="Times New Roman" w:hAnsi="Times New Roman" w:cs="Times New Roman"/>
          <w:sz w:val="28"/>
          <w:szCs w:val="28"/>
        </w:rPr>
        <w:t>–</w:t>
      </w:r>
      <w:r w:rsidRPr="00ED7168">
        <w:rPr>
          <w:rFonts w:ascii="Times New Roman" w:hAnsi="Times New Roman" w:cs="Times New Roman"/>
          <w:sz w:val="28"/>
          <w:szCs w:val="28"/>
        </w:rPr>
        <w:t xml:space="preserve"> </w:t>
      </w:r>
      <w:r w:rsidRPr="00DF7CFD">
        <w:rPr>
          <w:rFonts w:ascii="Times New Roman" w:hAnsi="Times New Roman" w:cs="Times New Roman"/>
          <w:sz w:val="28"/>
          <w:szCs w:val="28"/>
        </w:rPr>
        <w:t>восприятие индивида сквозь призму устойчивых представлений о группе, к которой мы относим</w:t>
      </w:r>
      <w:r w:rsidR="00ED7168">
        <w:rPr>
          <w:rFonts w:ascii="Times New Roman" w:hAnsi="Times New Roman" w:cs="Times New Roman"/>
          <w:sz w:val="28"/>
          <w:szCs w:val="28"/>
        </w:rPr>
        <w:t xml:space="preserve"> </w:t>
      </w:r>
      <w:r w:rsidR="00ED7168" w:rsidRPr="00DF7CFD">
        <w:rPr>
          <w:rFonts w:ascii="Times New Roman" w:hAnsi="Times New Roman" w:cs="Times New Roman"/>
          <w:sz w:val="28"/>
          <w:szCs w:val="28"/>
        </w:rPr>
        <w:t>данного челов</w:t>
      </w:r>
      <w:r w:rsidR="00ED7168" w:rsidRPr="00DF7CFD">
        <w:rPr>
          <w:rFonts w:ascii="Times New Roman" w:hAnsi="Times New Roman" w:cs="Times New Roman"/>
          <w:sz w:val="28"/>
          <w:szCs w:val="28"/>
        </w:rPr>
        <w:t>е</w:t>
      </w:r>
      <w:r w:rsidR="00ED7168" w:rsidRPr="00DF7CFD">
        <w:rPr>
          <w:rFonts w:ascii="Times New Roman" w:hAnsi="Times New Roman" w:cs="Times New Roman"/>
          <w:sz w:val="28"/>
          <w:szCs w:val="28"/>
        </w:rPr>
        <w:t>ка</w:t>
      </w:r>
      <w:r w:rsidRPr="00DF7CFD">
        <w:rPr>
          <w:rFonts w:ascii="Times New Roman" w:hAnsi="Times New Roman" w:cs="Times New Roman"/>
          <w:sz w:val="28"/>
          <w:szCs w:val="28"/>
        </w:rPr>
        <w:t>. Если общение ограничено по каким-то причинам только межгрупповым уровнем, такая схема восприятия может быть достаточной. Однако за пред</w:t>
      </w:r>
      <w:r w:rsidRPr="00DF7CFD">
        <w:rPr>
          <w:rFonts w:ascii="Times New Roman" w:hAnsi="Times New Roman" w:cs="Times New Roman"/>
          <w:sz w:val="28"/>
          <w:szCs w:val="28"/>
        </w:rPr>
        <w:t>е</w:t>
      </w:r>
      <w:r w:rsidRPr="00DF7CFD">
        <w:rPr>
          <w:rFonts w:ascii="Times New Roman" w:hAnsi="Times New Roman" w:cs="Times New Roman"/>
          <w:sz w:val="28"/>
          <w:szCs w:val="28"/>
        </w:rPr>
        <w:t>лами ситуации первого впечатления или межгруппового взаимодействия, к</w:t>
      </w:r>
      <w:r w:rsidRPr="00DF7CFD">
        <w:rPr>
          <w:rFonts w:ascii="Times New Roman" w:hAnsi="Times New Roman" w:cs="Times New Roman"/>
          <w:sz w:val="28"/>
          <w:szCs w:val="28"/>
        </w:rPr>
        <w:t>о</w:t>
      </w:r>
      <w:r w:rsidRPr="00DF7CFD">
        <w:rPr>
          <w:rFonts w:ascii="Times New Roman" w:hAnsi="Times New Roman" w:cs="Times New Roman"/>
          <w:sz w:val="28"/>
          <w:szCs w:val="28"/>
        </w:rPr>
        <w:t xml:space="preserve">гда общение становится межличностным и требуется большая точность в определении индивидуальных личностных качеств, </w:t>
      </w:r>
      <w:proofErr w:type="spellStart"/>
      <w:r w:rsidRPr="00DF7CFD">
        <w:rPr>
          <w:rFonts w:ascii="Times New Roman" w:hAnsi="Times New Roman" w:cs="Times New Roman"/>
          <w:sz w:val="28"/>
          <w:szCs w:val="28"/>
        </w:rPr>
        <w:t>стереотипизация</w:t>
      </w:r>
      <w:proofErr w:type="spellEnd"/>
      <w:r w:rsidRPr="00DF7CFD">
        <w:rPr>
          <w:rFonts w:ascii="Times New Roman" w:hAnsi="Times New Roman" w:cs="Times New Roman"/>
          <w:sz w:val="28"/>
          <w:szCs w:val="28"/>
        </w:rPr>
        <w:t xml:space="preserve"> может привести к трудностям и нарушениям в общении. Для преодоления </w:t>
      </w:r>
      <w:proofErr w:type="spellStart"/>
      <w:r w:rsidRPr="00DF7CFD">
        <w:rPr>
          <w:rFonts w:ascii="Times New Roman" w:hAnsi="Times New Roman" w:cs="Times New Roman"/>
          <w:sz w:val="28"/>
          <w:szCs w:val="28"/>
        </w:rPr>
        <w:t>стере</w:t>
      </w:r>
      <w:r w:rsidRPr="00DF7CFD">
        <w:rPr>
          <w:rFonts w:ascii="Times New Roman" w:hAnsi="Times New Roman" w:cs="Times New Roman"/>
          <w:sz w:val="28"/>
          <w:szCs w:val="28"/>
        </w:rPr>
        <w:t>о</w:t>
      </w:r>
      <w:r w:rsidRPr="00DF7CFD">
        <w:rPr>
          <w:rFonts w:ascii="Times New Roman" w:hAnsi="Times New Roman" w:cs="Times New Roman"/>
          <w:sz w:val="28"/>
          <w:szCs w:val="28"/>
        </w:rPr>
        <w:t>типизации</w:t>
      </w:r>
      <w:proofErr w:type="spellEnd"/>
      <w:r w:rsidRPr="00DF7CFD">
        <w:rPr>
          <w:rFonts w:ascii="Times New Roman" w:hAnsi="Times New Roman" w:cs="Times New Roman"/>
          <w:sz w:val="28"/>
          <w:szCs w:val="28"/>
        </w:rPr>
        <w:t xml:space="preserve"> требуется:</w:t>
      </w:r>
    </w:p>
    <w:p w:rsidR="00635702" w:rsidRPr="00DF7CFD" w:rsidRDefault="00635702" w:rsidP="00E225AF">
      <w:pPr>
        <w:pStyle w:val="a3"/>
        <w:tabs>
          <w:tab w:val="left" w:pos="851"/>
          <w:tab w:val="left" w:pos="993"/>
        </w:tabs>
        <w:spacing w:after="0" w:line="288" w:lineRule="auto"/>
        <w:ind w:left="0" w:firstLine="567"/>
        <w:jc w:val="both"/>
        <w:rPr>
          <w:rFonts w:ascii="Times New Roman" w:hAnsi="Times New Roman" w:cs="Times New Roman"/>
          <w:sz w:val="28"/>
          <w:szCs w:val="28"/>
        </w:rPr>
      </w:pPr>
      <w:r w:rsidRPr="00DF7CFD">
        <w:rPr>
          <w:rFonts w:ascii="Times New Roman" w:hAnsi="Times New Roman" w:cs="Times New Roman"/>
          <w:sz w:val="28"/>
          <w:szCs w:val="28"/>
        </w:rPr>
        <w:t>•</w:t>
      </w:r>
      <w:r w:rsidRPr="00DF7CFD">
        <w:rPr>
          <w:rFonts w:ascii="Times New Roman" w:hAnsi="Times New Roman" w:cs="Times New Roman"/>
          <w:sz w:val="28"/>
          <w:szCs w:val="28"/>
        </w:rPr>
        <w:tab/>
        <w:t>дополнительн</w:t>
      </w:r>
      <w:r w:rsidR="00ED7168">
        <w:rPr>
          <w:rFonts w:ascii="Times New Roman" w:hAnsi="Times New Roman" w:cs="Times New Roman"/>
          <w:sz w:val="28"/>
          <w:szCs w:val="28"/>
        </w:rPr>
        <w:t>ая</w:t>
      </w:r>
      <w:r w:rsidRPr="00DF7CFD">
        <w:rPr>
          <w:rFonts w:ascii="Times New Roman" w:hAnsi="Times New Roman" w:cs="Times New Roman"/>
          <w:sz w:val="28"/>
          <w:szCs w:val="28"/>
        </w:rPr>
        <w:t xml:space="preserve"> информаци</w:t>
      </w:r>
      <w:r w:rsidR="00ED7168">
        <w:rPr>
          <w:rFonts w:ascii="Times New Roman" w:hAnsi="Times New Roman" w:cs="Times New Roman"/>
          <w:sz w:val="28"/>
          <w:szCs w:val="28"/>
        </w:rPr>
        <w:t>я</w:t>
      </w:r>
      <w:r w:rsidRPr="00DF7CFD">
        <w:rPr>
          <w:rFonts w:ascii="Times New Roman" w:hAnsi="Times New Roman" w:cs="Times New Roman"/>
          <w:sz w:val="28"/>
          <w:szCs w:val="28"/>
        </w:rPr>
        <w:t xml:space="preserve"> о человеке</w:t>
      </w:r>
      <w:r w:rsidR="004C472D" w:rsidRPr="00DF7CFD">
        <w:rPr>
          <w:rFonts w:ascii="Times New Roman" w:hAnsi="Times New Roman" w:cs="Times New Roman"/>
          <w:sz w:val="28"/>
          <w:szCs w:val="28"/>
        </w:rPr>
        <w:t>;</w:t>
      </w:r>
    </w:p>
    <w:p w:rsidR="00635702" w:rsidRPr="00DF7CFD" w:rsidRDefault="00635702" w:rsidP="00E225AF">
      <w:pPr>
        <w:pStyle w:val="a3"/>
        <w:tabs>
          <w:tab w:val="left" w:pos="851"/>
          <w:tab w:val="left" w:pos="993"/>
        </w:tabs>
        <w:spacing w:after="0" w:line="288" w:lineRule="auto"/>
        <w:ind w:left="0" w:firstLine="567"/>
        <w:jc w:val="both"/>
        <w:rPr>
          <w:rFonts w:ascii="Times New Roman" w:hAnsi="Times New Roman" w:cs="Times New Roman"/>
          <w:sz w:val="28"/>
          <w:szCs w:val="28"/>
        </w:rPr>
      </w:pPr>
      <w:r w:rsidRPr="00DF7CFD">
        <w:rPr>
          <w:rFonts w:ascii="Times New Roman" w:hAnsi="Times New Roman" w:cs="Times New Roman"/>
          <w:sz w:val="28"/>
          <w:szCs w:val="28"/>
        </w:rPr>
        <w:lastRenderedPageBreak/>
        <w:t>•</w:t>
      </w:r>
      <w:r w:rsidRPr="00DF7CFD">
        <w:rPr>
          <w:rFonts w:ascii="Times New Roman" w:hAnsi="Times New Roman" w:cs="Times New Roman"/>
          <w:sz w:val="28"/>
          <w:szCs w:val="28"/>
        </w:rPr>
        <w:tab/>
      </w:r>
      <w:r w:rsidR="004C472D" w:rsidRPr="00DF7CFD">
        <w:rPr>
          <w:rFonts w:ascii="Times New Roman" w:hAnsi="Times New Roman" w:cs="Times New Roman"/>
          <w:sz w:val="28"/>
          <w:szCs w:val="28"/>
        </w:rPr>
        <w:t>с</w:t>
      </w:r>
      <w:r w:rsidRPr="00DF7CFD">
        <w:rPr>
          <w:rFonts w:ascii="Times New Roman" w:hAnsi="Times New Roman" w:cs="Times New Roman"/>
          <w:sz w:val="28"/>
          <w:szCs w:val="28"/>
        </w:rPr>
        <w:t>нижение категоричности высказывания</w:t>
      </w:r>
      <w:r w:rsidR="004C472D" w:rsidRPr="00DF7CFD">
        <w:rPr>
          <w:rFonts w:ascii="Times New Roman" w:hAnsi="Times New Roman" w:cs="Times New Roman"/>
          <w:sz w:val="28"/>
          <w:szCs w:val="28"/>
        </w:rPr>
        <w:t>;</w:t>
      </w:r>
    </w:p>
    <w:p w:rsidR="00635702" w:rsidRPr="00DF7CFD" w:rsidRDefault="00635702" w:rsidP="00E225AF">
      <w:pPr>
        <w:pStyle w:val="a3"/>
        <w:tabs>
          <w:tab w:val="left" w:pos="851"/>
          <w:tab w:val="left" w:pos="993"/>
        </w:tabs>
        <w:spacing w:after="0" w:line="288" w:lineRule="auto"/>
        <w:ind w:left="0" w:firstLine="567"/>
        <w:jc w:val="both"/>
        <w:rPr>
          <w:rFonts w:ascii="Times New Roman" w:hAnsi="Times New Roman" w:cs="Times New Roman"/>
          <w:sz w:val="28"/>
          <w:szCs w:val="28"/>
        </w:rPr>
      </w:pPr>
      <w:r w:rsidRPr="00DF7CFD">
        <w:rPr>
          <w:rFonts w:ascii="Times New Roman" w:hAnsi="Times New Roman" w:cs="Times New Roman"/>
          <w:sz w:val="28"/>
          <w:szCs w:val="28"/>
        </w:rPr>
        <w:t>•</w:t>
      </w:r>
      <w:r w:rsidRPr="00DF7CFD">
        <w:rPr>
          <w:rFonts w:ascii="Times New Roman" w:hAnsi="Times New Roman" w:cs="Times New Roman"/>
          <w:sz w:val="28"/>
          <w:szCs w:val="28"/>
        </w:rPr>
        <w:tab/>
      </w:r>
      <w:r w:rsidR="004C472D" w:rsidRPr="00DF7CFD">
        <w:rPr>
          <w:rFonts w:ascii="Times New Roman" w:hAnsi="Times New Roman" w:cs="Times New Roman"/>
          <w:sz w:val="28"/>
          <w:szCs w:val="28"/>
        </w:rPr>
        <w:t>у</w:t>
      </w:r>
      <w:r w:rsidRPr="00DF7CFD">
        <w:rPr>
          <w:rFonts w:ascii="Times New Roman" w:hAnsi="Times New Roman" w:cs="Times New Roman"/>
          <w:sz w:val="28"/>
          <w:szCs w:val="28"/>
        </w:rPr>
        <w:t xml:space="preserve">мение отличать оценочное суждение от </w:t>
      </w:r>
      <w:proofErr w:type="gramStart"/>
      <w:r w:rsidRPr="00DF7CFD">
        <w:rPr>
          <w:rFonts w:ascii="Times New Roman" w:hAnsi="Times New Roman" w:cs="Times New Roman"/>
          <w:sz w:val="28"/>
          <w:szCs w:val="28"/>
        </w:rPr>
        <w:t>описательного</w:t>
      </w:r>
      <w:proofErr w:type="gramEnd"/>
      <w:r w:rsidR="004C472D" w:rsidRPr="00DF7CFD">
        <w:rPr>
          <w:rFonts w:ascii="Times New Roman" w:hAnsi="Times New Roman" w:cs="Times New Roman"/>
          <w:sz w:val="28"/>
          <w:szCs w:val="28"/>
        </w:rPr>
        <w:t>;</w:t>
      </w:r>
    </w:p>
    <w:p w:rsidR="00635702" w:rsidRPr="00DF7CFD" w:rsidRDefault="00635702" w:rsidP="00E225AF">
      <w:pPr>
        <w:pStyle w:val="a3"/>
        <w:tabs>
          <w:tab w:val="left" w:pos="851"/>
          <w:tab w:val="left" w:pos="993"/>
        </w:tabs>
        <w:spacing w:after="0" w:line="288" w:lineRule="auto"/>
        <w:ind w:left="0" w:firstLine="567"/>
        <w:jc w:val="both"/>
        <w:rPr>
          <w:rFonts w:ascii="Times New Roman" w:hAnsi="Times New Roman" w:cs="Times New Roman"/>
          <w:sz w:val="28"/>
          <w:szCs w:val="28"/>
        </w:rPr>
      </w:pPr>
      <w:r w:rsidRPr="00DF7CFD">
        <w:rPr>
          <w:rFonts w:ascii="Times New Roman" w:hAnsi="Times New Roman" w:cs="Times New Roman"/>
          <w:sz w:val="28"/>
          <w:szCs w:val="28"/>
        </w:rPr>
        <w:t>•</w:t>
      </w:r>
      <w:r w:rsidRPr="00DF7CFD">
        <w:rPr>
          <w:rFonts w:ascii="Times New Roman" w:hAnsi="Times New Roman" w:cs="Times New Roman"/>
          <w:sz w:val="28"/>
          <w:szCs w:val="28"/>
        </w:rPr>
        <w:tab/>
      </w:r>
      <w:r w:rsidR="004C472D" w:rsidRPr="00DF7CFD">
        <w:rPr>
          <w:rFonts w:ascii="Times New Roman" w:hAnsi="Times New Roman" w:cs="Times New Roman"/>
          <w:sz w:val="28"/>
          <w:szCs w:val="28"/>
        </w:rPr>
        <w:t>р</w:t>
      </w:r>
      <w:r w:rsidRPr="00DF7CFD">
        <w:rPr>
          <w:rFonts w:ascii="Times New Roman" w:hAnsi="Times New Roman" w:cs="Times New Roman"/>
          <w:sz w:val="28"/>
          <w:szCs w:val="28"/>
        </w:rPr>
        <w:t xml:space="preserve">азвитие навыка </w:t>
      </w:r>
      <w:proofErr w:type="spellStart"/>
      <w:r w:rsidRPr="00DF7CFD">
        <w:rPr>
          <w:rFonts w:ascii="Times New Roman" w:hAnsi="Times New Roman" w:cs="Times New Roman"/>
          <w:sz w:val="28"/>
          <w:szCs w:val="28"/>
        </w:rPr>
        <w:t>децентрации</w:t>
      </w:r>
      <w:proofErr w:type="spellEnd"/>
      <w:r w:rsidRPr="00DF7CFD">
        <w:rPr>
          <w:rFonts w:ascii="Times New Roman" w:hAnsi="Times New Roman" w:cs="Times New Roman"/>
          <w:sz w:val="28"/>
          <w:szCs w:val="28"/>
        </w:rPr>
        <w:t>, т</w:t>
      </w:r>
      <w:r w:rsidR="00AA2F4F">
        <w:rPr>
          <w:rFonts w:ascii="Times New Roman" w:hAnsi="Times New Roman" w:cs="Times New Roman"/>
          <w:sz w:val="28"/>
          <w:szCs w:val="28"/>
        </w:rPr>
        <w:t>.</w:t>
      </w:r>
      <w:r w:rsidRPr="00DF7CFD">
        <w:rPr>
          <w:rFonts w:ascii="Times New Roman" w:hAnsi="Times New Roman" w:cs="Times New Roman"/>
          <w:sz w:val="28"/>
          <w:szCs w:val="28"/>
        </w:rPr>
        <w:t xml:space="preserve"> е</w:t>
      </w:r>
      <w:r w:rsidR="00AA2F4F">
        <w:rPr>
          <w:rFonts w:ascii="Times New Roman" w:hAnsi="Times New Roman" w:cs="Times New Roman"/>
          <w:sz w:val="28"/>
          <w:szCs w:val="28"/>
        </w:rPr>
        <w:t>.</w:t>
      </w:r>
      <w:r w:rsidRPr="00DF7CFD">
        <w:rPr>
          <w:rFonts w:ascii="Times New Roman" w:hAnsi="Times New Roman" w:cs="Times New Roman"/>
          <w:sz w:val="28"/>
          <w:szCs w:val="28"/>
        </w:rPr>
        <w:t xml:space="preserve"> способности взглянуть на окруж</w:t>
      </w:r>
      <w:r w:rsidRPr="00DF7CFD">
        <w:rPr>
          <w:rFonts w:ascii="Times New Roman" w:hAnsi="Times New Roman" w:cs="Times New Roman"/>
          <w:sz w:val="28"/>
          <w:szCs w:val="28"/>
        </w:rPr>
        <w:t>а</w:t>
      </w:r>
      <w:r w:rsidRPr="00DF7CFD">
        <w:rPr>
          <w:rFonts w:ascii="Times New Roman" w:hAnsi="Times New Roman" w:cs="Times New Roman"/>
          <w:sz w:val="28"/>
          <w:szCs w:val="28"/>
        </w:rPr>
        <w:t>ющее с точки зрения своего партнера</w:t>
      </w:r>
      <w:r w:rsidR="00921D9E">
        <w:rPr>
          <w:rFonts w:ascii="Times New Roman" w:hAnsi="Times New Roman" w:cs="Times New Roman"/>
          <w:sz w:val="28"/>
          <w:szCs w:val="28"/>
        </w:rPr>
        <w:t>.</w:t>
      </w:r>
    </w:p>
    <w:p w:rsidR="00635702" w:rsidRPr="00DF7CFD" w:rsidRDefault="00635702" w:rsidP="00E225AF">
      <w:pPr>
        <w:pStyle w:val="a3"/>
        <w:tabs>
          <w:tab w:val="left" w:pos="993"/>
        </w:tabs>
        <w:spacing w:after="0" w:line="288" w:lineRule="auto"/>
        <w:ind w:left="0" w:firstLine="567"/>
        <w:jc w:val="both"/>
        <w:rPr>
          <w:rFonts w:ascii="Times New Roman" w:hAnsi="Times New Roman" w:cs="Times New Roman"/>
          <w:sz w:val="28"/>
          <w:szCs w:val="28"/>
        </w:rPr>
      </w:pPr>
      <w:r w:rsidRPr="00AA2F4F">
        <w:rPr>
          <w:rFonts w:ascii="Times New Roman" w:hAnsi="Times New Roman" w:cs="Times New Roman"/>
          <w:b/>
          <w:i/>
          <w:sz w:val="28"/>
          <w:szCs w:val="28"/>
        </w:rPr>
        <w:t>Эффект проецирования</w:t>
      </w:r>
      <w:r w:rsidRPr="00DF7CFD">
        <w:rPr>
          <w:rFonts w:ascii="Times New Roman" w:hAnsi="Times New Roman" w:cs="Times New Roman"/>
          <w:i/>
          <w:sz w:val="28"/>
          <w:szCs w:val="28"/>
        </w:rPr>
        <w:t xml:space="preserve"> </w:t>
      </w:r>
      <w:r w:rsidR="00AA2F4F">
        <w:rPr>
          <w:rFonts w:ascii="Times New Roman" w:hAnsi="Times New Roman" w:cs="Times New Roman"/>
          <w:i/>
          <w:sz w:val="28"/>
          <w:szCs w:val="28"/>
        </w:rPr>
        <w:t xml:space="preserve">– </w:t>
      </w:r>
      <w:r w:rsidRPr="00DF7CFD">
        <w:rPr>
          <w:rFonts w:ascii="Times New Roman" w:hAnsi="Times New Roman" w:cs="Times New Roman"/>
          <w:sz w:val="28"/>
          <w:szCs w:val="28"/>
        </w:rPr>
        <w:t>готовность воспринимать другого человека сквозь призму своих собственных состояний, приписывать ему мотивы, настроения, личностные черты, которые в действительности присущи во</w:t>
      </w:r>
      <w:r w:rsidRPr="00DF7CFD">
        <w:rPr>
          <w:rFonts w:ascii="Times New Roman" w:hAnsi="Times New Roman" w:cs="Times New Roman"/>
          <w:sz w:val="28"/>
          <w:szCs w:val="28"/>
        </w:rPr>
        <w:t>с</w:t>
      </w:r>
      <w:r w:rsidRPr="00DF7CFD">
        <w:rPr>
          <w:rFonts w:ascii="Times New Roman" w:hAnsi="Times New Roman" w:cs="Times New Roman"/>
          <w:sz w:val="28"/>
          <w:szCs w:val="28"/>
        </w:rPr>
        <w:t>принимающему, но отсутствуют у оцениваемой личности.</w:t>
      </w:r>
    </w:p>
    <w:p w:rsidR="00635702" w:rsidRPr="00DF7CFD" w:rsidRDefault="00635702" w:rsidP="00E225AF">
      <w:pPr>
        <w:pStyle w:val="a3"/>
        <w:tabs>
          <w:tab w:val="left" w:pos="993"/>
        </w:tabs>
        <w:spacing w:after="0" w:line="288" w:lineRule="auto"/>
        <w:ind w:left="0" w:firstLine="567"/>
        <w:jc w:val="both"/>
        <w:rPr>
          <w:rFonts w:ascii="Times New Roman" w:hAnsi="Times New Roman" w:cs="Times New Roman"/>
          <w:sz w:val="28"/>
          <w:szCs w:val="28"/>
        </w:rPr>
      </w:pPr>
      <w:r w:rsidRPr="00AA2F4F">
        <w:rPr>
          <w:rFonts w:ascii="Times New Roman" w:hAnsi="Times New Roman" w:cs="Times New Roman"/>
          <w:b/>
          <w:i/>
          <w:sz w:val="28"/>
          <w:szCs w:val="28"/>
        </w:rPr>
        <w:t xml:space="preserve">Эффект </w:t>
      </w:r>
      <w:proofErr w:type="spellStart"/>
      <w:r w:rsidRPr="00AA2F4F">
        <w:rPr>
          <w:rFonts w:ascii="Times New Roman" w:hAnsi="Times New Roman" w:cs="Times New Roman"/>
          <w:b/>
          <w:i/>
          <w:sz w:val="28"/>
          <w:szCs w:val="28"/>
        </w:rPr>
        <w:t>самоосуществляющегося</w:t>
      </w:r>
      <w:proofErr w:type="spellEnd"/>
      <w:r w:rsidRPr="00AA2F4F">
        <w:rPr>
          <w:rFonts w:ascii="Times New Roman" w:hAnsi="Times New Roman" w:cs="Times New Roman"/>
          <w:b/>
          <w:i/>
          <w:sz w:val="28"/>
          <w:szCs w:val="28"/>
        </w:rPr>
        <w:t xml:space="preserve"> пророчества</w:t>
      </w:r>
      <w:r w:rsidR="00AA2F4F" w:rsidRPr="00AA2F4F">
        <w:rPr>
          <w:rFonts w:ascii="Times New Roman" w:hAnsi="Times New Roman" w:cs="Times New Roman"/>
          <w:sz w:val="28"/>
          <w:szCs w:val="28"/>
        </w:rPr>
        <w:t xml:space="preserve"> –</w:t>
      </w:r>
      <w:r w:rsidRPr="00AA2F4F">
        <w:rPr>
          <w:rFonts w:ascii="Times New Roman" w:hAnsi="Times New Roman" w:cs="Times New Roman"/>
          <w:sz w:val="28"/>
          <w:szCs w:val="28"/>
        </w:rPr>
        <w:t xml:space="preserve"> </w:t>
      </w:r>
      <w:r w:rsidRPr="00DF7CFD">
        <w:rPr>
          <w:rFonts w:ascii="Times New Roman" w:hAnsi="Times New Roman" w:cs="Times New Roman"/>
          <w:sz w:val="28"/>
          <w:szCs w:val="28"/>
        </w:rPr>
        <w:t>способность в р</w:t>
      </w:r>
      <w:r w:rsidRPr="00DF7CFD">
        <w:rPr>
          <w:rFonts w:ascii="Times New Roman" w:hAnsi="Times New Roman" w:cs="Times New Roman"/>
          <w:sz w:val="28"/>
          <w:szCs w:val="28"/>
        </w:rPr>
        <w:t>е</w:t>
      </w:r>
      <w:r w:rsidRPr="00DF7CFD">
        <w:rPr>
          <w:rFonts w:ascii="Times New Roman" w:hAnsi="Times New Roman" w:cs="Times New Roman"/>
          <w:sz w:val="28"/>
          <w:szCs w:val="28"/>
        </w:rPr>
        <w:t>зультате предварительной установки в отношении человека или ситуации вызвать ответную реакцию в соответствии с данной установкой; готовность замечать в действиях или личностных чертах других людей только то, что соответствует нашим</w:t>
      </w:r>
      <w:r w:rsidR="00683B14" w:rsidRPr="00DF7CFD">
        <w:rPr>
          <w:rFonts w:ascii="Times New Roman" w:hAnsi="Times New Roman" w:cs="Times New Roman"/>
          <w:sz w:val="28"/>
          <w:szCs w:val="28"/>
        </w:rPr>
        <w:t xml:space="preserve"> </w:t>
      </w:r>
      <w:r w:rsidRPr="00DF7CFD">
        <w:rPr>
          <w:rFonts w:ascii="Times New Roman" w:hAnsi="Times New Roman" w:cs="Times New Roman"/>
          <w:sz w:val="28"/>
          <w:szCs w:val="28"/>
        </w:rPr>
        <w:t>ожиданиям в отношении этих людей. В результате начальное впечатление о человеке (</w:t>
      </w:r>
      <w:r w:rsidR="00AA2F4F">
        <w:rPr>
          <w:rFonts w:ascii="Times New Roman" w:hAnsi="Times New Roman" w:cs="Times New Roman"/>
          <w:sz w:val="28"/>
          <w:szCs w:val="28"/>
        </w:rPr>
        <w:t>«</w:t>
      </w:r>
      <w:r w:rsidRPr="00DF7CFD">
        <w:rPr>
          <w:rFonts w:ascii="Times New Roman" w:hAnsi="Times New Roman" w:cs="Times New Roman"/>
          <w:sz w:val="28"/>
          <w:szCs w:val="28"/>
        </w:rPr>
        <w:t>вот какой он на самом деле</w:t>
      </w:r>
      <w:r w:rsidR="00AA2F4F">
        <w:rPr>
          <w:rFonts w:ascii="Times New Roman" w:hAnsi="Times New Roman" w:cs="Times New Roman"/>
          <w:sz w:val="28"/>
          <w:szCs w:val="28"/>
        </w:rPr>
        <w:t>»</w:t>
      </w:r>
      <w:r w:rsidRPr="00DF7CFD">
        <w:rPr>
          <w:rFonts w:ascii="Times New Roman" w:hAnsi="Times New Roman" w:cs="Times New Roman"/>
          <w:sz w:val="28"/>
          <w:szCs w:val="28"/>
        </w:rPr>
        <w:t>) начинает определять наше поведение по отношению к нему, что в свою очередь с в</w:t>
      </w:r>
      <w:r w:rsidRPr="00DF7CFD">
        <w:rPr>
          <w:rFonts w:ascii="Times New Roman" w:hAnsi="Times New Roman" w:cs="Times New Roman"/>
          <w:sz w:val="28"/>
          <w:szCs w:val="28"/>
        </w:rPr>
        <w:t>ы</w:t>
      </w:r>
      <w:r w:rsidRPr="00DF7CFD">
        <w:rPr>
          <w:rFonts w:ascii="Times New Roman" w:hAnsi="Times New Roman" w:cs="Times New Roman"/>
          <w:sz w:val="28"/>
          <w:szCs w:val="28"/>
        </w:rPr>
        <w:t xml:space="preserve">сокой вероятностью вызывает ответную реакцию, которая подтверждает наши первоначальные впечатления и ожидания. Идея </w:t>
      </w:r>
      <w:proofErr w:type="spellStart"/>
      <w:r w:rsidRPr="00DF7CFD">
        <w:rPr>
          <w:rFonts w:ascii="Times New Roman" w:hAnsi="Times New Roman" w:cs="Times New Roman"/>
          <w:sz w:val="28"/>
          <w:szCs w:val="28"/>
        </w:rPr>
        <w:t>самоосуществляющ</w:t>
      </w:r>
      <w:r w:rsidRPr="00DF7CFD">
        <w:rPr>
          <w:rFonts w:ascii="Times New Roman" w:hAnsi="Times New Roman" w:cs="Times New Roman"/>
          <w:sz w:val="28"/>
          <w:szCs w:val="28"/>
        </w:rPr>
        <w:t>е</w:t>
      </w:r>
      <w:r w:rsidRPr="00DF7CFD">
        <w:rPr>
          <w:rFonts w:ascii="Times New Roman" w:hAnsi="Times New Roman" w:cs="Times New Roman"/>
          <w:sz w:val="28"/>
          <w:szCs w:val="28"/>
        </w:rPr>
        <w:t>гося</w:t>
      </w:r>
      <w:proofErr w:type="spellEnd"/>
      <w:r w:rsidRPr="00DF7CFD">
        <w:rPr>
          <w:rFonts w:ascii="Times New Roman" w:hAnsi="Times New Roman" w:cs="Times New Roman"/>
          <w:sz w:val="28"/>
          <w:szCs w:val="28"/>
        </w:rPr>
        <w:t xml:space="preserve"> пророчества составляет содержание теоремы У. Томаса, которая гласит: «Если человек определяет ситуацию как реальную, она становится реальной по своим последствиям».</w:t>
      </w:r>
    </w:p>
    <w:p w:rsidR="00635702" w:rsidRPr="00DF7CFD" w:rsidRDefault="00635702" w:rsidP="00E225AF">
      <w:pPr>
        <w:pStyle w:val="a3"/>
        <w:tabs>
          <w:tab w:val="left" w:pos="993"/>
        </w:tabs>
        <w:spacing w:after="0" w:line="288" w:lineRule="auto"/>
        <w:ind w:left="0" w:firstLine="567"/>
        <w:jc w:val="both"/>
        <w:rPr>
          <w:rFonts w:ascii="Times New Roman" w:hAnsi="Times New Roman" w:cs="Times New Roman"/>
          <w:sz w:val="28"/>
          <w:szCs w:val="28"/>
        </w:rPr>
      </w:pPr>
      <w:r w:rsidRPr="00AA2F4F">
        <w:rPr>
          <w:rFonts w:ascii="Times New Roman" w:hAnsi="Times New Roman" w:cs="Times New Roman"/>
          <w:b/>
          <w:i/>
          <w:sz w:val="28"/>
          <w:szCs w:val="28"/>
        </w:rPr>
        <w:t>Эффект каузальной атрибуции</w:t>
      </w:r>
      <w:r w:rsidR="00683B14" w:rsidRPr="00DF7CFD">
        <w:rPr>
          <w:rFonts w:ascii="Times New Roman" w:hAnsi="Times New Roman" w:cs="Times New Roman"/>
          <w:sz w:val="28"/>
          <w:szCs w:val="28"/>
        </w:rPr>
        <w:t xml:space="preserve"> </w:t>
      </w:r>
      <w:r w:rsidR="00AA2F4F">
        <w:rPr>
          <w:rFonts w:ascii="Times New Roman" w:hAnsi="Times New Roman" w:cs="Times New Roman"/>
          <w:sz w:val="28"/>
          <w:szCs w:val="28"/>
        </w:rPr>
        <w:t xml:space="preserve">– </w:t>
      </w:r>
      <w:r w:rsidRPr="00DF7CFD">
        <w:rPr>
          <w:rFonts w:ascii="Times New Roman" w:hAnsi="Times New Roman" w:cs="Times New Roman"/>
          <w:sz w:val="28"/>
          <w:szCs w:val="28"/>
        </w:rPr>
        <w:t>использование различных схем при поиске ответа на вопрос о причинах поведения другого человека. Поскольку такой информации, как правило, недостаточно, а потребность в ней сущ</w:t>
      </w:r>
      <w:r w:rsidRPr="00DF7CFD">
        <w:rPr>
          <w:rFonts w:ascii="Times New Roman" w:hAnsi="Times New Roman" w:cs="Times New Roman"/>
          <w:sz w:val="28"/>
          <w:szCs w:val="28"/>
        </w:rPr>
        <w:t>е</w:t>
      </w:r>
      <w:r w:rsidRPr="00DF7CFD">
        <w:rPr>
          <w:rFonts w:ascii="Times New Roman" w:hAnsi="Times New Roman" w:cs="Times New Roman"/>
          <w:sz w:val="28"/>
          <w:szCs w:val="28"/>
        </w:rPr>
        <w:t>ствует, используется</w:t>
      </w:r>
      <w:r w:rsidR="00683B14" w:rsidRPr="00DF7CFD">
        <w:rPr>
          <w:rFonts w:ascii="Times New Roman" w:hAnsi="Times New Roman" w:cs="Times New Roman"/>
          <w:sz w:val="28"/>
          <w:szCs w:val="28"/>
        </w:rPr>
        <w:t xml:space="preserve"> </w:t>
      </w:r>
      <w:r w:rsidRPr="00DF7CFD">
        <w:rPr>
          <w:rFonts w:ascii="Times New Roman" w:hAnsi="Times New Roman" w:cs="Times New Roman"/>
          <w:sz w:val="28"/>
          <w:szCs w:val="28"/>
        </w:rPr>
        <w:t>механизм не поиска истинных причин, но их припис</w:t>
      </w:r>
      <w:r w:rsidRPr="00DF7CFD">
        <w:rPr>
          <w:rFonts w:ascii="Times New Roman" w:hAnsi="Times New Roman" w:cs="Times New Roman"/>
          <w:sz w:val="28"/>
          <w:szCs w:val="28"/>
        </w:rPr>
        <w:t>ы</w:t>
      </w:r>
      <w:r w:rsidRPr="00DF7CFD">
        <w:rPr>
          <w:rFonts w:ascii="Times New Roman" w:hAnsi="Times New Roman" w:cs="Times New Roman"/>
          <w:sz w:val="28"/>
          <w:szCs w:val="28"/>
        </w:rPr>
        <w:t xml:space="preserve">вания, т. е. каузальной атрибуции. </w:t>
      </w:r>
      <w:proofErr w:type="gramStart"/>
      <w:r w:rsidRPr="00DF7CFD">
        <w:rPr>
          <w:rFonts w:ascii="Times New Roman" w:hAnsi="Times New Roman" w:cs="Times New Roman"/>
          <w:sz w:val="28"/>
          <w:szCs w:val="28"/>
        </w:rPr>
        <w:t>Выделяют</w:t>
      </w:r>
      <w:r w:rsidR="00683B14" w:rsidRPr="00DF7CFD">
        <w:rPr>
          <w:rFonts w:ascii="Times New Roman" w:hAnsi="Times New Roman" w:cs="Times New Roman"/>
          <w:sz w:val="28"/>
          <w:szCs w:val="28"/>
        </w:rPr>
        <w:t xml:space="preserve"> </w:t>
      </w:r>
      <w:r w:rsidRPr="00DF7CFD">
        <w:rPr>
          <w:rFonts w:ascii="Times New Roman" w:hAnsi="Times New Roman" w:cs="Times New Roman"/>
          <w:sz w:val="28"/>
          <w:szCs w:val="28"/>
        </w:rPr>
        <w:t xml:space="preserve">так называемые (а) </w:t>
      </w:r>
      <w:r w:rsidRPr="00AA2F4F">
        <w:rPr>
          <w:rFonts w:ascii="Times New Roman" w:hAnsi="Times New Roman" w:cs="Times New Roman"/>
          <w:i/>
          <w:sz w:val="28"/>
          <w:szCs w:val="28"/>
        </w:rPr>
        <w:t>фундаме</w:t>
      </w:r>
      <w:r w:rsidRPr="00AA2F4F">
        <w:rPr>
          <w:rFonts w:ascii="Times New Roman" w:hAnsi="Times New Roman" w:cs="Times New Roman"/>
          <w:i/>
          <w:sz w:val="28"/>
          <w:szCs w:val="28"/>
        </w:rPr>
        <w:t>н</w:t>
      </w:r>
      <w:r w:rsidRPr="00AA2F4F">
        <w:rPr>
          <w:rFonts w:ascii="Times New Roman" w:hAnsi="Times New Roman" w:cs="Times New Roman"/>
          <w:i/>
          <w:sz w:val="28"/>
          <w:szCs w:val="28"/>
        </w:rPr>
        <w:t>тальные ошибки каузальной атрибуции</w:t>
      </w:r>
      <w:r w:rsidRPr="00DF7CFD">
        <w:rPr>
          <w:rFonts w:ascii="Times New Roman" w:hAnsi="Times New Roman" w:cs="Times New Roman"/>
          <w:sz w:val="28"/>
          <w:szCs w:val="28"/>
        </w:rPr>
        <w:t>, свойственные всем людям, а именно тенденцию объяснять поведение других людей их личностными особенн</w:t>
      </w:r>
      <w:r w:rsidRPr="00DF7CFD">
        <w:rPr>
          <w:rFonts w:ascii="Times New Roman" w:hAnsi="Times New Roman" w:cs="Times New Roman"/>
          <w:sz w:val="28"/>
          <w:szCs w:val="28"/>
        </w:rPr>
        <w:t>о</w:t>
      </w:r>
      <w:r w:rsidRPr="00DF7CFD">
        <w:rPr>
          <w:rFonts w:ascii="Times New Roman" w:hAnsi="Times New Roman" w:cs="Times New Roman"/>
          <w:sz w:val="28"/>
          <w:szCs w:val="28"/>
        </w:rPr>
        <w:t xml:space="preserve">стями, а собственное поведение – внешними обстоятельствами и (б) </w:t>
      </w:r>
      <w:r w:rsidRPr="00AA2F4F">
        <w:rPr>
          <w:rFonts w:ascii="Times New Roman" w:hAnsi="Times New Roman" w:cs="Times New Roman"/>
          <w:i/>
          <w:sz w:val="28"/>
          <w:szCs w:val="28"/>
        </w:rPr>
        <w:t>мотив</w:t>
      </w:r>
      <w:r w:rsidRPr="00AA2F4F">
        <w:rPr>
          <w:rFonts w:ascii="Times New Roman" w:hAnsi="Times New Roman" w:cs="Times New Roman"/>
          <w:i/>
          <w:sz w:val="28"/>
          <w:szCs w:val="28"/>
        </w:rPr>
        <w:t>а</w:t>
      </w:r>
      <w:r w:rsidRPr="00AA2F4F">
        <w:rPr>
          <w:rFonts w:ascii="Times New Roman" w:hAnsi="Times New Roman" w:cs="Times New Roman"/>
          <w:i/>
          <w:sz w:val="28"/>
          <w:szCs w:val="28"/>
        </w:rPr>
        <w:t>ционные ошибки каузальной атрибуции</w:t>
      </w:r>
      <w:r w:rsidRPr="00DF7CFD">
        <w:rPr>
          <w:rFonts w:ascii="Times New Roman" w:hAnsi="Times New Roman" w:cs="Times New Roman"/>
          <w:sz w:val="28"/>
          <w:szCs w:val="28"/>
        </w:rPr>
        <w:t>, включающие в себя асимметрию п</w:t>
      </w:r>
      <w:r w:rsidRPr="00DF7CFD">
        <w:rPr>
          <w:rFonts w:ascii="Times New Roman" w:hAnsi="Times New Roman" w:cs="Times New Roman"/>
          <w:sz w:val="28"/>
          <w:szCs w:val="28"/>
        </w:rPr>
        <w:t>о</w:t>
      </w:r>
      <w:r w:rsidRPr="00DF7CFD">
        <w:rPr>
          <w:rFonts w:ascii="Times New Roman" w:hAnsi="Times New Roman" w:cs="Times New Roman"/>
          <w:sz w:val="28"/>
          <w:szCs w:val="28"/>
        </w:rPr>
        <w:t>зитивных и негативных результатов (например, успех объяснять собстве</w:t>
      </w:r>
      <w:r w:rsidRPr="00DF7CFD">
        <w:rPr>
          <w:rFonts w:ascii="Times New Roman" w:hAnsi="Times New Roman" w:cs="Times New Roman"/>
          <w:sz w:val="28"/>
          <w:szCs w:val="28"/>
        </w:rPr>
        <w:t>н</w:t>
      </w:r>
      <w:r w:rsidRPr="00DF7CFD">
        <w:rPr>
          <w:rFonts w:ascii="Times New Roman" w:hAnsi="Times New Roman" w:cs="Times New Roman"/>
          <w:sz w:val="28"/>
          <w:szCs w:val="28"/>
        </w:rPr>
        <w:t>ными усилиями,</w:t>
      </w:r>
      <w:r w:rsidR="00AA2F4F">
        <w:rPr>
          <w:rFonts w:ascii="Times New Roman" w:hAnsi="Times New Roman" w:cs="Times New Roman"/>
          <w:sz w:val="28"/>
          <w:szCs w:val="28"/>
        </w:rPr>
        <w:t xml:space="preserve"> а</w:t>
      </w:r>
      <w:r w:rsidRPr="00DF7CFD">
        <w:rPr>
          <w:rFonts w:ascii="Times New Roman" w:hAnsi="Times New Roman" w:cs="Times New Roman"/>
          <w:sz w:val="28"/>
          <w:szCs w:val="28"/>
        </w:rPr>
        <w:t xml:space="preserve"> в неудаче винить других людей и/или обстоятельства).</w:t>
      </w:r>
      <w:proofErr w:type="gramEnd"/>
    </w:p>
    <w:p w:rsidR="00635702" w:rsidRPr="00DF7CFD" w:rsidRDefault="00635702" w:rsidP="00E225AF">
      <w:pPr>
        <w:pStyle w:val="a3"/>
        <w:tabs>
          <w:tab w:val="left" w:pos="993"/>
        </w:tabs>
        <w:spacing w:after="0" w:line="288" w:lineRule="auto"/>
        <w:ind w:left="0" w:firstLine="567"/>
        <w:jc w:val="both"/>
        <w:rPr>
          <w:rFonts w:ascii="Times New Roman" w:hAnsi="Times New Roman" w:cs="Times New Roman"/>
          <w:sz w:val="28"/>
          <w:szCs w:val="28"/>
        </w:rPr>
      </w:pPr>
      <w:r w:rsidRPr="00DF7CFD">
        <w:rPr>
          <w:rFonts w:ascii="Times New Roman" w:hAnsi="Times New Roman" w:cs="Times New Roman"/>
          <w:i/>
          <w:sz w:val="28"/>
          <w:szCs w:val="28"/>
        </w:rPr>
        <w:t>Межличностная аттракция</w:t>
      </w:r>
      <w:r w:rsidRPr="00DF7CFD">
        <w:rPr>
          <w:rFonts w:ascii="Times New Roman" w:hAnsi="Times New Roman" w:cs="Times New Roman"/>
          <w:sz w:val="28"/>
          <w:szCs w:val="28"/>
        </w:rPr>
        <w:t xml:space="preserve"> (от англ. </w:t>
      </w:r>
      <w:proofErr w:type="spellStart"/>
      <w:r w:rsidRPr="00DF7CFD">
        <w:rPr>
          <w:rFonts w:ascii="Times New Roman" w:hAnsi="Times New Roman" w:cs="Times New Roman"/>
          <w:sz w:val="28"/>
          <w:szCs w:val="28"/>
        </w:rPr>
        <w:t>attract</w:t>
      </w:r>
      <w:proofErr w:type="spellEnd"/>
      <w:r w:rsidRPr="00DF7CFD">
        <w:rPr>
          <w:rFonts w:ascii="Times New Roman" w:hAnsi="Times New Roman" w:cs="Times New Roman"/>
          <w:sz w:val="28"/>
          <w:szCs w:val="28"/>
        </w:rPr>
        <w:t xml:space="preserve"> – привлекать, притягивать, пленять, прельщать) – это процесс предпочтения одних людей другим, вз</w:t>
      </w:r>
      <w:r w:rsidRPr="00DF7CFD">
        <w:rPr>
          <w:rFonts w:ascii="Times New Roman" w:hAnsi="Times New Roman" w:cs="Times New Roman"/>
          <w:sz w:val="28"/>
          <w:szCs w:val="28"/>
        </w:rPr>
        <w:t>а</w:t>
      </w:r>
      <w:r w:rsidRPr="00DF7CFD">
        <w:rPr>
          <w:rFonts w:ascii="Times New Roman" w:hAnsi="Times New Roman" w:cs="Times New Roman"/>
          <w:sz w:val="28"/>
          <w:szCs w:val="28"/>
        </w:rPr>
        <w:t>имного притяжения между людьми, взаимной симпатии. Аттракция обнар</w:t>
      </w:r>
      <w:r w:rsidRPr="00DF7CFD">
        <w:rPr>
          <w:rFonts w:ascii="Times New Roman" w:hAnsi="Times New Roman" w:cs="Times New Roman"/>
          <w:sz w:val="28"/>
          <w:szCs w:val="28"/>
        </w:rPr>
        <w:t>у</w:t>
      </w:r>
      <w:r w:rsidRPr="00DF7CFD">
        <w:rPr>
          <w:rFonts w:ascii="Times New Roman" w:hAnsi="Times New Roman" w:cs="Times New Roman"/>
          <w:sz w:val="28"/>
          <w:szCs w:val="28"/>
        </w:rPr>
        <w:t>живается как определенный вид социальной установки, сравнительно усто</w:t>
      </w:r>
      <w:r w:rsidRPr="00DF7CFD">
        <w:rPr>
          <w:rFonts w:ascii="Times New Roman" w:hAnsi="Times New Roman" w:cs="Times New Roman"/>
          <w:sz w:val="28"/>
          <w:szCs w:val="28"/>
        </w:rPr>
        <w:t>й</w:t>
      </w:r>
      <w:r w:rsidRPr="00DF7CFD">
        <w:rPr>
          <w:rFonts w:ascii="Times New Roman" w:hAnsi="Times New Roman" w:cs="Times New Roman"/>
          <w:sz w:val="28"/>
          <w:szCs w:val="28"/>
        </w:rPr>
        <w:lastRenderedPageBreak/>
        <w:t>чивая оценочная реакция, которая побуждает нас действовать определенным образом при взаимодействии с конкретным человеком.</w:t>
      </w:r>
    </w:p>
    <w:p w:rsidR="00635702" w:rsidRPr="00DF7CFD" w:rsidRDefault="00635702" w:rsidP="00E225AF">
      <w:pPr>
        <w:pStyle w:val="a3"/>
        <w:tabs>
          <w:tab w:val="left" w:pos="993"/>
        </w:tabs>
        <w:spacing w:after="0" w:line="288" w:lineRule="auto"/>
        <w:ind w:left="0" w:firstLine="567"/>
        <w:jc w:val="both"/>
        <w:rPr>
          <w:rFonts w:ascii="Times New Roman" w:hAnsi="Times New Roman" w:cs="Times New Roman"/>
          <w:sz w:val="28"/>
          <w:szCs w:val="28"/>
        </w:rPr>
      </w:pPr>
      <w:r w:rsidRPr="00DF7CFD">
        <w:rPr>
          <w:rFonts w:ascii="Times New Roman" w:hAnsi="Times New Roman" w:cs="Times New Roman"/>
          <w:sz w:val="28"/>
          <w:szCs w:val="28"/>
        </w:rPr>
        <w:t>Факторами аттракции могут стать обстоятельства, непосредственно не связанные</w:t>
      </w:r>
      <w:r w:rsidR="00AA2F4F">
        <w:rPr>
          <w:rFonts w:ascii="Times New Roman" w:hAnsi="Times New Roman" w:cs="Times New Roman"/>
          <w:sz w:val="28"/>
          <w:szCs w:val="28"/>
        </w:rPr>
        <w:t xml:space="preserve"> </w:t>
      </w:r>
      <w:r w:rsidRPr="00DF7CFD">
        <w:rPr>
          <w:rFonts w:ascii="Times New Roman" w:hAnsi="Times New Roman" w:cs="Times New Roman"/>
          <w:sz w:val="28"/>
          <w:szCs w:val="28"/>
        </w:rPr>
        <w:t>с процессом взаимодействия, например,</w:t>
      </w:r>
      <w:r w:rsidR="00683B14" w:rsidRPr="00DF7CFD">
        <w:rPr>
          <w:rFonts w:ascii="Times New Roman" w:hAnsi="Times New Roman" w:cs="Times New Roman"/>
          <w:sz w:val="28"/>
          <w:szCs w:val="28"/>
        </w:rPr>
        <w:t xml:space="preserve"> </w:t>
      </w:r>
      <w:r w:rsidRPr="00DF7CFD">
        <w:rPr>
          <w:rFonts w:ascii="Times New Roman" w:hAnsi="Times New Roman" w:cs="Times New Roman"/>
          <w:sz w:val="28"/>
          <w:szCs w:val="28"/>
        </w:rPr>
        <w:t>эмоциональное состояние партнеров по общению или пространственная близость.</w:t>
      </w:r>
    </w:p>
    <w:p w:rsidR="00635702" w:rsidRPr="00DF7CFD" w:rsidRDefault="00635702" w:rsidP="00E225AF">
      <w:pPr>
        <w:pStyle w:val="a3"/>
        <w:tabs>
          <w:tab w:val="left" w:pos="993"/>
        </w:tabs>
        <w:spacing w:after="0" w:line="288" w:lineRule="auto"/>
        <w:ind w:left="0" w:firstLine="567"/>
        <w:jc w:val="both"/>
        <w:rPr>
          <w:rFonts w:ascii="Times New Roman" w:hAnsi="Times New Roman" w:cs="Times New Roman"/>
          <w:sz w:val="28"/>
          <w:szCs w:val="28"/>
        </w:rPr>
      </w:pPr>
      <w:r w:rsidRPr="00DF7CFD">
        <w:rPr>
          <w:rFonts w:ascii="Times New Roman" w:hAnsi="Times New Roman" w:cs="Times New Roman"/>
          <w:sz w:val="28"/>
          <w:szCs w:val="28"/>
        </w:rPr>
        <w:t>В первом случае хорошее настроение человека распространяется на все вокруг, включая окружающих людей. Это состояние, когда «мне все нравя</w:t>
      </w:r>
      <w:r w:rsidRPr="00DF7CFD">
        <w:rPr>
          <w:rFonts w:ascii="Times New Roman" w:hAnsi="Times New Roman" w:cs="Times New Roman"/>
          <w:sz w:val="28"/>
          <w:szCs w:val="28"/>
        </w:rPr>
        <w:t>т</w:t>
      </w:r>
      <w:r w:rsidRPr="00DF7CFD">
        <w:rPr>
          <w:rFonts w:ascii="Times New Roman" w:hAnsi="Times New Roman" w:cs="Times New Roman"/>
          <w:sz w:val="28"/>
          <w:szCs w:val="28"/>
        </w:rPr>
        <w:t>ся», вне зависимости от того, сделали эти люди мне что-то хорошее или нет. Экспериментально установлено, что человек, переживающий положительные эмоции, смотрит на окружающих чаще, чем когда он находится в нейтрал</w:t>
      </w:r>
      <w:r w:rsidRPr="00DF7CFD">
        <w:rPr>
          <w:rFonts w:ascii="Times New Roman" w:hAnsi="Times New Roman" w:cs="Times New Roman"/>
          <w:sz w:val="28"/>
          <w:szCs w:val="28"/>
        </w:rPr>
        <w:t>ь</w:t>
      </w:r>
      <w:r w:rsidRPr="00DF7CFD">
        <w:rPr>
          <w:rFonts w:ascii="Times New Roman" w:hAnsi="Times New Roman" w:cs="Times New Roman"/>
          <w:sz w:val="28"/>
          <w:szCs w:val="28"/>
        </w:rPr>
        <w:t xml:space="preserve">ном, агрессивном или подавленном настроении. </w:t>
      </w:r>
    </w:p>
    <w:p w:rsidR="00635702" w:rsidRPr="00DF7CFD" w:rsidRDefault="00635702" w:rsidP="00E225AF">
      <w:pPr>
        <w:pStyle w:val="a3"/>
        <w:tabs>
          <w:tab w:val="left" w:pos="993"/>
        </w:tabs>
        <w:spacing w:after="0" w:line="288" w:lineRule="auto"/>
        <w:ind w:left="0" w:firstLine="567"/>
        <w:jc w:val="both"/>
        <w:rPr>
          <w:rFonts w:ascii="Times New Roman" w:hAnsi="Times New Roman" w:cs="Times New Roman"/>
          <w:sz w:val="28"/>
          <w:szCs w:val="28"/>
        </w:rPr>
      </w:pPr>
      <w:r w:rsidRPr="00DF7CFD">
        <w:rPr>
          <w:rFonts w:ascii="Times New Roman" w:hAnsi="Times New Roman" w:cs="Times New Roman"/>
          <w:sz w:val="28"/>
          <w:szCs w:val="28"/>
        </w:rPr>
        <w:t>Пространственная близость – еще одна внешняя детерминанта межли</w:t>
      </w:r>
      <w:r w:rsidRPr="00DF7CFD">
        <w:rPr>
          <w:rFonts w:ascii="Times New Roman" w:hAnsi="Times New Roman" w:cs="Times New Roman"/>
          <w:sz w:val="28"/>
          <w:szCs w:val="28"/>
        </w:rPr>
        <w:t>ч</w:t>
      </w:r>
      <w:r w:rsidRPr="00DF7CFD">
        <w:rPr>
          <w:rFonts w:ascii="Times New Roman" w:hAnsi="Times New Roman" w:cs="Times New Roman"/>
          <w:sz w:val="28"/>
          <w:szCs w:val="28"/>
        </w:rPr>
        <w:t>ностного предпочтения: при прочих равных условиях пространственная бл</w:t>
      </w:r>
      <w:r w:rsidRPr="00DF7CFD">
        <w:rPr>
          <w:rFonts w:ascii="Times New Roman" w:hAnsi="Times New Roman" w:cs="Times New Roman"/>
          <w:sz w:val="28"/>
          <w:szCs w:val="28"/>
        </w:rPr>
        <w:t>и</w:t>
      </w:r>
      <w:r w:rsidRPr="00DF7CFD">
        <w:rPr>
          <w:rFonts w:ascii="Times New Roman" w:hAnsi="Times New Roman" w:cs="Times New Roman"/>
          <w:sz w:val="28"/>
          <w:szCs w:val="28"/>
        </w:rPr>
        <w:t>зость увеличивает возможность знакомства между людьми, снижает их настороженность и возможный страх перед новым и незнакомым. Результ</w:t>
      </w:r>
      <w:r w:rsidRPr="00DF7CFD">
        <w:rPr>
          <w:rFonts w:ascii="Times New Roman" w:hAnsi="Times New Roman" w:cs="Times New Roman"/>
          <w:sz w:val="28"/>
          <w:szCs w:val="28"/>
        </w:rPr>
        <w:t>а</w:t>
      </w:r>
      <w:r w:rsidRPr="00DF7CFD">
        <w:rPr>
          <w:rFonts w:ascii="Times New Roman" w:hAnsi="Times New Roman" w:cs="Times New Roman"/>
          <w:sz w:val="28"/>
          <w:szCs w:val="28"/>
        </w:rPr>
        <w:t xml:space="preserve">том становится возрастающая межличностная аттракция. </w:t>
      </w:r>
    </w:p>
    <w:p w:rsidR="00635702" w:rsidRPr="00DF7CFD" w:rsidRDefault="00635702" w:rsidP="00E225AF">
      <w:pPr>
        <w:pStyle w:val="a3"/>
        <w:tabs>
          <w:tab w:val="left" w:pos="993"/>
        </w:tabs>
        <w:spacing w:after="0" w:line="288" w:lineRule="auto"/>
        <w:ind w:left="0" w:firstLine="567"/>
        <w:jc w:val="both"/>
        <w:rPr>
          <w:rFonts w:ascii="Times New Roman" w:hAnsi="Times New Roman" w:cs="Times New Roman"/>
          <w:sz w:val="28"/>
          <w:szCs w:val="28"/>
        </w:rPr>
      </w:pPr>
      <w:r w:rsidRPr="00DF7CFD">
        <w:rPr>
          <w:rFonts w:ascii="Times New Roman" w:hAnsi="Times New Roman" w:cs="Times New Roman"/>
          <w:sz w:val="28"/>
          <w:szCs w:val="28"/>
        </w:rPr>
        <w:t>Для управления впечатлением о себе значение</w:t>
      </w:r>
      <w:r w:rsidR="00683B14" w:rsidRPr="00DF7CFD">
        <w:rPr>
          <w:rFonts w:ascii="Times New Roman" w:hAnsi="Times New Roman" w:cs="Times New Roman"/>
          <w:sz w:val="28"/>
          <w:szCs w:val="28"/>
        </w:rPr>
        <w:t xml:space="preserve"> </w:t>
      </w:r>
      <w:r w:rsidRPr="00DF7CFD">
        <w:rPr>
          <w:rFonts w:ascii="Times New Roman" w:hAnsi="Times New Roman" w:cs="Times New Roman"/>
          <w:sz w:val="28"/>
          <w:szCs w:val="28"/>
        </w:rPr>
        <w:t>имеют собственно ко</w:t>
      </w:r>
      <w:r w:rsidRPr="00DF7CFD">
        <w:rPr>
          <w:rFonts w:ascii="Times New Roman" w:hAnsi="Times New Roman" w:cs="Times New Roman"/>
          <w:sz w:val="28"/>
          <w:szCs w:val="28"/>
        </w:rPr>
        <w:t>м</w:t>
      </w:r>
      <w:r w:rsidRPr="00DF7CFD">
        <w:rPr>
          <w:rFonts w:ascii="Times New Roman" w:hAnsi="Times New Roman" w:cs="Times New Roman"/>
          <w:sz w:val="28"/>
          <w:szCs w:val="28"/>
        </w:rPr>
        <w:t>муникативные факторы межличностной аттракции, такие как:</w:t>
      </w:r>
    </w:p>
    <w:p w:rsidR="00635702" w:rsidRPr="00DF7CFD" w:rsidRDefault="00635702" w:rsidP="00E225AF">
      <w:pPr>
        <w:pStyle w:val="a3"/>
        <w:numPr>
          <w:ilvl w:val="0"/>
          <w:numId w:val="5"/>
        </w:numPr>
        <w:tabs>
          <w:tab w:val="left" w:pos="993"/>
        </w:tabs>
        <w:spacing w:after="0" w:line="288" w:lineRule="auto"/>
        <w:ind w:left="0" w:firstLine="567"/>
        <w:jc w:val="both"/>
        <w:rPr>
          <w:rFonts w:ascii="Times New Roman" w:hAnsi="Times New Roman" w:cs="Times New Roman"/>
          <w:sz w:val="28"/>
          <w:szCs w:val="28"/>
        </w:rPr>
      </w:pPr>
      <w:r w:rsidRPr="00DF7CFD">
        <w:rPr>
          <w:rFonts w:ascii="Times New Roman" w:hAnsi="Times New Roman" w:cs="Times New Roman"/>
          <w:sz w:val="28"/>
          <w:szCs w:val="28"/>
        </w:rPr>
        <w:t xml:space="preserve">демонстрируемый стиль общения; </w:t>
      </w:r>
    </w:p>
    <w:p w:rsidR="00635702" w:rsidRPr="00DF7CFD" w:rsidRDefault="00635702" w:rsidP="00E225AF">
      <w:pPr>
        <w:pStyle w:val="a3"/>
        <w:numPr>
          <w:ilvl w:val="0"/>
          <w:numId w:val="5"/>
        </w:numPr>
        <w:tabs>
          <w:tab w:val="left" w:pos="993"/>
        </w:tabs>
        <w:spacing w:after="0" w:line="288" w:lineRule="auto"/>
        <w:ind w:left="0" w:firstLine="567"/>
        <w:jc w:val="both"/>
        <w:rPr>
          <w:rFonts w:ascii="Times New Roman" w:hAnsi="Times New Roman" w:cs="Times New Roman"/>
          <w:sz w:val="28"/>
          <w:szCs w:val="28"/>
        </w:rPr>
      </w:pPr>
      <w:r w:rsidRPr="00DF7CFD">
        <w:rPr>
          <w:rFonts w:ascii="Times New Roman" w:hAnsi="Times New Roman" w:cs="Times New Roman"/>
          <w:sz w:val="28"/>
          <w:szCs w:val="28"/>
        </w:rPr>
        <w:t xml:space="preserve">социальное и мировоззренческое сходство между партнерами; </w:t>
      </w:r>
    </w:p>
    <w:p w:rsidR="00635702" w:rsidRPr="00DF7CFD" w:rsidRDefault="00635702" w:rsidP="00E225AF">
      <w:pPr>
        <w:pStyle w:val="a3"/>
        <w:numPr>
          <w:ilvl w:val="0"/>
          <w:numId w:val="5"/>
        </w:numPr>
        <w:tabs>
          <w:tab w:val="left" w:pos="993"/>
        </w:tabs>
        <w:spacing w:after="0" w:line="288" w:lineRule="auto"/>
        <w:ind w:left="0" w:firstLine="567"/>
        <w:jc w:val="both"/>
        <w:rPr>
          <w:rFonts w:ascii="Times New Roman" w:hAnsi="Times New Roman" w:cs="Times New Roman"/>
          <w:sz w:val="28"/>
          <w:szCs w:val="28"/>
        </w:rPr>
      </w:pPr>
      <w:r w:rsidRPr="00DF7CFD">
        <w:rPr>
          <w:rFonts w:ascii="Times New Roman" w:hAnsi="Times New Roman" w:cs="Times New Roman"/>
          <w:sz w:val="28"/>
          <w:szCs w:val="28"/>
        </w:rPr>
        <w:t>выражение</w:t>
      </w:r>
      <w:r w:rsidR="002A1459" w:rsidRPr="00DF7CFD">
        <w:rPr>
          <w:rFonts w:ascii="Times New Roman" w:hAnsi="Times New Roman" w:cs="Times New Roman"/>
          <w:sz w:val="28"/>
          <w:szCs w:val="28"/>
        </w:rPr>
        <w:t xml:space="preserve"> </w:t>
      </w:r>
      <w:r w:rsidRPr="00DF7CFD">
        <w:rPr>
          <w:rFonts w:ascii="Times New Roman" w:hAnsi="Times New Roman" w:cs="Times New Roman"/>
          <w:sz w:val="28"/>
          <w:szCs w:val="28"/>
        </w:rPr>
        <w:t>поддержки и интереса к партнеру в процессе общения.</w:t>
      </w:r>
    </w:p>
    <w:p w:rsidR="00635702" w:rsidRPr="00DF7CFD" w:rsidRDefault="00635702" w:rsidP="00E225AF">
      <w:pPr>
        <w:pStyle w:val="a3"/>
        <w:tabs>
          <w:tab w:val="left" w:pos="993"/>
        </w:tabs>
        <w:spacing w:after="0" w:line="288" w:lineRule="auto"/>
        <w:ind w:left="0" w:firstLine="567"/>
        <w:jc w:val="both"/>
        <w:rPr>
          <w:rFonts w:ascii="Times New Roman" w:hAnsi="Times New Roman" w:cs="Times New Roman"/>
          <w:sz w:val="28"/>
          <w:szCs w:val="28"/>
        </w:rPr>
      </w:pPr>
      <w:proofErr w:type="gramStart"/>
      <w:r w:rsidRPr="00DF7CFD">
        <w:rPr>
          <w:rFonts w:ascii="Times New Roman" w:hAnsi="Times New Roman" w:cs="Times New Roman"/>
          <w:sz w:val="28"/>
          <w:szCs w:val="28"/>
        </w:rPr>
        <w:t>Экспериментально подтверждено и хорошо известно каждому из жи</w:t>
      </w:r>
      <w:r w:rsidRPr="00DF7CFD">
        <w:rPr>
          <w:rFonts w:ascii="Times New Roman" w:hAnsi="Times New Roman" w:cs="Times New Roman"/>
          <w:sz w:val="28"/>
          <w:szCs w:val="28"/>
        </w:rPr>
        <w:t>з</w:t>
      </w:r>
      <w:r w:rsidRPr="00DF7CFD">
        <w:rPr>
          <w:rFonts w:ascii="Times New Roman" w:hAnsi="Times New Roman" w:cs="Times New Roman"/>
          <w:sz w:val="28"/>
          <w:szCs w:val="28"/>
        </w:rPr>
        <w:t>ненного опыта: те, кто проявляет щедрость, великодушие, энтузиазм, нежность, живость, коммуникабельность, решительность, как правило, нр</w:t>
      </w:r>
      <w:r w:rsidRPr="00DF7CFD">
        <w:rPr>
          <w:rFonts w:ascii="Times New Roman" w:hAnsi="Times New Roman" w:cs="Times New Roman"/>
          <w:sz w:val="28"/>
          <w:szCs w:val="28"/>
        </w:rPr>
        <w:t>а</w:t>
      </w:r>
      <w:r w:rsidRPr="00DF7CFD">
        <w:rPr>
          <w:rFonts w:ascii="Times New Roman" w:hAnsi="Times New Roman" w:cs="Times New Roman"/>
          <w:sz w:val="28"/>
          <w:szCs w:val="28"/>
        </w:rPr>
        <w:t>вятся больше, чем те, кого воспринимают как скупых, холодных, неискре</w:t>
      </w:r>
      <w:r w:rsidRPr="00DF7CFD">
        <w:rPr>
          <w:rFonts w:ascii="Times New Roman" w:hAnsi="Times New Roman" w:cs="Times New Roman"/>
          <w:sz w:val="28"/>
          <w:szCs w:val="28"/>
        </w:rPr>
        <w:t>н</w:t>
      </w:r>
      <w:r w:rsidRPr="00DF7CFD">
        <w:rPr>
          <w:rFonts w:ascii="Times New Roman" w:hAnsi="Times New Roman" w:cs="Times New Roman"/>
          <w:sz w:val="28"/>
          <w:szCs w:val="28"/>
        </w:rPr>
        <w:t>них, догматичных, агрессивно-эгоцентричных или чересчур робких.</w:t>
      </w:r>
      <w:proofErr w:type="gramEnd"/>
    </w:p>
    <w:p w:rsidR="00AA2F4F" w:rsidRDefault="00635702" w:rsidP="00E225AF">
      <w:pPr>
        <w:pStyle w:val="a3"/>
        <w:tabs>
          <w:tab w:val="left" w:pos="993"/>
        </w:tabs>
        <w:spacing w:after="0" w:line="288" w:lineRule="auto"/>
        <w:ind w:left="0" w:firstLine="567"/>
        <w:jc w:val="both"/>
        <w:rPr>
          <w:rFonts w:ascii="Times New Roman" w:hAnsi="Times New Roman" w:cs="Times New Roman"/>
          <w:sz w:val="28"/>
          <w:szCs w:val="28"/>
        </w:rPr>
      </w:pPr>
      <w:r w:rsidRPr="00DF7CFD">
        <w:rPr>
          <w:rFonts w:ascii="Times New Roman" w:hAnsi="Times New Roman" w:cs="Times New Roman"/>
          <w:sz w:val="28"/>
          <w:szCs w:val="28"/>
        </w:rPr>
        <w:t>Фактор сходства гласит, что нам нравятся люд</w:t>
      </w:r>
      <w:r w:rsidR="00AA2F4F">
        <w:rPr>
          <w:rFonts w:ascii="Times New Roman" w:hAnsi="Times New Roman" w:cs="Times New Roman"/>
          <w:sz w:val="28"/>
          <w:szCs w:val="28"/>
        </w:rPr>
        <w:t>и</w:t>
      </w:r>
      <w:r w:rsidRPr="00DF7CFD">
        <w:rPr>
          <w:rFonts w:ascii="Times New Roman" w:hAnsi="Times New Roman" w:cs="Times New Roman"/>
          <w:sz w:val="28"/>
          <w:szCs w:val="28"/>
        </w:rPr>
        <w:t>, которые похожи на нас,</w:t>
      </w:r>
      <w:r w:rsidR="00AA2F4F" w:rsidRPr="00AA2F4F">
        <w:rPr>
          <w:rFonts w:ascii="Times New Roman" w:hAnsi="Times New Roman" w:cs="Times New Roman"/>
          <w:sz w:val="28"/>
          <w:szCs w:val="28"/>
        </w:rPr>
        <w:t xml:space="preserve"> </w:t>
      </w:r>
      <w:r w:rsidR="00AA2F4F" w:rsidRPr="00DF7CFD">
        <w:rPr>
          <w:rFonts w:ascii="Times New Roman" w:hAnsi="Times New Roman" w:cs="Times New Roman"/>
          <w:sz w:val="28"/>
          <w:szCs w:val="28"/>
        </w:rPr>
        <w:t xml:space="preserve">и мы </w:t>
      </w:r>
      <w:r w:rsidR="00AA2F4F">
        <w:rPr>
          <w:rFonts w:ascii="Times New Roman" w:hAnsi="Times New Roman" w:cs="Times New Roman"/>
          <w:sz w:val="28"/>
          <w:szCs w:val="28"/>
        </w:rPr>
        <w:t xml:space="preserve">им </w:t>
      </w:r>
      <w:r w:rsidR="00AA2F4F" w:rsidRPr="00DF7CFD">
        <w:rPr>
          <w:rFonts w:ascii="Times New Roman" w:hAnsi="Times New Roman" w:cs="Times New Roman"/>
          <w:sz w:val="28"/>
          <w:szCs w:val="28"/>
        </w:rPr>
        <w:t>скорее нравимся</w:t>
      </w:r>
      <w:r w:rsidR="00AA2F4F">
        <w:rPr>
          <w:rFonts w:ascii="Times New Roman" w:hAnsi="Times New Roman" w:cs="Times New Roman"/>
          <w:sz w:val="28"/>
          <w:szCs w:val="28"/>
        </w:rPr>
        <w:t>,</w:t>
      </w:r>
      <w:r w:rsidRPr="00DF7CFD">
        <w:rPr>
          <w:rFonts w:ascii="Times New Roman" w:hAnsi="Times New Roman" w:cs="Times New Roman"/>
          <w:sz w:val="28"/>
          <w:szCs w:val="28"/>
        </w:rPr>
        <w:t xml:space="preserve"> и</w:t>
      </w:r>
      <w:r w:rsidR="00921D9E">
        <w:rPr>
          <w:rFonts w:ascii="Times New Roman" w:hAnsi="Times New Roman" w:cs="Times New Roman"/>
          <w:sz w:val="28"/>
          <w:szCs w:val="28"/>
        </w:rPr>
        <w:t>,</w:t>
      </w:r>
      <w:r w:rsidRPr="00DF7CFD">
        <w:rPr>
          <w:rFonts w:ascii="Times New Roman" w:hAnsi="Times New Roman" w:cs="Times New Roman"/>
          <w:sz w:val="28"/>
          <w:szCs w:val="28"/>
        </w:rPr>
        <w:t xml:space="preserve"> напротив, нам не нравятся люд</w:t>
      </w:r>
      <w:r w:rsidR="00AA2F4F">
        <w:rPr>
          <w:rFonts w:ascii="Times New Roman" w:hAnsi="Times New Roman" w:cs="Times New Roman"/>
          <w:sz w:val="28"/>
          <w:szCs w:val="28"/>
        </w:rPr>
        <w:t>и</w:t>
      </w:r>
      <w:r w:rsidRPr="00DF7CFD">
        <w:rPr>
          <w:rFonts w:ascii="Times New Roman" w:hAnsi="Times New Roman" w:cs="Times New Roman"/>
          <w:sz w:val="28"/>
          <w:szCs w:val="28"/>
        </w:rPr>
        <w:t>, отличающи</w:t>
      </w:r>
      <w:r w:rsidR="00AA2F4F">
        <w:rPr>
          <w:rFonts w:ascii="Times New Roman" w:hAnsi="Times New Roman" w:cs="Times New Roman"/>
          <w:sz w:val="28"/>
          <w:szCs w:val="28"/>
        </w:rPr>
        <w:t>е</w:t>
      </w:r>
      <w:r w:rsidRPr="00DF7CFD">
        <w:rPr>
          <w:rFonts w:ascii="Times New Roman" w:hAnsi="Times New Roman" w:cs="Times New Roman"/>
          <w:sz w:val="28"/>
          <w:szCs w:val="28"/>
        </w:rPr>
        <w:t>ся от нас</w:t>
      </w:r>
      <w:r w:rsidR="00921D9E">
        <w:rPr>
          <w:rFonts w:ascii="Times New Roman" w:hAnsi="Times New Roman" w:cs="Times New Roman"/>
          <w:sz w:val="28"/>
          <w:szCs w:val="28"/>
        </w:rPr>
        <w:t>,</w:t>
      </w:r>
      <w:r w:rsidR="00AA2F4F" w:rsidRPr="00AA2F4F">
        <w:rPr>
          <w:rFonts w:ascii="Times New Roman" w:hAnsi="Times New Roman" w:cs="Times New Roman"/>
          <w:sz w:val="28"/>
          <w:szCs w:val="28"/>
        </w:rPr>
        <w:t xml:space="preserve"> </w:t>
      </w:r>
      <w:r w:rsidR="00AA2F4F" w:rsidRPr="00DF7CFD">
        <w:rPr>
          <w:rFonts w:ascii="Times New Roman" w:hAnsi="Times New Roman" w:cs="Times New Roman"/>
          <w:sz w:val="28"/>
          <w:szCs w:val="28"/>
        </w:rPr>
        <w:t xml:space="preserve">и мы </w:t>
      </w:r>
      <w:r w:rsidR="00AA2F4F">
        <w:rPr>
          <w:rFonts w:ascii="Times New Roman" w:hAnsi="Times New Roman" w:cs="Times New Roman"/>
          <w:sz w:val="28"/>
          <w:szCs w:val="28"/>
        </w:rPr>
        <w:t xml:space="preserve">им </w:t>
      </w:r>
      <w:r w:rsidR="00AA2F4F" w:rsidRPr="00DF7CFD">
        <w:rPr>
          <w:rFonts w:ascii="Times New Roman" w:hAnsi="Times New Roman" w:cs="Times New Roman"/>
          <w:sz w:val="28"/>
          <w:szCs w:val="28"/>
        </w:rPr>
        <w:t>не нравимся</w:t>
      </w:r>
      <w:r w:rsidRPr="00DF7CFD">
        <w:rPr>
          <w:rFonts w:ascii="Times New Roman" w:hAnsi="Times New Roman" w:cs="Times New Roman"/>
          <w:sz w:val="28"/>
          <w:szCs w:val="28"/>
        </w:rPr>
        <w:t>. В основе этого утверждения лежит принцип к</w:t>
      </w:r>
      <w:r w:rsidRPr="00DF7CFD">
        <w:rPr>
          <w:rFonts w:ascii="Times New Roman" w:hAnsi="Times New Roman" w:cs="Times New Roman"/>
          <w:sz w:val="28"/>
          <w:szCs w:val="28"/>
        </w:rPr>
        <w:t>о</w:t>
      </w:r>
      <w:r w:rsidRPr="00DF7CFD">
        <w:rPr>
          <w:rFonts w:ascii="Times New Roman" w:hAnsi="Times New Roman" w:cs="Times New Roman"/>
          <w:sz w:val="28"/>
          <w:szCs w:val="28"/>
        </w:rPr>
        <w:t>гнитивного соответствия, согласно которому люди имеют сильно выраже</w:t>
      </w:r>
      <w:r w:rsidRPr="00DF7CFD">
        <w:rPr>
          <w:rFonts w:ascii="Times New Roman" w:hAnsi="Times New Roman" w:cs="Times New Roman"/>
          <w:sz w:val="28"/>
          <w:szCs w:val="28"/>
        </w:rPr>
        <w:t>н</w:t>
      </w:r>
      <w:r w:rsidRPr="00DF7CFD">
        <w:rPr>
          <w:rFonts w:ascii="Times New Roman" w:hAnsi="Times New Roman" w:cs="Times New Roman"/>
          <w:sz w:val="28"/>
          <w:szCs w:val="28"/>
        </w:rPr>
        <w:t>ную потребность в согласованности, последовательности.</w:t>
      </w:r>
      <w:r w:rsidR="002A1459" w:rsidRPr="00DF7CFD">
        <w:rPr>
          <w:rFonts w:ascii="Times New Roman" w:hAnsi="Times New Roman" w:cs="Times New Roman"/>
          <w:sz w:val="28"/>
          <w:szCs w:val="28"/>
        </w:rPr>
        <w:t xml:space="preserve"> </w:t>
      </w:r>
      <w:r w:rsidRPr="00DF7CFD">
        <w:rPr>
          <w:rFonts w:ascii="Times New Roman" w:hAnsi="Times New Roman" w:cs="Times New Roman"/>
          <w:sz w:val="28"/>
          <w:szCs w:val="28"/>
        </w:rPr>
        <w:t xml:space="preserve">Конечно, тот факт, что люди имеют в чем-то схожие взгляды, еще не достаточное условие для предсказания их взаимной привлекательности. Однако именно с друзьями число и содержание вопросов, в отношении которых мы достигаем согласия, существенно выше, чем с людьми, которых мы не любим. </w:t>
      </w:r>
    </w:p>
    <w:p w:rsidR="00635702" w:rsidRPr="00DF7CFD" w:rsidRDefault="00635702" w:rsidP="00E225AF">
      <w:pPr>
        <w:pStyle w:val="a3"/>
        <w:tabs>
          <w:tab w:val="left" w:pos="993"/>
        </w:tabs>
        <w:spacing w:after="0" w:line="288" w:lineRule="auto"/>
        <w:ind w:left="0" w:firstLine="567"/>
        <w:jc w:val="both"/>
        <w:rPr>
          <w:rFonts w:ascii="Times New Roman" w:hAnsi="Times New Roman" w:cs="Times New Roman"/>
          <w:sz w:val="28"/>
          <w:szCs w:val="28"/>
        </w:rPr>
      </w:pPr>
      <w:r w:rsidRPr="00DF7CFD">
        <w:rPr>
          <w:rFonts w:ascii="Times New Roman" w:hAnsi="Times New Roman" w:cs="Times New Roman"/>
          <w:sz w:val="28"/>
          <w:szCs w:val="28"/>
        </w:rPr>
        <w:lastRenderedPageBreak/>
        <w:t>Взаимность – переменная, усиливающая воздействие принципа сходства на межличностную аттракцию. От того, чувствуем ли мы, что тот, кто нам нравится, испытывает те же чувства к нам, во многом зависит, станет ли наше увлечение им сильнее. Знание того, что мы нравимся другому человеку, оказывается своеобразной наградой, повышая самооценку. Если же наше чувство не вызывает взаимности, мы постараемся справиться с ним, умен</w:t>
      </w:r>
      <w:r w:rsidRPr="00DF7CFD">
        <w:rPr>
          <w:rFonts w:ascii="Times New Roman" w:hAnsi="Times New Roman" w:cs="Times New Roman"/>
          <w:sz w:val="28"/>
          <w:szCs w:val="28"/>
        </w:rPr>
        <w:t>ь</w:t>
      </w:r>
      <w:r w:rsidRPr="00DF7CFD">
        <w:rPr>
          <w:rFonts w:ascii="Times New Roman" w:hAnsi="Times New Roman" w:cs="Times New Roman"/>
          <w:sz w:val="28"/>
          <w:szCs w:val="28"/>
        </w:rPr>
        <w:t>шая или утрачивая интерес к этому человеку.</w:t>
      </w:r>
    </w:p>
    <w:p w:rsidR="00635702" w:rsidRPr="00DF7CFD" w:rsidRDefault="00635702" w:rsidP="00E225AF">
      <w:pPr>
        <w:pStyle w:val="a3"/>
        <w:tabs>
          <w:tab w:val="left" w:pos="993"/>
        </w:tabs>
        <w:spacing w:after="0" w:line="288" w:lineRule="auto"/>
        <w:ind w:left="0" w:firstLine="567"/>
        <w:jc w:val="both"/>
        <w:rPr>
          <w:rFonts w:ascii="Times New Roman" w:hAnsi="Times New Roman" w:cs="Times New Roman"/>
          <w:sz w:val="28"/>
          <w:szCs w:val="28"/>
        </w:rPr>
      </w:pPr>
      <w:r w:rsidRPr="00DF7CFD">
        <w:rPr>
          <w:rFonts w:ascii="Times New Roman" w:hAnsi="Times New Roman" w:cs="Times New Roman"/>
          <w:sz w:val="28"/>
          <w:szCs w:val="28"/>
        </w:rPr>
        <w:t>Выражение поддержки и интереса к партнеру – еще один фактор ме</w:t>
      </w:r>
      <w:r w:rsidRPr="00DF7CFD">
        <w:rPr>
          <w:rFonts w:ascii="Times New Roman" w:hAnsi="Times New Roman" w:cs="Times New Roman"/>
          <w:sz w:val="28"/>
          <w:szCs w:val="28"/>
        </w:rPr>
        <w:t>ж</w:t>
      </w:r>
      <w:r w:rsidRPr="00DF7CFD">
        <w:rPr>
          <w:rFonts w:ascii="Times New Roman" w:hAnsi="Times New Roman" w:cs="Times New Roman"/>
          <w:sz w:val="28"/>
          <w:szCs w:val="28"/>
        </w:rPr>
        <w:t>личностной аттракции. Мы положительно относимся, скорее, к тем людям, кто нас хвалит, любит, сотрудничает с нами, а не к тем, кто нас критикует, ненавидит или является нашим конкурентом. Важно подчеркнуть, что эм</w:t>
      </w:r>
      <w:r w:rsidRPr="00DF7CFD">
        <w:rPr>
          <w:rFonts w:ascii="Times New Roman" w:hAnsi="Times New Roman" w:cs="Times New Roman"/>
          <w:sz w:val="28"/>
          <w:szCs w:val="28"/>
        </w:rPr>
        <w:t>о</w:t>
      </w:r>
      <w:r w:rsidRPr="00DF7CFD">
        <w:rPr>
          <w:rFonts w:ascii="Times New Roman" w:hAnsi="Times New Roman" w:cs="Times New Roman"/>
          <w:sz w:val="28"/>
          <w:szCs w:val="28"/>
        </w:rPr>
        <w:t>циональная реакция на положительные действия со стороны другого челов</w:t>
      </w:r>
      <w:r w:rsidRPr="00DF7CFD">
        <w:rPr>
          <w:rFonts w:ascii="Times New Roman" w:hAnsi="Times New Roman" w:cs="Times New Roman"/>
          <w:sz w:val="28"/>
          <w:szCs w:val="28"/>
        </w:rPr>
        <w:t>е</w:t>
      </w:r>
      <w:r w:rsidRPr="00DF7CFD">
        <w:rPr>
          <w:rFonts w:ascii="Times New Roman" w:hAnsi="Times New Roman" w:cs="Times New Roman"/>
          <w:sz w:val="28"/>
          <w:szCs w:val="28"/>
        </w:rPr>
        <w:t>ка определяется не столько самими действиями, сколько тем, как они инте</w:t>
      </w:r>
      <w:r w:rsidRPr="00DF7CFD">
        <w:rPr>
          <w:rFonts w:ascii="Times New Roman" w:hAnsi="Times New Roman" w:cs="Times New Roman"/>
          <w:sz w:val="28"/>
          <w:szCs w:val="28"/>
        </w:rPr>
        <w:t>р</w:t>
      </w:r>
      <w:r w:rsidRPr="00DF7CFD">
        <w:rPr>
          <w:rFonts w:ascii="Times New Roman" w:hAnsi="Times New Roman" w:cs="Times New Roman"/>
          <w:sz w:val="28"/>
          <w:szCs w:val="28"/>
        </w:rPr>
        <w:t>претируются, какие мотивы приписываются субъекту, какой смысл имеет для человека данное подкрепление. Важно, воспринимает ли человек эти де</w:t>
      </w:r>
      <w:r w:rsidRPr="00DF7CFD">
        <w:rPr>
          <w:rFonts w:ascii="Times New Roman" w:hAnsi="Times New Roman" w:cs="Times New Roman"/>
          <w:sz w:val="28"/>
          <w:szCs w:val="28"/>
        </w:rPr>
        <w:t>й</w:t>
      </w:r>
      <w:r w:rsidRPr="00DF7CFD">
        <w:rPr>
          <w:rFonts w:ascii="Times New Roman" w:hAnsi="Times New Roman" w:cs="Times New Roman"/>
          <w:sz w:val="28"/>
          <w:szCs w:val="28"/>
        </w:rPr>
        <w:t>ствия как адресованные ему лично или как привычное для субъекта повед</w:t>
      </w:r>
      <w:r w:rsidRPr="00DF7CFD">
        <w:rPr>
          <w:rFonts w:ascii="Times New Roman" w:hAnsi="Times New Roman" w:cs="Times New Roman"/>
          <w:sz w:val="28"/>
          <w:szCs w:val="28"/>
        </w:rPr>
        <w:t>е</w:t>
      </w:r>
      <w:r w:rsidRPr="00DF7CFD">
        <w:rPr>
          <w:rFonts w:ascii="Times New Roman" w:hAnsi="Times New Roman" w:cs="Times New Roman"/>
          <w:sz w:val="28"/>
          <w:szCs w:val="28"/>
        </w:rPr>
        <w:t>ние в данной ситуации. Однако если партнер перебирает в комплиментах, похвалах, возникает вопрос об искренности такого поведения.</w:t>
      </w:r>
    </w:p>
    <w:p w:rsidR="00635702" w:rsidRPr="00DF7CFD" w:rsidRDefault="00635702" w:rsidP="00E225AF">
      <w:pPr>
        <w:pStyle w:val="a3"/>
        <w:tabs>
          <w:tab w:val="left" w:pos="993"/>
        </w:tabs>
        <w:spacing w:after="0" w:line="288" w:lineRule="auto"/>
        <w:ind w:left="0" w:firstLine="567"/>
        <w:jc w:val="both"/>
        <w:rPr>
          <w:rFonts w:ascii="Times New Roman" w:hAnsi="Times New Roman" w:cs="Times New Roman"/>
          <w:sz w:val="28"/>
          <w:szCs w:val="28"/>
        </w:rPr>
      </w:pPr>
      <w:r w:rsidRPr="00DF7CFD">
        <w:rPr>
          <w:rFonts w:ascii="Times New Roman" w:hAnsi="Times New Roman" w:cs="Times New Roman"/>
          <w:i/>
          <w:sz w:val="28"/>
          <w:szCs w:val="28"/>
        </w:rPr>
        <w:t>Поддерживающий стиль</w:t>
      </w:r>
      <w:r w:rsidRPr="00DF7CFD">
        <w:rPr>
          <w:rFonts w:ascii="Times New Roman" w:hAnsi="Times New Roman" w:cs="Times New Roman"/>
          <w:sz w:val="28"/>
          <w:szCs w:val="28"/>
        </w:rPr>
        <w:t xml:space="preserve"> поведения – это любое поведение, в результате которого другой человек начинает больше себя ценить. </w:t>
      </w:r>
      <w:proofErr w:type="spellStart"/>
      <w:r w:rsidRPr="00DF7CFD">
        <w:rPr>
          <w:rFonts w:ascii="Times New Roman" w:hAnsi="Times New Roman" w:cs="Times New Roman"/>
          <w:i/>
          <w:sz w:val="28"/>
          <w:szCs w:val="28"/>
        </w:rPr>
        <w:t>Неподдерживающий</w:t>
      </w:r>
      <w:proofErr w:type="spellEnd"/>
      <w:r w:rsidRPr="00DF7CFD">
        <w:rPr>
          <w:rFonts w:ascii="Times New Roman" w:hAnsi="Times New Roman" w:cs="Times New Roman"/>
          <w:i/>
          <w:sz w:val="28"/>
          <w:szCs w:val="28"/>
        </w:rPr>
        <w:t xml:space="preserve"> стиль</w:t>
      </w:r>
      <w:r w:rsidR="00AD11FB">
        <w:rPr>
          <w:rFonts w:ascii="Times New Roman" w:hAnsi="Times New Roman" w:cs="Times New Roman"/>
          <w:i/>
          <w:sz w:val="28"/>
          <w:szCs w:val="28"/>
        </w:rPr>
        <w:t xml:space="preserve"> </w:t>
      </w:r>
      <w:r w:rsidRPr="00DF7CFD">
        <w:rPr>
          <w:rFonts w:ascii="Times New Roman" w:hAnsi="Times New Roman" w:cs="Times New Roman"/>
          <w:sz w:val="28"/>
          <w:szCs w:val="28"/>
        </w:rPr>
        <w:t>– поведение, в результате которого другой человек ценит себя меньше.</w:t>
      </w:r>
      <w:r w:rsidR="002A1459" w:rsidRPr="00DF7CFD">
        <w:rPr>
          <w:rFonts w:ascii="Times New Roman" w:hAnsi="Times New Roman" w:cs="Times New Roman"/>
          <w:sz w:val="28"/>
          <w:szCs w:val="28"/>
        </w:rPr>
        <w:t xml:space="preserve"> </w:t>
      </w:r>
      <w:r w:rsidRPr="00DF7CFD">
        <w:rPr>
          <w:rFonts w:ascii="Times New Roman" w:hAnsi="Times New Roman" w:cs="Times New Roman"/>
          <w:sz w:val="28"/>
          <w:szCs w:val="28"/>
        </w:rPr>
        <w:t>Отказ в поддержке мо</w:t>
      </w:r>
      <w:r w:rsidR="00AD11FB">
        <w:rPr>
          <w:rFonts w:ascii="Times New Roman" w:hAnsi="Times New Roman" w:cs="Times New Roman"/>
          <w:sz w:val="28"/>
          <w:szCs w:val="28"/>
        </w:rPr>
        <w:t>же</w:t>
      </w:r>
      <w:r w:rsidRPr="00DF7CFD">
        <w:rPr>
          <w:rFonts w:ascii="Times New Roman" w:hAnsi="Times New Roman" w:cs="Times New Roman"/>
          <w:sz w:val="28"/>
          <w:szCs w:val="28"/>
        </w:rPr>
        <w:t>т быть ненамеренным, являться результатом неп</w:t>
      </w:r>
      <w:r w:rsidRPr="00DF7CFD">
        <w:rPr>
          <w:rFonts w:ascii="Times New Roman" w:hAnsi="Times New Roman" w:cs="Times New Roman"/>
          <w:sz w:val="28"/>
          <w:szCs w:val="28"/>
        </w:rPr>
        <w:t>о</w:t>
      </w:r>
      <w:r w:rsidRPr="00DF7CFD">
        <w:rPr>
          <w:rFonts w:ascii="Times New Roman" w:hAnsi="Times New Roman" w:cs="Times New Roman"/>
          <w:sz w:val="28"/>
          <w:szCs w:val="28"/>
        </w:rPr>
        <w:t>нимания важности поддержки для личностной самооценки.</w:t>
      </w:r>
    </w:p>
    <w:p w:rsidR="00635702" w:rsidRPr="00DF7CFD" w:rsidRDefault="00635702" w:rsidP="00E225AF">
      <w:pPr>
        <w:pStyle w:val="a3"/>
        <w:tabs>
          <w:tab w:val="left" w:pos="993"/>
        </w:tabs>
        <w:spacing w:after="0" w:line="288" w:lineRule="auto"/>
        <w:ind w:left="0" w:firstLine="567"/>
        <w:jc w:val="both"/>
        <w:rPr>
          <w:rFonts w:ascii="Times New Roman" w:hAnsi="Times New Roman" w:cs="Times New Roman"/>
          <w:sz w:val="28"/>
          <w:szCs w:val="28"/>
        </w:rPr>
      </w:pPr>
      <w:r w:rsidRPr="00DF7CFD">
        <w:rPr>
          <w:rFonts w:ascii="Times New Roman" w:hAnsi="Times New Roman" w:cs="Times New Roman"/>
          <w:sz w:val="28"/>
          <w:szCs w:val="28"/>
        </w:rPr>
        <w:t>Следующие виды сообщений воспринимаются скорее как поддержка:</w:t>
      </w:r>
    </w:p>
    <w:p w:rsidR="00635702" w:rsidRPr="00DF7CFD" w:rsidRDefault="00635702" w:rsidP="00E225AF">
      <w:pPr>
        <w:pStyle w:val="a3"/>
        <w:numPr>
          <w:ilvl w:val="0"/>
          <w:numId w:val="3"/>
        </w:numPr>
        <w:tabs>
          <w:tab w:val="left" w:pos="851"/>
        </w:tabs>
        <w:spacing w:after="0" w:line="288" w:lineRule="auto"/>
        <w:ind w:left="0" w:firstLine="567"/>
        <w:jc w:val="both"/>
        <w:rPr>
          <w:rFonts w:ascii="Times New Roman" w:hAnsi="Times New Roman" w:cs="Times New Roman"/>
          <w:sz w:val="28"/>
          <w:szCs w:val="28"/>
        </w:rPr>
      </w:pPr>
      <w:r w:rsidRPr="00DF7CFD">
        <w:rPr>
          <w:rFonts w:ascii="Times New Roman" w:hAnsi="Times New Roman" w:cs="Times New Roman"/>
          <w:sz w:val="28"/>
          <w:szCs w:val="28"/>
        </w:rPr>
        <w:t>обращение к партнеру по имени;</w:t>
      </w:r>
    </w:p>
    <w:p w:rsidR="00635702" w:rsidRPr="00DF7CFD" w:rsidRDefault="00635702" w:rsidP="00E225AF">
      <w:pPr>
        <w:pStyle w:val="a3"/>
        <w:numPr>
          <w:ilvl w:val="0"/>
          <w:numId w:val="3"/>
        </w:numPr>
        <w:tabs>
          <w:tab w:val="left" w:pos="851"/>
        </w:tabs>
        <w:spacing w:after="0" w:line="288" w:lineRule="auto"/>
        <w:ind w:left="0" w:firstLine="567"/>
        <w:jc w:val="both"/>
        <w:rPr>
          <w:rFonts w:ascii="Times New Roman" w:hAnsi="Times New Roman" w:cs="Times New Roman"/>
          <w:sz w:val="28"/>
          <w:szCs w:val="28"/>
        </w:rPr>
      </w:pPr>
      <w:r w:rsidRPr="00DF7CFD">
        <w:rPr>
          <w:rFonts w:ascii="Times New Roman" w:hAnsi="Times New Roman" w:cs="Times New Roman"/>
          <w:sz w:val="28"/>
          <w:szCs w:val="28"/>
        </w:rPr>
        <w:t>комплименты, т.</w:t>
      </w:r>
      <w:r w:rsidR="00AD11FB">
        <w:rPr>
          <w:rFonts w:ascii="Times New Roman" w:hAnsi="Times New Roman" w:cs="Times New Roman"/>
          <w:sz w:val="28"/>
          <w:szCs w:val="28"/>
        </w:rPr>
        <w:t xml:space="preserve"> </w:t>
      </w:r>
      <w:r w:rsidRPr="00DF7CFD">
        <w:rPr>
          <w:rFonts w:ascii="Times New Roman" w:hAnsi="Times New Roman" w:cs="Times New Roman"/>
          <w:sz w:val="28"/>
          <w:szCs w:val="28"/>
        </w:rPr>
        <w:t>е. похвала, содержащая небольшое преувеличение положительных качеств того, кому делается комплимент;</w:t>
      </w:r>
    </w:p>
    <w:p w:rsidR="00635702" w:rsidRPr="00DF7CFD" w:rsidRDefault="00635702" w:rsidP="00E225AF">
      <w:pPr>
        <w:pStyle w:val="a3"/>
        <w:numPr>
          <w:ilvl w:val="0"/>
          <w:numId w:val="3"/>
        </w:numPr>
        <w:tabs>
          <w:tab w:val="left" w:pos="851"/>
        </w:tabs>
        <w:spacing w:after="0" w:line="288" w:lineRule="auto"/>
        <w:ind w:left="0" w:firstLine="567"/>
        <w:jc w:val="both"/>
        <w:rPr>
          <w:rFonts w:ascii="Times New Roman" w:hAnsi="Times New Roman" w:cs="Times New Roman"/>
          <w:sz w:val="28"/>
          <w:szCs w:val="28"/>
        </w:rPr>
      </w:pPr>
      <w:r w:rsidRPr="00DF7CFD">
        <w:rPr>
          <w:rFonts w:ascii="Times New Roman" w:hAnsi="Times New Roman" w:cs="Times New Roman"/>
          <w:sz w:val="28"/>
          <w:szCs w:val="28"/>
        </w:rPr>
        <w:t>прямое выражение признания;</w:t>
      </w:r>
    </w:p>
    <w:p w:rsidR="00635702" w:rsidRPr="00DF7CFD" w:rsidRDefault="00635702" w:rsidP="00E225AF">
      <w:pPr>
        <w:pStyle w:val="a3"/>
        <w:numPr>
          <w:ilvl w:val="0"/>
          <w:numId w:val="3"/>
        </w:numPr>
        <w:tabs>
          <w:tab w:val="left" w:pos="851"/>
        </w:tabs>
        <w:spacing w:after="0" w:line="288" w:lineRule="auto"/>
        <w:ind w:left="0" w:firstLine="567"/>
        <w:jc w:val="both"/>
        <w:rPr>
          <w:rFonts w:ascii="Times New Roman" w:hAnsi="Times New Roman" w:cs="Times New Roman"/>
          <w:sz w:val="28"/>
          <w:szCs w:val="28"/>
        </w:rPr>
      </w:pPr>
      <w:r w:rsidRPr="00DF7CFD">
        <w:rPr>
          <w:rFonts w:ascii="Times New Roman" w:hAnsi="Times New Roman" w:cs="Times New Roman"/>
          <w:sz w:val="28"/>
          <w:szCs w:val="28"/>
        </w:rPr>
        <w:t>выражение положительных чувств;</w:t>
      </w:r>
    </w:p>
    <w:p w:rsidR="00635702" w:rsidRPr="00DF7CFD" w:rsidRDefault="00635702" w:rsidP="00E225AF">
      <w:pPr>
        <w:pStyle w:val="a3"/>
        <w:numPr>
          <w:ilvl w:val="0"/>
          <w:numId w:val="3"/>
        </w:numPr>
        <w:tabs>
          <w:tab w:val="left" w:pos="851"/>
        </w:tabs>
        <w:spacing w:after="0" w:line="288" w:lineRule="auto"/>
        <w:ind w:left="0" w:firstLine="567"/>
        <w:jc w:val="both"/>
        <w:rPr>
          <w:rFonts w:ascii="Times New Roman" w:hAnsi="Times New Roman" w:cs="Times New Roman"/>
          <w:sz w:val="28"/>
          <w:szCs w:val="28"/>
        </w:rPr>
      </w:pPr>
      <w:r w:rsidRPr="00DF7CFD">
        <w:rPr>
          <w:rFonts w:ascii="Times New Roman" w:hAnsi="Times New Roman" w:cs="Times New Roman"/>
          <w:sz w:val="28"/>
          <w:szCs w:val="28"/>
        </w:rPr>
        <w:t>благодарност</w:t>
      </w:r>
      <w:r w:rsidR="00AD11FB">
        <w:rPr>
          <w:rFonts w:ascii="Times New Roman" w:hAnsi="Times New Roman" w:cs="Times New Roman"/>
          <w:sz w:val="28"/>
          <w:szCs w:val="28"/>
        </w:rPr>
        <w:t>ь</w:t>
      </w:r>
      <w:r w:rsidRPr="00DF7CFD">
        <w:rPr>
          <w:rFonts w:ascii="Times New Roman" w:hAnsi="Times New Roman" w:cs="Times New Roman"/>
          <w:sz w:val="28"/>
          <w:szCs w:val="28"/>
        </w:rPr>
        <w:t>.</w:t>
      </w:r>
    </w:p>
    <w:p w:rsidR="00635702" w:rsidRPr="00DF7CFD" w:rsidRDefault="00635702" w:rsidP="00E225AF">
      <w:pPr>
        <w:pStyle w:val="a3"/>
        <w:tabs>
          <w:tab w:val="left" w:pos="851"/>
        </w:tabs>
        <w:spacing w:after="0" w:line="288" w:lineRule="auto"/>
        <w:ind w:left="0" w:firstLine="567"/>
        <w:jc w:val="both"/>
        <w:rPr>
          <w:rFonts w:ascii="Times New Roman" w:hAnsi="Times New Roman" w:cs="Times New Roman"/>
          <w:sz w:val="28"/>
          <w:szCs w:val="28"/>
        </w:rPr>
      </w:pPr>
      <w:r w:rsidRPr="00DF7CFD">
        <w:rPr>
          <w:rFonts w:ascii="Times New Roman" w:hAnsi="Times New Roman" w:cs="Times New Roman"/>
          <w:sz w:val="28"/>
          <w:szCs w:val="28"/>
        </w:rPr>
        <w:t>Сообщения, вызывающие чувство отказа в поддержке:</w:t>
      </w:r>
    </w:p>
    <w:p w:rsidR="00635702" w:rsidRPr="00DF7CFD" w:rsidRDefault="00635702" w:rsidP="00E225AF">
      <w:pPr>
        <w:pStyle w:val="a3"/>
        <w:numPr>
          <w:ilvl w:val="0"/>
          <w:numId w:val="4"/>
        </w:numPr>
        <w:tabs>
          <w:tab w:val="left" w:pos="851"/>
        </w:tabs>
        <w:spacing w:after="0" w:line="288" w:lineRule="auto"/>
        <w:ind w:left="0" w:firstLine="567"/>
        <w:jc w:val="both"/>
        <w:rPr>
          <w:rFonts w:ascii="Times New Roman" w:hAnsi="Times New Roman" w:cs="Times New Roman"/>
          <w:sz w:val="28"/>
          <w:szCs w:val="28"/>
        </w:rPr>
      </w:pPr>
      <w:r w:rsidRPr="00DF7CFD">
        <w:rPr>
          <w:rFonts w:ascii="Times New Roman" w:hAnsi="Times New Roman" w:cs="Times New Roman"/>
          <w:sz w:val="28"/>
          <w:szCs w:val="28"/>
        </w:rPr>
        <w:t>уход от обсуждения, когда собеседник ожидает реакции на сказанное;</w:t>
      </w:r>
    </w:p>
    <w:p w:rsidR="00635702" w:rsidRPr="00DF7CFD" w:rsidRDefault="00635702" w:rsidP="00E225AF">
      <w:pPr>
        <w:pStyle w:val="a3"/>
        <w:numPr>
          <w:ilvl w:val="0"/>
          <w:numId w:val="4"/>
        </w:numPr>
        <w:tabs>
          <w:tab w:val="left" w:pos="851"/>
        </w:tabs>
        <w:spacing w:after="0" w:line="288" w:lineRule="auto"/>
        <w:ind w:left="0" w:firstLine="567"/>
        <w:jc w:val="both"/>
        <w:rPr>
          <w:rFonts w:ascii="Times New Roman" w:hAnsi="Times New Roman" w:cs="Times New Roman"/>
          <w:sz w:val="28"/>
          <w:szCs w:val="28"/>
        </w:rPr>
      </w:pPr>
      <w:r w:rsidRPr="00DF7CFD">
        <w:rPr>
          <w:rFonts w:ascii="Times New Roman" w:hAnsi="Times New Roman" w:cs="Times New Roman"/>
          <w:sz w:val="28"/>
          <w:szCs w:val="28"/>
        </w:rPr>
        <w:t>подчеркнуто правильная, наукообразная речь, отказ от личного обр</w:t>
      </w:r>
      <w:r w:rsidRPr="00DF7CFD">
        <w:rPr>
          <w:rFonts w:ascii="Times New Roman" w:hAnsi="Times New Roman" w:cs="Times New Roman"/>
          <w:sz w:val="28"/>
          <w:szCs w:val="28"/>
        </w:rPr>
        <w:t>а</w:t>
      </w:r>
      <w:r w:rsidRPr="00DF7CFD">
        <w:rPr>
          <w:rFonts w:ascii="Times New Roman" w:hAnsi="Times New Roman" w:cs="Times New Roman"/>
          <w:sz w:val="28"/>
          <w:szCs w:val="28"/>
        </w:rPr>
        <w:t>щения;</w:t>
      </w:r>
    </w:p>
    <w:p w:rsidR="00635702" w:rsidRPr="00DF7CFD" w:rsidRDefault="00635702" w:rsidP="00E225AF">
      <w:pPr>
        <w:pStyle w:val="a3"/>
        <w:numPr>
          <w:ilvl w:val="0"/>
          <w:numId w:val="4"/>
        </w:numPr>
        <w:tabs>
          <w:tab w:val="left" w:pos="851"/>
        </w:tabs>
        <w:spacing w:after="0" w:line="288" w:lineRule="auto"/>
        <w:ind w:left="0" w:firstLine="567"/>
        <w:jc w:val="both"/>
        <w:rPr>
          <w:rFonts w:ascii="Times New Roman" w:hAnsi="Times New Roman" w:cs="Times New Roman"/>
          <w:sz w:val="28"/>
          <w:szCs w:val="28"/>
        </w:rPr>
      </w:pPr>
      <w:r w:rsidRPr="00DF7CFD">
        <w:rPr>
          <w:rFonts w:ascii="Times New Roman" w:hAnsi="Times New Roman" w:cs="Times New Roman"/>
          <w:sz w:val="28"/>
          <w:szCs w:val="28"/>
        </w:rPr>
        <w:t xml:space="preserve">прерывание </w:t>
      </w:r>
      <w:proofErr w:type="gramStart"/>
      <w:r w:rsidRPr="00DF7CFD">
        <w:rPr>
          <w:rFonts w:ascii="Times New Roman" w:hAnsi="Times New Roman" w:cs="Times New Roman"/>
          <w:sz w:val="28"/>
          <w:szCs w:val="28"/>
        </w:rPr>
        <w:t>говорящего</w:t>
      </w:r>
      <w:proofErr w:type="gramEnd"/>
      <w:r w:rsidRPr="00DF7CFD">
        <w:rPr>
          <w:rFonts w:ascii="Times New Roman" w:hAnsi="Times New Roman" w:cs="Times New Roman"/>
          <w:sz w:val="28"/>
          <w:szCs w:val="28"/>
        </w:rPr>
        <w:t>;</w:t>
      </w:r>
    </w:p>
    <w:p w:rsidR="00635702" w:rsidRPr="00DF7CFD" w:rsidRDefault="00635702" w:rsidP="00E225AF">
      <w:pPr>
        <w:pStyle w:val="a3"/>
        <w:numPr>
          <w:ilvl w:val="0"/>
          <w:numId w:val="4"/>
        </w:numPr>
        <w:tabs>
          <w:tab w:val="left" w:pos="851"/>
        </w:tabs>
        <w:spacing w:after="0" w:line="288" w:lineRule="auto"/>
        <w:ind w:left="0" w:firstLine="567"/>
        <w:jc w:val="both"/>
        <w:rPr>
          <w:rFonts w:ascii="Times New Roman" w:hAnsi="Times New Roman" w:cs="Times New Roman"/>
          <w:sz w:val="28"/>
          <w:szCs w:val="28"/>
        </w:rPr>
      </w:pPr>
      <w:r w:rsidRPr="00DF7CFD">
        <w:rPr>
          <w:rFonts w:ascii="Times New Roman" w:hAnsi="Times New Roman" w:cs="Times New Roman"/>
          <w:sz w:val="28"/>
          <w:szCs w:val="28"/>
        </w:rPr>
        <w:lastRenderedPageBreak/>
        <w:t>противоречие между вербальным и невербальным содержанием с</w:t>
      </w:r>
      <w:r w:rsidRPr="00DF7CFD">
        <w:rPr>
          <w:rFonts w:ascii="Times New Roman" w:hAnsi="Times New Roman" w:cs="Times New Roman"/>
          <w:sz w:val="28"/>
          <w:szCs w:val="28"/>
        </w:rPr>
        <w:t>о</w:t>
      </w:r>
      <w:r w:rsidRPr="00DF7CFD">
        <w:rPr>
          <w:rFonts w:ascii="Times New Roman" w:hAnsi="Times New Roman" w:cs="Times New Roman"/>
          <w:sz w:val="28"/>
          <w:szCs w:val="28"/>
        </w:rPr>
        <w:t xml:space="preserve">общения (так называемое </w:t>
      </w:r>
      <w:proofErr w:type="spellStart"/>
      <w:r w:rsidRPr="00DF7CFD">
        <w:rPr>
          <w:rFonts w:ascii="Times New Roman" w:hAnsi="Times New Roman" w:cs="Times New Roman"/>
          <w:sz w:val="28"/>
          <w:szCs w:val="28"/>
        </w:rPr>
        <w:t>неконгруэнтное</w:t>
      </w:r>
      <w:proofErr w:type="spellEnd"/>
      <w:r w:rsidRPr="00DF7CFD">
        <w:rPr>
          <w:rFonts w:ascii="Times New Roman" w:hAnsi="Times New Roman" w:cs="Times New Roman"/>
          <w:sz w:val="28"/>
          <w:szCs w:val="28"/>
        </w:rPr>
        <w:t xml:space="preserve"> сообщение). </w:t>
      </w:r>
    </w:p>
    <w:p w:rsidR="00635702" w:rsidRPr="00DF7CFD" w:rsidRDefault="00635702" w:rsidP="00E225AF">
      <w:pPr>
        <w:pStyle w:val="a3"/>
        <w:tabs>
          <w:tab w:val="left" w:pos="993"/>
        </w:tabs>
        <w:spacing w:after="0" w:line="288" w:lineRule="auto"/>
        <w:ind w:left="0" w:firstLine="567"/>
        <w:jc w:val="both"/>
        <w:rPr>
          <w:rFonts w:ascii="Times New Roman" w:hAnsi="Times New Roman" w:cs="Times New Roman"/>
          <w:sz w:val="28"/>
          <w:szCs w:val="28"/>
        </w:rPr>
      </w:pPr>
      <w:r w:rsidRPr="00DF7CFD">
        <w:rPr>
          <w:rFonts w:ascii="Times New Roman" w:hAnsi="Times New Roman" w:cs="Times New Roman"/>
          <w:sz w:val="28"/>
          <w:szCs w:val="28"/>
        </w:rPr>
        <w:t>Описанные модели поведения, усиливающие межличностную аттра</w:t>
      </w:r>
      <w:r w:rsidRPr="00DF7CFD">
        <w:rPr>
          <w:rFonts w:ascii="Times New Roman" w:hAnsi="Times New Roman" w:cs="Times New Roman"/>
          <w:sz w:val="28"/>
          <w:szCs w:val="28"/>
        </w:rPr>
        <w:t>к</w:t>
      </w:r>
      <w:r w:rsidRPr="00DF7CFD">
        <w:rPr>
          <w:rFonts w:ascii="Times New Roman" w:hAnsi="Times New Roman" w:cs="Times New Roman"/>
          <w:sz w:val="28"/>
          <w:szCs w:val="28"/>
        </w:rPr>
        <w:t>цию,</w:t>
      </w:r>
      <w:r w:rsidR="002A1459" w:rsidRPr="00DF7CFD">
        <w:rPr>
          <w:rFonts w:ascii="Times New Roman" w:hAnsi="Times New Roman" w:cs="Times New Roman"/>
          <w:sz w:val="28"/>
          <w:szCs w:val="28"/>
        </w:rPr>
        <w:t xml:space="preserve"> </w:t>
      </w:r>
      <w:r w:rsidRPr="00DF7CFD">
        <w:rPr>
          <w:rFonts w:ascii="Times New Roman" w:hAnsi="Times New Roman" w:cs="Times New Roman"/>
          <w:sz w:val="28"/>
          <w:szCs w:val="28"/>
        </w:rPr>
        <w:t>в организационной среде становятся не столько спонтанными формами коммуникации, сколько предметом контроля и намеренного использования, т</w:t>
      </w:r>
      <w:r w:rsidR="00AD11FB">
        <w:rPr>
          <w:rFonts w:ascii="Times New Roman" w:hAnsi="Times New Roman" w:cs="Times New Roman"/>
          <w:sz w:val="28"/>
          <w:szCs w:val="28"/>
        </w:rPr>
        <w:t>.</w:t>
      </w:r>
      <w:r w:rsidRPr="00DF7CFD">
        <w:rPr>
          <w:rFonts w:ascii="Times New Roman" w:hAnsi="Times New Roman" w:cs="Times New Roman"/>
          <w:sz w:val="28"/>
          <w:szCs w:val="28"/>
        </w:rPr>
        <w:t xml:space="preserve"> е</w:t>
      </w:r>
      <w:r w:rsidR="00AD11FB">
        <w:rPr>
          <w:rFonts w:ascii="Times New Roman" w:hAnsi="Times New Roman" w:cs="Times New Roman"/>
          <w:sz w:val="28"/>
          <w:szCs w:val="28"/>
        </w:rPr>
        <w:t>.</w:t>
      </w:r>
      <w:r w:rsidRPr="00DF7CFD">
        <w:rPr>
          <w:rFonts w:ascii="Times New Roman" w:hAnsi="Times New Roman" w:cs="Times New Roman"/>
          <w:sz w:val="28"/>
          <w:szCs w:val="28"/>
        </w:rPr>
        <w:t xml:space="preserve"> приемами </w:t>
      </w:r>
      <w:proofErr w:type="spellStart"/>
      <w:r w:rsidRPr="00DF7CFD">
        <w:rPr>
          <w:rFonts w:ascii="Times New Roman" w:hAnsi="Times New Roman" w:cs="Times New Roman"/>
          <w:sz w:val="28"/>
          <w:szCs w:val="28"/>
        </w:rPr>
        <w:t>самопрезентации</w:t>
      </w:r>
      <w:proofErr w:type="spellEnd"/>
      <w:r w:rsidRPr="00DF7CFD">
        <w:rPr>
          <w:rFonts w:ascii="Times New Roman" w:hAnsi="Times New Roman" w:cs="Times New Roman"/>
          <w:sz w:val="28"/>
          <w:szCs w:val="28"/>
        </w:rPr>
        <w:t xml:space="preserve">. </w:t>
      </w:r>
    </w:p>
    <w:p w:rsidR="00635702" w:rsidRPr="00DF7CFD" w:rsidRDefault="00635702" w:rsidP="00AD11FB">
      <w:pPr>
        <w:pStyle w:val="a3"/>
        <w:tabs>
          <w:tab w:val="left" w:pos="993"/>
        </w:tabs>
        <w:spacing w:after="0" w:line="288" w:lineRule="auto"/>
        <w:ind w:left="0"/>
        <w:jc w:val="center"/>
        <w:rPr>
          <w:rFonts w:ascii="Times New Roman" w:hAnsi="Times New Roman" w:cs="Times New Roman"/>
          <w:sz w:val="28"/>
          <w:szCs w:val="28"/>
        </w:rPr>
      </w:pPr>
      <w:r w:rsidRPr="00DF7CFD">
        <w:rPr>
          <w:rFonts w:ascii="Times New Roman" w:hAnsi="Times New Roman" w:cs="Times New Roman"/>
          <w:b/>
          <w:sz w:val="28"/>
          <w:szCs w:val="28"/>
        </w:rPr>
        <w:t>Выводы</w:t>
      </w:r>
    </w:p>
    <w:p w:rsidR="00635702" w:rsidRPr="00DF7CFD" w:rsidRDefault="00635702" w:rsidP="00E225AF">
      <w:pPr>
        <w:pStyle w:val="a3"/>
        <w:numPr>
          <w:ilvl w:val="0"/>
          <w:numId w:val="8"/>
        </w:numPr>
        <w:tabs>
          <w:tab w:val="left" w:pos="851"/>
          <w:tab w:val="left" w:pos="993"/>
        </w:tabs>
        <w:spacing w:after="0" w:line="288" w:lineRule="auto"/>
        <w:ind w:left="0" w:firstLine="567"/>
        <w:jc w:val="both"/>
        <w:rPr>
          <w:rFonts w:ascii="Times New Roman" w:hAnsi="Times New Roman" w:cs="Times New Roman"/>
          <w:sz w:val="28"/>
          <w:szCs w:val="28"/>
        </w:rPr>
      </w:pPr>
      <w:r w:rsidRPr="00DF7CFD">
        <w:rPr>
          <w:rFonts w:ascii="Times New Roman" w:hAnsi="Times New Roman" w:cs="Times New Roman"/>
          <w:sz w:val="28"/>
          <w:szCs w:val="28"/>
        </w:rPr>
        <w:t>Коммуникативные стили проявляются как набор определенных де</w:t>
      </w:r>
      <w:r w:rsidRPr="00DF7CFD">
        <w:rPr>
          <w:rFonts w:ascii="Times New Roman" w:hAnsi="Times New Roman" w:cs="Times New Roman"/>
          <w:sz w:val="28"/>
          <w:szCs w:val="28"/>
        </w:rPr>
        <w:t>й</w:t>
      </w:r>
      <w:r w:rsidRPr="00DF7CFD">
        <w:rPr>
          <w:rFonts w:ascii="Times New Roman" w:hAnsi="Times New Roman" w:cs="Times New Roman"/>
          <w:sz w:val="28"/>
          <w:szCs w:val="28"/>
        </w:rPr>
        <w:t>ствий, умений и навыков, определяющих характер коммуникативного вза</w:t>
      </w:r>
      <w:r w:rsidRPr="00DF7CFD">
        <w:rPr>
          <w:rFonts w:ascii="Times New Roman" w:hAnsi="Times New Roman" w:cs="Times New Roman"/>
          <w:sz w:val="28"/>
          <w:szCs w:val="28"/>
        </w:rPr>
        <w:t>и</w:t>
      </w:r>
      <w:r w:rsidRPr="00DF7CFD">
        <w:rPr>
          <w:rFonts w:ascii="Times New Roman" w:hAnsi="Times New Roman" w:cs="Times New Roman"/>
          <w:sz w:val="28"/>
          <w:szCs w:val="28"/>
        </w:rPr>
        <w:t>модействия. Понимание собственного коммуникативного стиля и умение распознавать стиль партнера по коммуникации – важные характеристики коммуникативной компетентности.</w:t>
      </w:r>
    </w:p>
    <w:p w:rsidR="00635702" w:rsidRPr="00DF7CFD" w:rsidRDefault="00635702" w:rsidP="00E225AF">
      <w:pPr>
        <w:pStyle w:val="a3"/>
        <w:numPr>
          <w:ilvl w:val="0"/>
          <w:numId w:val="8"/>
        </w:numPr>
        <w:tabs>
          <w:tab w:val="left" w:pos="851"/>
          <w:tab w:val="left" w:pos="993"/>
        </w:tabs>
        <w:spacing w:after="0" w:line="288" w:lineRule="auto"/>
        <w:ind w:left="0" w:firstLine="567"/>
        <w:jc w:val="both"/>
        <w:rPr>
          <w:rFonts w:ascii="Times New Roman" w:hAnsi="Times New Roman" w:cs="Times New Roman"/>
          <w:sz w:val="28"/>
          <w:szCs w:val="28"/>
        </w:rPr>
      </w:pPr>
      <w:r w:rsidRPr="00DF7CFD">
        <w:rPr>
          <w:rFonts w:ascii="Times New Roman" w:hAnsi="Times New Roman" w:cs="Times New Roman"/>
          <w:sz w:val="28"/>
          <w:szCs w:val="28"/>
        </w:rPr>
        <w:t>Авторы различных концепций, признавая, что люди отличаются друг от друга своими коммуникативными стилями, описывают во многом сходные модели поведения. Типичными схемами поведения в коммуникативном вз</w:t>
      </w:r>
      <w:r w:rsidRPr="00DF7CFD">
        <w:rPr>
          <w:rFonts w:ascii="Times New Roman" w:hAnsi="Times New Roman" w:cs="Times New Roman"/>
          <w:sz w:val="28"/>
          <w:szCs w:val="28"/>
        </w:rPr>
        <w:t>а</w:t>
      </w:r>
      <w:r w:rsidRPr="00DF7CFD">
        <w:rPr>
          <w:rFonts w:ascii="Times New Roman" w:hAnsi="Times New Roman" w:cs="Times New Roman"/>
          <w:sz w:val="28"/>
          <w:szCs w:val="28"/>
        </w:rPr>
        <w:t>имодействии являются: готовность сближаться с людьми; стремление изб</w:t>
      </w:r>
      <w:r w:rsidRPr="00DF7CFD">
        <w:rPr>
          <w:rFonts w:ascii="Times New Roman" w:hAnsi="Times New Roman" w:cs="Times New Roman"/>
          <w:sz w:val="28"/>
          <w:szCs w:val="28"/>
        </w:rPr>
        <w:t>е</w:t>
      </w:r>
      <w:r w:rsidRPr="00DF7CFD">
        <w:rPr>
          <w:rFonts w:ascii="Times New Roman" w:hAnsi="Times New Roman" w:cs="Times New Roman"/>
          <w:sz w:val="28"/>
          <w:szCs w:val="28"/>
        </w:rPr>
        <w:t>гать их; установка на борьбу; желание и готовность уступать и подчиняться.</w:t>
      </w:r>
    </w:p>
    <w:p w:rsidR="00635702" w:rsidRPr="00DF7CFD" w:rsidRDefault="00635702" w:rsidP="00E225AF">
      <w:pPr>
        <w:pStyle w:val="a3"/>
        <w:numPr>
          <w:ilvl w:val="0"/>
          <w:numId w:val="8"/>
        </w:numPr>
        <w:tabs>
          <w:tab w:val="left" w:pos="851"/>
          <w:tab w:val="left" w:pos="993"/>
        </w:tabs>
        <w:spacing w:after="0" w:line="288" w:lineRule="auto"/>
        <w:ind w:left="0" w:firstLine="567"/>
        <w:jc w:val="both"/>
        <w:rPr>
          <w:rFonts w:ascii="Times New Roman" w:hAnsi="Times New Roman" w:cs="Times New Roman"/>
          <w:sz w:val="28"/>
          <w:szCs w:val="28"/>
        </w:rPr>
      </w:pPr>
      <w:r w:rsidRPr="00DF7CFD">
        <w:rPr>
          <w:rFonts w:ascii="Times New Roman" w:hAnsi="Times New Roman" w:cs="Times New Roman"/>
          <w:sz w:val="28"/>
          <w:szCs w:val="28"/>
        </w:rPr>
        <w:t xml:space="preserve">Цель </w:t>
      </w:r>
      <w:proofErr w:type="spellStart"/>
      <w:r w:rsidRPr="00DF7CFD">
        <w:rPr>
          <w:rFonts w:ascii="Times New Roman" w:hAnsi="Times New Roman" w:cs="Times New Roman"/>
          <w:sz w:val="28"/>
          <w:szCs w:val="28"/>
        </w:rPr>
        <w:t>самопрезентации</w:t>
      </w:r>
      <w:proofErr w:type="spellEnd"/>
      <w:r w:rsidR="00AD11FB">
        <w:rPr>
          <w:rFonts w:ascii="Times New Roman" w:hAnsi="Times New Roman" w:cs="Times New Roman"/>
          <w:sz w:val="28"/>
          <w:szCs w:val="28"/>
        </w:rPr>
        <w:t xml:space="preserve"> </w:t>
      </w:r>
      <w:r w:rsidRPr="00DF7CFD">
        <w:rPr>
          <w:rFonts w:ascii="Times New Roman" w:hAnsi="Times New Roman" w:cs="Times New Roman"/>
          <w:sz w:val="28"/>
          <w:szCs w:val="28"/>
        </w:rPr>
        <w:t>в профессиональной среде – формирование положительного имиджа или желаемого впечатления о себе. Достижение этой цели предполагает учет особенностей социального восприятия, в час</w:t>
      </w:r>
      <w:r w:rsidRPr="00DF7CFD">
        <w:rPr>
          <w:rFonts w:ascii="Times New Roman" w:hAnsi="Times New Roman" w:cs="Times New Roman"/>
          <w:sz w:val="28"/>
          <w:szCs w:val="28"/>
        </w:rPr>
        <w:t>т</w:t>
      </w:r>
      <w:r w:rsidRPr="00DF7CFD">
        <w:rPr>
          <w:rFonts w:ascii="Times New Roman" w:hAnsi="Times New Roman" w:cs="Times New Roman"/>
          <w:sz w:val="28"/>
          <w:szCs w:val="28"/>
        </w:rPr>
        <w:t>ности эффектов восприятия и межличностной аттракции.</w:t>
      </w:r>
    </w:p>
    <w:p w:rsidR="00635702" w:rsidRPr="00DF7CFD" w:rsidRDefault="00635702" w:rsidP="00E225AF">
      <w:pPr>
        <w:pStyle w:val="a3"/>
        <w:numPr>
          <w:ilvl w:val="0"/>
          <w:numId w:val="8"/>
        </w:numPr>
        <w:tabs>
          <w:tab w:val="left" w:pos="851"/>
          <w:tab w:val="left" w:pos="993"/>
        </w:tabs>
        <w:spacing w:after="0" w:line="288" w:lineRule="auto"/>
        <w:ind w:left="0" w:firstLine="567"/>
        <w:jc w:val="both"/>
        <w:rPr>
          <w:rFonts w:ascii="Times New Roman" w:hAnsi="Times New Roman" w:cs="Times New Roman"/>
          <w:sz w:val="28"/>
          <w:szCs w:val="28"/>
        </w:rPr>
      </w:pPr>
      <w:r w:rsidRPr="00DF7CFD">
        <w:rPr>
          <w:rFonts w:ascii="Times New Roman" w:hAnsi="Times New Roman" w:cs="Times New Roman"/>
          <w:sz w:val="28"/>
          <w:szCs w:val="28"/>
        </w:rPr>
        <w:t>Межличностная аттракция представляет собой определенный вид с</w:t>
      </w:r>
      <w:r w:rsidRPr="00DF7CFD">
        <w:rPr>
          <w:rFonts w:ascii="Times New Roman" w:hAnsi="Times New Roman" w:cs="Times New Roman"/>
          <w:sz w:val="28"/>
          <w:szCs w:val="28"/>
        </w:rPr>
        <w:t>о</w:t>
      </w:r>
      <w:r w:rsidRPr="00DF7CFD">
        <w:rPr>
          <w:rFonts w:ascii="Times New Roman" w:hAnsi="Times New Roman" w:cs="Times New Roman"/>
          <w:sz w:val="28"/>
          <w:szCs w:val="28"/>
        </w:rPr>
        <w:t>циальной установки, положительную оценочную реакцию, которая побужд</w:t>
      </w:r>
      <w:r w:rsidRPr="00DF7CFD">
        <w:rPr>
          <w:rFonts w:ascii="Times New Roman" w:hAnsi="Times New Roman" w:cs="Times New Roman"/>
          <w:sz w:val="28"/>
          <w:szCs w:val="28"/>
        </w:rPr>
        <w:t>а</w:t>
      </w:r>
      <w:r w:rsidRPr="00DF7CFD">
        <w:rPr>
          <w:rFonts w:ascii="Times New Roman" w:hAnsi="Times New Roman" w:cs="Times New Roman"/>
          <w:sz w:val="28"/>
          <w:szCs w:val="28"/>
        </w:rPr>
        <w:t>ет нас действовать определенным образом при взаимодействии с конкретным человеком, выступая одним из ключевых факторов формирования и реализ</w:t>
      </w:r>
      <w:r w:rsidRPr="00DF7CFD">
        <w:rPr>
          <w:rFonts w:ascii="Times New Roman" w:hAnsi="Times New Roman" w:cs="Times New Roman"/>
          <w:sz w:val="28"/>
          <w:szCs w:val="28"/>
        </w:rPr>
        <w:t>а</w:t>
      </w:r>
      <w:r w:rsidRPr="00DF7CFD">
        <w:rPr>
          <w:rFonts w:ascii="Times New Roman" w:hAnsi="Times New Roman" w:cs="Times New Roman"/>
          <w:sz w:val="28"/>
          <w:szCs w:val="28"/>
        </w:rPr>
        <w:t>ции межличностных отношений.</w:t>
      </w:r>
    </w:p>
    <w:p w:rsidR="00635702" w:rsidRPr="00DF7CFD" w:rsidRDefault="00635702" w:rsidP="00E225AF">
      <w:pPr>
        <w:pStyle w:val="a3"/>
        <w:numPr>
          <w:ilvl w:val="0"/>
          <w:numId w:val="8"/>
        </w:numPr>
        <w:tabs>
          <w:tab w:val="left" w:pos="851"/>
          <w:tab w:val="left" w:pos="993"/>
        </w:tabs>
        <w:spacing w:after="0" w:line="288" w:lineRule="auto"/>
        <w:ind w:left="0" w:firstLine="567"/>
        <w:jc w:val="both"/>
        <w:rPr>
          <w:rFonts w:ascii="Times New Roman" w:hAnsi="Times New Roman" w:cs="Times New Roman"/>
          <w:sz w:val="28"/>
          <w:szCs w:val="28"/>
        </w:rPr>
      </w:pPr>
      <w:r w:rsidRPr="00DF7CFD">
        <w:rPr>
          <w:rFonts w:ascii="Times New Roman" w:hAnsi="Times New Roman" w:cs="Times New Roman"/>
          <w:sz w:val="28"/>
          <w:szCs w:val="28"/>
        </w:rPr>
        <w:t>Факторами аттракции могут стать обстоятельства, непосредственно не связанные с процессом взаимодействия, например, эмоциональное состояние партнеров по общению или пространственная близость.</w:t>
      </w:r>
      <w:r w:rsidR="006E019E" w:rsidRPr="00DF7CFD">
        <w:rPr>
          <w:rFonts w:ascii="Times New Roman" w:hAnsi="Times New Roman" w:cs="Times New Roman"/>
          <w:sz w:val="28"/>
          <w:szCs w:val="28"/>
        </w:rPr>
        <w:t xml:space="preserve"> </w:t>
      </w:r>
      <w:r w:rsidRPr="00DF7CFD">
        <w:rPr>
          <w:rFonts w:ascii="Times New Roman" w:hAnsi="Times New Roman" w:cs="Times New Roman"/>
          <w:sz w:val="28"/>
          <w:szCs w:val="28"/>
        </w:rPr>
        <w:t>К важнейшим ко</w:t>
      </w:r>
      <w:r w:rsidRPr="00DF7CFD">
        <w:rPr>
          <w:rFonts w:ascii="Times New Roman" w:hAnsi="Times New Roman" w:cs="Times New Roman"/>
          <w:sz w:val="28"/>
          <w:szCs w:val="28"/>
        </w:rPr>
        <w:t>м</w:t>
      </w:r>
      <w:r w:rsidRPr="00DF7CFD">
        <w:rPr>
          <w:rFonts w:ascii="Times New Roman" w:hAnsi="Times New Roman" w:cs="Times New Roman"/>
          <w:sz w:val="28"/>
          <w:szCs w:val="28"/>
        </w:rPr>
        <w:t>муникативным приемам управления впечатлением о себе относят: демо</w:t>
      </w:r>
      <w:r w:rsidRPr="00DF7CFD">
        <w:rPr>
          <w:rFonts w:ascii="Times New Roman" w:hAnsi="Times New Roman" w:cs="Times New Roman"/>
          <w:sz w:val="28"/>
          <w:szCs w:val="28"/>
        </w:rPr>
        <w:t>н</w:t>
      </w:r>
      <w:r w:rsidRPr="00DF7CFD">
        <w:rPr>
          <w:rFonts w:ascii="Times New Roman" w:hAnsi="Times New Roman" w:cs="Times New Roman"/>
          <w:sz w:val="28"/>
          <w:szCs w:val="28"/>
        </w:rPr>
        <w:t>стрируемый стиль общения; выявляемое социальное и мировоззренческое сходство между партнерами по общению; выражение поддержки и интереса к партнеру в процессе общения.</w:t>
      </w:r>
    </w:p>
    <w:p w:rsidR="00AD11FB" w:rsidRPr="00421669" w:rsidRDefault="00AD11FB" w:rsidP="00E225AF">
      <w:pPr>
        <w:pStyle w:val="a3"/>
        <w:tabs>
          <w:tab w:val="left" w:pos="993"/>
        </w:tabs>
        <w:spacing w:after="0" w:line="288" w:lineRule="auto"/>
        <w:ind w:left="0" w:firstLine="567"/>
        <w:jc w:val="both"/>
        <w:rPr>
          <w:rFonts w:ascii="Times New Roman" w:hAnsi="Times New Roman" w:cs="Times New Roman"/>
          <w:b/>
          <w:sz w:val="20"/>
          <w:szCs w:val="20"/>
        </w:rPr>
      </w:pPr>
    </w:p>
    <w:p w:rsidR="00421669" w:rsidRDefault="00421669" w:rsidP="00AD11FB">
      <w:pPr>
        <w:pStyle w:val="a3"/>
        <w:tabs>
          <w:tab w:val="left" w:pos="993"/>
        </w:tabs>
        <w:spacing w:after="0" w:line="288" w:lineRule="auto"/>
        <w:ind w:left="0"/>
        <w:jc w:val="center"/>
        <w:rPr>
          <w:rFonts w:ascii="Times New Roman" w:hAnsi="Times New Roman" w:cs="Times New Roman"/>
          <w:b/>
          <w:sz w:val="28"/>
          <w:szCs w:val="28"/>
        </w:rPr>
      </w:pPr>
    </w:p>
    <w:p w:rsidR="00421669" w:rsidRDefault="00421669" w:rsidP="00AD11FB">
      <w:pPr>
        <w:pStyle w:val="a3"/>
        <w:tabs>
          <w:tab w:val="left" w:pos="993"/>
        </w:tabs>
        <w:spacing w:after="0" w:line="288" w:lineRule="auto"/>
        <w:ind w:left="0"/>
        <w:jc w:val="center"/>
        <w:rPr>
          <w:rFonts w:ascii="Times New Roman" w:hAnsi="Times New Roman" w:cs="Times New Roman"/>
          <w:b/>
          <w:sz w:val="28"/>
          <w:szCs w:val="28"/>
        </w:rPr>
      </w:pPr>
    </w:p>
    <w:p w:rsidR="00635702" w:rsidRPr="00DF7CFD" w:rsidRDefault="00635702" w:rsidP="00AD11FB">
      <w:pPr>
        <w:pStyle w:val="a3"/>
        <w:tabs>
          <w:tab w:val="left" w:pos="993"/>
        </w:tabs>
        <w:spacing w:after="0" w:line="288" w:lineRule="auto"/>
        <w:ind w:left="0"/>
        <w:jc w:val="center"/>
        <w:rPr>
          <w:rFonts w:ascii="Times New Roman" w:hAnsi="Times New Roman" w:cs="Times New Roman"/>
          <w:sz w:val="28"/>
          <w:szCs w:val="28"/>
        </w:rPr>
      </w:pPr>
      <w:r w:rsidRPr="00DF7CFD">
        <w:rPr>
          <w:rFonts w:ascii="Times New Roman" w:hAnsi="Times New Roman" w:cs="Times New Roman"/>
          <w:b/>
          <w:sz w:val="28"/>
          <w:szCs w:val="28"/>
        </w:rPr>
        <w:lastRenderedPageBreak/>
        <w:t>Глоссарий</w:t>
      </w:r>
    </w:p>
    <w:p w:rsidR="00635702" w:rsidRPr="00DF7CFD" w:rsidRDefault="00635702" w:rsidP="00E225AF">
      <w:pPr>
        <w:tabs>
          <w:tab w:val="left" w:pos="993"/>
        </w:tabs>
        <w:suppressAutoHyphens/>
        <w:spacing w:after="0" w:line="288" w:lineRule="auto"/>
        <w:ind w:firstLine="567"/>
        <w:jc w:val="both"/>
        <w:rPr>
          <w:rFonts w:ascii="Times New Roman" w:eastAsia="Times New Roman" w:hAnsi="Times New Roman" w:cs="Times New Roman"/>
          <w:bCs/>
          <w:color w:val="000000"/>
          <w:sz w:val="28"/>
          <w:szCs w:val="28"/>
          <w:lang w:eastAsia="ar-SA"/>
        </w:rPr>
      </w:pPr>
      <w:r w:rsidRPr="00AD11FB">
        <w:rPr>
          <w:rFonts w:ascii="Times New Roman" w:eastAsia="Times New Roman" w:hAnsi="Times New Roman" w:cs="Times New Roman"/>
          <w:bCs/>
          <w:i/>
          <w:color w:val="000000"/>
          <w:sz w:val="28"/>
          <w:szCs w:val="28"/>
          <w:lang w:eastAsia="ar-SA"/>
        </w:rPr>
        <w:t>Каузальная атрибуция</w:t>
      </w:r>
      <w:r w:rsidRPr="00DF7CFD">
        <w:rPr>
          <w:rFonts w:ascii="Times New Roman" w:eastAsia="Times New Roman" w:hAnsi="Times New Roman" w:cs="Times New Roman"/>
          <w:b/>
          <w:bCs/>
          <w:color w:val="000000"/>
          <w:sz w:val="28"/>
          <w:szCs w:val="28"/>
          <w:lang w:eastAsia="ar-SA"/>
        </w:rPr>
        <w:t xml:space="preserve"> </w:t>
      </w:r>
      <w:r w:rsidRPr="00DF7CFD">
        <w:rPr>
          <w:rFonts w:ascii="Times New Roman" w:eastAsia="Times New Roman" w:hAnsi="Times New Roman" w:cs="Times New Roman"/>
          <w:bCs/>
          <w:color w:val="000000"/>
          <w:sz w:val="28"/>
          <w:szCs w:val="28"/>
          <w:lang w:eastAsia="ar-SA"/>
        </w:rPr>
        <w:sym w:font="Symbol" w:char="F02D"/>
      </w:r>
      <w:r w:rsidRPr="00DF7CFD">
        <w:rPr>
          <w:rFonts w:ascii="Times New Roman" w:eastAsia="Times New Roman" w:hAnsi="Times New Roman" w:cs="Times New Roman"/>
          <w:bCs/>
          <w:color w:val="000000"/>
          <w:sz w:val="28"/>
          <w:szCs w:val="28"/>
          <w:lang w:eastAsia="ar-SA"/>
        </w:rPr>
        <w:t xml:space="preserve"> механизм приписывания причин поведения других людей, интерпретация поведения партнера путем выдвижения предположений о его мотивах, намерениях, эмоциях, свойствах личности, причинах поведения. </w:t>
      </w:r>
    </w:p>
    <w:p w:rsidR="00635702" w:rsidRPr="00DF7CFD" w:rsidRDefault="00635702" w:rsidP="00E225AF">
      <w:pPr>
        <w:pStyle w:val="a3"/>
        <w:tabs>
          <w:tab w:val="left" w:pos="993"/>
        </w:tabs>
        <w:spacing w:after="0" w:line="288" w:lineRule="auto"/>
        <w:ind w:left="0" w:firstLine="567"/>
        <w:jc w:val="both"/>
        <w:rPr>
          <w:rFonts w:ascii="Times New Roman" w:hAnsi="Times New Roman" w:cs="Times New Roman"/>
          <w:sz w:val="28"/>
          <w:szCs w:val="28"/>
        </w:rPr>
      </w:pPr>
      <w:r w:rsidRPr="00AD11FB">
        <w:rPr>
          <w:rFonts w:ascii="Times New Roman" w:hAnsi="Times New Roman" w:cs="Times New Roman"/>
          <w:i/>
          <w:sz w:val="28"/>
          <w:szCs w:val="28"/>
        </w:rPr>
        <w:t>Коммуникативный стиль</w:t>
      </w:r>
      <w:r w:rsidRPr="00DF7CFD">
        <w:rPr>
          <w:rFonts w:ascii="Times New Roman" w:hAnsi="Times New Roman" w:cs="Times New Roman"/>
          <w:sz w:val="28"/>
          <w:szCs w:val="28"/>
        </w:rPr>
        <w:t xml:space="preserve"> – привычные, устойчивые способы поведения, присущие конкретному человеку, которые он использует при установлении отношений и взаимодействии с другими людьми.</w:t>
      </w:r>
    </w:p>
    <w:p w:rsidR="00635702" w:rsidRPr="00DF7CFD" w:rsidRDefault="00635702" w:rsidP="00E225AF">
      <w:pPr>
        <w:pStyle w:val="a3"/>
        <w:tabs>
          <w:tab w:val="left" w:pos="993"/>
        </w:tabs>
        <w:spacing w:after="0" w:line="288" w:lineRule="auto"/>
        <w:ind w:left="0" w:firstLine="567"/>
        <w:jc w:val="both"/>
        <w:rPr>
          <w:rFonts w:ascii="Times New Roman" w:hAnsi="Times New Roman" w:cs="Times New Roman"/>
          <w:sz w:val="28"/>
          <w:szCs w:val="28"/>
        </w:rPr>
      </w:pPr>
      <w:r w:rsidRPr="00AD11FB">
        <w:rPr>
          <w:rFonts w:ascii="Times New Roman" w:hAnsi="Times New Roman" w:cs="Times New Roman"/>
          <w:i/>
          <w:sz w:val="28"/>
          <w:szCs w:val="28"/>
        </w:rPr>
        <w:t>Межличностная аттракция</w:t>
      </w:r>
      <w:r w:rsidRPr="00DF7CFD">
        <w:rPr>
          <w:rFonts w:ascii="Times New Roman" w:hAnsi="Times New Roman" w:cs="Times New Roman"/>
          <w:sz w:val="28"/>
          <w:szCs w:val="28"/>
        </w:rPr>
        <w:t xml:space="preserve"> – процесс предпочтения одних людей др</w:t>
      </w:r>
      <w:r w:rsidRPr="00DF7CFD">
        <w:rPr>
          <w:rFonts w:ascii="Times New Roman" w:hAnsi="Times New Roman" w:cs="Times New Roman"/>
          <w:sz w:val="28"/>
          <w:szCs w:val="28"/>
        </w:rPr>
        <w:t>у</w:t>
      </w:r>
      <w:r w:rsidRPr="00DF7CFD">
        <w:rPr>
          <w:rFonts w:ascii="Times New Roman" w:hAnsi="Times New Roman" w:cs="Times New Roman"/>
          <w:sz w:val="28"/>
          <w:szCs w:val="28"/>
        </w:rPr>
        <w:t xml:space="preserve">гим, взаимного притяжения между людьми, взаимной симпатии. </w:t>
      </w:r>
    </w:p>
    <w:p w:rsidR="00635702" w:rsidRPr="00DF7CFD" w:rsidRDefault="00635702" w:rsidP="00E225AF">
      <w:pPr>
        <w:pStyle w:val="a3"/>
        <w:tabs>
          <w:tab w:val="left" w:pos="993"/>
        </w:tabs>
        <w:spacing w:after="0" w:line="288" w:lineRule="auto"/>
        <w:ind w:left="0" w:firstLine="567"/>
        <w:jc w:val="both"/>
        <w:rPr>
          <w:rFonts w:ascii="Times New Roman" w:hAnsi="Times New Roman" w:cs="Times New Roman"/>
          <w:sz w:val="28"/>
          <w:szCs w:val="28"/>
        </w:rPr>
      </w:pPr>
      <w:proofErr w:type="spellStart"/>
      <w:r w:rsidRPr="00AD11FB">
        <w:rPr>
          <w:rFonts w:ascii="Times New Roman" w:hAnsi="Times New Roman" w:cs="Times New Roman"/>
          <w:i/>
          <w:sz w:val="28"/>
          <w:szCs w:val="28"/>
        </w:rPr>
        <w:t>Неподдерживающий</w:t>
      </w:r>
      <w:proofErr w:type="spellEnd"/>
      <w:r w:rsidRPr="00AD11FB">
        <w:rPr>
          <w:rFonts w:ascii="Times New Roman" w:hAnsi="Times New Roman" w:cs="Times New Roman"/>
          <w:i/>
          <w:sz w:val="28"/>
          <w:szCs w:val="28"/>
        </w:rPr>
        <w:t xml:space="preserve"> стиль</w:t>
      </w:r>
      <w:r w:rsidR="00514DC0">
        <w:rPr>
          <w:rFonts w:ascii="Times New Roman" w:hAnsi="Times New Roman" w:cs="Times New Roman"/>
          <w:i/>
          <w:sz w:val="28"/>
          <w:szCs w:val="28"/>
        </w:rPr>
        <w:t xml:space="preserve"> поведения</w:t>
      </w:r>
      <w:r w:rsidRPr="00DF7CFD">
        <w:rPr>
          <w:rFonts w:ascii="Times New Roman" w:hAnsi="Times New Roman" w:cs="Times New Roman"/>
          <w:sz w:val="28"/>
          <w:szCs w:val="28"/>
        </w:rPr>
        <w:t xml:space="preserve"> – коммуникативное поведение, в результате которого другой человек ценит себя меньше.</w:t>
      </w:r>
    </w:p>
    <w:p w:rsidR="00635702" w:rsidRPr="00DF7CFD" w:rsidRDefault="00635702" w:rsidP="00E225AF">
      <w:pPr>
        <w:pStyle w:val="a3"/>
        <w:tabs>
          <w:tab w:val="left" w:pos="993"/>
        </w:tabs>
        <w:spacing w:after="0" w:line="288" w:lineRule="auto"/>
        <w:ind w:left="0" w:firstLine="567"/>
        <w:jc w:val="both"/>
        <w:rPr>
          <w:rFonts w:ascii="Times New Roman" w:hAnsi="Times New Roman" w:cs="Times New Roman"/>
          <w:sz w:val="28"/>
          <w:szCs w:val="28"/>
        </w:rPr>
      </w:pPr>
      <w:r w:rsidRPr="00AD11FB">
        <w:rPr>
          <w:rFonts w:ascii="Times New Roman" w:hAnsi="Times New Roman" w:cs="Times New Roman"/>
          <w:i/>
          <w:sz w:val="28"/>
          <w:szCs w:val="28"/>
        </w:rPr>
        <w:t>Поддерживающий стиль поведения</w:t>
      </w:r>
      <w:r w:rsidRPr="00DF7CFD">
        <w:rPr>
          <w:rFonts w:ascii="Times New Roman" w:hAnsi="Times New Roman" w:cs="Times New Roman"/>
          <w:sz w:val="28"/>
          <w:szCs w:val="28"/>
        </w:rPr>
        <w:t xml:space="preserve"> –</w:t>
      </w:r>
      <w:r w:rsidR="006E019E" w:rsidRPr="00DF7CFD">
        <w:rPr>
          <w:rFonts w:ascii="Times New Roman" w:hAnsi="Times New Roman" w:cs="Times New Roman"/>
          <w:sz w:val="28"/>
          <w:szCs w:val="28"/>
        </w:rPr>
        <w:t xml:space="preserve"> </w:t>
      </w:r>
      <w:r w:rsidRPr="00DF7CFD">
        <w:rPr>
          <w:rFonts w:ascii="Times New Roman" w:hAnsi="Times New Roman" w:cs="Times New Roman"/>
          <w:sz w:val="28"/>
          <w:szCs w:val="28"/>
        </w:rPr>
        <w:t>коммуникативное поведение, в р</w:t>
      </w:r>
      <w:r w:rsidRPr="00DF7CFD">
        <w:rPr>
          <w:rFonts w:ascii="Times New Roman" w:hAnsi="Times New Roman" w:cs="Times New Roman"/>
          <w:sz w:val="28"/>
          <w:szCs w:val="28"/>
        </w:rPr>
        <w:t>е</w:t>
      </w:r>
      <w:r w:rsidRPr="00DF7CFD">
        <w:rPr>
          <w:rFonts w:ascii="Times New Roman" w:hAnsi="Times New Roman" w:cs="Times New Roman"/>
          <w:sz w:val="28"/>
          <w:szCs w:val="28"/>
        </w:rPr>
        <w:t>зультате которого другой человек начинает ценить</w:t>
      </w:r>
      <w:r w:rsidR="00514DC0">
        <w:rPr>
          <w:rFonts w:ascii="Times New Roman" w:hAnsi="Times New Roman" w:cs="Times New Roman"/>
          <w:sz w:val="28"/>
          <w:szCs w:val="28"/>
        </w:rPr>
        <w:t xml:space="preserve"> </w:t>
      </w:r>
      <w:r w:rsidR="00514DC0" w:rsidRPr="00DF7CFD">
        <w:rPr>
          <w:rFonts w:ascii="Times New Roman" w:hAnsi="Times New Roman" w:cs="Times New Roman"/>
          <w:sz w:val="28"/>
          <w:szCs w:val="28"/>
        </w:rPr>
        <w:t>себя</w:t>
      </w:r>
      <w:r w:rsidR="00514DC0">
        <w:rPr>
          <w:rFonts w:ascii="Times New Roman" w:hAnsi="Times New Roman" w:cs="Times New Roman"/>
          <w:sz w:val="28"/>
          <w:szCs w:val="28"/>
        </w:rPr>
        <w:t xml:space="preserve"> </w:t>
      </w:r>
      <w:r w:rsidR="00514DC0" w:rsidRPr="00DF7CFD">
        <w:rPr>
          <w:rFonts w:ascii="Times New Roman" w:hAnsi="Times New Roman" w:cs="Times New Roman"/>
          <w:sz w:val="28"/>
          <w:szCs w:val="28"/>
        </w:rPr>
        <w:t>больше</w:t>
      </w:r>
      <w:r w:rsidRPr="00DF7CFD">
        <w:rPr>
          <w:rFonts w:ascii="Times New Roman" w:hAnsi="Times New Roman" w:cs="Times New Roman"/>
          <w:sz w:val="28"/>
          <w:szCs w:val="28"/>
        </w:rPr>
        <w:t xml:space="preserve">. </w:t>
      </w:r>
    </w:p>
    <w:p w:rsidR="00635702" w:rsidRPr="00DF7CFD" w:rsidRDefault="00635702" w:rsidP="00E225AF">
      <w:pPr>
        <w:pStyle w:val="a3"/>
        <w:tabs>
          <w:tab w:val="left" w:pos="993"/>
        </w:tabs>
        <w:spacing w:after="0" w:line="288" w:lineRule="auto"/>
        <w:ind w:left="0" w:firstLine="567"/>
        <w:jc w:val="both"/>
        <w:rPr>
          <w:rFonts w:ascii="Times New Roman" w:hAnsi="Times New Roman" w:cs="Times New Roman"/>
          <w:sz w:val="28"/>
          <w:szCs w:val="28"/>
        </w:rPr>
      </w:pPr>
      <w:r w:rsidRPr="00AD11FB">
        <w:rPr>
          <w:rFonts w:ascii="Times New Roman" w:hAnsi="Times New Roman" w:cs="Times New Roman"/>
          <w:i/>
          <w:sz w:val="28"/>
          <w:szCs w:val="28"/>
        </w:rPr>
        <w:t>Проецирование</w:t>
      </w:r>
      <w:r w:rsidRPr="00DF7CFD">
        <w:rPr>
          <w:rFonts w:ascii="Times New Roman" w:hAnsi="Times New Roman" w:cs="Times New Roman"/>
          <w:sz w:val="28"/>
          <w:szCs w:val="28"/>
        </w:rPr>
        <w:t xml:space="preserve"> – перенесение своих состояний на другую личность, приписывание ей черт, которые в действительности присущи самому во</w:t>
      </w:r>
      <w:r w:rsidRPr="00DF7CFD">
        <w:rPr>
          <w:rFonts w:ascii="Times New Roman" w:hAnsi="Times New Roman" w:cs="Times New Roman"/>
          <w:sz w:val="28"/>
          <w:szCs w:val="28"/>
        </w:rPr>
        <w:t>с</w:t>
      </w:r>
      <w:r w:rsidRPr="00DF7CFD">
        <w:rPr>
          <w:rFonts w:ascii="Times New Roman" w:hAnsi="Times New Roman" w:cs="Times New Roman"/>
          <w:sz w:val="28"/>
          <w:szCs w:val="28"/>
        </w:rPr>
        <w:t>принимающему, но могут отсутствовать у оцениваемой личности.</w:t>
      </w:r>
    </w:p>
    <w:p w:rsidR="00635702" w:rsidRPr="00DF7CFD" w:rsidRDefault="00635702" w:rsidP="00E225AF">
      <w:pPr>
        <w:pStyle w:val="a3"/>
        <w:tabs>
          <w:tab w:val="left" w:pos="993"/>
        </w:tabs>
        <w:spacing w:after="0" w:line="288" w:lineRule="auto"/>
        <w:ind w:left="0" w:firstLine="567"/>
        <w:jc w:val="both"/>
        <w:rPr>
          <w:rFonts w:ascii="Times New Roman" w:hAnsi="Times New Roman" w:cs="Times New Roman"/>
          <w:sz w:val="28"/>
          <w:szCs w:val="28"/>
        </w:rPr>
      </w:pPr>
      <w:proofErr w:type="spellStart"/>
      <w:r w:rsidRPr="00AD11FB">
        <w:rPr>
          <w:rFonts w:ascii="Times New Roman" w:hAnsi="Times New Roman" w:cs="Times New Roman"/>
          <w:i/>
          <w:sz w:val="28"/>
          <w:szCs w:val="28"/>
        </w:rPr>
        <w:t>Самопрезентация</w:t>
      </w:r>
      <w:proofErr w:type="spellEnd"/>
      <w:r w:rsidRPr="00DF7CFD">
        <w:rPr>
          <w:rFonts w:ascii="Times New Roman" w:hAnsi="Times New Roman" w:cs="Times New Roman"/>
          <w:sz w:val="28"/>
          <w:szCs w:val="28"/>
        </w:rPr>
        <w:t xml:space="preserve"> – процесс, в ходе которого люди стремятся контрол</w:t>
      </w:r>
      <w:r w:rsidRPr="00DF7CFD">
        <w:rPr>
          <w:rFonts w:ascii="Times New Roman" w:hAnsi="Times New Roman" w:cs="Times New Roman"/>
          <w:sz w:val="28"/>
          <w:szCs w:val="28"/>
        </w:rPr>
        <w:t>и</w:t>
      </w:r>
      <w:r w:rsidRPr="00DF7CFD">
        <w:rPr>
          <w:rFonts w:ascii="Times New Roman" w:hAnsi="Times New Roman" w:cs="Times New Roman"/>
          <w:sz w:val="28"/>
          <w:szCs w:val="28"/>
        </w:rPr>
        <w:t xml:space="preserve">ровать впечатление, которое складывается о них у других людей. </w:t>
      </w:r>
    </w:p>
    <w:p w:rsidR="00635702" w:rsidRPr="00DF7CFD" w:rsidRDefault="00635702" w:rsidP="00E225AF">
      <w:pPr>
        <w:pStyle w:val="a3"/>
        <w:tabs>
          <w:tab w:val="left" w:pos="993"/>
        </w:tabs>
        <w:spacing w:after="0" w:line="288" w:lineRule="auto"/>
        <w:ind w:left="0" w:firstLine="567"/>
        <w:jc w:val="both"/>
        <w:rPr>
          <w:rFonts w:ascii="Times New Roman" w:hAnsi="Times New Roman" w:cs="Times New Roman"/>
          <w:sz w:val="28"/>
          <w:szCs w:val="28"/>
        </w:rPr>
      </w:pPr>
      <w:r w:rsidRPr="00AD11FB">
        <w:rPr>
          <w:rFonts w:ascii="Times New Roman" w:hAnsi="Times New Roman" w:cs="Times New Roman"/>
          <w:i/>
          <w:sz w:val="28"/>
          <w:szCs w:val="28"/>
        </w:rPr>
        <w:t>Социальный стереотип</w:t>
      </w:r>
      <w:r w:rsidRPr="00DF7CFD">
        <w:rPr>
          <w:rFonts w:ascii="Times New Roman" w:hAnsi="Times New Roman" w:cs="Times New Roman"/>
          <w:sz w:val="28"/>
          <w:szCs w:val="28"/>
        </w:rPr>
        <w:t xml:space="preserve"> – устойчивое представление о каких-либо явл</w:t>
      </w:r>
      <w:r w:rsidRPr="00DF7CFD">
        <w:rPr>
          <w:rFonts w:ascii="Times New Roman" w:hAnsi="Times New Roman" w:cs="Times New Roman"/>
          <w:sz w:val="28"/>
          <w:szCs w:val="28"/>
        </w:rPr>
        <w:t>е</w:t>
      </w:r>
      <w:r w:rsidRPr="00DF7CFD">
        <w:rPr>
          <w:rFonts w:ascii="Times New Roman" w:hAnsi="Times New Roman" w:cs="Times New Roman"/>
          <w:sz w:val="28"/>
          <w:szCs w:val="28"/>
        </w:rPr>
        <w:t>ниях или людях, свойственное представителям той или иной группы.</w:t>
      </w:r>
    </w:p>
    <w:p w:rsidR="00635702" w:rsidRPr="00DF7CFD" w:rsidRDefault="00635702" w:rsidP="00E225AF">
      <w:pPr>
        <w:tabs>
          <w:tab w:val="left" w:pos="993"/>
        </w:tabs>
        <w:suppressAutoHyphens/>
        <w:spacing w:after="0" w:line="288" w:lineRule="auto"/>
        <w:ind w:firstLine="567"/>
        <w:jc w:val="both"/>
        <w:rPr>
          <w:rFonts w:ascii="Times New Roman" w:eastAsia="Times New Roman" w:hAnsi="Times New Roman" w:cs="Times New Roman"/>
          <w:bCs/>
          <w:color w:val="000000"/>
          <w:sz w:val="28"/>
          <w:szCs w:val="28"/>
          <w:lang w:eastAsia="ar-SA"/>
        </w:rPr>
      </w:pPr>
      <w:r w:rsidRPr="00AD11FB">
        <w:rPr>
          <w:rFonts w:ascii="Times New Roman" w:eastAsia="Times New Roman" w:hAnsi="Times New Roman" w:cs="Times New Roman"/>
          <w:bCs/>
          <w:i/>
          <w:color w:val="000000"/>
          <w:sz w:val="28"/>
          <w:szCs w:val="28"/>
          <w:lang w:eastAsia="ar-SA"/>
        </w:rPr>
        <w:t xml:space="preserve">Фундаментальная ошибка </w:t>
      </w:r>
      <w:r w:rsidRPr="00921D9E">
        <w:rPr>
          <w:rFonts w:ascii="Times New Roman" w:eastAsia="Times New Roman" w:hAnsi="Times New Roman" w:cs="Times New Roman"/>
          <w:bCs/>
          <w:i/>
          <w:color w:val="000000"/>
          <w:sz w:val="28"/>
          <w:szCs w:val="28"/>
          <w:lang w:eastAsia="ar-SA"/>
        </w:rPr>
        <w:t>атрибуции</w:t>
      </w:r>
      <w:r w:rsidRPr="00921D9E">
        <w:rPr>
          <w:rFonts w:ascii="Times New Roman" w:eastAsia="Times New Roman" w:hAnsi="Times New Roman" w:cs="Times New Roman"/>
          <w:bCs/>
          <w:color w:val="000000"/>
          <w:sz w:val="28"/>
          <w:szCs w:val="28"/>
          <w:lang w:eastAsia="ar-SA"/>
        </w:rPr>
        <w:t xml:space="preserve"> </w:t>
      </w:r>
      <w:r w:rsidRPr="00921D9E">
        <w:rPr>
          <w:rFonts w:ascii="Times New Roman" w:eastAsia="Times New Roman" w:hAnsi="Times New Roman" w:cs="Times New Roman"/>
          <w:bCs/>
          <w:color w:val="000000"/>
          <w:sz w:val="28"/>
          <w:szCs w:val="28"/>
          <w:lang w:eastAsia="ar-SA"/>
        </w:rPr>
        <w:sym w:font="Symbol" w:char="F02D"/>
      </w:r>
      <w:r w:rsidR="00514DC0" w:rsidRPr="00921D9E">
        <w:rPr>
          <w:rFonts w:ascii="Times New Roman" w:eastAsia="Times New Roman" w:hAnsi="Times New Roman" w:cs="Times New Roman"/>
          <w:bCs/>
          <w:color w:val="000000"/>
          <w:sz w:val="28"/>
          <w:szCs w:val="28"/>
          <w:lang w:eastAsia="ar-SA"/>
        </w:rPr>
        <w:t xml:space="preserve"> </w:t>
      </w:r>
      <w:r w:rsidRPr="00DF7CFD">
        <w:rPr>
          <w:rFonts w:ascii="Times New Roman" w:eastAsia="Times New Roman" w:hAnsi="Times New Roman" w:cs="Times New Roman"/>
          <w:bCs/>
          <w:color w:val="000000"/>
          <w:sz w:val="28"/>
          <w:szCs w:val="28"/>
          <w:lang w:eastAsia="ar-SA"/>
        </w:rPr>
        <w:t>переоценка личностных (</w:t>
      </w:r>
      <w:proofErr w:type="spellStart"/>
      <w:proofErr w:type="gramStart"/>
      <w:r w:rsidRPr="00DF7CFD">
        <w:rPr>
          <w:rFonts w:ascii="Times New Roman" w:eastAsia="Times New Roman" w:hAnsi="Times New Roman" w:cs="Times New Roman"/>
          <w:bCs/>
          <w:color w:val="000000"/>
          <w:sz w:val="28"/>
          <w:szCs w:val="28"/>
          <w:lang w:eastAsia="ar-SA"/>
        </w:rPr>
        <w:t>диспо</w:t>
      </w:r>
      <w:r w:rsidR="00421669">
        <w:rPr>
          <w:rFonts w:ascii="Times New Roman" w:eastAsia="Times New Roman" w:hAnsi="Times New Roman" w:cs="Times New Roman"/>
          <w:bCs/>
          <w:color w:val="000000"/>
          <w:sz w:val="28"/>
          <w:szCs w:val="28"/>
          <w:lang w:eastAsia="ar-SA"/>
        </w:rPr>
        <w:t>-</w:t>
      </w:r>
      <w:r w:rsidRPr="00DF7CFD">
        <w:rPr>
          <w:rFonts w:ascii="Times New Roman" w:eastAsia="Times New Roman" w:hAnsi="Times New Roman" w:cs="Times New Roman"/>
          <w:bCs/>
          <w:color w:val="000000"/>
          <w:sz w:val="28"/>
          <w:szCs w:val="28"/>
          <w:lang w:eastAsia="ar-SA"/>
        </w:rPr>
        <w:t>зиционных</w:t>
      </w:r>
      <w:proofErr w:type="spellEnd"/>
      <w:proofErr w:type="gramEnd"/>
      <w:r w:rsidRPr="00DF7CFD">
        <w:rPr>
          <w:rFonts w:ascii="Times New Roman" w:eastAsia="Times New Roman" w:hAnsi="Times New Roman" w:cs="Times New Roman"/>
          <w:bCs/>
          <w:color w:val="000000"/>
          <w:sz w:val="28"/>
          <w:szCs w:val="28"/>
          <w:lang w:eastAsia="ar-SA"/>
        </w:rPr>
        <w:t xml:space="preserve">, внутренних) и недооценка ситуативных (внешних) факторов при указании причин поведения другого человека и, напротив, переоценка ситуативных и недооценка личностных факторов при указании причин собственного поведения.  </w:t>
      </w:r>
    </w:p>
    <w:p w:rsidR="00635702" w:rsidRPr="00DF7CFD" w:rsidRDefault="00635702" w:rsidP="00E225AF">
      <w:pPr>
        <w:pStyle w:val="a3"/>
        <w:tabs>
          <w:tab w:val="left" w:pos="993"/>
        </w:tabs>
        <w:spacing w:after="0" w:line="288" w:lineRule="auto"/>
        <w:ind w:left="0" w:firstLine="567"/>
        <w:jc w:val="both"/>
        <w:rPr>
          <w:rFonts w:ascii="Times New Roman" w:hAnsi="Times New Roman" w:cs="Times New Roman"/>
          <w:sz w:val="28"/>
          <w:szCs w:val="28"/>
        </w:rPr>
      </w:pPr>
      <w:r w:rsidRPr="00AD11FB">
        <w:rPr>
          <w:rFonts w:ascii="Times New Roman" w:hAnsi="Times New Roman" w:cs="Times New Roman"/>
          <w:i/>
          <w:sz w:val="28"/>
          <w:szCs w:val="28"/>
        </w:rPr>
        <w:t>Эффект ореола</w:t>
      </w:r>
      <w:r w:rsidR="00514DC0">
        <w:rPr>
          <w:rFonts w:ascii="Times New Roman" w:hAnsi="Times New Roman" w:cs="Times New Roman"/>
          <w:i/>
          <w:sz w:val="28"/>
          <w:szCs w:val="28"/>
        </w:rPr>
        <w:t xml:space="preserve"> </w:t>
      </w:r>
      <w:r w:rsidRPr="00DF7CFD">
        <w:rPr>
          <w:rFonts w:ascii="Times New Roman" w:hAnsi="Times New Roman" w:cs="Times New Roman"/>
          <w:sz w:val="28"/>
          <w:szCs w:val="28"/>
        </w:rPr>
        <w:t>–</w:t>
      </w:r>
      <w:r w:rsidR="00514DC0">
        <w:rPr>
          <w:rFonts w:ascii="Times New Roman" w:hAnsi="Times New Roman" w:cs="Times New Roman"/>
          <w:sz w:val="28"/>
          <w:szCs w:val="28"/>
        </w:rPr>
        <w:t xml:space="preserve"> </w:t>
      </w:r>
      <w:r w:rsidRPr="00DF7CFD">
        <w:rPr>
          <w:rFonts w:ascii="Times New Roman" w:hAnsi="Times New Roman" w:cs="Times New Roman"/>
          <w:sz w:val="28"/>
          <w:szCs w:val="28"/>
        </w:rPr>
        <w:t>тенденция воспринимающего преувеличивать одн</w:t>
      </w:r>
      <w:r w:rsidRPr="00DF7CFD">
        <w:rPr>
          <w:rFonts w:ascii="Times New Roman" w:hAnsi="Times New Roman" w:cs="Times New Roman"/>
          <w:sz w:val="28"/>
          <w:szCs w:val="28"/>
        </w:rPr>
        <w:t>о</w:t>
      </w:r>
      <w:r w:rsidRPr="00DF7CFD">
        <w:rPr>
          <w:rFonts w:ascii="Times New Roman" w:hAnsi="Times New Roman" w:cs="Times New Roman"/>
          <w:sz w:val="28"/>
          <w:szCs w:val="28"/>
        </w:rPr>
        <w:t>родность личности партнера: переносить благоприятное (или негативное) впечатление об одном качестве человека на все его другие качества.</w:t>
      </w:r>
    </w:p>
    <w:p w:rsidR="00635702" w:rsidRPr="00DF7CFD" w:rsidRDefault="00635702" w:rsidP="00E225AF">
      <w:pPr>
        <w:pStyle w:val="a3"/>
        <w:tabs>
          <w:tab w:val="left" w:pos="993"/>
        </w:tabs>
        <w:spacing w:after="0" w:line="288" w:lineRule="auto"/>
        <w:ind w:left="0" w:firstLine="567"/>
        <w:jc w:val="both"/>
        <w:rPr>
          <w:rFonts w:ascii="Times New Roman" w:hAnsi="Times New Roman" w:cs="Times New Roman"/>
          <w:sz w:val="28"/>
          <w:szCs w:val="28"/>
        </w:rPr>
      </w:pPr>
      <w:r w:rsidRPr="00AD11FB">
        <w:rPr>
          <w:rFonts w:ascii="Times New Roman" w:hAnsi="Times New Roman" w:cs="Times New Roman"/>
          <w:i/>
          <w:sz w:val="28"/>
          <w:szCs w:val="28"/>
        </w:rPr>
        <w:t xml:space="preserve">Эффект </w:t>
      </w:r>
      <w:proofErr w:type="spellStart"/>
      <w:r w:rsidRPr="00AD11FB">
        <w:rPr>
          <w:rFonts w:ascii="Times New Roman" w:hAnsi="Times New Roman" w:cs="Times New Roman"/>
          <w:i/>
          <w:sz w:val="28"/>
          <w:szCs w:val="28"/>
        </w:rPr>
        <w:t>самоосуществляющегося</w:t>
      </w:r>
      <w:proofErr w:type="spellEnd"/>
      <w:r w:rsidRPr="00AD11FB">
        <w:rPr>
          <w:rFonts w:ascii="Times New Roman" w:hAnsi="Times New Roman" w:cs="Times New Roman"/>
          <w:i/>
          <w:sz w:val="28"/>
          <w:szCs w:val="28"/>
        </w:rPr>
        <w:t xml:space="preserve"> пророчества</w:t>
      </w:r>
      <w:r w:rsidR="00514DC0">
        <w:rPr>
          <w:rFonts w:ascii="Times New Roman" w:hAnsi="Times New Roman" w:cs="Times New Roman"/>
          <w:i/>
          <w:sz w:val="28"/>
          <w:szCs w:val="28"/>
        </w:rPr>
        <w:t xml:space="preserve"> </w:t>
      </w:r>
      <w:r w:rsidRPr="00DF7CFD">
        <w:rPr>
          <w:rFonts w:ascii="Times New Roman" w:hAnsi="Times New Roman" w:cs="Times New Roman"/>
          <w:sz w:val="28"/>
          <w:szCs w:val="28"/>
        </w:rPr>
        <w:sym w:font="Symbol" w:char="F02D"/>
      </w:r>
      <w:r w:rsidRPr="00DF7CFD">
        <w:rPr>
          <w:rFonts w:ascii="Times New Roman" w:hAnsi="Times New Roman" w:cs="Times New Roman"/>
          <w:sz w:val="28"/>
          <w:szCs w:val="28"/>
        </w:rPr>
        <w:t xml:space="preserve"> способность в резул</w:t>
      </w:r>
      <w:r w:rsidRPr="00DF7CFD">
        <w:rPr>
          <w:rFonts w:ascii="Times New Roman" w:hAnsi="Times New Roman" w:cs="Times New Roman"/>
          <w:sz w:val="28"/>
          <w:szCs w:val="28"/>
        </w:rPr>
        <w:t>ь</w:t>
      </w:r>
      <w:r w:rsidRPr="00DF7CFD">
        <w:rPr>
          <w:rFonts w:ascii="Times New Roman" w:hAnsi="Times New Roman" w:cs="Times New Roman"/>
          <w:sz w:val="28"/>
          <w:szCs w:val="28"/>
        </w:rPr>
        <w:t>тате предварительной установки в отношении человека или ситуации вызвать ответную реакцию в соответствии с данной предварительной установкой; г</w:t>
      </w:r>
      <w:r w:rsidRPr="00DF7CFD">
        <w:rPr>
          <w:rFonts w:ascii="Times New Roman" w:hAnsi="Times New Roman" w:cs="Times New Roman"/>
          <w:sz w:val="28"/>
          <w:szCs w:val="28"/>
        </w:rPr>
        <w:t>о</w:t>
      </w:r>
      <w:r w:rsidRPr="00DF7CFD">
        <w:rPr>
          <w:rFonts w:ascii="Times New Roman" w:hAnsi="Times New Roman" w:cs="Times New Roman"/>
          <w:sz w:val="28"/>
          <w:szCs w:val="28"/>
        </w:rPr>
        <w:t>товность замечать в действиях или личностных чертах других людей только то, что соответствует нашей предварительной установке в отношении этих людей.</w:t>
      </w:r>
    </w:p>
    <w:p w:rsidR="00514DC0" w:rsidRDefault="00514DC0" w:rsidP="00E225AF">
      <w:pPr>
        <w:pStyle w:val="a3"/>
        <w:tabs>
          <w:tab w:val="left" w:pos="993"/>
        </w:tabs>
        <w:spacing w:after="0" w:line="288" w:lineRule="auto"/>
        <w:ind w:left="0" w:firstLine="567"/>
        <w:jc w:val="both"/>
        <w:rPr>
          <w:rFonts w:ascii="Times New Roman" w:hAnsi="Times New Roman" w:cs="Times New Roman"/>
          <w:b/>
          <w:sz w:val="28"/>
          <w:szCs w:val="28"/>
        </w:rPr>
      </w:pPr>
    </w:p>
    <w:p w:rsidR="00635702" w:rsidRPr="00DF7CFD" w:rsidRDefault="00635702" w:rsidP="00723956">
      <w:pPr>
        <w:pStyle w:val="a3"/>
        <w:tabs>
          <w:tab w:val="left" w:pos="993"/>
        </w:tabs>
        <w:spacing w:after="0" w:line="283" w:lineRule="auto"/>
        <w:ind w:left="0"/>
        <w:jc w:val="center"/>
        <w:rPr>
          <w:rFonts w:ascii="Times New Roman" w:hAnsi="Times New Roman" w:cs="Times New Roman"/>
          <w:b/>
          <w:sz w:val="28"/>
          <w:szCs w:val="28"/>
        </w:rPr>
      </w:pPr>
      <w:r w:rsidRPr="00DF7CFD">
        <w:rPr>
          <w:rFonts w:ascii="Times New Roman" w:hAnsi="Times New Roman" w:cs="Times New Roman"/>
          <w:b/>
          <w:sz w:val="28"/>
          <w:szCs w:val="28"/>
        </w:rPr>
        <w:lastRenderedPageBreak/>
        <w:t>Вопросы для самопроверки</w:t>
      </w:r>
    </w:p>
    <w:p w:rsidR="00635702" w:rsidRPr="00DF7CFD" w:rsidRDefault="00635702" w:rsidP="00723956">
      <w:pPr>
        <w:pStyle w:val="a3"/>
        <w:numPr>
          <w:ilvl w:val="0"/>
          <w:numId w:val="7"/>
        </w:numPr>
        <w:tabs>
          <w:tab w:val="left" w:pos="851"/>
          <w:tab w:val="left" w:pos="993"/>
          <w:tab w:val="left" w:pos="1134"/>
        </w:tabs>
        <w:spacing w:after="0" w:line="283" w:lineRule="auto"/>
        <w:ind w:left="0" w:firstLine="567"/>
        <w:jc w:val="both"/>
        <w:rPr>
          <w:rFonts w:ascii="Times New Roman" w:hAnsi="Times New Roman" w:cs="Times New Roman"/>
          <w:sz w:val="28"/>
          <w:szCs w:val="28"/>
        </w:rPr>
      </w:pPr>
      <w:r w:rsidRPr="00DF7CFD">
        <w:rPr>
          <w:rFonts w:ascii="Times New Roman" w:hAnsi="Times New Roman" w:cs="Times New Roman"/>
          <w:sz w:val="28"/>
          <w:szCs w:val="28"/>
        </w:rPr>
        <w:t>Какие особенности человеческого поведения отражены в понятии коммуникативного стиля?</w:t>
      </w:r>
    </w:p>
    <w:p w:rsidR="00635702" w:rsidRPr="00DF7CFD" w:rsidRDefault="00635702" w:rsidP="00723956">
      <w:pPr>
        <w:pStyle w:val="a3"/>
        <w:numPr>
          <w:ilvl w:val="0"/>
          <w:numId w:val="7"/>
        </w:numPr>
        <w:tabs>
          <w:tab w:val="left" w:pos="851"/>
          <w:tab w:val="left" w:pos="993"/>
          <w:tab w:val="left" w:pos="1134"/>
        </w:tabs>
        <w:spacing w:after="0" w:line="283" w:lineRule="auto"/>
        <w:ind w:left="0" w:firstLine="567"/>
        <w:jc w:val="both"/>
        <w:rPr>
          <w:rFonts w:ascii="Times New Roman" w:hAnsi="Times New Roman" w:cs="Times New Roman"/>
          <w:spacing w:val="-2"/>
          <w:sz w:val="28"/>
          <w:szCs w:val="28"/>
        </w:rPr>
      </w:pPr>
      <w:r w:rsidRPr="00DF7CFD">
        <w:rPr>
          <w:rFonts w:ascii="Times New Roman" w:hAnsi="Times New Roman" w:cs="Times New Roman"/>
          <w:spacing w:val="-2"/>
          <w:sz w:val="28"/>
          <w:szCs w:val="28"/>
        </w:rPr>
        <w:t>В чем сходство и концептуальные различия в описании коммуникати</w:t>
      </w:r>
      <w:r w:rsidRPr="00DF7CFD">
        <w:rPr>
          <w:rFonts w:ascii="Times New Roman" w:hAnsi="Times New Roman" w:cs="Times New Roman"/>
          <w:spacing w:val="-2"/>
          <w:sz w:val="28"/>
          <w:szCs w:val="28"/>
        </w:rPr>
        <w:t>в</w:t>
      </w:r>
      <w:r w:rsidRPr="00DF7CFD">
        <w:rPr>
          <w:rFonts w:ascii="Times New Roman" w:hAnsi="Times New Roman" w:cs="Times New Roman"/>
          <w:spacing w:val="-2"/>
          <w:sz w:val="28"/>
          <w:szCs w:val="28"/>
        </w:rPr>
        <w:t xml:space="preserve">ных стилей, предложенных К. </w:t>
      </w:r>
      <w:proofErr w:type="spellStart"/>
      <w:r w:rsidRPr="00DF7CFD">
        <w:rPr>
          <w:rFonts w:ascii="Times New Roman" w:hAnsi="Times New Roman" w:cs="Times New Roman"/>
          <w:spacing w:val="-2"/>
          <w:sz w:val="28"/>
          <w:szCs w:val="28"/>
        </w:rPr>
        <w:t>Хорни</w:t>
      </w:r>
      <w:proofErr w:type="spellEnd"/>
      <w:r w:rsidRPr="00DF7CFD">
        <w:rPr>
          <w:rFonts w:ascii="Times New Roman" w:hAnsi="Times New Roman" w:cs="Times New Roman"/>
          <w:spacing w:val="-2"/>
          <w:sz w:val="28"/>
          <w:szCs w:val="28"/>
        </w:rPr>
        <w:t>, В. Сатир и моделью «Окно</w:t>
      </w:r>
      <w:r w:rsidR="006E019E" w:rsidRPr="00DF7CFD">
        <w:rPr>
          <w:rFonts w:ascii="Times New Roman" w:hAnsi="Times New Roman" w:cs="Times New Roman"/>
          <w:spacing w:val="-2"/>
          <w:sz w:val="28"/>
          <w:szCs w:val="28"/>
        </w:rPr>
        <w:t xml:space="preserve"> </w:t>
      </w:r>
      <w:proofErr w:type="spellStart"/>
      <w:r w:rsidRPr="00DF7CFD">
        <w:rPr>
          <w:rFonts w:ascii="Times New Roman" w:hAnsi="Times New Roman" w:cs="Times New Roman"/>
          <w:spacing w:val="-2"/>
          <w:sz w:val="28"/>
          <w:szCs w:val="28"/>
        </w:rPr>
        <w:t>Джохари</w:t>
      </w:r>
      <w:proofErr w:type="spellEnd"/>
      <w:r w:rsidRPr="00DF7CFD">
        <w:rPr>
          <w:rFonts w:ascii="Times New Roman" w:hAnsi="Times New Roman" w:cs="Times New Roman"/>
          <w:spacing w:val="-2"/>
          <w:sz w:val="28"/>
          <w:szCs w:val="28"/>
        </w:rPr>
        <w:t>»?</w:t>
      </w:r>
    </w:p>
    <w:p w:rsidR="00635702" w:rsidRPr="00DF7CFD" w:rsidRDefault="00635702" w:rsidP="00723956">
      <w:pPr>
        <w:pStyle w:val="a3"/>
        <w:numPr>
          <w:ilvl w:val="0"/>
          <w:numId w:val="7"/>
        </w:numPr>
        <w:tabs>
          <w:tab w:val="left" w:pos="851"/>
          <w:tab w:val="left" w:pos="993"/>
          <w:tab w:val="left" w:pos="1134"/>
        </w:tabs>
        <w:spacing w:after="0" w:line="283" w:lineRule="auto"/>
        <w:ind w:left="0" w:firstLine="567"/>
        <w:jc w:val="both"/>
        <w:rPr>
          <w:rFonts w:ascii="Times New Roman" w:hAnsi="Times New Roman" w:cs="Times New Roman"/>
          <w:sz w:val="28"/>
          <w:szCs w:val="28"/>
        </w:rPr>
      </w:pPr>
      <w:r w:rsidRPr="00DF7CFD">
        <w:rPr>
          <w:rFonts w:ascii="Times New Roman" w:hAnsi="Times New Roman" w:cs="Times New Roman"/>
          <w:sz w:val="28"/>
          <w:szCs w:val="28"/>
        </w:rPr>
        <w:t xml:space="preserve">Каковы основные цели </w:t>
      </w:r>
      <w:proofErr w:type="spellStart"/>
      <w:r w:rsidRPr="00DF7CFD">
        <w:rPr>
          <w:rFonts w:ascii="Times New Roman" w:hAnsi="Times New Roman" w:cs="Times New Roman"/>
          <w:sz w:val="28"/>
          <w:szCs w:val="28"/>
        </w:rPr>
        <w:t>самопрезентации</w:t>
      </w:r>
      <w:proofErr w:type="spellEnd"/>
      <w:r w:rsidRPr="00DF7CFD">
        <w:rPr>
          <w:rFonts w:ascii="Times New Roman" w:hAnsi="Times New Roman" w:cs="Times New Roman"/>
          <w:sz w:val="28"/>
          <w:szCs w:val="28"/>
        </w:rPr>
        <w:t xml:space="preserve"> в профессиональной среде?</w:t>
      </w:r>
    </w:p>
    <w:p w:rsidR="00635702" w:rsidRPr="00DF7CFD" w:rsidRDefault="00635702" w:rsidP="00723956">
      <w:pPr>
        <w:pStyle w:val="a3"/>
        <w:numPr>
          <w:ilvl w:val="0"/>
          <w:numId w:val="7"/>
        </w:numPr>
        <w:tabs>
          <w:tab w:val="left" w:pos="851"/>
          <w:tab w:val="left" w:pos="993"/>
          <w:tab w:val="left" w:pos="1134"/>
        </w:tabs>
        <w:spacing w:after="0" w:line="283" w:lineRule="auto"/>
        <w:ind w:left="0" w:firstLine="567"/>
        <w:jc w:val="both"/>
        <w:rPr>
          <w:rFonts w:ascii="Times New Roman" w:hAnsi="Times New Roman" w:cs="Times New Roman"/>
          <w:sz w:val="28"/>
          <w:szCs w:val="28"/>
        </w:rPr>
      </w:pPr>
      <w:r w:rsidRPr="00DF7CFD">
        <w:rPr>
          <w:rFonts w:ascii="Times New Roman" w:hAnsi="Times New Roman" w:cs="Times New Roman"/>
          <w:sz w:val="28"/>
          <w:szCs w:val="28"/>
        </w:rPr>
        <w:t xml:space="preserve">Какие особенности социального восприятия влияют на эффективность </w:t>
      </w:r>
      <w:proofErr w:type="spellStart"/>
      <w:r w:rsidRPr="00DF7CFD">
        <w:rPr>
          <w:rFonts w:ascii="Times New Roman" w:hAnsi="Times New Roman" w:cs="Times New Roman"/>
          <w:sz w:val="28"/>
          <w:szCs w:val="28"/>
        </w:rPr>
        <w:t>самопрезентации</w:t>
      </w:r>
      <w:proofErr w:type="spellEnd"/>
      <w:r w:rsidRPr="00DF7CFD">
        <w:rPr>
          <w:rFonts w:ascii="Times New Roman" w:hAnsi="Times New Roman" w:cs="Times New Roman"/>
          <w:sz w:val="28"/>
          <w:szCs w:val="28"/>
        </w:rPr>
        <w:t>?</w:t>
      </w:r>
    </w:p>
    <w:p w:rsidR="00635702" w:rsidRPr="00DF7CFD" w:rsidRDefault="00635702" w:rsidP="00723956">
      <w:pPr>
        <w:pStyle w:val="a3"/>
        <w:widowControl w:val="0"/>
        <w:numPr>
          <w:ilvl w:val="0"/>
          <w:numId w:val="7"/>
        </w:numPr>
        <w:tabs>
          <w:tab w:val="left" w:pos="0"/>
          <w:tab w:val="left" w:pos="851"/>
          <w:tab w:val="left" w:pos="993"/>
          <w:tab w:val="left" w:pos="1134"/>
        </w:tabs>
        <w:overflowPunct w:val="0"/>
        <w:autoSpaceDE w:val="0"/>
        <w:autoSpaceDN w:val="0"/>
        <w:adjustRightInd w:val="0"/>
        <w:spacing w:after="0" w:line="283" w:lineRule="auto"/>
        <w:ind w:left="0" w:firstLine="567"/>
        <w:jc w:val="both"/>
        <w:textAlignment w:val="baseline"/>
        <w:rPr>
          <w:rFonts w:ascii="Times New Roman" w:eastAsia="Times New Roman" w:hAnsi="Times New Roman" w:cs="Times New Roman"/>
          <w:sz w:val="28"/>
          <w:szCs w:val="28"/>
          <w:lang w:eastAsia="ru-RU"/>
        </w:rPr>
      </w:pPr>
      <w:r w:rsidRPr="00DF7CFD">
        <w:rPr>
          <w:rFonts w:ascii="Times New Roman" w:eastAsia="Times New Roman" w:hAnsi="Times New Roman" w:cs="Times New Roman"/>
          <w:sz w:val="28"/>
          <w:szCs w:val="28"/>
          <w:lang w:eastAsia="ru-RU"/>
        </w:rPr>
        <w:t>Почему сходство между людьми может вызывать межличностную а</w:t>
      </w:r>
      <w:r w:rsidRPr="00DF7CFD">
        <w:rPr>
          <w:rFonts w:ascii="Times New Roman" w:eastAsia="Times New Roman" w:hAnsi="Times New Roman" w:cs="Times New Roman"/>
          <w:sz w:val="28"/>
          <w:szCs w:val="28"/>
          <w:lang w:eastAsia="ru-RU"/>
        </w:rPr>
        <w:t>т</w:t>
      </w:r>
      <w:r w:rsidRPr="00DF7CFD">
        <w:rPr>
          <w:rFonts w:ascii="Times New Roman" w:eastAsia="Times New Roman" w:hAnsi="Times New Roman" w:cs="Times New Roman"/>
          <w:sz w:val="28"/>
          <w:szCs w:val="28"/>
          <w:lang w:eastAsia="ru-RU"/>
        </w:rPr>
        <w:t>тракцию?  При каких условиях сходство усиливает аттракцию?</w:t>
      </w:r>
    </w:p>
    <w:p w:rsidR="00635702" w:rsidRPr="00DF7CFD" w:rsidRDefault="00635702" w:rsidP="00723956">
      <w:pPr>
        <w:pStyle w:val="a3"/>
        <w:widowControl w:val="0"/>
        <w:numPr>
          <w:ilvl w:val="0"/>
          <w:numId w:val="7"/>
        </w:numPr>
        <w:tabs>
          <w:tab w:val="left" w:pos="0"/>
          <w:tab w:val="left" w:pos="851"/>
          <w:tab w:val="left" w:pos="993"/>
          <w:tab w:val="left" w:pos="1134"/>
        </w:tabs>
        <w:overflowPunct w:val="0"/>
        <w:autoSpaceDE w:val="0"/>
        <w:autoSpaceDN w:val="0"/>
        <w:adjustRightInd w:val="0"/>
        <w:spacing w:after="0" w:line="283" w:lineRule="auto"/>
        <w:ind w:left="0" w:firstLine="567"/>
        <w:jc w:val="both"/>
        <w:textAlignment w:val="baseline"/>
        <w:rPr>
          <w:rFonts w:ascii="Times New Roman" w:eastAsia="Times New Roman" w:hAnsi="Times New Roman" w:cs="Times New Roman"/>
          <w:sz w:val="28"/>
          <w:szCs w:val="28"/>
          <w:lang w:eastAsia="ru-RU"/>
        </w:rPr>
      </w:pPr>
      <w:r w:rsidRPr="00DF7CFD">
        <w:rPr>
          <w:rFonts w:ascii="Times New Roman" w:eastAsia="Times New Roman" w:hAnsi="Times New Roman" w:cs="Times New Roman"/>
          <w:sz w:val="28"/>
          <w:szCs w:val="28"/>
          <w:lang w:eastAsia="ru-RU"/>
        </w:rPr>
        <w:t>Перечислите вербальные и невербальные действия, способные в</w:t>
      </w:r>
      <w:r w:rsidRPr="00DF7CFD">
        <w:rPr>
          <w:rFonts w:ascii="Times New Roman" w:eastAsia="Times New Roman" w:hAnsi="Times New Roman" w:cs="Times New Roman"/>
          <w:sz w:val="28"/>
          <w:szCs w:val="28"/>
          <w:lang w:eastAsia="ru-RU"/>
        </w:rPr>
        <w:t>ы</w:t>
      </w:r>
      <w:r w:rsidRPr="00DF7CFD">
        <w:rPr>
          <w:rFonts w:ascii="Times New Roman" w:eastAsia="Times New Roman" w:hAnsi="Times New Roman" w:cs="Times New Roman"/>
          <w:sz w:val="28"/>
          <w:szCs w:val="28"/>
          <w:lang w:eastAsia="ru-RU"/>
        </w:rPr>
        <w:t xml:space="preserve">звать  чувство отказа в поддержке. </w:t>
      </w:r>
    </w:p>
    <w:p w:rsidR="00635702" w:rsidRPr="00DF7CFD" w:rsidRDefault="00635702" w:rsidP="00723956">
      <w:pPr>
        <w:pStyle w:val="a3"/>
        <w:spacing w:after="0" w:line="283" w:lineRule="auto"/>
        <w:ind w:left="0"/>
        <w:jc w:val="center"/>
        <w:rPr>
          <w:rFonts w:ascii="Times New Roman" w:hAnsi="Times New Roman" w:cs="Times New Roman"/>
          <w:b/>
          <w:sz w:val="28"/>
          <w:szCs w:val="28"/>
        </w:rPr>
      </w:pPr>
      <w:r w:rsidRPr="00DF7CFD">
        <w:rPr>
          <w:rFonts w:ascii="Times New Roman" w:hAnsi="Times New Roman" w:cs="Times New Roman"/>
          <w:b/>
          <w:sz w:val="28"/>
          <w:szCs w:val="28"/>
        </w:rPr>
        <w:t>Практические задания</w:t>
      </w:r>
    </w:p>
    <w:p w:rsidR="00635702" w:rsidRPr="00DF7CFD" w:rsidRDefault="00635702" w:rsidP="00723956">
      <w:pPr>
        <w:pStyle w:val="a3"/>
        <w:numPr>
          <w:ilvl w:val="0"/>
          <w:numId w:val="47"/>
        </w:numPr>
        <w:tabs>
          <w:tab w:val="left" w:pos="851"/>
          <w:tab w:val="left" w:pos="1134"/>
        </w:tabs>
        <w:spacing w:line="283" w:lineRule="auto"/>
        <w:ind w:left="0" w:firstLine="567"/>
        <w:jc w:val="both"/>
        <w:rPr>
          <w:rFonts w:ascii="Times New Roman" w:hAnsi="Times New Roman" w:cs="Times New Roman"/>
          <w:sz w:val="28"/>
          <w:szCs w:val="28"/>
        </w:rPr>
      </w:pPr>
      <w:r w:rsidRPr="00DF7CFD">
        <w:rPr>
          <w:rFonts w:ascii="Times New Roman" w:hAnsi="Times New Roman" w:cs="Times New Roman"/>
          <w:sz w:val="28"/>
          <w:szCs w:val="28"/>
        </w:rPr>
        <w:t>Представьте, что вам предложено рассказать о себе в новом коллект</w:t>
      </w:r>
      <w:r w:rsidRPr="00DF7CFD">
        <w:rPr>
          <w:rFonts w:ascii="Times New Roman" w:hAnsi="Times New Roman" w:cs="Times New Roman"/>
          <w:sz w:val="28"/>
          <w:szCs w:val="28"/>
        </w:rPr>
        <w:t>и</w:t>
      </w:r>
      <w:r w:rsidRPr="00DF7CFD">
        <w:rPr>
          <w:rFonts w:ascii="Times New Roman" w:hAnsi="Times New Roman" w:cs="Times New Roman"/>
          <w:sz w:val="28"/>
          <w:szCs w:val="28"/>
        </w:rPr>
        <w:t xml:space="preserve">ве. Какие приемы </w:t>
      </w:r>
      <w:proofErr w:type="spellStart"/>
      <w:r w:rsidRPr="00DF7CFD">
        <w:rPr>
          <w:rFonts w:ascii="Times New Roman" w:hAnsi="Times New Roman" w:cs="Times New Roman"/>
          <w:sz w:val="28"/>
          <w:szCs w:val="28"/>
        </w:rPr>
        <w:t>самопрезентации</w:t>
      </w:r>
      <w:proofErr w:type="spellEnd"/>
      <w:r w:rsidRPr="00DF7CFD">
        <w:rPr>
          <w:rFonts w:ascii="Times New Roman" w:hAnsi="Times New Roman" w:cs="Times New Roman"/>
          <w:sz w:val="28"/>
          <w:szCs w:val="28"/>
        </w:rPr>
        <w:t xml:space="preserve"> вы предпочтете использовать для форм</w:t>
      </w:r>
      <w:r w:rsidRPr="00DF7CFD">
        <w:rPr>
          <w:rFonts w:ascii="Times New Roman" w:hAnsi="Times New Roman" w:cs="Times New Roman"/>
          <w:sz w:val="28"/>
          <w:szCs w:val="28"/>
        </w:rPr>
        <w:t>и</w:t>
      </w:r>
      <w:r w:rsidRPr="00DF7CFD">
        <w:rPr>
          <w:rFonts w:ascii="Times New Roman" w:hAnsi="Times New Roman" w:cs="Times New Roman"/>
          <w:sz w:val="28"/>
          <w:szCs w:val="28"/>
        </w:rPr>
        <w:t>рования жела</w:t>
      </w:r>
      <w:r w:rsidR="00961FA6">
        <w:rPr>
          <w:rFonts w:ascii="Times New Roman" w:hAnsi="Times New Roman" w:cs="Times New Roman"/>
          <w:sz w:val="28"/>
          <w:szCs w:val="28"/>
        </w:rPr>
        <w:t>ем</w:t>
      </w:r>
      <w:r w:rsidRPr="00DF7CFD">
        <w:rPr>
          <w:rFonts w:ascii="Times New Roman" w:hAnsi="Times New Roman" w:cs="Times New Roman"/>
          <w:sz w:val="28"/>
          <w:szCs w:val="28"/>
        </w:rPr>
        <w:t xml:space="preserve">ого образа? Используя модель «Окно </w:t>
      </w:r>
      <w:proofErr w:type="spellStart"/>
      <w:r w:rsidRPr="00DF7CFD">
        <w:rPr>
          <w:rFonts w:ascii="Times New Roman" w:hAnsi="Times New Roman" w:cs="Times New Roman"/>
          <w:sz w:val="28"/>
          <w:szCs w:val="28"/>
        </w:rPr>
        <w:t>Джохари</w:t>
      </w:r>
      <w:proofErr w:type="spellEnd"/>
      <w:r w:rsidRPr="00DF7CFD">
        <w:rPr>
          <w:rFonts w:ascii="Times New Roman" w:hAnsi="Times New Roman" w:cs="Times New Roman"/>
          <w:sz w:val="28"/>
          <w:szCs w:val="28"/>
        </w:rPr>
        <w:t>», оцените, к</w:t>
      </w:r>
      <w:r w:rsidRPr="00DF7CFD">
        <w:rPr>
          <w:rFonts w:ascii="Times New Roman" w:hAnsi="Times New Roman" w:cs="Times New Roman"/>
          <w:sz w:val="28"/>
          <w:szCs w:val="28"/>
        </w:rPr>
        <w:t>а</w:t>
      </w:r>
      <w:r w:rsidRPr="00DF7CFD">
        <w:rPr>
          <w:rFonts w:ascii="Times New Roman" w:hAnsi="Times New Roman" w:cs="Times New Roman"/>
          <w:sz w:val="28"/>
          <w:szCs w:val="28"/>
        </w:rPr>
        <w:t>кой стиль рассказа о себе предпочли участники этого задания.</w:t>
      </w:r>
    </w:p>
    <w:p w:rsidR="00635702" w:rsidRPr="00DF7CFD" w:rsidRDefault="00635702" w:rsidP="00723956">
      <w:pPr>
        <w:pStyle w:val="a3"/>
        <w:numPr>
          <w:ilvl w:val="0"/>
          <w:numId w:val="47"/>
        </w:numPr>
        <w:tabs>
          <w:tab w:val="left" w:pos="851"/>
          <w:tab w:val="left" w:pos="1134"/>
        </w:tabs>
        <w:spacing w:line="283" w:lineRule="auto"/>
        <w:ind w:left="0" w:firstLine="567"/>
        <w:jc w:val="both"/>
        <w:rPr>
          <w:rFonts w:ascii="Times New Roman" w:hAnsi="Times New Roman" w:cs="Times New Roman"/>
          <w:sz w:val="28"/>
          <w:szCs w:val="28"/>
        </w:rPr>
      </w:pPr>
      <w:r w:rsidRPr="00DF7CFD">
        <w:rPr>
          <w:rFonts w:ascii="Times New Roman" w:hAnsi="Times New Roman" w:cs="Times New Roman"/>
          <w:sz w:val="28"/>
          <w:szCs w:val="28"/>
        </w:rPr>
        <w:t>Используя типологию коммуникативных стилей В. Сатир, разыграйте ролевой диалог, в котором один участник исполняет роль руководителя о</w:t>
      </w:r>
      <w:r w:rsidRPr="00DF7CFD">
        <w:rPr>
          <w:rFonts w:ascii="Times New Roman" w:hAnsi="Times New Roman" w:cs="Times New Roman"/>
          <w:sz w:val="28"/>
          <w:szCs w:val="28"/>
        </w:rPr>
        <w:t>т</w:t>
      </w:r>
      <w:r w:rsidRPr="00DF7CFD">
        <w:rPr>
          <w:rFonts w:ascii="Times New Roman" w:hAnsi="Times New Roman" w:cs="Times New Roman"/>
          <w:sz w:val="28"/>
          <w:szCs w:val="28"/>
        </w:rPr>
        <w:t>дела продаж небольшой компании, а второй – менеджера по продажам. Пр</w:t>
      </w:r>
      <w:r w:rsidRPr="00DF7CFD">
        <w:rPr>
          <w:rFonts w:ascii="Times New Roman" w:hAnsi="Times New Roman" w:cs="Times New Roman"/>
          <w:sz w:val="28"/>
          <w:szCs w:val="28"/>
        </w:rPr>
        <w:t>о</w:t>
      </w:r>
      <w:r w:rsidRPr="00DF7CFD">
        <w:rPr>
          <w:rFonts w:ascii="Times New Roman" w:hAnsi="Times New Roman" w:cs="Times New Roman"/>
          <w:sz w:val="28"/>
          <w:szCs w:val="28"/>
        </w:rPr>
        <w:t>блемная ситуация состоит в низких показателях продаж. Руководитель отч</w:t>
      </w:r>
      <w:r w:rsidRPr="00DF7CFD">
        <w:rPr>
          <w:rFonts w:ascii="Times New Roman" w:hAnsi="Times New Roman" w:cs="Times New Roman"/>
          <w:sz w:val="28"/>
          <w:szCs w:val="28"/>
        </w:rPr>
        <w:t>и</w:t>
      </w:r>
      <w:r w:rsidRPr="00DF7CFD">
        <w:rPr>
          <w:rFonts w:ascii="Times New Roman" w:hAnsi="Times New Roman" w:cs="Times New Roman"/>
          <w:sz w:val="28"/>
          <w:szCs w:val="28"/>
        </w:rPr>
        <w:t>тывает своего подчиненного, используя только коммуникативный стиль «</w:t>
      </w:r>
      <w:proofErr w:type="spellStart"/>
      <w:r w:rsidRPr="00DF7CFD">
        <w:rPr>
          <w:rFonts w:ascii="Times New Roman" w:hAnsi="Times New Roman" w:cs="Times New Roman"/>
          <w:sz w:val="28"/>
          <w:szCs w:val="28"/>
        </w:rPr>
        <w:t>бл</w:t>
      </w:r>
      <w:r w:rsidR="00961FA6">
        <w:rPr>
          <w:rFonts w:ascii="Times New Roman" w:hAnsi="Times New Roman" w:cs="Times New Roman"/>
          <w:sz w:val="28"/>
          <w:szCs w:val="28"/>
        </w:rPr>
        <w:t>е</w:t>
      </w:r>
      <w:r w:rsidRPr="00DF7CFD">
        <w:rPr>
          <w:rFonts w:ascii="Times New Roman" w:hAnsi="Times New Roman" w:cs="Times New Roman"/>
          <w:sz w:val="28"/>
          <w:szCs w:val="28"/>
        </w:rPr>
        <w:t>ймер</w:t>
      </w:r>
      <w:proofErr w:type="spellEnd"/>
      <w:r w:rsidRPr="00DF7CFD">
        <w:rPr>
          <w:rFonts w:ascii="Times New Roman" w:hAnsi="Times New Roman" w:cs="Times New Roman"/>
          <w:sz w:val="28"/>
          <w:szCs w:val="28"/>
        </w:rPr>
        <w:t>». Менеджер волен использовать любой коммуникативный стиль. По завершении игры обсудите, сочетание каких стилей общения оказывается наименее конфликтным.</w:t>
      </w:r>
    </w:p>
    <w:p w:rsidR="00635702" w:rsidRPr="00DF7CFD" w:rsidRDefault="00635702" w:rsidP="00723956">
      <w:pPr>
        <w:pStyle w:val="a3"/>
        <w:numPr>
          <w:ilvl w:val="0"/>
          <w:numId w:val="47"/>
        </w:numPr>
        <w:tabs>
          <w:tab w:val="left" w:pos="851"/>
          <w:tab w:val="left" w:pos="1134"/>
        </w:tabs>
        <w:spacing w:line="283" w:lineRule="auto"/>
        <w:ind w:left="0" w:firstLine="567"/>
        <w:jc w:val="both"/>
        <w:rPr>
          <w:rFonts w:ascii="Times New Roman" w:hAnsi="Times New Roman" w:cs="Times New Roman"/>
          <w:sz w:val="28"/>
          <w:szCs w:val="28"/>
        </w:rPr>
      </w:pPr>
      <w:r w:rsidRPr="00DF7CFD">
        <w:rPr>
          <w:rFonts w:ascii="Times New Roman" w:hAnsi="Times New Roman" w:cs="Times New Roman"/>
          <w:sz w:val="28"/>
          <w:szCs w:val="28"/>
        </w:rPr>
        <w:t>Используйте в игровом диалоге несколько стереотипных высказыв</w:t>
      </w:r>
      <w:r w:rsidRPr="00DF7CFD">
        <w:rPr>
          <w:rFonts w:ascii="Times New Roman" w:hAnsi="Times New Roman" w:cs="Times New Roman"/>
          <w:sz w:val="28"/>
          <w:szCs w:val="28"/>
        </w:rPr>
        <w:t>а</w:t>
      </w:r>
      <w:r w:rsidRPr="00DF7CFD">
        <w:rPr>
          <w:rFonts w:ascii="Times New Roman" w:hAnsi="Times New Roman" w:cs="Times New Roman"/>
          <w:sz w:val="28"/>
          <w:szCs w:val="28"/>
        </w:rPr>
        <w:t>ний и предложите своему собеседнику «разрушить» используемые стереот</w:t>
      </w:r>
      <w:r w:rsidRPr="00DF7CFD">
        <w:rPr>
          <w:rFonts w:ascii="Times New Roman" w:hAnsi="Times New Roman" w:cs="Times New Roman"/>
          <w:sz w:val="28"/>
          <w:szCs w:val="28"/>
        </w:rPr>
        <w:t>и</w:t>
      </w:r>
      <w:r w:rsidRPr="00DF7CFD">
        <w:rPr>
          <w:rFonts w:ascii="Times New Roman" w:hAnsi="Times New Roman" w:cs="Times New Roman"/>
          <w:sz w:val="28"/>
          <w:szCs w:val="28"/>
        </w:rPr>
        <w:t>пы. Какие коммуникативные приемы наиболее эффективны при общении с носителем стереотипов?</w:t>
      </w:r>
    </w:p>
    <w:p w:rsidR="00635702" w:rsidRPr="00DF7CFD" w:rsidRDefault="00635702" w:rsidP="00723956">
      <w:pPr>
        <w:pStyle w:val="a3"/>
        <w:numPr>
          <w:ilvl w:val="0"/>
          <w:numId w:val="47"/>
        </w:numPr>
        <w:tabs>
          <w:tab w:val="left" w:pos="851"/>
          <w:tab w:val="left" w:pos="1134"/>
        </w:tabs>
        <w:spacing w:line="283" w:lineRule="auto"/>
        <w:ind w:left="0" w:firstLine="567"/>
        <w:jc w:val="both"/>
        <w:rPr>
          <w:rFonts w:ascii="Times New Roman" w:hAnsi="Times New Roman" w:cs="Times New Roman"/>
          <w:sz w:val="28"/>
          <w:szCs w:val="28"/>
        </w:rPr>
      </w:pPr>
      <w:r w:rsidRPr="00DF7CFD">
        <w:rPr>
          <w:rFonts w:ascii="Times New Roman" w:hAnsi="Times New Roman" w:cs="Times New Roman"/>
          <w:sz w:val="28"/>
          <w:szCs w:val="28"/>
        </w:rPr>
        <w:t>Придумайте и разыграйте мини-спектакли, герои которых в своем п</w:t>
      </w:r>
      <w:r w:rsidRPr="00DF7CFD">
        <w:rPr>
          <w:rFonts w:ascii="Times New Roman" w:hAnsi="Times New Roman" w:cs="Times New Roman"/>
          <w:sz w:val="28"/>
          <w:szCs w:val="28"/>
        </w:rPr>
        <w:t>о</w:t>
      </w:r>
      <w:r w:rsidRPr="00DF7CFD">
        <w:rPr>
          <w:rFonts w:ascii="Times New Roman" w:hAnsi="Times New Roman" w:cs="Times New Roman"/>
          <w:sz w:val="28"/>
          <w:szCs w:val="28"/>
        </w:rPr>
        <w:t>ведении используют такие эффекты восприятия, как проецирование и эффект ореола. Обсудите влияние этих эффектов на характер общения.</w:t>
      </w:r>
    </w:p>
    <w:p w:rsidR="00635702" w:rsidRPr="00DF7CFD" w:rsidRDefault="00635702" w:rsidP="00723956">
      <w:pPr>
        <w:pStyle w:val="a3"/>
        <w:numPr>
          <w:ilvl w:val="0"/>
          <w:numId w:val="47"/>
        </w:numPr>
        <w:tabs>
          <w:tab w:val="left" w:pos="851"/>
          <w:tab w:val="left" w:pos="1134"/>
        </w:tabs>
        <w:spacing w:line="283" w:lineRule="auto"/>
        <w:ind w:left="0" w:firstLine="567"/>
        <w:jc w:val="both"/>
        <w:rPr>
          <w:rFonts w:ascii="Times New Roman" w:hAnsi="Times New Roman" w:cs="Times New Roman"/>
          <w:sz w:val="28"/>
          <w:szCs w:val="28"/>
        </w:rPr>
      </w:pPr>
      <w:r w:rsidRPr="00DF7CFD">
        <w:rPr>
          <w:rFonts w:ascii="Times New Roman" w:hAnsi="Times New Roman" w:cs="Times New Roman"/>
          <w:sz w:val="28"/>
          <w:szCs w:val="28"/>
        </w:rPr>
        <w:t>Вспомните, о своем первом впечатлении при встрече с кем-то, кто входит теперь в ваше окружение. Насколько этот образ соответствует ваш</w:t>
      </w:r>
      <w:r w:rsidRPr="00DF7CFD">
        <w:rPr>
          <w:rFonts w:ascii="Times New Roman" w:hAnsi="Times New Roman" w:cs="Times New Roman"/>
          <w:sz w:val="28"/>
          <w:szCs w:val="28"/>
        </w:rPr>
        <w:t>е</w:t>
      </w:r>
      <w:r w:rsidRPr="00DF7CFD">
        <w:rPr>
          <w:rFonts w:ascii="Times New Roman" w:hAnsi="Times New Roman" w:cs="Times New Roman"/>
          <w:sz w:val="28"/>
          <w:szCs w:val="28"/>
        </w:rPr>
        <w:t>му нынешнему представлению об этом человеке? Какие факторы повлияли на формирование первого впечатления</w:t>
      </w:r>
      <w:r w:rsidR="00961FA6">
        <w:rPr>
          <w:rFonts w:ascii="Times New Roman" w:hAnsi="Times New Roman" w:cs="Times New Roman"/>
          <w:sz w:val="28"/>
          <w:szCs w:val="28"/>
        </w:rPr>
        <w:t>,</w:t>
      </w:r>
      <w:r w:rsidRPr="00DF7CFD">
        <w:rPr>
          <w:rFonts w:ascii="Times New Roman" w:hAnsi="Times New Roman" w:cs="Times New Roman"/>
          <w:sz w:val="28"/>
          <w:szCs w:val="28"/>
        </w:rPr>
        <w:t xml:space="preserve"> и, если оно изменилось, что этому способствовало? </w:t>
      </w:r>
    </w:p>
    <w:p w:rsidR="00635702" w:rsidRPr="00961FA6" w:rsidRDefault="00F42026" w:rsidP="00921D9E">
      <w:pPr>
        <w:pStyle w:val="a3"/>
        <w:numPr>
          <w:ilvl w:val="1"/>
          <w:numId w:val="56"/>
        </w:numPr>
        <w:tabs>
          <w:tab w:val="left" w:pos="567"/>
        </w:tabs>
        <w:spacing w:after="0" w:line="288" w:lineRule="auto"/>
        <w:ind w:left="0" w:firstLine="0"/>
        <w:jc w:val="center"/>
        <w:rPr>
          <w:rFonts w:ascii="Times New Roman" w:hAnsi="Times New Roman" w:cs="Times New Roman"/>
          <w:b/>
          <w:sz w:val="28"/>
          <w:szCs w:val="28"/>
        </w:rPr>
      </w:pPr>
      <w:r w:rsidRPr="00961FA6">
        <w:rPr>
          <w:rFonts w:ascii="Times New Roman" w:hAnsi="Times New Roman" w:cs="Times New Roman"/>
          <w:b/>
          <w:sz w:val="28"/>
          <w:szCs w:val="28"/>
        </w:rPr>
        <w:lastRenderedPageBreak/>
        <w:t>Эффективное слушание как инструмент управления разговором</w:t>
      </w:r>
    </w:p>
    <w:p w:rsidR="00635702" w:rsidRPr="00961FA6" w:rsidRDefault="00635702" w:rsidP="002620B6">
      <w:pPr>
        <w:pStyle w:val="a3"/>
        <w:numPr>
          <w:ilvl w:val="2"/>
          <w:numId w:val="56"/>
        </w:numPr>
        <w:spacing w:after="0" w:line="288" w:lineRule="auto"/>
        <w:ind w:left="0" w:firstLine="0"/>
        <w:jc w:val="center"/>
        <w:rPr>
          <w:rFonts w:ascii="Times New Roman" w:hAnsi="Times New Roman" w:cs="Times New Roman"/>
          <w:b/>
          <w:i/>
          <w:sz w:val="28"/>
          <w:szCs w:val="28"/>
        </w:rPr>
      </w:pPr>
      <w:r w:rsidRPr="00961FA6">
        <w:rPr>
          <w:rFonts w:ascii="Times New Roman" w:hAnsi="Times New Roman" w:cs="Times New Roman"/>
          <w:b/>
          <w:i/>
          <w:sz w:val="28"/>
          <w:szCs w:val="28"/>
        </w:rPr>
        <w:t>Виды слушания</w:t>
      </w:r>
    </w:p>
    <w:p w:rsidR="00635702" w:rsidRPr="00DF7CFD" w:rsidRDefault="00635702" w:rsidP="00E225AF">
      <w:pPr>
        <w:spacing w:after="0" w:line="288" w:lineRule="auto"/>
        <w:ind w:firstLine="567"/>
        <w:jc w:val="both"/>
        <w:rPr>
          <w:rFonts w:ascii="Times New Roman" w:eastAsia="Times New Roman" w:hAnsi="Times New Roman" w:cs="Times New Roman"/>
          <w:sz w:val="28"/>
          <w:szCs w:val="28"/>
          <w:lang w:eastAsia="ar-SA"/>
        </w:rPr>
      </w:pPr>
      <w:r w:rsidRPr="00921D9E">
        <w:rPr>
          <w:rFonts w:ascii="Times New Roman" w:hAnsi="Times New Roman" w:cs="Times New Roman"/>
          <w:i/>
          <w:sz w:val="28"/>
          <w:szCs w:val="28"/>
        </w:rPr>
        <w:t>Слушание</w:t>
      </w:r>
      <w:r w:rsidRPr="00921D9E">
        <w:rPr>
          <w:rFonts w:ascii="Times New Roman" w:hAnsi="Times New Roman" w:cs="Times New Roman"/>
          <w:sz w:val="28"/>
          <w:szCs w:val="28"/>
        </w:rPr>
        <w:t xml:space="preserve"> – это</w:t>
      </w:r>
      <w:r w:rsidRPr="00DF7CFD">
        <w:rPr>
          <w:rFonts w:ascii="Times New Roman" w:hAnsi="Times New Roman" w:cs="Times New Roman"/>
          <w:sz w:val="28"/>
          <w:szCs w:val="28"/>
        </w:rPr>
        <w:t xml:space="preserve"> сложноорганизованная деятельность, включающая ф</w:t>
      </w:r>
      <w:r w:rsidRPr="00DF7CFD">
        <w:rPr>
          <w:rFonts w:ascii="Times New Roman" w:hAnsi="Times New Roman" w:cs="Times New Roman"/>
          <w:sz w:val="28"/>
          <w:szCs w:val="28"/>
        </w:rPr>
        <w:t>и</w:t>
      </w:r>
      <w:r w:rsidRPr="00DF7CFD">
        <w:rPr>
          <w:rFonts w:ascii="Times New Roman" w:hAnsi="Times New Roman" w:cs="Times New Roman"/>
          <w:sz w:val="28"/>
          <w:szCs w:val="28"/>
        </w:rPr>
        <w:t>зиологическую, когнитивную, коммуникативную активность человека.</w:t>
      </w:r>
      <w:r w:rsidR="006E019E" w:rsidRPr="00DF7CFD">
        <w:rPr>
          <w:rFonts w:ascii="Times New Roman" w:hAnsi="Times New Roman" w:cs="Times New Roman"/>
          <w:sz w:val="28"/>
          <w:szCs w:val="28"/>
        </w:rPr>
        <w:t xml:space="preserve"> </w:t>
      </w:r>
      <w:r w:rsidRPr="00DF7CFD">
        <w:rPr>
          <w:rFonts w:ascii="Times New Roman" w:eastAsia="Times New Roman" w:hAnsi="Times New Roman" w:cs="Times New Roman"/>
          <w:sz w:val="28"/>
          <w:szCs w:val="28"/>
          <w:lang w:eastAsia="ar-SA"/>
        </w:rPr>
        <w:t>Для понимания слушания как коммуникативного действия ключевыми являются следующие его характеристики:</w:t>
      </w:r>
    </w:p>
    <w:p w:rsidR="00635702" w:rsidRPr="00DF7CFD" w:rsidRDefault="00635702" w:rsidP="00E225AF">
      <w:pPr>
        <w:suppressAutoHyphens/>
        <w:spacing w:after="0" w:line="288" w:lineRule="auto"/>
        <w:ind w:firstLine="567"/>
        <w:jc w:val="both"/>
        <w:rPr>
          <w:rFonts w:ascii="Times New Roman" w:eastAsia="Times New Roman" w:hAnsi="Times New Roman" w:cs="Times New Roman"/>
          <w:sz w:val="28"/>
          <w:szCs w:val="28"/>
          <w:lang w:eastAsia="ar-SA"/>
        </w:rPr>
      </w:pPr>
      <w:r w:rsidRPr="00DF7CFD">
        <w:rPr>
          <w:rFonts w:ascii="Times New Roman" w:eastAsia="Times New Roman" w:hAnsi="Times New Roman" w:cs="Times New Roman"/>
          <w:sz w:val="28"/>
          <w:szCs w:val="28"/>
          <w:lang w:eastAsia="ar-SA"/>
        </w:rPr>
        <w:t>1) слушание всегда сопряжено с речью, предстает как ход в речевом обмене;</w:t>
      </w:r>
    </w:p>
    <w:p w:rsidR="00635702" w:rsidRPr="00DF7CFD" w:rsidRDefault="00635702" w:rsidP="00E225AF">
      <w:pPr>
        <w:tabs>
          <w:tab w:val="left" w:pos="993"/>
        </w:tabs>
        <w:suppressAutoHyphens/>
        <w:spacing w:after="0" w:line="288" w:lineRule="auto"/>
        <w:ind w:firstLine="567"/>
        <w:jc w:val="both"/>
        <w:rPr>
          <w:rFonts w:ascii="Times New Roman" w:eastAsia="Times New Roman" w:hAnsi="Times New Roman" w:cs="Times New Roman"/>
          <w:b/>
          <w:sz w:val="28"/>
          <w:szCs w:val="28"/>
          <w:lang w:eastAsia="ar-SA"/>
        </w:rPr>
      </w:pPr>
      <w:r w:rsidRPr="00DF7CFD">
        <w:rPr>
          <w:rFonts w:ascii="Times New Roman" w:eastAsia="Times New Roman" w:hAnsi="Times New Roman" w:cs="Times New Roman"/>
          <w:sz w:val="28"/>
          <w:szCs w:val="28"/>
          <w:lang w:eastAsia="ar-SA"/>
        </w:rPr>
        <w:t>2) слушание направлено на создание и поддержание порядка и согласованности речевого взаимодействия между людьми</w:t>
      </w:r>
      <w:r w:rsidR="006E019E" w:rsidRPr="00DF7CFD">
        <w:rPr>
          <w:rFonts w:ascii="Times New Roman" w:eastAsia="Times New Roman" w:hAnsi="Times New Roman" w:cs="Times New Roman"/>
          <w:sz w:val="28"/>
          <w:szCs w:val="28"/>
          <w:lang w:eastAsia="ar-SA"/>
        </w:rPr>
        <w:t xml:space="preserve"> </w:t>
      </w:r>
      <w:r w:rsidRPr="00DF7CFD">
        <w:rPr>
          <w:rFonts w:ascii="Times New Roman" w:eastAsia="Times New Roman" w:hAnsi="Times New Roman" w:cs="Times New Roman"/>
          <w:sz w:val="28"/>
          <w:szCs w:val="28"/>
          <w:lang w:eastAsia="ar-SA"/>
        </w:rPr>
        <w:t xml:space="preserve">благодаря </w:t>
      </w:r>
      <w:proofErr w:type="spellStart"/>
      <w:proofErr w:type="gramStart"/>
      <w:r w:rsidRPr="00DF7CFD">
        <w:rPr>
          <w:rFonts w:ascii="Times New Roman" w:eastAsia="Times New Roman" w:hAnsi="Times New Roman" w:cs="Times New Roman"/>
          <w:sz w:val="28"/>
          <w:szCs w:val="28"/>
          <w:lang w:eastAsia="ar-SA"/>
        </w:rPr>
        <w:t>исполь</w:t>
      </w:r>
      <w:r w:rsidR="006E019E" w:rsidRPr="00DF7CFD">
        <w:rPr>
          <w:rFonts w:ascii="Times New Roman" w:eastAsia="Times New Roman" w:hAnsi="Times New Roman" w:cs="Times New Roman"/>
          <w:sz w:val="28"/>
          <w:szCs w:val="28"/>
          <w:lang w:eastAsia="ar-SA"/>
        </w:rPr>
        <w:t>-</w:t>
      </w:r>
      <w:r w:rsidRPr="00DF7CFD">
        <w:rPr>
          <w:rFonts w:ascii="Times New Roman" w:eastAsia="Times New Roman" w:hAnsi="Times New Roman" w:cs="Times New Roman"/>
          <w:sz w:val="28"/>
          <w:szCs w:val="28"/>
          <w:lang w:eastAsia="ar-SA"/>
        </w:rPr>
        <w:t>зованию</w:t>
      </w:r>
      <w:proofErr w:type="spellEnd"/>
      <w:proofErr w:type="gramEnd"/>
      <w:r w:rsidRPr="00DF7CFD">
        <w:rPr>
          <w:rFonts w:ascii="Times New Roman" w:eastAsia="Times New Roman" w:hAnsi="Times New Roman" w:cs="Times New Roman"/>
          <w:sz w:val="28"/>
          <w:szCs w:val="28"/>
          <w:lang w:eastAsia="ar-SA"/>
        </w:rPr>
        <w:t xml:space="preserve"> вербальных и невербальных средств и приемов.</w:t>
      </w:r>
    </w:p>
    <w:p w:rsidR="00635702" w:rsidRPr="00DF7CFD" w:rsidRDefault="00635702" w:rsidP="00E225AF">
      <w:pPr>
        <w:tabs>
          <w:tab w:val="right" w:pos="9355"/>
        </w:tabs>
        <w:suppressAutoHyphens/>
        <w:spacing w:after="0" w:line="288" w:lineRule="auto"/>
        <w:ind w:firstLine="567"/>
        <w:jc w:val="both"/>
        <w:rPr>
          <w:rFonts w:ascii="Times New Roman" w:eastAsia="Times New Roman" w:hAnsi="Times New Roman" w:cs="Times New Roman"/>
          <w:sz w:val="28"/>
          <w:szCs w:val="28"/>
          <w:lang w:eastAsia="ar-SA"/>
        </w:rPr>
      </w:pPr>
      <w:r w:rsidRPr="00DF7CFD">
        <w:rPr>
          <w:rFonts w:ascii="Times New Roman" w:eastAsia="Times New Roman" w:hAnsi="Times New Roman" w:cs="Times New Roman"/>
          <w:sz w:val="28"/>
          <w:szCs w:val="28"/>
          <w:lang w:eastAsia="ar-SA"/>
        </w:rPr>
        <w:t xml:space="preserve">Структура разговора представляет собой чередование сообщений, которыми обмениваются </w:t>
      </w:r>
      <w:proofErr w:type="gramStart"/>
      <w:r w:rsidRPr="00DF7CFD">
        <w:rPr>
          <w:rFonts w:ascii="Times New Roman" w:eastAsia="Times New Roman" w:hAnsi="Times New Roman" w:cs="Times New Roman"/>
          <w:sz w:val="28"/>
          <w:szCs w:val="28"/>
          <w:lang w:eastAsia="ar-SA"/>
        </w:rPr>
        <w:t>говорящие</w:t>
      </w:r>
      <w:proofErr w:type="gramEnd"/>
      <w:r w:rsidRPr="00DF7CFD">
        <w:rPr>
          <w:rFonts w:ascii="Times New Roman" w:eastAsia="Times New Roman" w:hAnsi="Times New Roman" w:cs="Times New Roman"/>
          <w:sz w:val="28"/>
          <w:szCs w:val="28"/>
          <w:lang w:eastAsia="ar-SA"/>
        </w:rPr>
        <w:t xml:space="preserve"> и слушающие. Если хотя бы один из участников коммуникации не будет реагировать на передаваемые ему сообщения, т</w:t>
      </w:r>
      <w:r w:rsidR="008607B6">
        <w:rPr>
          <w:rFonts w:ascii="Times New Roman" w:eastAsia="Times New Roman" w:hAnsi="Times New Roman" w:cs="Times New Roman"/>
          <w:sz w:val="28"/>
          <w:szCs w:val="28"/>
          <w:lang w:eastAsia="ar-SA"/>
        </w:rPr>
        <w:t>.</w:t>
      </w:r>
      <w:r w:rsidRPr="00DF7CFD">
        <w:rPr>
          <w:rFonts w:ascii="Times New Roman" w:eastAsia="Times New Roman" w:hAnsi="Times New Roman" w:cs="Times New Roman"/>
          <w:sz w:val="28"/>
          <w:szCs w:val="28"/>
          <w:lang w:eastAsia="ar-SA"/>
        </w:rPr>
        <w:t xml:space="preserve"> е</w:t>
      </w:r>
      <w:r w:rsidR="008607B6">
        <w:rPr>
          <w:rFonts w:ascii="Times New Roman" w:eastAsia="Times New Roman" w:hAnsi="Times New Roman" w:cs="Times New Roman"/>
          <w:sz w:val="28"/>
          <w:szCs w:val="28"/>
          <w:lang w:eastAsia="ar-SA"/>
        </w:rPr>
        <w:t>.</w:t>
      </w:r>
      <w:r w:rsidRPr="00DF7CFD">
        <w:rPr>
          <w:rFonts w:ascii="Times New Roman" w:eastAsia="Times New Roman" w:hAnsi="Times New Roman" w:cs="Times New Roman"/>
          <w:sz w:val="28"/>
          <w:szCs w:val="28"/>
          <w:lang w:eastAsia="ar-SA"/>
        </w:rPr>
        <w:t xml:space="preserve"> не исполнит роль слушателя, коммуникативный процесс нарушится. </w:t>
      </w:r>
    </w:p>
    <w:p w:rsidR="00635702" w:rsidRPr="008607B6" w:rsidRDefault="00635702" w:rsidP="00E225AF">
      <w:pPr>
        <w:suppressAutoHyphens/>
        <w:spacing w:after="0" w:line="288" w:lineRule="auto"/>
        <w:ind w:firstLine="567"/>
        <w:jc w:val="both"/>
        <w:rPr>
          <w:rFonts w:ascii="Times New Roman" w:eastAsia="Times New Roman" w:hAnsi="Times New Roman" w:cs="Times New Roman"/>
          <w:i/>
          <w:color w:val="000000"/>
          <w:sz w:val="28"/>
          <w:szCs w:val="28"/>
          <w:lang w:eastAsia="ar-SA"/>
        </w:rPr>
      </w:pPr>
      <w:r w:rsidRPr="008607B6">
        <w:rPr>
          <w:rFonts w:ascii="Times New Roman" w:eastAsia="Times New Roman" w:hAnsi="Times New Roman" w:cs="Times New Roman"/>
          <w:i/>
          <w:color w:val="000000"/>
          <w:sz w:val="28"/>
          <w:szCs w:val="28"/>
          <w:lang w:eastAsia="ar-SA"/>
        </w:rPr>
        <w:t xml:space="preserve">Виды слушания: </w:t>
      </w:r>
    </w:p>
    <w:p w:rsidR="00635702" w:rsidRPr="00DF7CFD" w:rsidRDefault="00635702" w:rsidP="00E225AF">
      <w:pPr>
        <w:suppressAutoHyphens/>
        <w:spacing w:after="0" w:line="288" w:lineRule="auto"/>
        <w:ind w:firstLine="567"/>
        <w:jc w:val="both"/>
        <w:rPr>
          <w:rFonts w:ascii="Times New Roman" w:eastAsia="Times New Roman" w:hAnsi="Times New Roman" w:cs="Times New Roman"/>
          <w:color w:val="000000"/>
          <w:sz w:val="28"/>
          <w:szCs w:val="28"/>
          <w:lang w:eastAsia="ar-SA"/>
        </w:rPr>
      </w:pPr>
      <w:r w:rsidRPr="00DF7CFD">
        <w:rPr>
          <w:rFonts w:ascii="Times New Roman" w:eastAsia="Times New Roman" w:hAnsi="Times New Roman" w:cs="Times New Roman"/>
          <w:color w:val="000000"/>
          <w:sz w:val="28"/>
          <w:szCs w:val="28"/>
          <w:lang w:eastAsia="ar-SA"/>
        </w:rPr>
        <w:t>1) информационное слушание с целью точного восприятия содержания сообщения, а именно</w:t>
      </w:r>
      <w:r w:rsidR="008607B6">
        <w:rPr>
          <w:rFonts w:ascii="Times New Roman" w:eastAsia="Times New Roman" w:hAnsi="Times New Roman" w:cs="Times New Roman"/>
          <w:color w:val="000000"/>
          <w:sz w:val="28"/>
          <w:szCs w:val="28"/>
          <w:lang w:eastAsia="ar-SA"/>
        </w:rPr>
        <w:t>:</w:t>
      </w:r>
      <w:r w:rsidRPr="00DF7CFD">
        <w:rPr>
          <w:rFonts w:ascii="Times New Roman" w:eastAsia="Times New Roman" w:hAnsi="Times New Roman" w:cs="Times New Roman"/>
          <w:color w:val="000000"/>
          <w:sz w:val="28"/>
          <w:szCs w:val="28"/>
          <w:lang w:eastAsia="ar-SA"/>
        </w:rPr>
        <w:t xml:space="preserve"> понять, запомнить, проанализировать и оценить точность</w:t>
      </w:r>
      <w:r w:rsidR="008607B6">
        <w:rPr>
          <w:rFonts w:ascii="Times New Roman" w:eastAsia="Times New Roman" w:hAnsi="Times New Roman" w:cs="Times New Roman"/>
          <w:color w:val="000000"/>
          <w:sz w:val="28"/>
          <w:szCs w:val="28"/>
          <w:lang w:eastAsia="ar-SA"/>
        </w:rPr>
        <w:t xml:space="preserve"> сообщения</w:t>
      </w:r>
      <w:r w:rsidRPr="00DF7CFD">
        <w:rPr>
          <w:rFonts w:ascii="Times New Roman" w:eastAsia="Times New Roman" w:hAnsi="Times New Roman" w:cs="Times New Roman"/>
          <w:color w:val="000000"/>
          <w:sz w:val="28"/>
          <w:szCs w:val="28"/>
          <w:lang w:eastAsia="ar-SA"/>
        </w:rPr>
        <w:t xml:space="preserve"> </w:t>
      </w:r>
      <w:r w:rsidR="00921D9E">
        <w:rPr>
          <w:rFonts w:ascii="Times New Roman" w:eastAsia="Times New Roman" w:hAnsi="Times New Roman" w:cs="Times New Roman"/>
          <w:color w:val="000000"/>
          <w:sz w:val="28"/>
          <w:szCs w:val="28"/>
          <w:lang w:eastAsia="ar-SA"/>
        </w:rPr>
        <w:t xml:space="preserve">и </w:t>
      </w:r>
      <w:r w:rsidR="008607B6">
        <w:rPr>
          <w:rFonts w:ascii="Times New Roman" w:eastAsia="Times New Roman" w:hAnsi="Times New Roman" w:cs="Times New Roman"/>
          <w:color w:val="000000"/>
          <w:sz w:val="28"/>
          <w:szCs w:val="28"/>
          <w:lang w:eastAsia="ar-SA"/>
        </w:rPr>
        <w:t xml:space="preserve">его </w:t>
      </w:r>
      <w:r w:rsidRPr="00DF7CFD">
        <w:rPr>
          <w:rFonts w:ascii="Times New Roman" w:eastAsia="Times New Roman" w:hAnsi="Times New Roman" w:cs="Times New Roman"/>
          <w:color w:val="000000"/>
          <w:sz w:val="28"/>
          <w:szCs w:val="28"/>
          <w:lang w:eastAsia="ar-SA"/>
        </w:rPr>
        <w:t>ситуативную ценность. Соответственно ответные реакции слушателя направлены на выполнение этих задач;</w:t>
      </w:r>
    </w:p>
    <w:p w:rsidR="00635702" w:rsidRPr="00DF7CFD" w:rsidRDefault="0083614B" w:rsidP="00E225AF">
      <w:pPr>
        <w:tabs>
          <w:tab w:val="left" w:pos="851"/>
          <w:tab w:val="left" w:pos="993"/>
        </w:tabs>
        <w:suppressAutoHyphens/>
        <w:spacing w:after="0" w:line="288" w:lineRule="auto"/>
        <w:ind w:firstLine="567"/>
        <w:jc w:val="both"/>
        <w:rPr>
          <w:rFonts w:ascii="Times New Roman" w:eastAsia="Times New Roman" w:hAnsi="Times New Roman" w:cs="Times New Roman"/>
          <w:color w:val="000000"/>
          <w:sz w:val="28"/>
          <w:szCs w:val="28"/>
          <w:lang w:eastAsia="ar-SA"/>
        </w:rPr>
      </w:pPr>
      <w:r w:rsidRPr="00DF7CFD">
        <w:rPr>
          <w:rFonts w:ascii="Times New Roman" w:eastAsia="Times New Roman" w:hAnsi="Times New Roman" w:cs="Times New Roman"/>
          <w:color w:val="000000"/>
          <w:sz w:val="28"/>
          <w:szCs w:val="28"/>
          <w:lang w:eastAsia="ar-SA"/>
        </w:rPr>
        <w:t xml:space="preserve">2) </w:t>
      </w:r>
      <w:r w:rsidR="00635702" w:rsidRPr="00DF7CFD">
        <w:rPr>
          <w:rFonts w:ascii="Times New Roman" w:eastAsia="Times New Roman" w:hAnsi="Times New Roman" w:cs="Times New Roman"/>
          <w:color w:val="000000"/>
          <w:sz w:val="28"/>
          <w:szCs w:val="28"/>
          <w:lang w:eastAsia="ar-SA"/>
        </w:rPr>
        <w:t xml:space="preserve">эмпатическое слушание, управляющее межличностными </w:t>
      </w:r>
      <w:proofErr w:type="gramStart"/>
      <w:r w:rsidR="00635702" w:rsidRPr="00DF7CFD">
        <w:rPr>
          <w:rFonts w:ascii="Times New Roman" w:eastAsia="Times New Roman" w:hAnsi="Times New Roman" w:cs="Times New Roman"/>
          <w:color w:val="000000"/>
          <w:sz w:val="28"/>
          <w:szCs w:val="28"/>
          <w:lang w:eastAsia="ar-SA"/>
        </w:rPr>
        <w:t>отношения</w:t>
      </w:r>
      <w:r w:rsidR="001418CB" w:rsidRPr="00DF7CFD">
        <w:rPr>
          <w:rFonts w:ascii="Times New Roman" w:eastAsia="Times New Roman" w:hAnsi="Times New Roman" w:cs="Times New Roman"/>
          <w:color w:val="000000"/>
          <w:sz w:val="28"/>
          <w:szCs w:val="28"/>
          <w:lang w:eastAsia="ar-SA"/>
        </w:rPr>
        <w:t>-</w:t>
      </w:r>
      <w:r w:rsidR="00635702" w:rsidRPr="00DF7CFD">
        <w:rPr>
          <w:rFonts w:ascii="Times New Roman" w:eastAsia="Times New Roman" w:hAnsi="Times New Roman" w:cs="Times New Roman"/>
          <w:color w:val="000000"/>
          <w:sz w:val="28"/>
          <w:szCs w:val="28"/>
          <w:lang w:eastAsia="ar-SA"/>
        </w:rPr>
        <w:t>ми</w:t>
      </w:r>
      <w:proofErr w:type="gramEnd"/>
      <w:r w:rsidR="00635702" w:rsidRPr="00DF7CFD">
        <w:rPr>
          <w:rFonts w:ascii="Times New Roman" w:eastAsia="Times New Roman" w:hAnsi="Times New Roman" w:cs="Times New Roman"/>
          <w:color w:val="000000"/>
          <w:sz w:val="28"/>
          <w:szCs w:val="28"/>
          <w:lang w:eastAsia="ar-SA"/>
        </w:rPr>
        <w:t>, с целью понять намерения и чувства собеседника, создать поддержи</w:t>
      </w:r>
      <w:r w:rsidR="001418CB" w:rsidRPr="00DF7CFD">
        <w:rPr>
          <w:rFonts w:ascii="Times New Roman" w:eastAsia="Times New Roman" w:hAnsi="Times New Roman" w:cs="Times New Roman"/>
          <w:color w:val="000000"/>
          <w:sz w:val="28"/>
          <w:szCs w:val="28"/>
          <w:lang w:eastAsia="ar-SA"/>
        </w:rPr>
        <w:t>-</w:t>
      </w:r>
      <w:proofErr w:type="spellStart"/>
      <w:r w:rsidR="00635702" w:rsidRPr="00DF7CFD">
        <w:rPr>
          <w:rFonts w:ascii="Times New Roman" w:eastAsia="Times New Roman" w:hAnsi="Times New Roman" w:cs="Times New Roman"/>
          <w:color w:val="000000"/>
          <w:sz w:val="28"/>
          <w:szCs w:val="28"/>
          <w:lang w:eastAsia="ar-SA"/>
        </w:rPr>
        <w:t>вающую</w:t>
      </w:r>
      <w:proofErr w:type="spellEnd"/>
      <w:r w:rsidR="00635702" w:rsidRPr="00DF7CFD">
        <w:rPr>
          <w:rFonts w:ascii="Times New Roman" w:eastAsia="Times New Roman" w:hAnsi="Times New Roman" w:cs="Times New Roman"/>
          <w:color w:val="000000"/>
          <w:sz w:val="28"/>
          <w:szCs w:val="28"/>
          <w:lang w:eastAsia="ar-SA"/>
        </w:rPr>
        <w:t xml:space="preserve"> среду, в которой достигается взаимопонимание, собеседник открыто и свободно выражает себя. </w:t>
      </w:r>
    </w:p>
    <w:p w:rsidR="00635702" w:rsidRPr="00DF7CFD" w:rsidRDefault="00635702" w:rsidP="00E225AF">
      <w:pPr>
        <w:suppressAutoHyphens/>
        <w:spacing w:after="0" w:line="288" w:lineRule="auto"/>
        <w:ind w:firstLine="567"/>
        <w:jc w:val="both"/>
        <w:rPr>
          <w:rFonts w:ascii="Times New Roman" w:eastAsia="Times New Roman" w:hAnsi="Times New Roman" w:cs="Times New Roman"/>
          <w:color w:val="000000"/>
          <w:sz w:val="28"/>
          <w:szCs w:val="28"/>
          <w:lang w:eastAsia="ar-SA"/>
        </w:rPr>
      </w:pPr>
      <w:r w:rsidRPr="00DF7CFD">
        <w:rPr>
          <w:rFonts w:ascii="Times New Roman" w:eastAsia="Times New Roman" w:hAnsi="Times New Roman" w:cs="Times New Roman"/>
          <w:color w:val="000000"/>
          <w:sz w:val="28"/>
          <w:szCs w:val="28"/>
          <w:lang w:eastAsia="ar-SA"/>
        </w:rPr>
        <w:t xml:space="preserve">С точки зрения способа реализации, а именно наличия или отсутствия развернутых словесных формул или реплик при осуществлении слушания, различают нерефлексивный и рефлексивный виды слушания. </w:t>
      </w:r>
    </w:p>
    <w:p w:rsidR="00635702" w:rsidRPr="00DF7CFD" w:rsidRDefault="00635702" w:rsidP="00E225AF">
      <w:pPr>
        <w:suppressAutoHyphens/>
        <w:spacing w:after="0" w:line="288" w:lineRule="auto"/>
        <w:ind w:firstLine="567"/>
        <w:jc w:val="both"/>
        <w:rPr>
          <w:rFonts w:ascii="Times New Roman" w:eastAsia="Times New Roman" w:hAnsi="Times New Roman" w:cs="Times New Roman"/>
          <w:color w:val="000000"/>
          <w:sz w:val="28"/>
          <w:szCs w:val="28"/>
          <w:lang w:eastAsia="ar-SA"/>
        </w:rPr>
      </w:pPr>
      <w:r w:rsidRPr="00DF7CFD">
        <w:rPr>
          <w:rFonts w:ascii="Times New Roman" w:eastAsia="Times New Roman" w:hAnsi="Times New Roman" w:cs="Times New Roman"/>
          <w:i/>
          <w:color w:val="000000"/>
          <w:sz w:val="28"/>
          <w:szCs w:val="28"/>
          <w:lang w:eastAsia="ar-SA"/>
        </w:rPr>
        <w:t>Нерефлексивное слушание</w:t>
      </w:r>
      <w:r w:rsidR="006E019E" w:rsidRPr="00DF7CFD">
        <w:rPr>
          <w:rFonts w:ascii="Times New Roman" w:eastAsia="Times New Roman" w:hAnsi="Times New Roman" w:cs="Times New Roman"/>
          <w:i/>
          <w:color w:val="000000"/>
          <w:sz w:val="28"/>
          <w:szCs w:val="28"/>
          <w:lang w:eastAsia="ar-SA"/>
        </w:rPr>
        <w:t xml:space="preserve"> </w:t>
      </w:r>
      <w:r w:rsidRPr="00DF7CFD">
        <w:rPr>
          <w:rFonts w:ascii="Times New Roman" w:eastAsia="Times New Roman" w:hAnsi="Times New Roman" w:cs="Times New Roman"/>
          <w:color w:val="000000"/>
          <w:sz w:val="28"/>
          <w:szCs w:val="28"/>
          <w:lang w:eastAsia="ar-SA"/>
        </w:rPr>
        <w:t>состоит в умении молчать</w:t>
      </w:r>
      <w:r w:rsidR="00715B9A">
        <w:rPr>
          <w:rFonts w:ascii="Times New Roman" w:eastAsia="Times New Roman" w:hAnsi="Times New Roman" w:cs="Times New Roman"/>
          <w:color w:val="000000"/>
          <w:sz w:val="28"/>
          <w:szCs w:val="28"/>
          <w:lang w:eastAsia="ar-SA"/>
        </w:rPr>
        <w:t xml:space="preserve"> со вниманием</w:t>
      </w:r>
      <w:r w:rsidR="00921D9E">
        <w:rPr>
          <w:rFonts w:ascii="Times New Roman" w:eastAsia="Times New Roman" w:hAnsi="Times New Roman" w:cs="Times New Roman"/>
          <w:color w:val="000000"/>
          <w:sz w:val="28"/>
          <w:szCs w:val="28"/>
          <w:lang w:eastAsia="ar-SA"/>
        </w:rPr>
        <w:t>,</w:t>
      </w:r>
      <w:r w:rsidRPr="00DF7CFD">
        <w:rPr>
          <w:rFonts w:ascii="Times New Roman" w:eastAsia="Times New Roman" w:hAnsi="Times New Roman" w:cs="Times New Roman"/>
          <w:color w:val="000000"/>
          <w:sz w:val="28"/>
          <w:szCs w:val="28"/>
          <w:lang w:eastAsia="ar-SA"/>
        </w:rPr>
        <w:t xml:space="preserve"> не вмешиваясь в речь собеседника своими замечаниями. Внешне пассивное поведение в действительности требует большого напряжения, физического и психологического внимания. Общее правило состоит в том, что </w:t>
      </w:r>
      <w:proofErr w:type="spellStart"/>
      <w:r w:rsidRPr="00DF7CFD">
        <w:rPr>
          <w:rFonts w:ascii="Times New Roman" w:eastAsia="Times New Roman" w:hAnsi="Times New Roman" w:cs="Times New Roman"/>
          <w:color w:val="000000"/>
          <w:sz w:val="28"/>
          <w:szCs w:val="28"/>
          <w:lang w:eastAsia="ar-SA"/>
        </w:rPr>
        <w:t>нерефлек</w:t>
      </w:r>
      <w:r w:rsidR="001418CB" w:rsidRPr="00DF7CFD">
        <w:rPr>
          <w:rFonts w:ascii="Times New Roman" w:eastAsia="Times New Roman" w:hAnsi="Times New Roman" w:cs="Times New Roman"/>
          <w:color w:val="000000"/>
          <w:sz w:val="28"/>
          <w:szCs w:val="28"/>
          <w:lang w:eastAsia="ar-SA"/>
        </w:rPr>
        <w:t>-</w:t>
      </w:r>
      <w:r w:rsidRPr="00DF7CFD">
        <w:rPr>
          <w:rFonts w:ascii="Times New Roman" w:eastAsia="Times New Roman" w:hAnsi="Times New Roman" w:cs="Times New Roman"/>
          <w:color w:val="000000"/>
          <w:sz w:val="28"/>
          <w:szCs w:val="28"/>
          <w:lang w:eastAsia="ar-SA"/>
        </w:rPr>
        <w:t>сивное</w:t>
      </w:r>
      <w:proofErr w:type="spellEnd"/>
      <w:r w:rsidRPr="00DF7CFD">
        <w:rPr>
          <w:rFonts w:ascii="Times New Roman" w:eastAsia="Times New Roman" w:hAnsi="Times New Roman" w:cs="Times New Roman"/>
          <w:color w:val="000000"/>
          <w:sz w:val="28"/>
          <w:szCs w:val="28"/>
          <w:lang w:eastAsia="ar-SA"/>
        </w:rPr>
        <w:t xml:space="preserve"> слушание полезно тогда, когда собеседник хочет обсудить </w:t>
      </w:r>
      <w:proofErr w:type="spellStart"/>
      <w:r w:rsidRPr="00DF7CFD">
        <w:rPr>
          <w:rFonts w:ascii="Times New Roman" w:eastAsia="Times New Roman" w:hAnsi="Times New Roman" w:cs="Times New Roman"/>
          <w:color w:val="000000"/>
          <w:sz w:val="28"/>
          <w:szCs w:val="28"/>
          <w:lang w:eastAsia="ar-SA"/>
        </w:rPr>
        <w:t>набо</w:t>
      </w:r>
      <w:r w:rsidR="001418CB" w:rsidRPr="00DF7CFD">
        <w:rPr>
          <w:rFonts w:ascii="Times New Roman" w:eastAsia="Times New Roman" w:hAnsi="Times New Roman" w:cs="Times New Roman"/>
          <w:color w:val="000000"/>
          <w:sz w:val="28"/>
          <w:szCs w:val="28"/>
          <w:lang w:eastAsia="ar-SA"/>
        </w:rPr>
        <w:t>-</w:t>
      </w:r>
      <w:r w:rsidRPr="00DF7CFD">
        <w:rPr>
          <w:rFonts w:ascii="Times New Roman" w:eastAsia="Times New Roman" w:hAnsi="Times New Roman" w:cs="Times New Roman"/>
          <w:color w:val="000000"/>
          <w:sz w:val="28"/>
          <w:szCs w:val="28"/>
          <w:lang w:eastAsia="ar-SA"/>
        </w:rPr>
        <w:t>левшие</w:t>
      </w:r>
      <w:proofErr w:type="spellEnd"/>
      <w:r w:rsidRPr="00DF7CFD">
        <w:rPr>
          <w:rFonts w:ascii="Times New Roman" w:eastAsia="Times New Roman" w:hAnsi="Times New Roman" w:cs="Times New Roman"/>
          <w:color w:val="000000"/>
          <w:sz w:val="28"/>
          <w:szCs w:val="28"/>
          <w:lang w:eastAsia="ar-SA"/>
        </w:rPr>
        <w:t xml:space="preserve"> вопросы, проявляет такие глубокие чувства, как гнев или горе, или просто говорит о том, что требует минимального ответа. </w:t>
      </w:r>
      <w:r w:rsidR="00715B9A">
        <w:rPr>
          <w:rFonts w:ascii="Times New Roman" w:eastAsia="Times New Roman" w:hAnsi="Times New Roman" w:cs="Times New Roman"/>
          <w:color w:val="000000"/>
          <w:sz w:val="28"/>
          <w:szCs w:val="28"/>
          <w:lang w:eastAsia="ar-SA"/>
        </w:rPr>
        <w:t>Н</w:t>
      </w:r>
      <w:r w:rsidRPr="00DF7CFD">
        <w:rPr>
          <w:rFonts w:ascii="Times New Roman" w:eastAsia="Times New Roman" w:hAnsi="Times New Roman" w:cs="Times New Roman"/>
          <w:color w:val="000000"/>
          <w:sz w:val="28"/>
          <w:szCs w:val="28"/>
          <w:lang w:eastAsia="ar-SA"/>
        </w:rPr>
        <w:t xml:space="preserve">ерефлексивное слушание </w:t>
      </w:r>
      <w:r w:rsidR="00715B9A">
        <w:rPr>
          <w:rFonts w:ascii="Times New Roman" w:eastAsia="Times New Roman" w:hAnsi="Times New Roman" w:cs="Times New Roman"/>
          <w:color w:val="000000"/>
          <w:sz w:val="28"/>
          <w:szCs w:val="28"/>
          <w:lang w:eastAsia="ar-SA"/>
        </w:rPr>
        <w:t xml:space="preserve">включает </w:t>
      </w:r>
      <w:r w:rsidRPr="00DF7CFD">
        <w:rPr>
          <w:rFonts w:ascii="Times New Roman" w:eastAsia="Times New Roman" w:hAnsi="Times New Roman" w:cs="Times New Roman"/>
          <w:color w:val="000000"/>
          <w:sz w:val="28"/>
          <w:szCs w:val="28"/>
          <w:lang w:eastAsia="ar-SA"/>
        </w:rPr>
        <w:t>использование кратких реплик типа «Да?», «Про</w:t>
      </w:r>
      <w:r w:rsidR="007E45AE">
        <w:rPr>
          <w:rFonts w:ascii="Times New Roman" w:eastAsia="Times New Roman" w:hAnsi="Times New Roman" w:cs="Times New Roman"/>
          <w:color w:val="000000"/>
          <w:sz w:val="28"/>
          <w:szCs w:val="28"/>
          <w:lang w:eastAsia="ar-SA"/>
        </w:rPr>
        <w:t>-</w:t>
      </w:r>
      <w:r w:rsidRPr="00DF7CFD">
        <w:rPr>
          <w:rFonts w:ascii="Times New Roman" w:eastAsia="Times New Roman" w:hAnsi="Times New Roman" w:cs="Times New Roman"/>
          <w:color w:val="000000"/>
          <w:sz w:val="28"/>
          <w:szCs w:val="28"/>
          <w:lang w:eastAsia="ar-SA"/>
        </w:rPr>
        <w:lastRenderedPageBreak/>
        <w:t>должа</w:t>
      </w:r>
      <w:proofErr w:type="gramStart"/>
      <w:r w:rsidRPr="00DF7CFD">
        <w:rPr>
          <w:rFonts w:ascii="Times New Roman" w:eastAsia="Times New Roman" w:hAnsi="Times New Roman" w:cs="Times New Roman"/>
          <w:color w:val="000000"/>
          <w:sz w:val="28"/>
          <w:szCs w:val="28"/>
          <w:lang w:eastAsia="ar-SA"/>
        </w:rPr>
        <w:t>й(</w:t>
      </w:r>
      <w:proofErr w:type="gramEnd"/>
      <w:r w:rsidRPr="00DF7CFD">
        <w:rPr>
          <w:rFonts w:ascii="Times New Roman" w:eastAsia="Times New Roman" w:hAnsi="Times New Roman" w:cs="Times New Roman"/>
          <w:color w:val="000000"/>
          <w:sz w:val="28"/>
          <w:szCs w:val="28"/>
          <w:lang w:eastAsia="ar-SA"/>
        </w:rPr>
        <w:t xml:space="preserve">те). </w:t>
      </w:r>
      <w:proofErr w:type="gramStart"/>
      <w:r w:rsidRPr="00DF7CFD">
        <w:rPr>
          <w:rFonts w:ascii="Times New Roman" w:eastAsia="Times New Roman" w:hAnsi="Times New Roman" w:cs="Times New Roman"/>
          <w:color w:val="000000"/>
          <w:sz w:val="28"/>
          <w:szCs w:val="28"/>
          <w:lang w:eastAsia="ar-SA"/>
        </w:rPr>
        <w:t>Это интересно», «Понимаю», «Приятно это слышать», «Можно ли поподробнее?», «Так-так», «Да ты что!» и т. п. или невербальных жестов внимания, заинтересованности, поддержки.</w:t>
      </w:r>
      <w:proofErr w:type="gramEnd"/>
      <w:r w:rsidRPr="00DF7CFD">
        <w:rPr>
          <w:rFonts w:ascii="Times New Roman" w:eastAsia="Times New Roman" w:hAnsi="Times New Roman" w:cs="Times New Roman"/>
          <w:color w:val="000000"/>
          <w:sz w:val="28"/>
          <w:szCs w:val="28"/>
          <w:lang w:eastAsia="ar-SA"/>
        </w:rPr>
        <w:t xml:space="preserve"> Невербальными знаками слушания выступают визуальный контакт, мимическое выражение внимания и интереса, положительный язык жестов и поз, установление оптимального расстояния </w:t>
      </w:r>
      <w:proofErr w:type="gramStart"/>
      <w:r w:rsidRPr="00DF7CFD">
        <w:rPr>
          <w:rFonts w:ascii="Times New Roman" w:eastAsia="Times New Roman" w:hAnsi="Times New Roman" w:cs="Times New Roman"/>
          <w:color w:val="000000"/>
          <w:sz w:val="28"/>
          <w:szCs w:val="28"/>
          <w:lang w:eastAsia="ar-SA"/>
        </w:rPr>
        <w:t>между</w:t>
      </w:r>
      <w:proofErr w:type="gramEnd"/>
      <w:r w:rsidRPr="00DF7CFD">
        <w:rPr>
          <w:rFonts w:ascii="Times New Roman" w:eastAsia="Times New Roman" w:hAnsi="Times New Roman" w:cs="Times New Roman"/>
          <w:color w:val="000000"/>
          <w:sz w:val="28"/>
          <w:szCs w:val="28"/>
          <w:lang w:eastAsia="ar-SA"/>
        </w:rPr>
        <w:t xml:space="preserve"> говорящими. </w:t>
      </w:r>
    </w:p>
    <w:p w:rsidR="00635702" w:rsidRPr="00DF7CFD" w:rsidRDefault="00635702" w:rsidP="00E225AF">
      <w:pPr>
        <w:suppressAutoHyphens/>
        <w:spacing w:after="0" w:line="288" w:lineRule="auto"/>
        <w:ind w:firstLine="567"/>
        <w:jc w:val="both"/>
        <w:rPr>
          <w:rFonts w:ascii="Times New Roman" w:eastAsia="Times New Roman" w:hAnsi="Times New Roman" w:cs="Times New Roman"/>
          <w:color w:val="000000"/>
          <w:sz w:val="28"/>
          <w:szCs w:val="28"/>
          <w:lang w:eastAsia="ar-SA"/>
        </w:rPr>
      </w:pPr>
      <w:r w:rsidRPr="00DF7CFD">
        <w:rPr>
          <w:rFonts w:ascii="Times New Roman" w:eastAsia="Times New Roman" w:hAnsi="Times New Roman" w:cs="Times New Roman"/>
          <w:i/>
          <w:color w:val="000000"/>
          <w:sz w:val="28"/>
          <w:szCs w:val="28"/>
          <w:lang w:eastAsia="ar-SA"/>
        </w:rPr>
        <w:t>Рефлексивное слушание</w:t>
      </w:r>
      <w:r w:rsidRPr="00DF7CFD">
        <w:rPr>
          <w:rFonts w:ascii="Times New Roman" w:eastAsia="Times New Roman" w:hAnsi="Times New Roman" w:cs="Times New Roman"/>
          <w:color w:val="000000"/>
          <w:sz w:val="28"/>
          <w:szCs w:val="28"/>
          <w:lang w:eastAsia="ar-SA"/>
        </w:rPr>
        <w:t xml:space="preserve"> предполагает активное использование </w:t>
      </w:r>
      <w:proofErr w:type="gramStart"/>
      <w:r w:rsidRPr="00DF7CFD">
        <w:rPr>
          <w:rFonts w:ascii="Times New Roman" w:eastAsia="Times New Roman" w:hAnsi="Times New Roman" w:cs="Times New Roman"/>
          <w:color w:val="000000"/>
          <w:sz w:val="28"/>
          <w:szCs w:val="28"/>
          <w:lang w:eastAsia="ar-SA"/>
        </w:rPr>
        <w:t>словес</w:t>
      </w:r>
      <w:r w:rsidR="001418CB" w:rsidRPr="00DF7CFD">
        <w:rPr>
          <w:rFonts w:ascii="Times New Roman" w:eastAsia="Times New Roman" w:hAnsi="Times New Roman" w:cs="Times New Roman"/>
          <w:color w:val="000000"/>
          <w:sz w:val="28"/>
          <w:szCs w:val="28"/>
          <w:lang w:eastAsia="ar-SA"/>
        </w:rPr>
        <w:t>-</w:t>
      </w:r>
      <w:proofErr w:type="spellStart"/>
      <w:r w:rsidRPr="00DF7CFD">
        <w:rPr>
          <w:rFonts w:ascii="Times New Roman" w:eastAsia="Times New Roman" w:hAnsi="Times New Roman" w:cs="Times New Roman"/>
          <w:color w:val="000000"/>
          <w:sz w:val="28"/>
          <w:szCs w:val="28"/>
          <w:lang w:eastAsia="ar-SA"/>
        </w:rPr>
        <w:t>ных</w:t>
      </w:r>
      <w:proofErr w:type="spellEnd"/>
      <w:proofErr w:type="gramEnd"/>
      <w:r w:rsidRPr="00DF7CFD">
        <w:rPr>
          <w:rFonts w:ascii="Times New Roman" w:eastAsia="Times New Roman" w:hAnsi="Times New Roman" w:cs="Times New Roman"/>
          <w:color w:val="000000"/>
          <w:sz w:val="28"/>
          <w:szCs w:val="28"/>
          <w:lang w:eastAsia="ar-SA"/>
        </w:rPr>
        <w:t xml:space="preserve"> средств с целью контроля точности восприятия услышанного, проверки и подтверждения понимания сообщения. Используемые при этом реплики обычно нацелены на прояснение содержания сказанного. Видами </w:t>
      </w:r>
      <w:proofErr w:type="spellStart"/>
      <w:proofErr w:type="gramStart"/>
      <w:r w:rsidRPr="00DF7CFD">
        <w:rPr>
          <w:rFonts w:ascii="Times New Roman" w:eastAsia="Times New Roman" w:hAnsi="Times New Roman" w:cs="Times New Roman"/>
          <w:color w:val="000000"/>
          <w:sz w:val="28"/>
          <w:szCs w:val="28"/>
          <w:lang w:eastAsia="ar-SA"/>
        </w:rPr>
        <w:t>рефлексив</w:t>
      </w:r>
      <w:r w:rsidR="001418CB" w:rsidRPr="00DF7CFD">
        <w:rPr>
          <w:rFonts w:ascii="Times New Roman" w:eastAsia="Times New Roman" w:hAnsi="Times New Roman" w:cs="Times New Roman"/>
          <w:color w:val="000000"/>
          <w:sz w:val="28"/>
          <w:szCs w:val="28"/>
          <w:lang w:eastAsia="ar-SA"/>
        </w:rPr>
        <w:t>-</w:t>
      </w:r>
      <w:r w:rsidRPr="00DF7CFD">
        <w:rPr>
          <w:rFonts w:ascii="Times New Roman" w:eastAsia="Times New Roman" w:hAnsi="Times New Roman" w:cs="Times New Roman"/>
          <w:color w:val="000000"/>
          <w:sz w:val="28"/>
          <w:szCs w:val="28"/>
          <w:lang w:eastAsia="ar-SA"/>
        </w:rPr>
        <w:t>ного</w:t>
      </w:r>
      <w:proofErr w:type="spellEnd"/>
      <w:proofErr w:type="gramEnd"/>
      <w:r w:rsidRPr="00DF7CFD">
        <w:rPr>
          <w:rFonts w:ascii="Times New Roman" w:eastAsia="Times New Roman" w:hAnsi="Times New Roman" w:cs="Times New Roman"/>
          <w:color w:val="000000"/>
          <w:sz w:val="28"/>
          <w:szCs w:val="28"/>
          <w:lang w:eastAsia="ar-SA"/>
        </w:rPr>
        <w:t xml:space="preserve"> слушания становятся </w:t>
      </w:r>
      <w:proofErr w:type="spellStart"/>
      <w:r w:rsidRPr="00DF7CFD">
        <w:rPr>
          <w:rFonts w:ascii="Times New Roman" w:eastAsia="Times New Roman" w:hAnsi="Times New Roman" w:cs="Times New Roman"/>
          <w:color w:val="000000"/>
          <w:sz w:val="28"/>
          <w:szCs w:val="28"/>
          <w:lang w:eastAsia="ar-SA"/>
        </w:rPr>
        <w:t>безоценочные</w:t>
      </w:r>
      <w:proofErr w:type="spellEnd"/>
      <w:r w:rsidRPr="00DF7CFD">
        <w:rPr>
          <w:rFonts w:ascii="Times New Roman" w:eastAsia="Times New Roman" w:hAnsi="Times New Roman" w:cs="Times New Roman"/>
          <w:color w:val="000000"/>
          <w:sz w:val="28"/>
          <w:szCs w:val="28"/>
          <w:lang w:eastAsia="ar-SA"/>
        </w:rPr>
        <w:t xml:space="preserve"> и оценочные высказывания.</w:t>
      </w:r>
    </w:p>
    <w:p w:rsidR="00635702" w:rsidRPr="00DF7CFD" w:rsidRDefault="00635702" w:rsidP="00E225AF">
      <w:pPr>
        <w:suppressAutoHyphens/>
        <w:spacing w:after="0" w:line="288" w:lineRule="auto"/>
        <w:ind w:firstLine="567"/>
        <w:jc w:val="both"/>
        <w:rPr>
          <w:rFonts w:ascii="Times New Roman" w:eastAsia="Times New Roman" w:hAnsi="Times New Roman" w:cs="Times New Roman"/>
          <w:sz w:val="28"/>
          <w:szCs w:val="28"/>
          <w:lang w:eastAsia="ar-SA"/>
        </w:rPr>
      </w:pPr>
      <w:proofErr w:type="spellStart"/>
      <w:r w:rsidRPr="00DF7CFD">
        <w:rPr>
          <w:rFonts w:ascii="Times New Roman" w:eastAsia="Times New Roman" w:hAnsi="Times New Roman" w:cs="Times New Roman"/>
          <w:i/>
          <w:sz w:val="28"/>
          <w:szCs w:val="28"/>
          <w:lang w:eastAsia="ar-SA"/>
        </w:rPr>
        <w:t>Безоценочный</w:t>
      </w:r>
      <w:proofErr w:type="spellEnd"/>
      <w:r w:rsidR="00761A86" w:rsidRPr="00DF7CFD">
        <w:rPr>
          <w:rFonts w:ascii="Times New Roman" w:eastAsia="Times New Roman" w:hAnsi="Times New Roman" w:cs="Times New Roman"/>
          <w:i/>
          <w:sz w:val="28"/>
          <w:szCs w:val="28"/>
          <w:lang w:eastAsia="ar-SA"/>
        </w:rPr>
        <w:t xml:space="preserve"> </w:t>
      </w:r>
      <w:proofErr w:type="spellStart"/>
      <w:r w:rsidRPr="00DF7CFD">
        <w:rPr>
          <w:rFonts w:ascii="Times New Roman" w:eastAsia="Times New Roman" w:hAnsi="Times New Roman" w:cs="Times New Roman"/>
          <w:i/>
          <w:sz w:val="28"/>
          <w:szCs w:val="28"/>
          <w:lang w:eastAsia="ar-SA"/>
        </w:rPr>
        <w:t>слушательский</w:t>
      </w:r>
      <w:proofErr w:type="spellEnd"/>
      <w:r w:rsidRPr="00DF7CFD">
        <w:rPr>
          <w:rFonts w:ascii="Times New Roman" w:eastAsia="Times New Roman" w:hAnsi="Times New Roman" w:cs="Times New Roman"/>
          <w:i/>
          <w:sz w:val="28"/>
          <w:szCs w:val="28"/>
          <w:lang w:eastAsia="ar-SA"/>
        </w:rPr>
        <w:t xml:space="preserve"> отклик </w:t>
      </w:r>
      <w:r w:rsidRPr="00DF7CFD">
        <w:rPr>
          <w:rFonts w:ascii="Times New Roman" w:eastAsia="Times New Roman" w:hAnsi="Times New Roman" w:cs="Times New Roman"/>
          <w:i/>
          <w:sz w:val="28"/>
          <w:szCs w:val="28"/>
          <w:lang w:eastAsia="ar-SA"/>
        </w:rPr>
        <w:sym w:font="Symbol" w:char="F02D"/>
      </w:r>
      <w:r w:rsidR="001418CB" w:rsidRPr="00DF7CFD">
        <w:rPr>
          <w:rFonts w:ascii="Times New Roman" w:eastAsia="Times New Roman" w:hAnsi="Times New Roman" w:cs="Times New Roman"/>
          <w:i/>
          <w:sz w:val="28"/>
          <w:szCs w:val="28"/>
          <w:lang w:eastAsia="ar-SA"/>
        </w:rPr>
        <w:t xml:space="preserve"> </w:t>
      </w:r>
      <w:r w:rsidRPr="00DF7CFD">
        <w:rPr>
          <w:rFonts w:ascii="Times New Roman" w:eastAsia="Times New Roman" w:hAnsi="Times New Roman" w:cs="Times New Roman"/>
          <w:sz w:val="28"/>
          <w:szCs w:val="28"/>
          <w:lang w:eastAsia="ar-SA"/>
        </w:rPr>
        <w:t xml:space="preserve">вид обратной связи, который не содержит отношения говорящего к обсуждаемому вопросу, используется, чтобы больше узнать о чувствах человека или помочь ему сформулировать мысли по конкретному поводу, при </w:t>
      </w:r>
      <w:proofErr w:type="gramStart"/>
      <w:r w:rsidRPr="00DF7CFD">
        <w:rPr>
          <w:rFonts w:ascii="Times New Roman" w:eastAsia="Times New Roman" w:hAnsi="Times New Roman" w:cs="Times New Roman"/>
          <w:sz w:val="28"/>
          <w:szCs w:val="28"/>
          <w:lang w:eastAsia="ar-SA"/>
        </w:rPr>
        <w:t>этом</w:t>
      </w:r>
      <w:proofErr w:type="gramEnd"/>
      <w:r w:rsidRPr="00DF7CFD">
        <w:rPr>
          <w:rFonts w:ascii="Times New Roman" w:eastAsia="Times New Roman" w:hAnsi="Times New Roman" w:cs="Times New Roman"/>
          <w:sz w:val="28"/>
          <w:szCs w:val="28"/>
          <w:lang w:eastAsia="ar-SA"/>
        </w:rPr>
        <w:t xml:space="preserve"> прямо не вмешиваясь в действия собеседника. Эти цели достигаются с помощью таких приемов, как </w:t>
      </w:r>
      <w:proofErr w:type="spellStart"/>
      <w:proofErr w:type="gramStart"/>
      <w:r w:rsidRPr="00DF7CFD">
        <w:rPr>
          <w:rFonts w:ascii="Times New Roman" w:eastAsia="Times New Roman" w:hAnsi="Times New Roman" w:cs="Times New Roman"/>
          <w:sz w:val="28"/>
          <w:szCs w:val="28"/>
          <w:lang w:eastAsia="ar-SA"/>
        </w:rPr>
        <w:t>описа</w:t>
      </w:r>
      <w:proofErr w:type="spellEnd"/>
      <w:r w:rsidR="001418CB" w:rsidRPr="00DF7CFD">
        <w:rPr>
          <w:rFonts w:ascii="Times New Roman" w:eastAsia="Times New Roman" w:hAnsi="Times New Roman" w:cs="Times New Roman"/>
          <w:sz w:val="28"/>
          <w:szCs w:val="28"/>
          <w:lang w:eastAsia="ar-SA"/>
        </w:rPr>
        <w:t>-</w:t>
      </w:r>
      <w:r w:rsidRPr="00DF7CFD">
        <w:rPr>
          <w:rFonts w:ascii="Times New Roman" w:eastAsia="Times New Roman" w:hAnsi="Times New Roman" w:cs="Times New Roman"/>
          <w:sz w:val="28"/>
          <w:szCs w:val="28"/>
          <w:lang w:eastAsia="ar-SA"/>
        </w:rPr>
        <w:t>тельные</w:t>
      </w:r>
      <w:proofErr w:type="gramEnd"/>
      <w:r w:rsidRPr="00DF7CFD">
        <w:rPr>
          <w:rFonts w:ascii="Times New Roman" w:eastAsia="Times New Roman" w:hAnsi="Times New Roman" w:cs="Times New Roman"/>
          <w:sz w:val="28"/>
          <w:szCs w:val="28"/>
          <w:lang w:eastAsia="ar-SA"/>
        </w:rPr>
        <w:t xml:space="preserve"> суждения, вопросы-уточнения, перефразирование, прояснение, эмпатическое высказывание.</w:t>
      </w:r>
    </w:p>
    <w:p w:rsidR="00635702" w:rsidRPr="00DF7CFD" w:rsidRDefault="00635702" w:rsidP="00E225AF">
      <w:pPr>
        <w:suppressAutoHyphens/>
        <w:spacing w:after="0" w:line="288" w:lineRule="auto"/>
        <w:ind w:firstLine="567"/>
        <w:jc w:val="both"/>
        <w:rPr>
          <w:rFonts w:ascii="Times New Roman" w:eastAsia="Times New Roman" w:hAnsi="Times New Roman" w:cs="Times New Roman"/>
          <w:sz w:val="28"/>
          <w:szCs w:val="28"/>
          <w:lang w:eastAsia="ar-SA"/>
        </w:rPr>
      </w:pPr>
      <w:r w:rsidRPr="00DF7CFD">
        <w:rPr>
          <w:rFonts w:ascii="Times New Roman" w:eastAsia="Times New Roman" w:hAnsi="Times New Roman" w:cs="Times New Roman"/>
          <w:i/>
          <w:sz w:val="28"/>
          <w:szCs w:val="28"/>
          <w:lang w:eastAsia="ar-SA"/>
        </w:rPr>
        <w:t xml:space="preserve">Оценочный </w:t>
      </w:r>
      <w:proofErr w:type="spellStart"/>
      <w:r w:rsidRPr="00DF7CFD">
        <w:rPr>
          <w:rFonts w:ascii="Times New Roman" w:eastAsia="Times New Roman" w:hAnsi="Times New Roman" w:cs="Times New Roman"/>
          <w:i/>
          <w:sz w:val="28"/>
          <w:szCs w:val="28"/>
          <w:lang w:eastAsia="ar-SA"/>
        </w:rPr>
        <w:t>слушательский</w:t>
      </w:r>
      <w:proofErr w:type="spellEnd"/>
      <w:r w:rsidRPr="00DF7CFD">
        <w:rPr>
          <w:rFonts w:ascii="Times New Roman" w:eastAsia="Times New Roman" w:hAnsi="Times New Roman" w:cs="Times New Roman"/>
          <w:i/>
          <w:sz w:val="28"/>
          <w:szCs w:val="28"/>
          <w:lang w:eastAsia="ar-SA"/>
        </w:rPr>
        <w:t xml:space="preserve"> отклик </w:t>
      </w:r>
      <w:r w:rsidRPr="00DF7CFD">
        <w:rPr>
          <w:rFonts w:ascii="Times New Roman" w:eastAsia="Times New Roman" w:hAnsi="Times New Roman" w:cs="Times New Roman"/>
          <w:i/>
          <w:sz w:val="28"/>
          <w:szCs w:val="28"/>
          <w:lang w:eastAsia="ar-SA"/>
        </w:rPr>
        <w:sym w:font="Symbol" w:char="F02D"/>
      </w:r>
      <w:r w:rsidR="001418CB" w:rsidRPr="00DF7CFD">
        <w:rPr>
          <w:rFonts w:ascii="Times New Roman" w:eastAsia="Times New Roman" w:hAnsi="Times New Roman" w:cs="Times New Roman"/>
          <w:i/>
          <w:sz w:val="28"/>
          <w:szCs w:val="28"/>
          <w:lang w:eastAsia="ar-SA"/>
        </w:rPr>
        <w:t xml:space="preserve"> </w:t>
      </w:r>
      <w:r w:rsidRPr="00DF7CFD">
        <w:rPr>
          <w:rFonts w:ascii="Times New Roman" w:eastAsia="Times New Roman" w:hAnsi="Times New Roman" w:cs="Times New Roman"/>
          <w:sz w:val="28"/>
          <w:szCs w:val="28"/>
          <w:lang w:eastAsia="ar-SA"/>
        </w:rPr>
        <w:t xml:space="preserve">выражение слушателем своего отношения к тому, о чем идет речь, или к личности говорящего. </w:t>
      </w:r>
      <w:proofErr w:type="spellStart"/>
      <w:proofErr w:type="gramStart"/>
      <w:r w:rsidRPr="00DF7CFD">
        <w:rPr>
          <w:rFonts w:ascii="Times New Roman" w:eastAsia="Times New Roman" w:hAnsi="Times New Roman" w:cs="Times New Roman"/>
          <w:sz w:val="28"/>
          <w:szCs w:val="28"/>
          <w:lang w:eastAsia="ar-SA"/>
        </w:rPr>
        <w:t>Высказы</w:t>
      </w:r>
      <w:r w:rsidR="001418CB" w:rsidRPr="00DF7CFD">
        <w:rPr>
          <w:rFonts w:ascii="Times New Roman" w:eastAsia="Times New Roman" w:hAnsi="Times New Roman" w:cs="Times New Roman"/>
          <w:sz w:val="28"/>
          <w:szCs w:val="28"/>
          <w:lang w:eastAsia="ar-SA"/>
        </w:rPr>
        <w:t>-</w:t>
      </w:r>
      <w:r w:rsidRPr="00DF7CFD">
        <w:rPr>
          <w:rFonts w:ascii="Times New Roman" w:eastAsia="Times New Roman" w:hAnsi="Times New Roman" w:cs="Times New Roman"/>
          <w:sz w:val="28"/>
          <w:szCs w:val="28"/>
          <w:lang w:eastAsia="ar-SA"/>
        </w:rPr>
        <w:t>ваемые</w:t>
      </w:r>
      <w:proofErr w:type="spellEnd"/>
      <w:proofErr w:type="gramEnd"/>
      <w:r w:rsidRPr="00DF7CFD">
        <w:rPr>
          <w:rFonts w:ascii="Times New Roman" w:eastAsia="Times New Roman" w:hAnsi="Times New Roman" w:cs="Times New Roman"/>
          <w:sz w:val="28"/>
          <w:szCs w:val="28"/>
          <w:lang w:eastAsia="ar-SA"/>
        </w:rPr>
        <w:t xml:space="preserve"> оценки могут быть положительными («Здорово это у тебя </w:t>
      </w:r>
      <w:proofErr w:type="spellStart"/>
      <w:r w:rsidRPr="00DF7CFD">
        <w:rPr>
          <w:rFonts w:ascii="Times New Roman" w:eastAsia="Times New Roman" w:hAnsi="Times New Roman" w:cs="Times New Roman"/>
          <w:sz w:val="28"/>
          <w:szCs w:val="28"/>
          <w:lang w:eastAsia="ar-SA"/>
        </w:rPr>
        <w:t>получае</w:t>
      </w:r>
      <w:r w:rsidR="001418CB" w:rsidRPr="00DF7CFD">
        <w:rPr>
          <w:rFonts w:ascii="Times New Roman" w:eastAsia="Times New Roman" w:hAnsi="Times New Roman" w:cs="Times New Roman"/>
          <w:sz w:val="28"/>
          <w:szCs w:val="28"/>
          <w:lang w:eastAsia="ar-SA"/>
        </w:rPr>
        <w:t>-</w:t>
      </w:r>
      <w:r w:rsidRPr="00DF7CFD">
        <w:rPr>
          <w:rFonts w:ascii="Times New Roman" w:eastAsia="Times New Roman" w:hAnsi="Times New Roman" w:cs="Times New Roman"/>
          <w:sz w:val="28"/>
          <w:szCs w:val="28"/>
          <w:lang w:eastAsia="ar-SA"/>
        </w:rPr>
        <w:t>тся</w:t>
      </w:r>
      <w:proofErr w:type="spellEnd"/>
      <w:r w:rsidRPr="00DF7CFD">
        <w:rPr>
          <w:rFonts w:ascii="Times New Roman" w:eastAsia="Times New Roman" w:hAnsi="Times New Roman" w:cs="Times New Roman"/>
          <w:sz w:val="28"/>
          <w:szCs w:val="28"/>
          <w:lang w:eastAsia="ar-SA"/>
        </w:rPr>
        <w:t xml:space="preserve">») или отрицательными («Что за чушь ты несешь»). Позитивная оценочная обратная связь выполняет функцию поддержки </w:t>
      </w:r>
      <w:proofErr w:type="gramStart"/>
      <w:r w:rsidRPr="00DF7CFD">
        <w:rPr>
          <w:rFonts w:ascii="Times New Roman" w:eastAsia="Times New Roman" w:hAnsi="Times New Roman" w:cs="Times New Roman"/>
          <w:sz w:val="28"/>
          <w:szCs w:val="28"/>
          <w:lang w:eastAsia="ar-SA"/>
        </w:rPr>
        <w:t>Я-концепции</w:t>
      </w:r>
      <w:proofErr w:type="gramEnd"/>
      <w:r w:rsidRPr="00DF7CFD">
        <w:rPr>
          <w:rFonts w:ascii="Times New Roman" w:eastAsia="Times New Roman" w:hAnsi="Times New Roman" w:cs="Times New Roman"/>
          <w:sz w:val="28"/>
          <w:szCs w:val="28"/>
          <w:lang w:eastAsia="ar-SA"/>
        </w:rPr>
        <w:t xml:space="preserve"> собеседника и сложившихся с ним межличностных отношений. Негативная оценочная обратная связь выполняет корректирующую функцию, направленную на устранение нежелательного поведения, стремление </w:t>
      </w:r>
      <w:proofErr w:type="spellStart"/>
      <w:proofErr w:type="gramStart"/>
      <w:r w:rsidRPr="00DF7CFD">
        <w:rPr>
          <w:rFonts w:ascii="Times New Roman" w:eastAsia="Times New Roman" w:hAnsi="Times New Roman" w:cs="Times New Roman"/>
          <w:sz w:val="28"/>
          <w:szCs w:val="28"/>
          <w:lang w:eastAsia="ar-SA"/>
        </w:rPr>
        <w:t>изме</w:t>
      </w:r>
      <w:proofErr w:type="spellEnd"/>
      <w:r w:rsidR="001418CB" w:rsidRPr="00DF7CFD">
        <w:rPr>
          <w:rFonts w:ascii="Times New Roman" w:eastAsia="Times New Roman" w:hAnsi="Times New Roman" w:cs="Times New Roman"/>
          <w:sz w:val="28"/>
          <w:szCs w:val="28"/>
          <w:lang w:eastAsia="ar-SA"/>
        </w:rPr>
        <w:t>-</w:t>
      </w:r>
      <w:r w:rsidRPr="00DF7CFD">
        <w:rPr>
          <w:rFonts w:ascii="Times New Roman" w:eastAsia="Times New Roman" w:hAnsi="Times New Roman" w:cs="Times New Roman"/>
          <w:sz w:val="28"/>
          <w:szCs w:val="28"/>
          <w:lang w:eastAsia="ar-SA"/>
        </w:rPr>
        <w:t>нить</w:t>
      </w:r>
      <w:proofErr w:type="gramEnd"/>
      <w:r w:rsidRPr="00DF7CFD">
        <w:rPr>
          <w:rFonts w:ascii="Times New Roman" w:eastAsia="Times New Roman" w:hAnsi="Times New Roman" w:cs="Times New Roman"/>
          <w:sz w:val="28"/>
          <w:szCs w:val="28"/>
          <w:lang w:eastAsia="ar-SA"/>
        </w:rPr>
        <w:t xml:space="preserve"> межличностные отношения.</w:t>
      </w:r>
    </w:p>
    <w:p w:rsidR="00635702" w:rsidRPr="00DF7CFD" w:rsidRDefault="00635702" w:rsidP="00E225AF">
      <w:pPr>
        <w:suppressAutoHyphens/>
        <w:spacing w:after="0" w:line="288" w:lineRule="auto"/>
        <w:ind w:firstLine="567"/>
        <w:jc w:val="both"/>
        <w:rPr>
          <w:rFonts w:ascii="Times New Roman" w:eastAsia="Times New Roman" w:hAnsi="Times New Roman" w:cs="Times New Roman"/>
          <w:sz w:val="28"/>
          <w:szCs w:val="28"/>
          <w:lang w:eastAsia="ar-SA"/>
        </w:rPr>
      </w:pPr>
      <w:r w:rsidRPr="00DF7CFD">
        <w:rPr>
          <w:rFonts w:ascii="Times New Roman" w:eastAsia="Times New Roman" w:hAnsi="Times New Roman" w:cs="Times New Roman"/>
          <w:sz w:val="28"/>
          <w:szCs w:val="28"/>
          <w:lang w:eastAsia="ar-SA"/>
        </w:rPr>
        <w:t xml:space="preserve">Конкретная коммуникативная ситуация задает определенный спектр потенциальных вариантов поведения слушателей, из которого каждый </w:t>
      </w:r>
      <w:proofErr w:type="spellStart"/>
      <w:proofErr w:type="gramStart"/>
      <w:r w:rsidRPr="00DF7CFD">
        <w:rPr>
          <w:rFonts w:ascii="Times New Roman" w:eastAsia="Times New Roman" w:hAnsi="Times New Roman" w:cs="Times New Roman"/>
          <w:sz w:val="28"/>
          <w:szCs w:val="28"/>
          <w:lang w:eastAsia="ar-SA"/>
        </w:rPr>
        <w:t>участ</w:t>
      </w:r>
      <w:proofErr w:type="spellEnd"/>
      <w:r w:rsidR="001418CB" w:rsidRPr="00DF7CFD">
        <w:rPr>
          <w:rFonts w:ascii="Times New Roman" w:eastAsia="Times New Roman" w:hAnsi="Times New Roman" w:cs="Times New Roman"/>
          <w:sz w:val="28"/>
          <w:szCs w:val="28"/>
          <w:lang w:eastAsia="ar-SA"/>
        </w:rPr>
        <w:t>-</w:t>
      </w:r>
      <w:r w:rsidRPr="00DF7CFD">
        <w:rPr>
          <w:rFonts w:ascii="Times New Roman" w:eastAsia="Times New Roman" w:hAnsi="Times New Roman" w:cs="Times New Roman"/>
          <w:sz w:val="28"/>
          <w:szCs w:val="28"/>
          <w:lang w:eastAsia="ar-SA"/>
        </w:rPr>
        <w:t>ник</w:t>
      </w:r>
      <w:proofErr w:type="gramEnd"/>
      <w:r w:rsidRPr="00DF7CFD">
        <w:rPr>
          <w:rFonts w:ascii="Times New Roman" w:eastAsia="Times New Roman" w:hAnsi="Times New Roman" w:cs="Times New Roman"/>
          <w:sz w:val="28"/>
          <w:szCs w:val="28"/>
          <w:lang w:eastAsia="ar-SA"/>
        </w:rPr>
        <w:t xml:space="preserve"> общения выбирает наиболее адекватный, с его точки зрения, </w:t>
      </w:r>
      <w:proofErr w:type="spellStart"/>
      <w:r w:rsidRPr="00DF7CFD">
        <w:rPr>
          <w:rFonts w:ascii="Times New Roman" w:eastAsia="Times New Roman" w:hAnsi="Times New Roman" w:cs="Times New Roman"/>
          <w:sz w:val="28"/>
          <w:szCs w:val="28"/>
          <w:lang w:eastAsia="ar-SA"/>
        </w:rPr>
        <w:t>сложивше</w:t>
      </w:r>
      <w:r w:rsidR="001418CB" w:rsidRPr="00DF7CFD">
        <w:rPr>
          <w:rFonts w:ascii="Times New Roman" w:eastAsia="Times New Roman" w:hAnsi="Times New Roman" w:cs="Times New Roman"/>
          <w:sz w:val="28"/>
          <w:szCs w:val="28"/>
          <w:lang w:eastAsia="ar-SA"/>
        </w:rPr>
        <w:t>-</w:t>
      </w:r>
      <w:r w:rsidRPr="00DF7CFD">
        <w:rPr>
          <w:rFonts w:ascii="Times New Roman" w:eastAsia="Times New Roman" w:hAnsi="Times New Roman" w:cs="Times New Roman"/>
          <w:sz w:val="28"/>
          <w:szCs w:val="28"/>
          <w:lang w:eastAsia="ar-SA"/>
        </w:rPr>
        <w:t>муся</w:t>
      </w:r>
      <w:proofErr w:type="spellEnd"/>
      <w:r w:rsidRPr="00DF7CFD">
        <w:rPr>
          <w:rFonts w:ascii="Times New Roman" w:eastAsia="Times New Roman" w:hAnsi="Times New Roman" w:cs="Times New Roman"/>
          <w:sz w:val="28"/>
          <w:szCs w:val="28"/>
          <w:lang w:eastAsia="ar-SA"/>
        </w:rPr>
        <w:t xml:space="preserve"> в данный момент положению дел. </w:t>
      </w:r>
      <w:proofErr w:type="gramStart"/>
      <w:r w:rsidRPr="00DF7CFD">
        <w:rPr>
          <w:rFonts w:ascii="Times New Roman" w:eastAsia="Times New Roman" w:hAnsi="Times New Roman" w:cs="Times New Roman"/>
          <w:sz w:val="28"/>
          <w:szCs w:val="28"/>
          <w:lang w:eastAsia="ar-SA"/>
        </w:rPr>
        <w:t xml:space="preserve">Различие между эффективным и неэффективным слушанием обнаруживается в том, в какой степени </w:t>
      </w:r>
      <w:proofErr w:type="spellStart"/>
      <w:r w:rsidRPr="00DF7CFD">
        <w:rPr>
          <w:rFonts w:ascii="Times New Roman" w:eastAsia="Times New Roman" w:hAnsi="Times New Roman" w:cs="Times New Roman"/>
          <w:sz w:val="28"/>
          <w:szCs w:val="28"/>
          <w:lang w:eastAsia="ar-SA"/>
        </w:rPr>
        <w:t>партне</w:t>
      </w:r>
      <w:proofErr w:type="spellEnd"/>
      <w:r w:rsidR="001418CB" w:rsidRPr="00DF7CFD">
        <w:rPr>
          <w:rFonts w:ascii="Times New Roman" w:eastAsia="Times New Roman" w:hAnsi="Times New Roman" w:cs="Times New Roman"/>
          <w:sz w:val="28"/>
          <w:szCs w:val="28"/>
          <w:lang w:eastAsia="ar-SA"/>
        </w:rPr>
        <w:t>-</w:t>
      </w:r>
      <w:r w:rsidRPr="00DF7CFD">
        <w:rPr>
          <w:rFonts w:ascii="Times New Roman" w:eastAsia="Times New Roman" w:hAnsi="Times New Roman" w:cs="Times New Roman"/>
          <w:sz w:val="28"/>
          <w:szCs w:val="28"/>
          <w:lang w:eastAsia="ar-SA"/>
        </w:rPr>
        <w:t xml:space="preserve">рам удается использовать ситуативно уместный </w:t>
      </w:r>
      <w:proofErr w:type="spellStart"/>
      <w:r w:rsidRPr="00DF7CFD">
        <w:rPr>
          <w:rFonts w:ascii="Times New Roman" w:eastAsia="Times New Roman" w:hAnsi="Times New Roman" w:cs="Times New Roman"/>
          <w:sz w:val="28"/>
          <w:szCs w:val="28"/>
          <w:lang w:eastAsia="ar-SA"/>
        </w:rPr>
        <w:t>слушательский</w:t>
      </w:r>
      <w:proofErr w:type="spellEnd"/>
      <w:r w:rsidRPr="00DF7CFD">
        <w:rPr>
          <w:rFonts w:ascii="Times New Roman" w:eastAsia="Times New Roman" w:hAnsi="Times New Roman" w:cs="Times New Roman"/>
          <w:sz w:val="28"/>
          <w:szCs w:val="28"/>
          <w:lang w:eastAsia="ar-SA"/>
        </w:rPr>
        <w:t xml:space="preserve"> отклик: предпочтут они сосредоточиться на эмоционально</w:t>
      </w:r>
      <w:r w:rsidR="00715B9A">
        <w:rPr>
          <w:rFonts w:ascii="Times New Roman" w:eastAsia="Times New Roman" w:hAnsi="Times New Roman" w:cs="Times New Roman"/>
          <w:sz w:val="28"/>
          <w:szCs w:val="28"/>
          <w:lang w:eastAsia="ar-SA"/>
        </w:rPr>
        <w:t>м</w:t>
      </w:r>
      <w:r w:rsidRPr="00DF7CFD">
        <w:rPr>
          <w:rFonts w:ascii="Times New Roman" w:eastAsia="Times New Roman" w:hAnsi="Times New Roman" w:cs="Times New Roman"/>
          <w:sz w:val="28"/>
          <w:szCs w:val="28"/>
          <w:lang w:eastAsia="ar-SA"/>
        </w:rPr>
        <w:t xml:space="preserve"> компоненте сообщения или примут сообщаемые им сведения просто «к сведению», постараются </w:t>
      </w:r>
      <w:r w:rsidRPr="00DF7CFD">
        <w:rPr>
          <w:rFonts w:ascii="Times New Roman" w:eastAsia="Times New Roman" w:hAnsi="Times New Roman" w:cs="Times New Roman"/>
          <w:sz w:val="28"/>
          <w:szCs w:val="28"/>
          <w:lang w:eastAsia="ar-SA"/>
        </w:rPr>
        <w:lastRenderedPageBreak/>
        <w:t>оказать обратное воздействие на говорящего или будут придерживаться позиции «невмешательства».</w:t>
      </w:r>
      <w:proofErr w:type="gramEnd"/>
    </w:p>
    <w:p w:rsidR="00635702" w:rsidRPr="00DF7CFD" w:rsidRDefault="00635702" w:rsidP="00E225AF">
      <w:pPr>
        <w:suppressAutoHyphens/>
        <w:spacing w:after="0" w:line="288" w:lineRule="auto"/>
        <w:ind w:firstLine="567"/>
        <w:jc w:val="both"/>
        <w:rPr>
          <w:rFonts w:ascii="Times New Roman" w:eastAsia="Times New Roman" w:hAnsi="Times New Roman" w:cs="Times New Roman"/>
          <w:i/>
          <w:sz w:val="28"/>
          <w:szCs w:val="28"/>
          <w:lang w:eastAsia="ar-SA"/>
        </w:rPr>
      </w:pPr>
      <w:r w:rsidRPr="00DF7CFD">
        <w:rPr>
          <w:rFonts w:ascii="Times New Roman" w:eastAsia="Times New Roman" w:hAnsi="Times New Roman" w:cs="Times New Roman"/>
          <w:i/>
          <w:sz w:val="28"/>
          <w:szCs w:val="28"/>
          <w:lang w:eastAsia="ar-SA"/>
        </w:rPr>
        <w:t>Барьеры слушания</w:t>
      </w:r>
    </w:p>
    <w:p w:rsidR="00635702" w:rsidRPr="00DF7CFD" w:rsidRDefault="00635702" w:rsidP="00E225AF">
      <w:pPr>
        <w:suppressAutoHyphens/>
        <w:spacing w:after="0" w:line="288" w:lineRule="auto"/>
        <w:ind w:firstLine="567"/>
        <w:jc w:val="both"/>
        <w:rPr>
          <w:rFonts w:ascii="Times New Roman" w:eastAsia="Times New Roman" w:hAnsi="Times New Roman" w:cs="Times New Roman"/>
          <w:sz w:val="28"/>
          <w:szCs w:val="28"/>
          <w:lang w:eastAsia="ar-SA"/>
        </w:rPr>
      </w:pPr>
      <w:r w:rsidRPr="00DF7CFD">
        <w:rPr>
          <w:rFonts w:ascii="Times New Roman" w:eastAsia="Times New Roman" w:hAnsi="Times New Roman" w:cs="Times New Roman"/>
          <w:sz w:val="28"/>
          <w:szCs w:val="28"/>
          <w:lang w:eastAsia="ar-SA"/>
        </w:rPr>
        <w:t>Причины</w:t>
      </w:r>
      <w:r w:rsidR="00487803" w:rsidRPr="00DF7CFD">
        <w:rPr>
          <w:rFonts w:ascii="Times New Roman" w:eastAsia="Times New Roman" w:hAnsi="Times New Roman" w:cs="Times New Roman"/>
          <w:sz w:val="28"/>
          <w:szCs w:val="28"/>
          <w:lang w:eastAsia="ar-SA"/>
        </w:rPr>
        <w:t xml:space="preserve"> </w:t>
      </w:r>
      <w:r w:rsidRPr="00DF7CFD">
        <w:rPr>
          <w:rFonts w:ascii="Times New Roman" w:eastAsia="Times New Roman" w:hAnsi="Times New Roman" w:cs="Times New Roman"/>
          <w:sz w:val="28"/>
          <w:szCs w:val="28"/>
          <w:lang w:eastAsia="ar-SA"/>
        </w:rPr>
        <w:t>возможного искажения информации в процессе слушания</w:t>
      </w:r>
      <w:r w:rsidR="00715B9A">
        <w:rPr>
          <w:rFonts w:ascii="Times New Roman" w:eastAsia="Times New Roman" w:hAnsi="Times New Roman" w:cs="Times New Roman"/>
          <w:sz w:val="28"/>
          <w:szCs w:val="28"/>
          <w:lang w:eastAsia="ar-SA"/>
        </w:rPr>
        <w:t xml:space="preserve"> таковы</w:t>
      </w:r>
      <w:r w:rsidRPr="00DF7CFD">
        <w:rPr>
          <w:rFonts w:ascii="Times New Roman" w:eastAsia="Times New Roman" w:hAnsi="Times New Roman" w:cs="Times New Roman"/>
          <w:sz w:val="28"/>
          <w:szCs w:val="28"/>
          <w:lang w:eastAsia="ar-SA"/>
        </w:rPr>
        <w:t>:</w:t>
      </w:r>
    </w:p>
    <w:p w:rsidR="00635702" w:rsidRPr="00DF7CFD" w:rsidRDefault="00635702" w:rsidP="002620B6">
      <w:pPr>
        <w:pStyle w:val="a3"/>
        <w:numPr>
          <w:ilvl w:val="0"/>
          <w:numId w:val="15"/>
        </w:numPr>
        <w:tabs>
          <w:tab w:val="left" w:pos="851"/>
          <w:tab w:val="left" w:pos="993"/>
        </w:tabs>
        <w:suppressAutoHyphens/>
        <w:spacing w:after="0" w:line="288" w:lineRule="auto"/>
        <w:ind w:left="0" w:firstLine="567"/>
        <w:jc w:val="both"/>
        <w:rPr>
          <w:rFonts w:ascii="Times New Roman" w:eastAsia="Times New Roman" w:hAnsi="Times New Roman" w:cs="Times New Roman"/>
          <w:sz w:val="28"/>
          <w:szCs w:val="28"/>
          <w:lang w:eastAsia="ar-SA"/>
        </w:rPr>
      </w:pPr>
      <w:r w:rsidRPr="00DF7CFD">
        <w:rPr>
          <w:rFonts w:ascii="Times New Roman" w:eastAsia="Times New Roman" w:hAnsi="Times New Roman" w:cs="Times New Roman"/>
          <w:sz w:val="28"/>
          <w:szCs w:val="28"/>
          <w:lang w:eastAsia="ar-SA"/>
        </w:rPr>
        <w:t xml:space="preserve">факторы внешней среды; </w:t>
      </w:r>
    </w:p>
    <w:p w:rsidR="00635702" w:rsidRPr="00DF7CFD" w:rsidRDefault="00635702" w:rsidP="002620B6">
      <w:pPr>
        <w:pStyle w:val="a3"/>
        <w:numPr>
          <w:ilvl w:val="0"/>
          <w:numId w:val="15"/>
        </w:numPr>
        <w:tabs>
          <w:tab w:val="left" w:pos="851"/>
          <w:tab w:val="left" w:pos="993"/>
        </w:tabs>
        <w:suppressAutoHyphens/>
        <w:spacing w:after="0" w:line="288" w:lineRule="auto"/>
        <w:ind w:left="0" w:firstLine="567"/>
        <w:jc w:val="both"/>
        <w:rPr>
          <w:rFonts w:ascii="Times New Roman" w:eastAsia="Times New Roman" w:hAnsi="Times New Roman" w:cs="Times New Roman"/>
          <w:sz w:val="28"/>
          <w:szCs w:val="28"/>
          <w:lang w:eastAsia="ar-SA"/>
        </w:rPr>
      </w:pPr>
      <w:r w:rsidRPr="00DF7CFD">
        <w:rPr>
          <w:rFonts w:ascii="Times New Roman" w:eastAsia="Times New Roman" w:hAnsi="Times New Roman" w:cs="Times New Roman"/>
          <w:sz w:val="28"/>
          <w:szCs w:val="28"/>
          <w:lang w:eastAsia="ar-SA"/>
        </w:rPr>
        <w:t>особенности мыслительной деятельности человека: мы думаем быстрее, чем говорим;</w:t>
      </w:r>
    </w:p>
    <w:p w:rsidR="00635702" w:rsidRPr="00DF7CFD" w:rsidRDefault="00635702" w:rsidP="002620B6">
      <w:pPr>
        <w:pStyle w:val="a3"/>
        <w:numPr>
          <w:ilvl w:val="0"/>
          <w:numId w:val="15"/>
        </w:numPr>
        <w:tabs>
          <w:tab w:val="left" w:pos="851"/>
          <w:tab w:val="left" w:pos="993"/>
        </w:tabs>
        <w:suppressAutoHyphens/>
        <w:spacing w:after="0" w:line="288" w:lineRule="auto"/>
        <w:ind w:left="0" w:firstLine="567"/>
        <w:jc w:val="both"/>
        <w:rPr>
          <w:rFonts w:ascii="Times New Roman" w:eastAsia="Times New Roman" w:hAnsi="Times New Roman" w:cs="Times New Roman"/>
          <w:sz w:val="28"/>
          <w:szCs w:val="28"/>
          <w:lang w:eastAsia="ar-SA"/>
        </w:rPr>
      </w:pPr>
      <w:r w:rsidRPr="00DF7CFD">
        <w:rPr>
          <w:rFonts w:ascii="Times New Roman" w:eastAsia="Times New Roman" w:hAnsi="Times New Roman" w:cs="Times New Roman"/>
          <w:sz w:val="28"/>
          <w:szCs w:val="28"/>
          <w:lang w:eastAsia="ar-SA"/>
        </w:rPr>
        <w:t xml:space="preserve">фактор психологического состояния слушающего: поглощенность своими проблемами или складывающимися отношениями с партнерами; </w:t>
      </w:r>
    </w:p>
    <w:p w:rsidR="00635702" w:rsidRPr="00DF7CFD" w:rsidRDefault="00635702" w:rsidP="002620B6">
      <w:pPr>
        <w:pStyle w:val="a3"/>
        <w:numPr>
          <w:ilvl w:val="0"/>
          <w:numId w:val="15"/>
        </w:numPr>
        <w:tabs>
          <w:tab w:val="left" w:pos="851"/>
          <w:tab w:val="left" w:pos="993"/>
        </w:tabs>
        <w:suppressAutoHyphens/>
        <w:spacing w:after="0" w:line="288" w:lineRule="auto"/>
        <w:ind w:left="0" w:firstLine="567"/>
        <w:jc w:val="both"/>
        <w:rPr>
          <w:rFonts w:ascii="Times New Roman" w:eastAsia="Times New Roman" w:hAnsi="Times New Roman" w:cs="Times New Roman"/>
          <w:sz w:val="28"/>
          <w:szCs w:val="28"/>
          <w:lang w:eastAsia="ar-SA"/>
        </w:rPr>
      </w:pPr>
      <w:r w:rsidRPr="00DF7CFD">
        <w:rPr>
          <w:rFonts w:ascii="Times New Roman" w:eastAsia="Times New Roman" w:hAnsi="Times New Roman" w:cs="Times New Roman"/>
          <w:sz w:val="28"/>
          <w:szCs w:val="28"/>
          <w:lang w:eastAsia="ar-SA"/>
        </w:rPr>
        <w:t>фактор поведения говорящего: его беспокойство и тревога</w:t>
      </w:r>
      <w:r w:rsidRPr="00DF7CFD">
        <w:rPr>
          <w:rFonts w:ascii="Times New Roman" w:eastAsia="Times New Roman" w:hAnsi="Times New Roman" w:cs="Times New Roman"/>
          <w:color w:val="000000"/>
          <w:sz w:val="28"/>
          <w:szCs w:val="28"/>
          <w:lang w:eastAsia="ar-SA"/>
        </w:rPr>
        <w:t xml:space="preserve"> может передаться слушателю, в результате чего уже беспокойство слушающего влияет на точность восприятия сказанного</w:t>
      </w:r>
      <w:r w:rsidRPr="00DF7CFD">
        <w:rPr>
          <w:rFonts w:ascii="Times New Roman" w:eastAsia="Times New Roman" w:hAnsi="Times New Roman" w:cs="Times New Roman"/>
          <w:sz w:val="28"/>
          <w:szCs w:val="28"/>
          <w:lang w:eastAsia="ar-SA"/>
        </w:rPr>
        <w:t xml:space="preserve">; </w:t>
      </w:r>
    </w:p>
    <w:p w:rsidR="00635702" w:rsidRPr="00DF7CFD" w:rsidRDefault="00635702" w:rsidP="002620B6">
      <w:pPr>
        <w:pStyle w:val="a3"/>
        <w:numPr>
          <w:ilvl w:val="0"/>
          <w:numId w:val="15"/>
        </w:numPr>
        <w:tabs>
          <w:tab w:val="left" w:pos="851"/>
          <w:tab w:val="left" w:pos="993"/>
        </w:tabs>
        <w:suppressAutoHyphens/>
        <w:spacing w:after="0" w:line="288" w:lineRule="auto"/>
        <w:ind w:left="0" w:firstLine="567"/>
        <w:jc w:val="both"/>
        <w:rPr>
          <w:rFonts w:ascii="Times New Roman" w:eastAsia="Times New Roman" w:hAnsi="Times New Roman" w:cs="Times New Roman"/>
          <w:sz w:val="28"/>
          <w:szCs w:val="28"/>
          <w:lang w:eastAsia="ar-SA"/>
        </w:rPr>
      </w:pPr>
      <w:r w:rsidRPr="00DF7CFD">
        <w:rPr>
          <w:rFonts w:ascii="Times New Roman" w:eastAsia="Times New Roman" w:hAnsi="Times New Roman" w:cs="Times New Roman"/>
          <w:sz w:val="28"/>
          <w:szCs w:val="28"/>
          <w:lang w:eastAsia="ar-SA"/>
        </w:rPr>
        <w:t>фактор характера сообщения: длинное, сложное высказывание с использованием</w:t>
      </w:r>
      <w:r w:rsidR="002C5941" w:rsidRPr="00DF7CFD">
        <w:rPr>
          <w:rFonts w:ascii="Times New Roman" w:eastAsia="Times New Roman" w:hAnsi="Times New Roman" w:cs="Times New Roman"/>
          <w:sz w:val="28"/>
          <w:szCs w:val="28"/>
          <w:lang w:eastAsia="ar-SA"/>
        </w:rPr>
        <w:t xml:space="preserve"> </w:t>
      </w:r>
      <w:r w:rsidRPr="00DF7CFD">
        <w:rPr>
          <w:rFonts w:ascii="Times New Roman" w:eastAsia="Times New Roman" w:hAnsi="Times New Roman" w:cs="Times New Roman"/>
          <w:sz w:val="28"/>
          <w:szCs w:val="28"/>
          <w:lang w:eastAsia="ar-SA"/>
        </w:rPr>
        <w:t>непонятной лексики с большей вероятностью подвергнется искажению.</w:t>
      </w:r>
    </w:p>
    <w:p w:rsidR="00635702" w:rsidRPr="00DF7CFD" w:rsidRDefault="00635702" w:rsidP="00E225AF">
      <w:pPr>
        <w:pStyle w:val="a3"/>
        <w:tabs>
          <w:tab w:val="left" w:pos="993"/>
        </w:tabs>
        <w:suppressAutoHyphens/>
        <w:spacing w:after="0" w:line="288" w:lineRule="auto"/>
        <w:ind w:left="0" w:firstLine="567"/>
        <w:jc w:val="both"/>
        <w:rPr>
          <w:rFonts w:ascii="Times New Roman" w:eastAsia="Times New Roman" w:hAnsi="Times New Roman" w:cs="Times New Roman"/>
          <w:color w:val="000000"/>
          <w:sz w:val="28"/>
          <w:szCs w:val="28"/>
          <w:lang w:eastAsia="ar-SA"/>
        </w:rPr>
      </w:pPr>
      <w:r w:rsidRPr="00DF7CFD">
        <w:rPr>
          <w:rFonts w:ascii="Times New Roman" w:eastAsia="Times New Roman" w:hAnsi="Times New Roman" w:cs="Times New Roman"/>
          <w:color w:val="000000"/>
          <w:sz w:val="28"/>
          <w:szCs w:val="28"/>
          <w:lang w:eastAsia="ar-SA"/>
        </w:rPr>
        <w:t>Следующие типы слушания создают коммуникативные проблемы.</w:t>
      </w:r>
    </w:p>
    <w:p w:rsidR="00635702" w:rsidRPr="00DF7CFD" w:rsidRDefault="00635702" w:rsidP="00E225AF">
      <w:pPr>
        <w:suppressAutoHyphens/>
        <w:spacing w:after="0" w:line="288" w:lineRule="auto"/>
        <w:ind w:firstLine="567"/>
        <w:jc w:val="both"/>
        <w:rPr>
          <w:rFonts w:ascii="Times New Roman" w:eastAsia="Times New Roman" w:hAnsi="Times New Roman" w:cs="Times New Roman"/>
          <w:color w:val="000000"/>
          <w:sz w:val="28"/>
          <w:szCs w:val="28"/>
          <w:lang w:eastAsia="ar-SA"/>
        </w:rPr>
      </w:pPr>
      <w:proofErr w:type="spellStart"/>
      <w:r w:rsidRPr="00DF7CFD">
        <w:rPr>
          <w:rFonts w:ascii="Times New Roman" w:eastAsia="Times New Roman" w:hAnsi="Times New Roman" w:cs="Times New Roman"/>
          <w:i/>
          <w:color w:val="000000"/>
          <w:sz w:val="28"/>
          <w:szCs w:val="28"/>
          <w:lang w:eastAsia="ar-SA"/>
        </w:rPr>
        <w:t>Псевдослушание</w:t>
      </w:r>
      <w:proofErr w:type="spellEnd"/>
      <w:r w:rsidRPr="00DF7CFD">
        <w:rPr>
          <w:rFonts w:ascii="Times New Roman" w:eastAsia="Times New Roman" w:hAnsi="Times New Roman" w:cs="Times New Roman"/>
          <w:i/>
          <w:color w:val="000000"/>
          <w:sz w:val="28"/>
          <w:szCs w:val="28"/>
          <w:lang w:eastAsia="ar-SA"/>
        </w:rPr>
        <w:t>.</w:t>
      </w:r>
      <w:r w:rsidRPr="00DF7CFD">
        <w:rPr>
          <w:rFonts w:ascii="Times New Roman" w:eastAsia="Times New Roman" w:hAnsi="Times New Roman" w:cs="Times New Roman"/>
          <w:color w:val="000000"/>
          <w:sz w:val="28"/>
          <w:szCs w:val="28"/>
          <w:lang w:eastAsia="ar-SA"/>
        </w:rPr>
        <w:t xml:space="preserve"> Человек притворяется, что слушает, демонстрируя внешние знаки внимания, но в действительности исключен из процесса </w:t>
      </w:r>
      <w:proofErr w:type="gramStart"/>
      <w:r w:rsidRPr="00DF7CFD">
        <w:rPr>
          <w:rFonts w:ascii="Times New Roman" w:eastAsia="Times New Roman" w:hAnsi="Times New Roman" w:cs="Times New Roman"/>
          <w:color w:val="000000"/>
          <w:sz w:val="28"/>
          <w:szCs w:val="28"/>
          <w:lang w:eastAsia="ar-SA"/>
        </w:rPr>
        <w:t>ком</w:t>
      </w:r>
      <w:r w:rsidR="002C5941" w:rsidRPr="00DF7CFD">
        <w:rPr>
          <w:rFonts w:ascii="Times New Roman" w:eastAsia="Times New Roman" w:hAnsi="Times New Roman" w:cs="Times New Roman"/>
          <w:color w:val="000000"/>
          <w:sz w:val="28"/>
          <w:szCs w:val="28"/>
          <w:lang w:eastAsia="ar-SA"/>
        </w:rPr>
        <w:t>-</w:t>
      </w:r>
      <w:proofErr w:type="spellStart"/>
      <w:r w:rsidRPr="00DF7CFD">
        <w:rPr>
          <w:rFonts w:ascii="Times New Roman" w:eastAsia="Times New Roman" w:hAnsi="Times New Roman" w:cs="Times New Roman"/>
          <w:color w:val="000000"/>
          <w:sz w:val="28"/>
          <w:szCs w:val="28"/>
          <w:lang w:eastAsia="ar-SA"/>
        </w:rPr>
        <w:t>муникации</w:t>
      </w:r>
      <w:proofErr w:type="spellEnd"/>
      <w:proofErr w:type="gramEnd"/>
      <w:r w:rsidRPr="00DF7CFD">
        <w:rPr>
          <w:rFonts w:ascii="Times New Roman" w:eastAsia="Times New Roman" w:hAnsi="Times New Roman" w:cs="Times New Roman"/>
          <w:color w:val="000000"/>
          <w:sz w:val="28"/>
          <w:szCs w:val="28"/>
          <w:lang w:eastAsia="ar-SA"/>
        </w:rPr>
        <w:t xml:space="preserve">. Причинами этого могут быть погруженность в собственные заботы, скука, отсутствие интереса к теме разговора. </w:t>
      </w:r>
    </w:p>
    <w:p w:rsidR="00635702" w:rsidRPr="00DF7CFD" w:rsidRDefault="00635702" w:rsidP="00E225AF">
      <w:pPr>
        <w:suppressAutoHyphens/>
        <w:spacing w:after="0" w:line="288" w:lineRule="auto"/>
        <w:ind w:firstLine="567"/>
        <w:jc w:val="both"/>
        <w:rPr>
          <w:rFonts w:ascii="Times New Roman" w:eastAsia="Times New Roman" w:hAnsi="Times New Roman" w:cs="Times New Roman"/>
          <w:color w:val="000000"/>
          <w:sz w:val="28"/>
          <w:szCs w:val="28"/>
          <w:lang w:eastAsia="ar-SA"/>
        </w:rPr>
      </w:pPr>
      <w:r w:rsidRPr="00DF7CFD">
        <w:rPr>
          <w:rFonts w:ascii="Times New Roman" w:eastAsia="Times New Roman" w:hAnsi="Times New Roman" w:cs="Times New Roman"/>
          <w:i/>
          <w:color w:val="000000"/>
          <w:sz w:val="28"/>
          <w:szCs w:val="28"/>
          <w:lang w:eastAsia="ar-SA"/>
        </w:rPr>
        <w:t xml:space="preserve">Эгоцентрическое слушание. </w:t>
      </w:r>
      <w:r w:rsidRPr="00DF7CFD">
        <w:rPr>
          <w:rFonts w:ascii="Times New Roman" w:eastAsia="Times New Roman" w:hAnsi="Times New Roman" w:cs="Times New Roman"/>
          <w:color w:val="000000"/>
          <w:sz w:val="28"/>
          <w:szCs w:val="28"/>
          <w:lang w:eastAsia="ar-SA"/>
        </w:rPr>
        <w:t xml:space="preserve">Слушатель реагирует только на то, что интересно и важно для него самого, пропуская остальную информацию и поддерживая беседу лишь с целью высказаться самому. Он не откликается на речь собеседника, перебивает его возражениями или советами, может вовсе игнорировать тему разговора. </w:t>
      </w:r>
    </w:p>
    <w:p w:rsidR="00635702" w:rsidRPr="00DF7CFD" w:rsidRDefault="00635702" w:rsidP="00E225AF">
      <w:pPr>
        <w:suppressAutoHyphens/>
        <w:spacing w:after="0" w:line="288" w:lineRule="auto"/>
        <w:ind w:firstLine="567"/>
        <w:jc w:val="both"/>
        <w:rPr>
          <w:rFonts w:ascii="Times New Roman" w:eastAsia="Times New Roman" w:hAnsi="Times New Roman" w:cs="Times New Roman"/>
          <w:color w:val="000000"/>
          <w:sz w:val="28"/>
          <w:szCs w:val="28"/>
          <w:lang w:eastAsia="ar-SA"/>
        </w:rPr>
      </w:pPr>
      <w:r w:rsidRPr="00DF7CFD">
        <w:rPr>
          <w:rFonts w:ascii="Times New Roman" w:eastAsia="Times New Roman" w:hAnsi="Times New Roman" w:cs="Times New Roman"/>
          <w:i/>
          <w:color w:val="000000"/>
          <w:sz w:val="28"/>
          <w:szCs w:val="28"/>
          <w:lang w:eastAsia="ar-SA"/>
        </w:rPr>
        <w:t>«Атакующее» слушание</w:t>
      </w:r>
      <w:r w:rsidRPr="00DF7CFD">
        <w:rPr>
          <w:rFonts w:ascii="Times New Roman" w:eastAsia="Times New Roman" w:hAnsi="Times New Roman" w:cs="Times New Roman"/>
          <w:color w:val="000000"/>
          <w:sz w:val="28"/>
          <w:szCs w:val="28"/>
          <w:lang w:eastAsia="ar-SA"/>
        </w:rPr>
        <w:t xml:space="preserve">. Слушатель нацелен на то, чтобы найти ошибку или оговорку в высказываниях собеседника и затем сделать ее темой критического разбора. Этот слушатель внимателен, но ориентирован не на диалог и понимание своего собеседника, </w:t>
      </w:r>
      <w:r w:rsidR="00715B9A">
        <w:rPr>
          <w:rFonts w:ascii="Times New Roman" w:eastAsia="Times New Roman" w:hAnsi="Times New Roman" w:cs="Times New Roman"/>
          <w:color w:val="000000"/>
          <w:sz w:val="28"/>
          <w:szCs w:val="28"/>
          <w:lang w:eastAsia="ar-SA"/>
        </w:rPr>
        <w:t>а,</w:t>
      </w:r>
      <w:r w:rsidRPr="00DF7CFD">
        <w:rPr>
          <w:rFonts w:ascii="Times New Roman" w:eastAsia="Times New Roman" w:hAnsi="Times New Roman" w:cs="Times New Roman"/>
          <w:color w:val="000000"/>
          <w:sz w:val="28"/>
          <w:szCs w:val="28"/>
          <w:lang w:eastAsia="ar-SA"/>
        </w:rPr>
        <w:t xml:space="preserve"> скорее</w:t>
      </w:r>
      <w:r w:rsidR="00715B9A">
        <w:rPr>
          <w:rFonts w:ascii="Times New Roman" w:eastAsia="Times New Roman" w:hAnsi="Times New Roman" w:cs="Times New Roman"/>
          <w:color w:val="000000"/>
          <w:sz w:val="28"/>
          <w:szCs w:val="28"/>
          <w:lang w:eastAsia="ar-SA"/>
        </w:rPr>
        <w:t>,</w:t>
      </w:r>
      <w:r w:rsidRPr="00DF7CFD">
        <w:rPr>
          <w:rFonts w:ascii="Times New Roman" w:eastAsia="Times New Roman" w:hAnsi="Times New Roman" w:cs="Times New Roman"/>
          <w:color w:val="000000"/>
          <w:sz w:val="28"/>
          <w:szCs w:val="28"/>
          <w:lang w:eastAsia="ar-SA"/>
        </w:rPr>
        <w:t xml:space="preserve"> на его дискредитацию</w:t>
      </w:r>
      <w:r w:rsidR="00715B9A">
        <w:rPr>
          <w:rFonts w:ascii="Times New Roman" w:eastAsia="Times New Roman" w:hAnsi="Times New Roman" w:cs="Times New Roman"/>
          <w:color w:val="000000"/>
          <w:sz w:val="28"/>
          <w:szCs w:val="28"/>
          <w:lang w:eastAsia="ar-SA"/>
        </w:rPr>
        <w:t xml:space="preserve"> </w:t>
      </w:r>
      <w:r w:rsidRPr="00DF7CFD">
        <w:rPr>
          <w:rFonts w:ascii="Times New Roman" w:eastAsia="Times New Roman" w:hAnsi="Times New Roman" w:cs="Times New Roman"/>
          <w:color w:val="000000"/>
          <w:sz w:val="28"/>
          <w:szCs w:val="28"/>
          <w:lang w:eastAsia="ar-SA"/>
        </w:rPr>
        <w:t xml:space="preserve">и удовлетворение своих амбиций. </w:t>
      </w:r>
    </w:p>
    <w:p w:rsidR="00635702" w:rsidRDefault="00635702" w:rsidP="00E225AF">
      <w:pPr>
        <w:suppressAutoHyphens/>
        <w:spacing w:after="0" w:line="288" w:lineRule="auto"/>
        <w:ind w:firstLine="567"/>
        <w:jc w:val="both"/>
        <w:rPr>
          <w:rFonts w:ascii="Times New Roman" w:eastAsia="Times New Roman" w:hAnsi="Times New Roman" w:cs="Times New Roman"/>
          <w:color w:val="000000"/>
          <w:sz w:val="28"/>
          <w:szCs w:val="28"/>
          <w:lang w:eastAsia="ar-SA"/>
        </w:rPr>
      </w:pPr>
      <w:r w:rsidRPr="00DF7CFD">
        <w:rPr>
          <w:rFonts w:ascii="Times New Roman" w:eastAsia="Times New Roman" w:hAnsi="Times New Roman" w:cs="Times New Roman"/>
          <w:color w:val="000000"/>
          <w:sz w:val="28"/>
          <w:szCs w:val="28"/>
          <w:lang w:eastAsia="ar-SA"/>
        </w:rPr>
        <w:t xml:space="preserve">Хотя время от времени любой из нас может оказаться «плохим» слушателем, для некоторых людей описанные типы слушания становятся привычным поведением, что делает их трудными в общении людьми. </w:t>
      </w:r>
    </w:p>
    <w:p w:rsidR="007E45AE" w:rsidRDefault="007E45AE" w:rsidP="00E225AF">
      <w:pPr>
        <w:suppressAutoHyphens/>
        <w:spacing w:after="0" w:line="288" w:lineRule="auto"/>
        <w:ind w:firstLine="567"/>
        <w:jc w:val="both"/>
        <w:rPr>
          <w:rFonts w:ascii="Times New Roman" w:eastAsia="Times New Roman" w:hAnsi="Times New Roman" w:cs="Times New Roman"/>
          <w:color w:val="000000"/>
          <w:sz w:val="28"/>
          <w:szCs w:val="28"/>
          <w:lang w:eastAsia="ar-SA"/>
        </w:rPr>
      </w:pPr>
    </w:p>
    <w:p w:rsidR="007E45AE" w:rsidRPr="00DF7CFD" w:rsidRDefault="007E45AE" w:rsidP="00E225AF">
      <w:pPr>
        <w:suppressAutoHyphens/>
        <w:spacing w:after="0" w:line="288" w:lineRule="auto"/>
        <w:ind w:firstLine="567"/>
        <w:jc w:val="both"/>
        <w:rPr>
          <w:rFonts w:ascii="Times New Roman" w:eastAsia="Times New Roman" w:hAnsi="Times New Roman" w:cs="Times New Roman"/>
          <w:color w:val="000000"/>
          <w:sz w:val="28"/>
          <w:szCs w:val="28"/>
          <w:lang w:eastAsia="ar-SA"/>
        </w:rPr>
      </w:pPr>
    </w:p>
    <w:p w:rsidR="00635702" w:rsidRPr="00715B9A" w:rsidRDefault="00635702" w:rsidP="002620B6">
      <w:pPr>
        <w:pStyle w:val="a3"/>
        <w:numPr>
          <w:ilvl w:val="2"/>
          <w:numId w:val="56"/>
        </w:numPr>
        <w:suppressAutoHyphens/>
        <w:spacing w:after="0" w:line="288" w:lineRule="auto"/>
        <w:ind w:left="0" w:firstLine="0"/>
        <w:jc w:val="center"/>
        <w:rPr>
          <w:rFonts w:ascii="Times New Roman" w:eastAsia="Times New Roman" w:hAnsi="Times New Roman" w:cs="Times New Roman"/>
          <w:b/>
          <w:i/>
          <w:sz w:val="28"/>
          <w:szCs w:val="28"/>
          <w:lang w:eastAsia="ar-SA"/>
        </w:rPr>
      </w:pPr>
      <w:r w:rsidRPr="00715B9A">
        <w:rPr>
          <w:rFonts w:ascii="Times New Roman" w:eastAsia="Times New Roman" w:hAnsi="Times New Roman" w:cs="Times New Roman"/>
          <w:b/>
          <w:i/>
          <w:sz w:val="28"/>
          <w:szCs w:val="28"/>
          <w:lang w:eastAsia="ar-SA"/>
        </w:rPr>
        <w:lastRenderedPageBreak/>
        <w:t>Приемы эффективного слушания</w:t>
      </w:r>
    </w:p>
    <w:p w:rsidR="00635702" w:rsidRPr="00DF7CFD" w:rsidRDefault="00635702" w:rsidP="00E225AF">
      <w:pPr>
        <w:pStyle w:val="a8"/>
        <w:spacing w:line="288" w:lineRule="auto"/>
        <w:ind w:firstLine="567"/>
        <w:jc w:val="both"/>
        <w:rPr>
          <w:b w:val="0"/>
          <w:bCs w:val="0"/>
          <w:sz w:val="28"/>
          <w:szCs w:val="28"/>
          <w:lang w:val="ru-RU"/>
        </w:rPr>
      </w:pPr>
      <w:r w:rsidRPr="00DF7CFD">
        <w:rPr>
          <w:b w:val="0"/>
          <w:bCs w:val="0"/>
          <w:i/>
          <w:sz w:val="28"/>
          <w:szCs w:val="28"/>
          <w:lang w:val="ru-RU"/>
        </w:rPr>
        <w:t>Эффективное</w:t>
      </w:r>
      <w:r w:rsidR="002C5941" w:rsidRPr="00DF7CFD">
        <w:rPr>
          <w:b w:val="0"/>
          <w:bCs w:val="0"/>
          <w:i/>
          <w:sz w:val="28"/>
          <w:szCs w:val="28"/>
          <w:lang w:val="ru-RU"/>
        </w:rPr>
        <w:t xml:space="preserve"> </w:t>
      </w:r>
      <w:r w:rsidRPr="00DF7CFD">
        <w:rPr>
          <w:b w:val="0"/>
          <w:bCs w:val="0"/>
          <w:i/>
          <w:sz w:val="28"/>
          <w:szCs w:val="28"/>
          <w:lang w:val="ru-RU"/>
        </w:rPr>
        <w:t>информационное</w:t>
      </w:r>
      <w:r w:rsidR="002C5941" w:rsidRPr="00DF7CFD">
        <w:rPr>
          <w:b w:val="0"/>
          <w:bCs w:val="0"/>
          <w:i/>
          <w:sz w:val="28"/>
          <w:szCs w:val="28"/>
          <w:lang w:val="ru-RU"/>
        </w:rPr>
        <w:t xml:space="preserve"> </w:t>
      </w:r>
      <w:r w:rsidRPr="00DF7CFD">
        <w:rPr>
          <w:b w:val="0"/>
          <w:bCs w:val="0"/>
          <w:i/>
          <w:sz w:val="28"/>
          <w:szCs w:val="28"/>
          <w:lang w:val="ru-RU"/>
        </w:rPr>
        <w:t>слушание</w:t>
      </w:r>
      <w:r w:rsidR="002C5941" w:rsidRPr="00DF7CFD">
        <w:rPr>
          <w:b w:val="0"/>
          <w:bCs w:val="0"/>
          <w:i/>
          <w:sz w:val="28"/>
          <w:szCs w:val="28"/>
          <w:lang w:val="ru-RU"/>
        </w:rPr>
        <w:t xml:space="preserve"> </w:t>
      </w:r>
      <w:r w:rsidRPr="00DF7CFD">
        <w:rPr>
          <w:b w:val="0"/>
          <w:bCs w:val="0"/>
          <w:sz w:val="28"/>
          <w:szCs w:val="28"/>
          <w:lang w:val="ru-RU"/>
        </w:rPr>
        <w:t>обеспечивается способностью слушателя концентрировать внимание на передаваемом сообщении, владением приемами рефлексивного слушания и эмоционального саморегулирования.</w:t>
      </w:r>
    </w:p>
    <w:p w:rsidR="00635702" w:rsidRPr="00DF7CFD" w:rsidRDefault="00635702" w:rsidP="00E225AF">
      <w:pPr>
        <w:suppressAutoHyphens/>
        <w:spacing w:after="0" w:line="288" w:lineRule="auto"/>
        <w:ind w:firstLine="567"/>
        <w:jc w:val="both"/>
        <w:rPr>
          <w:rFonts w:ascii="Times New Roman" w:eastAsia="Times New Roman" w:hAnsi="Times New Roman" w:cs="Times New Roman"/>
          <w:sz w:val="28"/>
          <w:szCs w:val="28"/>
          <w:lang w:eastAsia="ar-SA"/>
        </w:rPr>
      </w:pPr>
      <w:r w:rsidRPr="008D190F">
        <w:rPr>
          <w:rFonts w:ascii="Times New Roman" w:eastAsia="Times New Roman" w:hAnsi="Times New Roman" w:cs="Times New Roman"/>
          <w:b/>
          <w:i/>
          <w:color w:val="000000"/>
          <w:sz w:val="28"/>
          <w:szCs w:val="28"/>
          <w:lang w:eastAsia="ar-SA"/>
        </w:rPr>
        <w:t xml:space="preserve">Приемы концентрации внимания при большом объеме </w:t>
      </w:r>
      <w:proofErr w:type="spellStart"/>
      <w:proofErr w:type="gramStart"/>
      <w:r w:rsidRPr="008D190F">
        <w:rPr>
          <w:rFonts w:ascii="Times New Roman" w:eastAsia="Times New Roman" w:hAnsi="Times New Roman" w:cs="Times New Roman"/>
          <w:b/>
          <w:i/>
          <w:color w:val="000000"/>
          <w:sz w:val="28"/>
          <w:szCs w:val="28"/>
          <w:lang w:eastAsia="ar-SA"/>
        </w:rPr>
        <w:t>информа</w:t>
      </w:r>
      <w:r w:rsidR="00D24CFE">
        <w:rPr>
          <w:rFonts w:ascii="Times New Roman" w:eastAsia="Times New Roman" w:hAnsi="Times New Roman" w:cs="Times New Roman"/>
          <w:b/>
          <w:i/>
          <w:color w:val="000000"/>
          <w:sz w:val="28"/>
          <w:szCs w:val="28"/>
          <w:lang w:eastAsia="ar-SA"/>
        </w:rPr>
        <w:t>-</w:t>
      </w:r>
      <w:r w:rsidRPr="008D190F">
        <w:rPr>
          <w:rFonts w:ascii="Times New Roman" w:eastAsia="Times New Roman" w:hAnsi="Times New Roman" w:cs="Times New Roman"/>
          <w:b/>
          <w:i/>
          <w:color w:val="000000"/>
          <w:sz w:val="28"/>
          <w:szCs w:val="28"/>
          <w:lang w:eastAsia="ar-SA"/>
        </w:rPr>
        <w:t>ционных</w:t>
      </w:r>
      <w:proofErr w:type="spellEnd"/>
      <w:proofErr w:type="gramEnd"/>
      <w:r w:rsidRPr="008D190F">
        <w:rPr>
          <w:rFonts w:ascii="Times New Roman" w:eastAsia="Times New Roman" w:hAnsi="Times New Roman" w:cs="Times New Roman"/>
          <w:b/>
          <w:i/>
          <w:color w:val="000000"/>
          <w:sz w:val="28"/>
          <w:szCs w:val="28"/>
          <w:lang w:eastAsia="ar-SA"/>
        </w:rPr>
        <w:t xml:space="preserve"> сообщений. </w:t>
      </w:r>
      <w:r w:rsidRPr="00DF7CFD">
        <w:rPr>
          <w:rFonts w:ascii="Times New Roman" w:eastAsia="Times New Roman" w:hAnsi="Times New Roman" w:cs="Times New Roman"/>
          <w:i/>
          <w:sz w:val="28"/>
          <w:szCs w:val="28"/>
          <w:lang w:eastAsia="ar-SA"/>
        </w:rPr>
        <w:t xml:space="preserve">Приемы изоляции, </w:t>
      </w:r>
      <w:r w:rsidRPr="00DF7CFD">
        <w:rPr>
          <w:rFonts w:ascii="Times New Roman" w:eastAsia="Times New Roman" w:hAnsi="Times New Roman" w:cs="Times New Roman"/>
          <w:sz w:val="28"/>
          <w:szCs w:val="28"/>
          <w:lang w:eastAsia="ar-SA"/>
        </w:rPr>
        <w:t>т</w:t>
      </w:r>
      <w:r w:rsidR="008D190F">
        <w:rPr>
          <w:rFonts w:ascii="Times New Roman" w:eastAsia="Times New Roman" w:hAnsi="Times New Roman" w:cs="Times New Roman"/>
          <w:sz w:val="28"/>
          <w:szCs w:val="28"/>
          <w:lang w:eastAsia="ar-SA"/>
        </w:rPr>
        <w:t>.</w:t>
      </w:r>
      <w:r w:rsidRPr="00DF7CFD">
        <w:rPr>
          <w:rFonts w:ascii="Times New Roman" w:eastAsia="Times New Roman" w:hAnsi="Times New Roman" w:cs="Times New Roman"/>
          <w:sz w:val="28"/>
          <w:szCs w:val="28"/>
          <w:lang w:eastAsia="ar-SA"/>
        </w:rPr>
        <w:t xml:space="preserve"> е</w:t>
      </w:r>
      <w:r w:rsidR="008D190F">
        <w:rPr>
          <w:rFonts w:ascii="Times New Roman" w:eastAsia="Times New Roman" w:hAnsi="Times New Roman" w:cs="Times New Roman"/>
          <w:sz w:val="28"/>
          <w:szCs w:val="28"/>
          <w:lang w:eastAsia="ar-SA"/>
        </w:rPr>
        <w:t>.</w:t>
      </w:r>
      <w:r w:rsidR="002C5941" w:rsidRPr="00DF7CFD">
        <w:rPr>
          <w:rFonts w:ascii="Times New Roman" w:eastAsia="Times New Roman" w:hAnsi="Times New Roman" w:cs="Times New Roman"/>
          <w:sz w:val="28"/>
          <w:szCs w:val="28"/>
          <w:lang w:eastAsia="ar-SA"/>
        </w:rPr>
        <w:t xml:space="preserve"> </w:t>
      </w:r>
      <w:r w:rsidRPr="00DF7CFD">
        <w:rPr>
          <w:rFonts w:ascii="Times New Roman" w:eastAsia="Times New Roman" w:hAnsi="Times New Roman" w:cs="Times New Roman"/>
          <w:sz w:val="28"/>
          <w:szCs w:val="28"/>
          <w:lang w:eastAsia="ar-SA"/>
        </w:rPr>
        <w:t>исключение</w:t>
      </w:r>
      <w:r w:rsidR="002C5941" w:rsidRPr="00DF7CFD">
        <w:rPr>
          <w:rFonts w:ascii="Times New Roman" w:eastAsia="Times New Roman" w:hAnsi="Times New Roman" w:cs="Times New Roman"/>
          <w:sz w:val="28"/>
          <w:szCs w:val="28"/>
          <w:lang w:eastAsia="ar-SA"/>
        </w:rPr>
        <w:t xml:space="preserve"> </w:t>
      </w:r>
      <w:r w:rsidRPr="00DF7CFD">
        <w:rPr>
          <w:rFonts w:ascii="Times New Roman" w:eastAsia="Times New Roman" w:hAnsi="Times New Roman" w:cs="Times New Roman"/>
          <w:sz w:val="28"/>
          <w:szCs w:val="28"/>
          <w:lang w:eastAsia="ar-SA"/>
        </w:rPr>
        <w:t>по возможности всех посторонних воздействий. Когда мы хотим спокойно поговорить с кем-то, мы отводим его в сторону, уединяемся (чем меньше людей вокруг, тем больше внимания можно уделить друг другу). Любые конкретные способы «изоляции» в целом повышают эффективность общения. Важно</w:t>
      </w:r>
      <w:r w:rsidR="002C5941" w:rsidRPr="00DF7CFD">
        <w:rPr>
          <w:rFonts w:ascii="Times New Roman" w:eastAsia="Times New Roman" w:hAnsi="Times New Roman" w:cs="Times New Roman"/>
          <w:sz w:val="28"/>
          <w:szCs w:val="28"/>
          <w:lang w:eastAsia="ar-SA"/>
        </w:rPr>
        <w:t xml:space="preserve"> </w:t>
      </w:r>
      <w:r w:rsidRPr="00DF7CFD">
        <w:rPr>
          <w:rFonts w:ascii="Times New Roman" w:eastAsia="Times New Roman" w:hAnsi="Times New Roman" w:cs="Times New Roman"/>
          <w:sz w:val="28"/>
          <w:szCs w:val="28"/>
          <w:lang w:eastAsia="ar-SA"/>
        </w:rPr>
        <w:t>уметь изолироваться и от внутренних факторов, т</w:t>
      </w:r>
      <w:r w:rsidR="009718B5">
        <w:rPr>
          <w:rFonts w:ascii="Times New Roman" w:eastAsia="Times New Roman" w:hAnsi="Times New Roman" w:cs="Times New Roman"/>
          <w:sz w:val="28"/>
          <w:szCs w:val="28"/>
          <w:lang w:eastAsia="ar-SA"/>
        </w:rPr>
        <w:t>.</w:t>
      </w:r>
      <w:r w:rsidRPr="00DF7CFD">
        <w:rPr>
          <w:rFonts w:ascii="Times New Roman" w:eastAsia="Times New Roman" w:hAnsi="Times New Roman" w:cs="Times New Roman"/>
          <w:sz w:val="28"/>
          <w:szCs w:val="28"/>
          <w:lang w:eastAsia="ar-SA"/>
        </w:rPr>
        <w:t xml:space="preserve"> е</w:t>
      </w:r>
      <w:r w:rsidR="009718B5">
        <w:rPr>
          <w:rFonts w:ascii="Times New Roman" w:eastAsia="Times New Roman" w:hAnsi="Times New Roman" w:cs="Times New Roman"/>
          <w:sz w:val="28"/>
          <w:szCs w:val="28"/>
          <w:lang w:eastAsia="ar-SA"/>
        </w:rPr>
        <w:t>.</w:t>
      </w:r>
      <w:r w:rsidRPr="00DF7CFD">
        <w:rPr>
          <w:rFonts w:ascii="Times New Roman" w:eastAsia="Times New Roman" w:hAnsi="Times New Roman" w:cs="Times New Roman"/>
          <w:sz w:val="28"/>
          <w:szCs w:val="28"/>
          <w:lang w:eastAsia="ar-SA"/>
        </w:rPr>
        <w:t xml:space="preserve"> не отвлекаться на свои мысли, на подготовку собственной реплики, обдумывание аргументов и т.</w:t>
      </w:r>
      <w:r w:rsidR="009718B5">
        <w:rPr>
          <w:rFonts w:ascii="Times New Roman" w:eastAsia="Times New Roman" w:hAnsi="Times New Roman" w:cs="Times New Roman"/>
          <w:sz w:val="28"/>
          <w:szCs w:val="28"/>
          <w:lang w:eastAsia="ar-SA"/>
        </w:rPr>
        <w:t xml:space="preserve"> </w:t>
      </w:r>
      <w:r w:rsidRPr="00DF7CFD">
        <w:rPr>
          <w:rFonts w:ascii="Times New Roman" w:eastAsia="Times New Roman" w:hAnsi="Times New Roman" w:cs="Times New Roman"/>
          <w:sz w:val="28"/>
          <w:szCs w:val="28"/>
          <w:lang w:eastAsia="ar-SA"/>
        </w:rPr>
        <w:t xml:space="preserve">п. </w:t>
      </w:r>
    </w:p>
    <w:p w:rsidR="009718B5" w:rsidRDefault="00635702" w:rsidP="00E225AF">
      <w:pPr>
        <w:suppressAutoHyphens/>
        <w:spacing w:after="0" w:line="288" w:lineRule="auto"/>
        <w:ind w:firstLine="567"/>
        <w:jc w:val="both"/>
        <w:rPr>
          <w:rFonts w:ascii="Times New Roman" w:eastAsia="Times New Roman" w:hAnsi="Times New Roman" w:cs="Times New Roman"/>
          <w:color w:val="000000"/>
          <w:spacing w:val="-4"/>
          <w:sz w:val="28"/>
          <w:szCs w:val="28"/>
          <w:lang w:eastAsia="ar-SA"/>
        </w:rPr>
      </w:pPr>
      <w:r w:rsidRPr="00DF7CFD">
        <w:rPr>
          <w:rFonts w:ascii="Times New Roman" w:eastAsia="Times New Roman" w:hAnsi="Times New Roman" w:cs="Times New Roman"/>
          <w:i/>
          <w:color w:val="000000"/>
          <w:spacing w:val="-4"/>
          <w:sz w:val="28"/>
          <w:szCs w:val="28"/>
          <w:lang w:eastAsia="ar-SA"/>
        </w:rPr>
        <w:t>Определение ситуативных целей слушания.</w:t>
      </w:r>
      <w:r w:rsidR="002C5941" w:rsidRPr="00DF7CFD">
        <w:rPr>
          <w:rFonts w:ascii="Times New Roman" w:eastAsia="Times New Roman" w:hAnsi="Times New Roman" w:cs="Times New Roman"/>
          <w:i/>
          <w:color w:val="000000"/>
          <w:spacing w:val="-4"/>
          <w:sz w:val="28"/>
          <w:szCs w:val="28"/>
          <w:lang w:eastAsia="ar-SA"/>
        </w:rPr>
        <w:t xml:space="preserve"> </w:t>
      </w:r>
      <w:r w:rsidRPr="00DF7CFD">
        <w:rPr>
          <w:rFonts w:ascii="Times New Roman" w:eastAsia="Times New Roman" w:hAnsi="Times New Roman" w:cs="Times New Roman"/>
          <w:color w:val="000000"/>
          <w:spacing w:val="-4"/>
          <w:sz w:val="28"/>
          <w:szCs w:val="28"/>
          <w:lang w:eastAsia="ar-SA"/>
        </w:rPr>
        <w:t xml:space="preserve">Эффективность процесса слушания возрастает, если удается ответить на вопрос: «Для чего я слушаю это?», сформулировать конкретные цели получения информации в текущей ситуации общения. Приемы внимательного слушания различаются в зависимости от того, нужно </w:t>
      </w:r>
      <w:r w:rsidR="009718B5">
        <w:rPr>
          <w:rFonts w:ascii="Times New Roman" w:eastAsia="Times New Roman" w:hAnsi="Times New Roman" w:cs="Times New Roman"/>
          <w:color w:val="000000"/>
          <w:spacing w:val="-4"/>
          <w:sz w:val="28"/>
          <w:szCs w:val="28"/>
          <w:lang w:eastAsia="ar-SA"/>
        </w:rPr>
        <w:t xml:space="preserve">ли </w:t>
      </w:r>
      <w:r w:rsidRPr="00DF7CFD">
        <w:rPr>
          <w:rFonts w:ascii="Times New Roman" w:eastAsia="Times New Roman" w:hAnsi="Times New Roman" w:cs="Times New Roman"/>
          <w:color w:val="000000"/>
          <w:spacing w:val="-4"/>
          <w:sz w:val="28"/>
          <w:szCs w:val="28"/>
          <w:lang w:eastAsia="ar-SA"/>
        </w:rPr>
        <w:t xml:space="preserve">просто запомнить сообщение, оценить </w:t>
      </w:r>
      <w:proofErr w:type="spellStart"/>
      <w:proofErr w:type="gramStart"/>
      <w:r w:rsidRPr="00DF7CFD">
        <w:rPr>
          <w:rFonts w:ascii="Times New Roman" w:eastAsia="Times New Roman" w:hAnsi="Times New Roman" w:cs="Times New Roman"/>
          <w:color w:val="000000"/>
          <w:spacing w:val="-4"/>
          <w:sz w:val="28"/>
          <w:szCs w:val="28"/>
          <w:lang w:eastAsia="ar-SA"/>
        </w:rPr>
        <w:t>досто</w:t>
      </w:r>
      <w:proofErr w:type="spellEnd"/>
      <w:r w:rsidR="00D24CFE">
        <w:rPr>
          <w:rFonts w:ascii="Times New Roman" w:eastAsia="Times New Roman" w:hAnsi="Times New Roman" w:cs="Times New Roman"/>
          <w:color w:val="000000"/>
          <w:spacing w:val="-4"/>
          <w:sz w:val="28"/>
          <w:szCs w:val="28"/>
          <w:lang w:eastAsia="ar-SA"/>
        </w:rPr>
        <w:t>-</w:t>
      </w:r>
      <w:r w:rsidRPr="00DF7CFD">
        <w:rPr>
          <w:rFonts w:ascii="Times New Roman" w:eastAsia="Times New Roman" w:hAnsi="Times New Roman" w:cs="Times New Roman"/>
          <w:color w:val="000000"/>
          <w:spacing w:val="-4"/>
          <w:sz w:val="28"/>
          <w:szCs w:val="28"/>
          <w:lang w:eastAsia="ar-SA"/>
        </w:rPr>
        <w:t>верность</w:t>
      </w:r>
      <w:proofErr w:type="gramEnd"/>
      <w:r w:rsidRPr="00DF7CFD">
        <w:rPr>
          <w:rFonts w:ascii="Times New Roman" w:eastAsia="Times New Roman" w:hAnsi="Times New Roman" w:cs="Times New Roman"/>
          <w:color w:val="000000"/>
          <w:spacing w:val="-4"/>
          <w:sz w:val="28"/>
          <w:szCs w:val="28"/>
          <w:lang w:eastAsia="ar-SA"/>
        </w:rPr>
        <w:t xml:space="preserve"> его содержания, использовать полученную информацию в своей дальнейшей деятельности или выступить в роли критика. </w:t>
      </w:r>
    </w:p>
    <w:p w:rsidR="009718B5" w:rsidRDefault="00635702" w:rsidP="00E225AF">
      <w:pPr>
        <w:suppressAutoHyphens/>
        <w:spacing w:after="0" w:line="288" w:lineRule="auto"/>
        <w:ind w:firstLine="567"/>
        <w:jc w:val="both"/>
        <w:rPr>
          <w:rFonts w:ascii="Times New Roman" w:eastAsia="Times New Roman" w:hAnsi="Times New Roman" w:cs="Times New Roman"/>
          <w:color w:val="000000"/>
          <w:spacing w:val="-4"/>
          <w:sz w:val="28"/>
          <w:szCs w:val="28"/>
          <w:lang w:eastAsia="ar-SA"/>
        </w:rPr>
      </w:pPr>
      <w:r w:rsidRPr="00DF7CFD">
        <w:rPr>
          <w:rFonts w:ascii="Times New Roman" w:eastAsia="Times New Roman" w:hAnsi="Times New Roman" w:cs="Times New Roman"/>
          <w:color w:val="000000"/>
          <w:spacing w:val="-4"/>
          <w:sz w:val="28"/>
          <w:szCs w:val="28"/>
          <w:lang w:eastAsia="ar-SA"/>
        </w:rPr>
        <w:t xml:space="preserve">Так, если требуется понять и запомнить инструкции, </w:t>
      </w:r>
      <w:proofErr w:type="gramStart"/>
      <w:r w:rsidRPr="00DF7CFD">
        <w:rPr>
          <w:rFonts w:ascii="Times New Roman" w:eastAsia="Times New Roman" w:hAnsi="Times New Roman" w:cs="Times New Roman"/>
          <w:color w:val="000000"/>
          <w:spacing w:val="-4"/>
          <w:sz w:val="28"/>
          <w:szCs w:val="28"/>
          <w:lang w:eastAsia="ar-SA"/>
        </w:rPr>
        <w:t>уместными</w:t>
      </w:r>
      <w:proofErr w:type="gramEnd"/>
      <w:r w:rsidRPr="00DF7CFD">
        <w:rPr>
          <w:rFonts w:ascii="Times New Roman" w:eastAsia="Times New Roman" w:hAnsi="Times New Roman" w:cs="Times New Roman"/>
          <w:color w:val="000000"/>
          <w:spacing w:val="-4"/>
          <w:sz w:val="28"/>
          <w:szCs w:val="28"/>
          <w:lang w:eastAsia="ar-SA"/>
        </w:rPr>
        <w:t xml:space="preserve"> </w:t>
      </w:r>
      <w:proofErr w:type="spellStart"/>
      <w:r w:rsidRPr="00DF7CFD">
        <w:rPr>
          <w:rFonts w:ascii="Times New Roman" w:eastAsia="Times New Roman" w:hAnsi="Times New Roman" w:cs="Times New Roman"/>
          <w:color w:val="000000"/>
          <w:spacing w:val="-4"/>
          <w:sz w:val="28"/>
          <w:szCs w:val="28"/>
          <w:lang w:eastAsia="ar-SA"/>
        </w:rPr>
        <w:t>стано</w:t>
      </w:r>
      <w:r w:rsidR="00BE27A2">
        <w:rPr>
          <w:rFonts w:ascii="Times New Roman" w:eastAsia="Times New Roman" w:hAnsi="Times New Roman" w:cs="Times New Roman"/>
          <w:color w:val="000000"/>
          <w:spacing w:val="-4"/>
          <w:sz w:val="28"/>
          <w:szCs w:val="28"/>
          <w:lang w:eastAsia="ar-SA"/>
        </w:rPr>
        <w:t>-</w:t>
      </w:r>
      <w:r w:rsidRPr="00DF7CFD">
        <w:rPr>
          <w:rFonts w:ascii="Times New Roman" w:eastAsia="Times New Roman" w:hAnsi="Times New Roman" w:cs="Times New Roman"/>
          <w:color w:val="000000"/>
          <w:spacing w:val="-4"/>
          <w:sz w:val="28"/>
          <w:szCs w:val="28"/>
          <w:lang w:eastAsia="ar-SA"/>
        </w:rPr>
        <w:t>вятся</w:t>
      </w:r>
      <w:proofErr w:type="spellEnd"/>
      <w:r w:rsidRPr="00DF7CFD">
        <w:rPr>
          <w:rFonts w:ascii="Times New Roman" w:eastAsia="Times New Roman" w:hAnsi="Times New Roman" w:cs="Times New Roman"/>
          <w:color w:val="000000"/>
          <w:spacing w:val="-4"/>
          <w:sz w:val="28"/>
          <w:szCs w:val="28"/>
          <w:lang w:eastAsia="ar-SA"/>
        </w:rPr>
        <w:t xml:space="preserve"> различные мнемонические техники: ведение записей, повторение, перефразирование, визуализация услышанного с помощью схем, рисунка интересующего нас объекта, последовательности выполняемых действий, использование ассоциативной привязки конкретных операций, мест, цифр к визуальным образам. </w:t>
      </w:r>
    </w:p>
    <w:p w:rsidR="00635702" w:rsidRPr="00DF7CFD" w:rsidRDefault="00635702" w:rsidP="00E225AF">
      <w:pPr>
        <w:suppressAutoHyphens/>
        <w:spacing w:after="0" w:line="288" w:lineRule="auto"/>
        <w:ind w:firstLine="567"/>
        <w:jc w:val="both"/>
        <w:rPr>
          <w:rFonts w:ascii="Times New Roman" w:eastAsia="Times New Roman" w:hAnsi="Times New Roman" w:cs="Times New Roman"/>
          <w:color w:val="000000"/>
          <w:spacing w:val="-4"/>
          <w:sz w:val="28"/>
          <w:szCs w:val="28"/>
          <w:lang w:eastAsia="ar-SA"/>
        </w:rPr>
      </w:pPr>
      <w:r w:rsidRPr="00DF7CFD">
        <w:rPr>
          <w:rFonts w:ascii="Times New Roman" w:eastAsia="Times New Roman" w:hAnsi="Times New Roman" w:cs="Times New Roman"/>
          <w:color w:val="000000"/>
          <w:spacing w:val="-4"/>
          <w:sz w:val="28"/>
          <w:szCs w:val="28"/>
          <w:lang w:eastAsia="ar-SA"/>
        </w:rPr>
        <w:t>Если предстоит приобретение какого-то продукта, целью слушания становится не только запоминание, но анализ и сравнение получаемой информации с уже имеющейся у нас, оценка компетентности и профессионализма говорящего. В этом случае требу</w:t>
      </w:r>
      <w:r w:rsidR="009718B5">
        <w:rPr>
          <w:rFonts w:ascii="Times New Roman" w:eastAsia="Times New Roman" w:hAnsi="Times New Roman" w:cs="Times New Roman"/>
          <w:color w:val="000000"/>
          <w:spacing w:val="-4"/>
          <w:sz w:val="28"/>
          <w:szCs w:val="28"/>
          <w:lang w:eastAsia="ar-SA"/>
        </w:rPr>
        <w:t>е</w:t>
      </w:r>
      <w:r w:rsidRPr="00DF7CFD">
        <w:rPr>
          <w:rFonts w:ascii="Times New Roman" w:eastAsia="Times New Roman" w:hAnsi="Times New Roman" w:cs="Times New Roman"/>
          <w:color w:val="000000"/>
          <w:spacing w:val="-4"/>
          <w:sz w:val="28"/>
          <w:szCs w:val="28"/>
          <w:lang w:eastAsia="ar-SA"/>
        </w:rPr>
        <w:t>тся умени</w:t>
      </w:r>
      <w:r w:rsidR="009718B5">
        <w:rPr>
          <w:rFonts w:ascii="Times New Roman" w:eastAsia="Times New Roman" w:hAnsi="Times New Roman" w:cs="Times New Roman"/>
          <w:color w:val="000000"/>
          <w:spacing w:val="-4"/>
          <w:sz w:val="28"/>
          <w:szCs w:val="28"/>
          <w:lang w:eastAsia="ar-SA"/>
        </w:rPr>
        <w:t>е</w:t>
      </w:r>
      <w:r w:rsidRPr="00DF7CFD">
        <w:rPr>
          <w:rFonts w:ascii="Times New Roman" w:eastAsia="Times New Roman" w:hAnsi="Times New Roman" w:cs="Times New Roman"/>
          <w:color w:val="000000"/>
          <w:spacing w:val="-4"/>
          <w:sz w:val="28"/>
          <w:szCs w:val="28"/>
          <w:lang w:eastAsia="ar-SA"/>
        </w:rPr>
        <w:t xml:space="preserve"> распознавать ошибки в аргументах и утверждениях, способность различать факты и оценки. В ситуации, когда от нас </w:t>
      </w:r>
      <w:r w:rsidR="009718B5">
        <w:rPr>
          <w:rFonts w:ascii="Times New Roman" w:eastAsia="Times New Roman" w:hAnsi="Times New Roman" w:cs="Times New Roman"/>
          <w:color w:val="000000"/>
          <w:spacing w:val="-4"/>
          <w:sz w:val="28"/>
          <w:szCs w:val="28"/>
          <w:lang w:eastAsia="ar-SA"/>
        </w:rPr>
        <w:t>ожида</w:t>
      </w:r>
      <w:r w:rsidRPr="00DF7CFD">
        <w:rPr>
          <w:rFonts w:ascii="Times New Roman" w:eastAsia="Times New Roman" w:hAnsi="Times New Roman" w:cs="Times New Roman"/>
          <w:color w:val="000000"/>
          <w:spacing w:val="-4"/>
          <w:sz w:val="28"/>
          <w:szCs w:val="28"/>
          <w:lang w:eastAsia="ar-SA"/>
        </w:rPr>
        <w:t xml:space="preserve">ется понимание эмоционального состояния говорящего, ключевыми становятся навыки наблюдения, верного истолкования невербального поведения, приемы рефлексивного эмпатического слушания. </w:t>
      </w:r>
    </w:p>
    <w:p w:rsidR="00635702" w:rsidRPr="00DF7CFD" w:rsidRDefault="00635702" w:rsidP="00E225AF">
      <w:pPr>
        <w:suppressAutoHyphens/>
        <w:spacing w:after="0" w:line="288" w:lineRule="auto"/>
        <w:ind w:firstLine="567"/>
        <w:jc w:val="both"/>
        <w:rPr>
          <w:rFonts w:ascii="Times New Roman" w:eastAsia="Times New Roman" w:hAnsi="Times New Roman" w:cs="Times New Roman"/>
          <w:sz w:val="28"/>
          <w:szCs w:val="28"/>
          <w:lang w:eastAsia="ar-SA"/>
        </w:rPr>
      </w:pPr>
      <w:r w:rsidRPr="00DF7CFD">
        <w:rPr>
          <w:rFonts w:ascii="Times New Roman" w:eastAsia="Times New Roman" w:hAnsi="Times New Roman" w:cs="Times New Roman"/>
          <w:i/>
          <w:sz w:val="28"/>
          <w:szCs w:val="28"/>
          <w:lang w:eastAsia="ar-SA"/>
        </w:rPr>
        <w:t>Структурирование услышанного сообщения.</w:t>
      </w:r>
      <w:r w:rsidR="00F53B11">
        <w:rPr>
          <w:rFonts w:ascii="Times New Roman" w:eastAsia="Times New Roman" w:hAnsi="Times New Roman" w:cs="Times New Roman"/>
          <w:i/>
          <w:sz w:val="28"/>
          <w:szCs w:val="28"/>
          <w:lang w:eastAsia="ar-SA"/>
        </w:rPr>
        <w:t xml:space="preserve"> </w:t>
      </w:r>
      <w:r w:rsidRPr="00DF7CFD">
        <w:rPr>
          <w:rFonts w:ascii="Times New Roman" w:eastAsia="Times New Roman" w:hAnsi="Times New Roman" w:cs="Times New Roman"/>
          <w:sz w:val="28"/>
          <w:szCs w:val="28"/>
          <w:lang w:eastAsia="ar-SA"/>
        </w:rPr>
        <w:t xml:space="preserve">Обеспечить понимание и запоминание переданного сообщения можно различными способами </w:t>
      </w:r>
      <w:r w:rsidRPr="00DF7CFD">
        <w:rPr>
          <w:rFonts w:ascii="Times New Roman" w:eastAsia="Times New Roman" w:hAnsi="Times New Roman" w:cs="Times New Roman"/>
          <w:sz w:val="28"/>
          <w:szCs w:val="28"/>
          <w:lang w:eastAsia="ar-SA"/>
        </w:rPr>
        <w:lastRenderedPageBreak/>
        <w:t>мысленной организации услышанного. Для этого используются приемы обобщения полученной информации, а именно:</w:t>
      </w:r>
    </w:p>
    <w:p w:rsidR="00635702" w:rsidRPr="00DF7CFD" w:rsidRDefault="00635702" w:rsidP="00E225AF">
      <w:pPr>
        <w:numPr>
          <w:ilvl w:val="0"/>
          <w:numId w:val="12"/>
        </w:numPr>
        <w:tabs>
          <w:tab w:val="clear" w:pos="1620"/>
          <w:tab w:val="num" w:pos="0"/>
          <w:tab w:val="left" w:pos="993"/>
        </w:tabs>
        <w:suppressAutoHyphens/>
        <w:overflowPunct w:val="0"/>
        <w:autoSpaceDE w:val="0"/>
        <w:spacing w:after="0" w:line="288" w:lineRule="auto"/>
        <w:ind w:left="0" w:firstLine="567"/>
        <w:jc w:val="both"/>
        <w:textAlignment w:val="baseline"/>
        <w:rPr>
          <w:rFonts w:ascii="Times New Roman" w:eastAsia="Times New Roman" w:hAnsi="Times New Roman" w:cs="Times New Roman"/>
          <w:sz w:val="28"/>
          <w:szCs w:val="28"/>
          <w:lang w:eastAsia="ar-SA"/>
        </w:rPr>
      </w:pPr>
      <w:r w:rsidRPr="00DF7CFD">
        <w:rPr>
          <w:rFonts w:ascii="Times New Roman" w:eastAsia="Times New Roman" w:hAnsi="Times New Roman" w:cs="Times New Roman"/>
          <w:sz w:val="28"/>
          <w:szCs w:val="28"/>
          <w:lang w:eastAsia="ar-SA"/>
        </w:rPr>
        <w:t xml:space="preserve">поиск ключевых слов и фраз, в обобщенном виде формулирующих основные проблемы обсуждаемого вопроса; </w:t>
      </w:r>
    </w:p>
    <w:p w:rsidR="00635702" w:rsidRPr="00DF7CFD" w:rsidRDefault="00635702" w:rsidP="00E225AF">
      <w:pPr>
        <w:numPr>
          <w:ilvl w:val="0"/>
          <w:numId w:val="12"/>
        </w:numPr>
        <w:tabs>
          <w:tab w:val="clear" w:pos="1620"/>
          <w:tab w:val="num" w:pos="0"/>
          <w:tab w:val="left" w:pos="993"/>
        </w:tabs>
        <w:suppressAutoHyphens/>
        <w:overflowPunct w:val="0"/>
        <w:autoSpaceDE w:val="0"/>
        <w:spacing w:after="0" w:line="288" w:lineRule="auto"/>
        <w:ind w:left="0" w:firstLine="567"/>
        <w:jc w:val="both"/>
        <w:textAlignment w:val="baseline"/>
        <w:rPr>
          <w:rFonts w:ascii="Times New Roman" w:eastAsia="Times New Roman" w:hAnsi="Times New Roman" w:cs="Times New Roman"/>
          <w:sz w:val="28"/>
          <w:szCs w:val="28"/>
          <w:lang w:eastAsia="ar-SA"/>
        </w:rPr>
      </w:pPr>
      <w:r w:rsidRPr="00DF7CFD">
        <w:rPr>
          <w:rFonts w:ascii="Times New Roman" w:eastAsia="Times New Roman" w:hAnsi="Times New Roman" w:cs="Times New Roman"/>
          <w:sz w:val="28"/>
          <w:szCs w:val="28"/>
          <w:lang w:eastAsia="ar-SA"/>
        </w:rPr>
        <w:t xml:space="preserve">композиционное структурирование </w:t>
      </w:r>
      <w:proofErr w:type="gramStart"/>
      <w:r w:rsidRPr="00DF7CFD">
        <w:rPr>
          <w:rFonts w:ascii="Times New Roman" w:eastAsia="Times New Roman" w:hAnsi="Times New Roman" w:cs="Times New Roman"/>
          <w:sz w:val="28"/>
          <w:szCs w:val="28"/>
          <w:lang w:eastAsia="ar-SA"/>
        </w:rPr>
        <w:t>услышанного</w:t>
      </w:r>
      <w:proofErr w:type="gramEnd"/>
      <w:r w:rsidRPr="00DF7CFD">
        <w:rPr>
          <w:rFonts w:ascii="Times New Roman" w:eastAsia="Times New Roman" w:hAnsi="Times New Roman" w:cs="Times New Roman"/>
          <w:sz w:val="28"/>
          <w:szCs w:val="28"/>
          <w:lang w:eastAsia="ar-SA"/>
        </w:rPr>
        <w:t xml:space="preserve">: обозначение темы, выделение аргументов, используемых при ее разработке, переходов от темы к теме, выводы; </w:t>
      </w:r>
    </w:p>
    <w:p w:rsidR="00635702" w:rsidRPr="00DF7CFD" w:rsidRDefault="00635702" w:rsidP="00E225AF">
      <w:pPr>
        <w:numPr>
          <w:ilvl w:val="0"/>
          <w:numId w:val="12"/>
        </w:numPr>
        <w:tabs>
          <w:tab w:val="clear" w:pos="1620"/>
          <w:tab w:val="num" w:pos="0"/>
          <w:tab w:val="left" w:pos="993"/>
        </w:tabs>
        <w:suppressAutoHyphens/>
        <w:overflowPunct w:val="0"/>
        <w:autoSpaceDE w:val="0"/>
        <w:spacing w:after="0" w:line="288" w:lineRule="auto"/>
        <w:ind w:left="0" w:firstLine="567"/>
        <w:jc w:val="both"/>
        <w:textAlignment w:val="baseline"/>
        <w:rPr>
          <w:rFonts w:ascii="Times New Roman" w:eastAsia="Times New Roman" w:hAnsi="Times New Roman" w:cs="Times New Roman"/>
          <w:sz w:val="28"/>
          <w:szCs w:val="28"/>
          <w:lang w:eastAsia="ar-SA"/>
        </w:rPr>
      </w:pPr>
      <w:r w:rsidRPr="00DF7CFD">
        <w:rPr>
          <w:rFonts w:ascii="Times New Roman" w:eastAsia="Times New Roman" w:hAnsi="Times New Roman" w:cs="Times New Roman"/>
          <w:sz w:val="28"/>
          <w:szCs w:val="28"/>
          <w:lang w:eastAsia="ar-SA"/>
        </w:rPr>
        <w:t>итоговое определение того, какими представлялись слушателю мотивы говорящего и достигнутые им результаты.</w:t>
      </w:r>
    </w:p>
    <w:p w:rsidR="00635702" w:rsidRPr="00DF7CFD" w:rsidRDefault="00635702" w:rsidP="00E225AF">
      <w:pPr>
        <w:suppressAutoHyphens/>
        <w:spacing w:after="0" w:line="288" w:lineRule="auto"/>
        <w:ind w:firstLine="567"/>
        <w:jc w:val="both"/>
        <w:rPr>
          <w:rFonts w:ascii="Times New Roman" w:eastAsia="Times New Roman" w:hAnsi="Times New Roman" w:cs="Times New Roman"/>
          <w:color w:val="000000"/>
          <w:sz w:val="28"/>
          <w:szCs w:val="28"/>
          <w:lang w:eastAsia="ar-SA"/>
        </w:rPr>
      </w:pPr>
      <w:r w:rsidRPr="00DF7CFD">
        <w:rPr>
          <w:rFonts w:ascii="Times New Roman" w:eastAsia="Times New Roman" w:hAnsi="Times New Roman" w:cs="Times New Roman"/>
          <w:color w:val="000000"/>
          <w:sz w:val="28"/>
          <w:szCs w:val="28"/>
          <w:lang w:eastAsia="ar-SA"/>
        </w:rPr>
        <w:t>Н</w:t>
      </w:r>
      <w:r w:rsidR="00B61F72" w:rsidRPr="00DF7CFD">
        <w:rPr>
          <w:rFonts w:ascii="Times New Roman" w:eastAsia="Times New Roman" w:hAnsi="Times New Roman" w:cs="Times New Roman"/>
          <w:color w:val="000000"/>
          <w:sz w:val="28"/>
          <w:szCs w:val="28"/>
          <w:lang w:eastAsia="ar-SA"/>
        </w:rPr>
        <w:t xml:space="preserve">о </w:t>
      </w:r>
      <w:r w:rsidRPr="00DF7CFD">
        <w:rPr>
          <w:rFonts w:ascii="Times New Roman" w:eastAsia="Times New Roman" w:hAnsi="Times New Roman" w:cs="Times New Roman"/>
          <w:color w:val="000000"/>
          <w:sz w:val="28"/>
          <w:szCs w:val="28"/>
          <w:lang w:eastAsia="ar-SA"/>
        </w:rPr>
        <w:t xml:space="preserve">коммуникативная компетентность слушателя при информационном </w:t>
      </w:r>
      <w:proofErr w:type="gramStart"/>
      <w:r w:rsidRPr="00DF7CFD">
        <w:rPr>
          <w:rFonts w:ascii="Times New Roman" w:eastAsia="Times New Roman" w:hAnsi="Times New Roman" w:cs="Times New Roman"/>
          <w:color w:val="000000"/>
          <w:sz w:val="28"/>
          <w:szCs w:val="28"/>
          <w:lang w:eastAsia="ar-SA"/>
        </w:rPr>
        <w:t>слушании</w:t>
      </w:r>
      <w:proofErr w:type="gramEnd"/>
      <w:r w:rsidR="00B61F72" w:rsidRPr="00DF7CFD">
        <w:rPr>
          <w:rFonts w:ascii="Times New Roman" w:eastAsia="Times New Roman" w:hAnsi="Times New Roman" w:cs="Times New Roman"/>
          <w:color w:val="000000"/>
          <w:sz w:val="28"/>
          <w:szCs w:val="28"/>
          <w:lang w:eastAsia="ar-SA"/>
        </w:rPr>
        <w:t xml:space="preserve"> </w:t>
      </w:r>
      <w:r w:rsidRPr="00DF7CFD">
        <w:rPr>
          <w:rFonts w:ascii="Times New Roman" w:eastAsia="Times New Roman" w:hAnsi="Times New Roman" w:cs="Times New Roman"/>
          <w:color w:val="000000"/>
          <w:sz w:val="28"/>
          <w:szCs w:val="28"/>
          <w:lang w:eastAsia="ar-SA"/>
        </w:rPr>
        <w:t>прежде всего</w:t>
      </w:r>
      <w:r w:rsidR="00B61F72" w:rsidRPr="00DF7CFD">
        <w:rPr>
          <w:rFonts w:ascii="Times New Roman" w:eastAsia="Times New Roman" w:hAnsi="Times New Roman" w:cs="Times New Roman"/>
          <w:color w:val="000000"/>
          <w:sz w:val="28"/>
          <w:szCs w:val="28"/>
          <w:lang w:eastAsia="ar-SA"/>
        </w:rPr>
        <w:t xml:space="preserve"> </w:t>
      </w:r>
      <w:r w:rsidRPr="00DF7CFD">
        <w:rPr>
          <w:rFonts w:ascii="Times New Roman" w:eastAsia="Times New Roman" w:hAnsi="Times New Roman" w:cs="Times New Roman"/>
          <w:color w:val="000000"/>
          <w:sz w:val="28"/>
          <w:szCs w:val="28"/>
          <w:lang w:eastAsia="ar-SA"/>
        </w:rPr>
        <w:t xml:space="preserve">связана с навыками рефлексивного слушания. </w:t>
      </w:r>
    </w:p>
    <w:p w:rsidR="00635702" w:rsidRPr="00DF7CFD" w:rsidRDefault="00635702" w:rsidP="00E225AF">
      <w:pPr>
        <w:suppressAutoHyphens/>
        <w:spacing w:after="0" w:line="288" w:lineRule="auto"/>
        <w:ind w:firstLine="567"/>
        <w:jc w:val="both"/>
        <w:rPr>
          <w:rFonts w:ascii="Times New Roman" w:eastAsia="Times New Roman" w:hAnsi="Times New Roman" w:cs="Times New Roman"/>
          <w:color w:val="000000"/>
          <w:sz w:val="28"/>
          <w:szCs w:val="28"/>
          <w:lang w:eastAsia="ar-SA"/>
        </w:rPr>
      </w:pPr>
      <w:r w:rsidRPr="00F53B11">
        <w:rPr>
          <w:rFonts w:ascii="Times New Roman" w:eastAsia="Times New Roman" w:hAnsi="Times New Roman" w:cs="Times New Roman"/>
          <w:b/>
          <w:i/>
          <w:color w:val="000000"/>
          <w:sz w:val="28"/>
          <w:szCs w:val="28"/>
          <w:lang w:eastAsia="ar-SA"/>
        </w:rPr>
        <w:t>Приемы рефлексивного слушания</w:t>
      </w:r>
      <w:r w:rsidR="00F53B11">
        <w:rPr>
          <w:rFonts w:ascii="Times New Roman" w:eastAsia="Times New Roman" w:hAnsi="Times New Roman" w:cs="Times New Roman"/>
          <w:b/>
          <w:i/>
          <w:color w:val="000000"/>
          <w:sz w:val="28"/>
          <w:szCs w:val="28"/>
          <w:lang w:eastAsia="ar-SA"/>
        </w:rPr>
        <w:t xml:space="preserve">. </w:t>
      </w:r>
      <w:r w:rsidRPr="00DF7CFD">
        <w:rPr>
          <w:rFonts w:ascii="Times New Roman" w:eastAsia="Times New Roman" w:hAnsi="Times New Roman" w:cs="Times New Roman"/>
          <w:color w:val="000000"/>
          <w:sz w:val="28"/>
          <w:szCs w:val="28"/>
          <w:lang w:eastAsia="ar-SA"/>
        </w:rPr>
        <w:t xml:space="preserve">Рефлексивное (или активное) слушание </w:t>
      </w:r>
      <w:r w:rsidRPr="00DF7CFD">
        <w:rPr>
          <w:rFonts w:ascii="Times New Roman" w:eastAsia="Times New Roman" w:hAnsi="Times New Roman" w:cs="Times New Roman"/>
          <w:color w:val="000000"/>
          <w:sz w:val="28"/>
          <w:szCs w:val="28"/>
          <w:lang w:eastAsia="ar-SA"/>
        </w:rPr>
        <w:sym w:font="Symbol" w:char="F02D"/>
      </w:r>
      <w:r w:rsidRPr="00DF7CFD">
        <w:rPr>
          <w:rFonts w:ascii="Times New Roman" w:eastAsia="Times New Roman" w:hAnsi="Times New Roman" w:cs="Times New Roman"/>
          <w:color w:val="000000"/>
          <w:sz w:val="28"/>
          <w:szCs w:val="28"/>
          <w:lang w:eastAsia="ar-SA"/>
        </w:rPr>
        <w:t xml:space="preserve"> это обратная связь с говорящим с целью контроля точности восприятия услышанного посредством активного использования речевых высказываний. Основными видами рефлексивных </w:t>
      </w:r>
      <w:proofErr w:type="spellStart"/>
      <w:r w:rsidRPr="00DF7CFD">
        <w:rPr>
          <w:rFonts w:ascii="Times New Roman" w:eastAsia="Times New Roman" w:hAnsi="Times New Roman" w:cs="Times New Roman"/>
          <w:color w:val="000000"/>
          <w:sz w:val="28"/>
          <w:szCs w:val="28"/>
          <w:lang w:eastAsia="ar-SA"/>
        </w:rPr>
        <w:t>слушательских</w:t>
      </w:r>
      <w:proofErr w:type="spellEnd"/>
      <w:r w:rsidRPr="00DF7CFD">
        <w:rPr>
          <w:rFonts w:ascii="Times New Roman" w:eastAsia="Times New Roman" w:hAnsi="Times New Roman" w:cs="Times New Roman"/>
          <w:color w:val="000000"/>
          <w:sz w:val="28"/>
          <w:szCs w:val="28"/>
          <w:lang w:eastAsia="ar-SA"/>
        </w:rPr>
        <w:t xml:space="preserve"> откликов являются уточняющие и проясняющие вопросы, перефразирование, анализ и критическая оценка</w:t>
      </w:r>
      <w:r w:rsidR="00B61F72" w:rsidRPr="00DF7CFD">
        <w:rPr>
          <w:rFonts w:ascii="Times New Roman" w:eastAsia="Times New Roman" w:hAnsi="Times New Roman" w:cs="Times New Roman"/>
          <w:color w:val="000000"/>
          <w:sz w:val="28"/>
          <w:szCs w:val="28"/>
          <w:lang w:eastAsia="ar-SA"/>
        </w:rPr>
        <w:t xml:space="preserve"> </w:t>
      </w:r>
      <w:proofErr w:type="gramStart"/>
      <w:r w:rsidRPr="00DF7CFD">
        <w:rPr>
          <w:rFonts w:ascii="Times New Roman" w:eastAsia="Times New Roman" w:hAnsi="Times New Roman" w:cs="Times New Roman"/>
          <w:color w:val="000000"/>
          <w:sz w:val="28"/>
          <w:szCs w:val="28"/>
          <w:lang w:eastAsia="ar-SA"/>
        </w:rPr>
        <w:t>услышанного</w:t>
      </w:r>
      <w:proofErr w:type="gramEnd"/>
      <w:r w:rsidRPr="00DF7CFD">
        <w:rPr>
          <w:rFonts w:ascii="Times New Roman" w:eastAsia="Times New Roman" w:hAnsi="Times New Roman" w:cs="Times New Roman"/>
          <w:color w:val="000000"/>
          <w:sz w:val="28"/>
          <w:szCs w:val="28"/>
          <w:lang w:eastAsia="ar-SA"/>
        </w:rPr>
        <w:t xml:space="preserve">, </w:t>
      </w:r>
      <w:proofErr w:type="spellStart"/>
      <w:r w:rsidRPr="00DF7CFD">
        <w:rPr>
          <w:rFonts w:ascii="Times New Roman" w:eastAsia="Times New Roman" w:hAnsi="Times New Roman" w:cs="Times New Roman"/>
          <w:color w:val="000000"/>
          <w:sz w:val="28"/>
          <w:szCs w:val="28"/>
          <w:lang w:eastAsia="ar-SA"/>
        </w:rPr>
        <w:t>резюмирование</w:t>
      </w:r>
      <w:proofErr w:type="spellEnd"/>
      <w:r w:rsidRPr="00DF7CFD">
        <w:rPr>
          <w:rFonts w:ascii="Times New Roman" w:eastAsia="Times New Roman" w:hAnsi="Times New Roman" w:cs="Times New Roman"/>
          <w:color w:val="000000"/>
          <w:sz w:val="28"/>
          <w:szCs w:val="28"/>
          <w:lang w:eastAsia="ar-SA"/>
        </w:rPr>
        <w:t>.</w:t>
      </w:r>
    </w:p>
    <w:p w:rsidR="00635702" w:rsidRPr="00DF7CFD" w:rsidRDefault="00635702" w:rsidP="00E225AF">
      <w:pPr>
        <w:suppressAutoHyphens/>
        <w:spacing w:after="0" w:line="288" w:lineRule="auto"/>
        <w:ind w:firstLine="567"/>
        <w:jc w:val="both"/>
        <w:rPr>
          <w:rFonts w:ascii="Times New Roman" w:eastAsia="Times New Roman" w:hAnsi="Times New Roman" w:cs="Times New Roman"/>
          <w:color w:val="000000"/>
          <w:sz w:val="28"/>
          <w:szCs w:val="28"/>
          <w:lang w:eastAsia="ar-SA"/>
        </w:rPr>
      </w:pPr>
      <w:r w:rsidRPr="00DF7CFD">
        <w:rPr>
          <w:rFonts w:ascii="Times New Roman" w:eastAsia="Times New Roman" w:hAnsi="Times New Roman" w:cs="Times New Roman"/>
          <w:i/>
          <w:color w:val="000000"/>
          <w:sz w:val="28"/>
          <w:szCs w:val="28"/>
          <w:lang w:eastAsia="ar-SA"/>
        </w:rPr>
        <w:t>Выяснение и уточнение</w:t>
      </w:r>
      <w:r w:rsidR="00F53B11">
        <w:rPr>
          <w:rFonts w:ascii="Times New Roman" w:eastAsia="Times New Roman" w:hAnsi="Times New Roman" w:cs="Times New Roman"/>
          <w:i/>
          <w:color w:val="000000"/>
          <w:sz w:val="28"/>
          <w:szCs w:val="28"/>
          <w:lang w:eastAsia="ar-SA"/>
        </w:rPr>
        <w:t xml:space="preserve"> </w:t>
      </w:r>
      <w:r w:rsidRPr="00DF7CFD">
        <w:rPr>
          <w:rFonts w:ascii="Times New Roman" w:eastAsia="Times New Roman" w:hAnsi="Times New Roman" w:cs="Times New Roman"/>
          <w:color w:val="000000"/>
          <w:sz w:val="28"/>
          <w:szCs w:val="28"/>
          <w:lang w:eastAsia="ar-SA"/>
        </w:rPr>
        <w:sym w:font="Symbol" w:char="F02D"/>
      </w:r>
      <w:r w:rsidR="00F53B11">
        <w:rPr>
          <w:rFonts w:ascii="Times New Roman" w:eastAsia="Times New Roman" w:hAnsi="Times New Roman" w:cs="Times New Roman"/>
          <w:color w:val="000000"/>
          <w:sz w:val="28"/>
          <w:szCs w:val="28"/>
          <w:lang w:eastAsia="ar-SA"/>
        </w:rPr>
        <w:t xml:space="preserve"> </w:t>
      </w:r>
      <w:r w:rsidRPr="00DF7CFD">
        <w:rPr>
          <w:rFonts w:ascii="Times New Roman" w:eastAsia="Times New Roman" w:hAnsi="Times New Roman" w:cs="Times New Roman"/>
          <w:color w:val="000000"/>
          <w:sz w:val="28"/>
          <w:szCs w:val="28"/>
          <w:lang w:eastAsia="ar-SA"/>
        </w:rPr>
        <w:t xml:space="preserve">это </w:t>
      </w:r>
      <w:proofErr w:type="spellStart"/>
      <w:r w:rsidRPr="00DF7CFD">
        <w:rPr>
          <w:rFonts w:ascii="Times New Roman" w:eastAsia="Times New Roman" w:hAnsi="Times New Roman" w:cs="Times New Roman"/>
          <w:color w:val="000000"/>
          <w:sz w:val="28"/>
          <w:szCs w:val="28"/>
          <w:lang w:eastAsia="ar-SA"/>
        </w:rPr>
        <w:t>безоценочная</w:t>
      </w:r>
      <w:proofErr w:type="spellEnd"/>
      <w:r w:rsidRPr="00DF7CFD">
        <w:rPr>
          <w:rFonts w:ascii="Times New Roman" w:eastAsia="Times New Roman" w:hAnsi="Times New Roman" w:cs="Times New Roman"/>
          <w:color w:val="000000"/>
          <w:sz w:val="28"/>
          <w:szCs w:val="28"/>
          <w:lang w:eastAsia="ar-SA"/>
        </w:rPr>
        <w:t xml:space="preserve"> техника</w:t>
      </w:r>
      <w:r w:rsidR="00B61F72" w:rsidRPr="00DF7CFD">
        <w:rPr>
          <w:rFonts w:ascii="Times New Roman" w:eastAsia="Times New Roman" w:hAnsi="Times New Roman" w:cs="Times New Roman"/>
          <w:color w:val="000000"/>
          <w:sz w:val="28"/>
          <w:szCs w:val="28"/>
          <w:lang w:eastAsia="ar-SA"/>
        </w:rPr>
        <w:t xml:space="preserve"> </w:t>
      </w:r>
      <w:r w:rsidRPr="00DF7CFD">
        <w:rPr>
          <w:rFonts w:ascii="Times New Roman" w:eastAsia="Times New Roman" w:hAnsi="Times New Roman" w:cs="Times New Roman"/>
          <w:color w:val="000000"/>
          <w:sz w:val="28"/>
          <w:szCs w:val="28"/>
          <w:lang w:eastAsia="ar-SA"/>
        </w:rPr>
        <w:t>запрашивания дополнительной информации с целью побудить человека к разговору или продемонстрировать готовность и желание выслушать его. Уточняющие вопросы направлены</w:t>
      </w:r>
      <w:r w:rsidR="00B61F72" w:rsidRPr="00DF7CFD">
        <w:rPr>
          <w:rFonts w:ascii="Times New Roman" w:eastAsia="Times New Roman" w:hAnsi="Times New Roman" w:cs="Times New Roman"/>
          <w:color w:val="000000"/>
          <w:sz w:val="28"/>
          <w:szCs w:val="28"/>
          <w:lang w:eastAsia="ar-SA"/>
        </w:rPr>
        <w:t xml:space="preserve"> </w:t>
      </w:r>
      <w:proofErr w:type="gramStart"/>
      <w:r w:rsidRPr="00DF7CFD">
        <w:rPr>
          <w:rFonts w:ascii="Times New Roman" w:eastAsia="Times New Roman" w:hAnsi="Times New Roman" w:cs="Times New Roman"/>
          <w:color w:val="000000"/>
          <w:sz w:val="28"/>
          <w:szCs w:val="28"/>
          <w:lang w:eastAsia="ar-SA"/>
        </w:rPr>
        <w:t>на</w:t>
      </w:r>
      <w:proofErr w:type="gramEnd"/>
      <w:r w:rsidRPr="00DF7CFD">
        <w:rPr>
          <w:rFonts w:ascii="Times New Roman" w:eastAsia="Times New Roman" w:hAnsi="Times New Roman" w:cs="Times New Roman"/>
          <w:color w:val="000000"/>
          <w:sz w:val="28"/>
          <w:szCs w:val="28"/>
          <w:lang w:eastAsia="ar-SA"/>
        </w:rPr>
        <w:t xml:space="preserve">: </w:t>
      </w:r>
    </w:p>
    <w:p w:rsidR="00635702" w:rsidRPr="00DF7CFD" w:rsidRDefault="00635702" w:rsidP="00E225AF">
      <w:pPr>
        <w:numPr>
          <w:ilvl w:val="0"/>
          <w:numId w:val="9"/>
        </w:numPr>
        <w:tabs>
          <w:tab w:val="left" w:pos="851"/>
          <w:tab w:val="left" w:pos="1560"/>
          <w:tab w:val="num" w:pos="2149"/>
          <w:tab w:val="left" w:pos="2410"/>
        </w:tabs>
        <w:suppressAutoHyphens/>
        <w:spacing w:after="0" w:line="288" w:lineRule="auto"/>
        <w:ind w:firstLine="567"/>
        <w:jc w:val="both"/>
        <w:rPr>
          <w:rFonts w:ascii="Times New Roman" w:eastAsia="Times New Roman" w:hAnsi="Times New Roman" w:cs="Times New Roman"/>
          <w:color w:val="000000"/>
          <w:sz w:val="28"/>
          <w:szCs w:val="28"/>
          <w:lang w:eastAsia="ar-SA"/>
        </w:rPr>
      </w:pPr>
      <w:r w:rsidRPr="00DF7CFD">
        <w:rPr>
          <w:rFonts w:ascii="Times New Roman" w:eastAsia="Times New Roman" w:hAnsi="Times New Roman" w:cs="Times New Roman"/>
          <w:color w:val="000000"/>
          <w:sz w:val="28"/>
          <w:szCs w:val="28"/>
          <w:lang w:eastAsia="ar-SA"/>
        </w:rPr>
        <w:t xml:space="preserve">прояснение смысла: </w:t>
      </w:r>
      <w:proofErr w:type="gramStart"/>
      <w:r w:rsidRPr="00DF7CFD">
        <w:rPr>
          <w:rFonts w:ascii="Times New Roman" w:eastAsia="Times New Roman" w:hAnsi="Times New Roman" w:cs="Times New Roman"/>
          <w:color w:val="000000"/>
          <w:sz w:val="28"/>
          <w:szCs w:val="28"/>
          <w:lang w:eastAsia="ar-SA"/>
        </w:rPr>
        <w:t xml:space="preserve">«Что вы имели </w:t>
      </w:r>
      <w:r w:rsidR="00F53B11">
        <w:rPr>
          <w:rFonts w:ascii="Times New Roman" w:eastAsia="Times New Roman" w:hAnsi="Times New Roman" w:cs="Times New Roman"/>
          <w:color w:val="000000"/>
          <w:sz w:val="28"/>
          <w:szCs w:val="28"/>
          <w:lang w:eastAsia="ar-SA"/>
        </w:rPr>
        <w:t xml:space="preserve">в </w:t>
      </w:r>
      <w:r w:rsidRPr="00DF7CFD">
        <w:rPr>
          <w:rFonts w:ascii="Times New Roman" w:eastAsia="Times New Roman" w:hAnsi="Times New Roman" w:cs="Times New Roman"/>
          <w:color w:val="000000"/>
          <w:sz w:val="28"/>
          <w:szCs w:val="28"/>
          <w:lang w:eastAsia="ar-SA"/>
        </w:rPr>
        <w:t>виду, когда говорили о…», «Не могли бы вы пояснить это (примером)?», «Не могли бы вы повторить?», «Могли бы вы сформулировать иначе?»;</w:t>
      </w:r>
      <w:proofErr w:type="gramEnd"/>
    </w:p>
    <w:p w:rsidR="00635702" w:rsidRPr="00DF7CFD" w:rsidRDefault="00635702" w:rsidP="00E225AF">
      <w:pPr>
        <w:numPr>
          <w:ilvl w:val="0"/>
          <w:numId w:val="9"/>
        </w:numPr>
        <w:tabs>
          <w:tab w:val="left" w:pos="851"/>
          <w:tab w:val="left" w:pos="1560"/>
          <w:tab w:val="num" w:pos="2149"/>
          <w:tab w:val="left" w:pos="2410"/>
        </w:tabs>
        <w:suppressAutoHyphens/>
        <w:spacing w:after="0" w:line="288" w:lineRule="auto"/>
        <w:ind w:firstLine="567"/>
        <w:jc w:val="both"/>
        <w:rPr>
          <w:rFonts w:ascii="Times New Roman" w:eastAsia="Times New Roman" w:hAnsi="Times New Roman" w:cs="Times New Roman"/>
          <w:color w:val="000000"/>
          <w:sz w:val="28"/>
          <w:szCs w:val="28"/>
          <w:lang w:eastAsia="ar-SA"/>
        </w:rPr>
      </w:pPr>
      <w:r w:rsidRPr="00DF7CFD">
        <w:rPr>
          <w:rFonts w:ascii="Times New Roman" w:eastAsia="Times New Roman" w:hAnsi="Times New Roman" w:cs="Times New Roman"/>
          <w:color w:val="000000"/>
          <w:sz w:val="28"/>
          <w:szCs w:val="28"/>
          <w:lang w:eastAsia="ar-SA"/>
        </w:rPr>
        <w:t xml:space="preserve">уточнение мыслей, чувств и желаний </w:t>
      </w:r>
      <w:proofErr w:type="gramStart"/>
      <w:r w:rsidRPr="00DF7CFD">
        <w:rPr>
          <w:rFonts w:ascii="Times New Roman" w:eastAsia="Times New Roman" w:hAnsi="Times New Roman" w:cs="Times New Roman"/>
          <w:color w:val="000000"/>
          <w:sz w:val="28"/>
          <w:szCs w:val="28"/>
          <w:lang w:eastAsia="ar-SA"/>
        </w:rPr>
        <w:t>говорящего</w:t>
      </w:r>
      <w:proofErr w:type="gramEnd"/>
      <w:r w:rsidRPr="00DF7CFD">
        <w:rPr>
          <w:rFonts w:ascii="Times New Roman" w:eastAsia="Times New Roman" w:hAnsi="Times New Roman" w:cs="Times New Roman"/>
          <w:color w:val="000000"/>
          <w:sz w:val="28"/>
          <w:szCs w:val="28"/>
          <w:lang w:eastAsia="ar-SA"/>
        </w:rPr>
        <w:t>: «Что ты думаешь об этом?», «Что ты почувствовал, когда услышал эту новость?», «Ты можешь изменить свои планы?»</w:t>
      </w:r>
      <w:r w:rsidR="00F53B11">
        <w:rPr>
          <w:rFonts w:ascii="Times New Roman" w:eastAsia="Times New Roman" w:hAnsi="Times New Roman" w:cs="Times New Roman"/>
          <w:color w:val="000000"/>
          <w:sz w:val="28"/>
          <w:szCs w:val="28"/>
          <w:lang w:eastAsia="ar-SA"/>
        </w:rPr>
        <w:t>;</w:t>
      </w:r>
    </w:p>
    <w:p w:rsidR="00635702" w:rsidRPr="00DF7CFD" w:rsidRDefault="00635702" w:rsidP="00E225AF">
      <w:pPr>
        <w:numPr>
          <w:ilvl w:val="1"/>
          <w:numId w:val="10"/>
        </w:numPr>
        <w:tabs>
          <w:tab w:val="left" w:pos="0"/>
          <w:tab w:val="left" w:pos="851"/>
          <w:tab w:val="num" w:pos="1440"/>
        </w:tabs>
        <w:suppressAutoHyphens/>
        <w:spacing w:after="0" w:line="288" w:lineRule="auto"/>
        <w:ind w:firstLine="567"/>
        <w:jc w:val="both"/>
        <w:rPr>
          <w:rFonts w:ascii="Times New Roman" w:eastAsia="Times New Roman" w:hAnsi="Times New Roman" w:cs="Times New Roman"/>
          <w:sz w:val="28"/>
          <w:szCs w:val="28"/>
          <w:lang w:eastAsia="ar-SA"/>
        </w:rPr>
      </w:pPr>
      <w:r w:rsidRPr="00DF7CFD">
        <w:rPr>
          <w:rFonts w:ascii="Times New Roman" w:eastAsia="Times New Roman" w:hAnsi="Times New Roman" w:cs="Times New Roman"/>
          <w:sz w:val="28"/>
          <w:szCs w:val="28"/>
          <w:lang w:eastAsia="ar-SA"/>
        </w:rPr>
        <w:t xml:space="preserve">побуждение к развернутому изложению: «Расскажи об этом </w:t>
      </w:r>
      <w:proofErr w:type="spellStart"/>
      <w:proofErr w:type="gramStart"/>
      <w:r w:rsidRPr="00DF7CFD">
        <w:rPr>
          <w:rFonts w:ascii="Times New Roman" w:eastAsia="Times New Roman" w:hAnsi="Times New Roman" w:cs="Times New Roman"/>
          <w:sz w:val="28"/>
          <w:szCs w:val="28"/>
          <w:lang w:eastAsia="ar-SA"/>
        </w:rPr>
        <w:t>подроб</w:t>
      </w:r>
      <w:proofErr w:type="spellEnd"/>
      <w:r w:rsidR="00B61F72" w:rsidRPr="00DF7CFD">
        <w:rPr>
          <w:rFonts w:ascii="Times New Roman" w:eastAsia="Times New Roman" w:hAnsi="Times New Roman" w:cs="Times New Roman"/>
          <w:sz w:val="28"/>
          <w:szCs w:val="28"/>
          <w:lang w:eastAsia="ar-SA"/>
        </w:rPr>
        <w:t>-</w:t>
      </w:r>
      <w:r w:rsidRPr="00DF7CFD">
        <w:rPr>
          <w:rFonts w:ascii="Times New Roman" w:eastAsia="Times New Roman" w:hAnsi="Times New Roman" w:cs="Times New Roman"/>
          <w:sz w:val="28"/>
          <w:szCs w:val="28"/>
          <w:lang w:eastAsia="ar-SA"/>
        </w:rPr>
        <w:t>нее</w:t>
      </w:r>
      <w:proofErr w:type="gramEnd"/>
      <w:r w:rsidRPr="00DF7CFD">
        <w:rPr>
          <w:rFonts w:ascii="Times New Roman" w:eastAsia="Times New Roman" w:hAnsi="Times New Roman" w:cs="Times New Roman"/>
          <w:sz w:val="28"/>
          <w:szCs w:val="28"/>
          <w:lang w:eastAsia="ar-SA"/>
        </w:rPr>
        <w:t>», «Продолжай, я слушаю», «И что ты после этого сделал?», «Что она сказала по</w:t>
      </w:r>
      <w:r w:rsidR="00F53B11">
        <w:rPr>
          <w:rFonts w:ascii="Times New Roman" w:eastAsia="Times New Roman" w:hAnsi="Times New Roman" w:cs="Times New Roman"/>
          <w:sz w:val="28"/>
          <w:szCs w:val="28"/>
          <w:lang w:eastAsia="ar-SA"/>
        </w:rPr>
        <w:t>том</w:t>
      </w:r>
      <w:r w:rsidRPr="00DF7CFD">
        <w:rPr>
          <w:rFonts w:ascii="Times New Roman" w:eastAsia="Times New Roman" w:hAnsi="Times New Roman" w:cs="Times New Roman"/>
          <w:sz w:val="28"/>
          <w:szCs w:val="28"/>
          <w:lang w:eastAsia="ar-SA"/>
        </w:rPr>
        <w:t>?»;</w:t>
      </w:r>
    </w:p>
    <w:p w:rsidR="00635702" w:rsidRPr="00DF7CFD" w:rsidRDefault="00635702" w:rsidP="00E225AF">
      <w:pPr>
        <w:numPr>
          <w:ilvl w:val="1"/>
          <w:numId w:val="10"/>
        </w:numPr>
        <w:tabs>
          <w:tab w:val="left" w:pos="0"/>
          <w:tab w:val="left" w:pos="851"/>
          <w:tab w:val="num" w:pos="1440"/>
        </w:tabs>
        <w:suppressAutoHyphens/>
        <w:spacing w:after="0" w:line="288" w:lineRule="auto"/>
        <w:ind w:firstLine="567"/>
        <w:jc w:val="both"/>
        <w:rPr>
          <w:rFonts w:ascii="Times New Roman" w:eastAsia="Times New Roman" w:hAnsi="Times New Roman" w:cs="Times New Roman"/>
          <w:color w:val="000000"/>
          <w:sz w:val="28"/>
          <w:szCs w:val="28"/>
          <w:lang w:eastAsia="ar-SA"/>
        </w:rPr>
      </w:pPr>
      <w:r w:rsidRPr="00DF7CFD">
        <w:rPr>
          <w:rFonts w:ascii="Times New Roman" w:eastAsia="Times New Roman" w:hAnsi="Times New Roman" w:cs="Times New Roman"/>
          <w:sz w:val="28"/>
          <w:szCs w:val="28"/>
          <w:lang w:eastAsia="ar-SA"/>
        </w:rPr>
        <w:t>поощрение к самоанализу:</w:t>
      </w:r>
      <w:r w:rsidR="00B61F72" w:rsidRPr="00DF7CFD">
        <w:rPr>
          <w:rFonts w:ascii="Times New Roman" w:eastAsia="Times New Roman" w:hAnsi="Times New Roman" w:cs="Times New Roman"/>
          <w:sz w:val="28"/>
          <w:szCs w:val="28"/>
          <w:lang w:eastAsia="ar-SA"/>
        </w:rPr>
        <w:t xml:space="preserve"> </w:t>
      </w:r>
      <w:r w:rsidRPr="00DF7CFD">
        <w:rPr>
          <w:rFonts w:ascii="Times New Roman" w:eastAsia="Times New Roman" w:hAnsi="Times New Roman" w:cs="Times New Roman"/>
          <w:sz w:val="28"/>
          <w:szCs w:val="28"/>
          <w:lang w:eastAsia="ar-SA"/>
        </w:rPr>
        <w:t>«Как бы ты оценил свои идеи</w:t>
      </w:r>
      <w:r w:rsidR="00BC2E8E">
        <w:rPr>
          <w:rFonts w:ascii="Times New Roman" w:eastAsia="Times New Roman" w:hAnsi="Times New Roman" w:cs="Times New Roman"/>
          <w:sz w:val="28"/>
          <w:szCs w:val="28"/>
          <w:lang w:eastAsia="ar-SA"/>
        </w:rPr>
        <w:t>?</w:t>
      </w:r>
      <w:r w:rsidRPr="00DF7CFD">
        <w:rPr>
          <w:rFonts w:ascii="Times New Roman" w:eastAsia="Times New Roman" w:hAnsi="Times New Roman" w:cs="Times New Roman"/>
          <w:sz w:val="28"/>
          <w:szCs w:val="28"/>
          <w:lang w:eastAsia="ar-SA"/>
        </w:rPr>
        <w:t>»</w:t>
      </w:r>
      <w:r w:rsidR="00921D9E">
        <w:rPr>
          <w:rFonts w:ascii="Times New Roman" w:eastAsia="Times New Roman" w:hAnsi="Times New Roman" w:cs="Times New Roman"/>
          <w:sz w:val="28"/>
          <w:szCs w:val="28"/>
          <w:lang w:eastAsia="ar-SA"/>
        </w:rPr>
        <w:t>,</w:t>
      </w:r>
      <w:r w:rsidRPr="00DF7CFD">
        <w:rPr>
          <w:rFonts w:ascii="Times New Roman" w:eastAsia="Times New Roman" w:hAnsi="Times New Roman" w:cs="Times New Roman"/>
          <w:sz w:val="28"/>
          <w:szCs w:val="28"/>
          <w:lang w:eastAsia="ar-SA"/>
        </w:rPr>
        <w:t xml:space="preserve"> «Какое решение было бы для тебя идеальным?»</w:t>
      </w:r>
      <w:r w:rsidR="00921D9E">
        <w:rPr>
          <w:rFonts w:ascii="Times New Roman" w:eastAsia="Times New Roman" w:hAnsi="Times New Roman" w:cs="Times New Roman"/>
          <w:sz w:val="28"/>
          <w:szCs w:val="28"/>
          <w:lang w:eastAsia="ar-SA"/>
        </w:rPr>
        <w:t>.</w:t>
      </w:r>
      <w:r w:rsidRPr="00DF7CFD">
        <w:rPr>
          <w:rFonts w:ascii="Times New Roman" w:eastAsia="Times New Roman" w:hAnsi="Times New Roman" w:cs="Times New Roman"/>
          <w:sz w:val="28"/>
          <w:szCs w:val="28"/>
          <w:lang w:eastAsia="ar-SA"/>
        </w:rPr>
        <w:t xml:space="preserve"> </w:t>
      </w:r>
    </w:p>
    <w:p w:rsidR="00635702" w:rsidRPr="00DF7CFD" w:rsidRDefault="00635702" w:rsidP="00E225AF">
      <w:pPr>
        <w:tabs>
          <w:tab w:val="left" w:pos="0"/>
          <w:tab w:val="left" w:pos="851"/>
        </w:tabs>
        <w:suppressAutoHyphens/>
        <w:spacing w:after="0" w:line="288" w:lineRule="auto"/>
        <w:ind w:firstLine="567"/>
        <w:jc w:val="both"/>
        <w:rPr>
          <w:rFonts w:ascii="Times New Roman" w:eastAsia="Times New Roman" w:hAnsi="Times New Roman" w:cs="Times New Roman"/>
          <w:sz w:val="28"/>
          <w:szCs w:val="28"/>
          <w:lang w:eastAsia="ar-SA"/>
        </w:rPr>
      </w:pPr>
      <w:r w:rsidRPr="00DF7CFD">
        <w:rPr>
          <w:rFonts w:ascii="Times New Roman" w:eastAsia="Times New Roman" w:hAnsi="Times New Roman" w:cs="Times New Roman"/>
          <w:i/>
          <w:color w:val="000000"/>
          <w:sz w:val="28"/>
          <w:szCs w:val="28"/>
          <w:lang w:eastAsia="ar-SA"/>
        </w:rPr>
        <w:t>Перефразирование</w:t>
      </w:r>
      <w:r w:rsidR="00BC2E8E">
        <w:rPr>
          <w:rFonts w:ascii="Times New Roman" w:eastAsia="Times New Roman" w:hAnsi="Times New Roman" w:cs="Times New Roman"/>
          <w:i/>
          <w:color w:val="000000"/>
          <w:sz w:val="28"/>
          <w:szCs w:val="28"/>
          <w:lang w:eastAsia="ar-SA"/>
        </w:rPr>
        <w:t xml:space="preserve"> </w:t>
      </w:r>
      <w:r w:rsidRPr="00DF7CFD">
        <w:rPr>
          <w:rFonts w:ascii="Times New Roman" w:eastAsia="Times New Roman" w:hAnsi="Times New Roman" w:cs="Times New Roman"/>
          <w:color w:val="000000"/>
          <w:sz w:val="28"/>
          <w:szCs w:val="28"/>
          <w:lang w:eastAsia="ar-SA"/>
        </w:rPr>
        <w:t xml:space="preserve">– важнейшее коммуникативное умение слушателя. Его целью является проверка точности и понимания услышанного. </w:t>
      </w:r>
      <w:proofErr w:type="gramStart"/>
      <w:r w:rsidRPr="00DF7CFD">
        <w:rPr>
          <w:rFonts w:ascii="Times New Roman" w:eastAsia="Times New Roman" w:hAnsi="Times New Roman" w:cs="Times New Roman"/>
          <w:color w:val="000000"/>
          <w:sz w:val="28"/>
          <w:szCs w:val="28"/>
          <w:lang w:eastAsia="ar-SA"/>
        </w:rPr>
        <w:t>Говорящему</w:t>
      </w:r>
      <w:proofErr w:type="gramEnd"/>
      <w:r w:rsidRPr="00DF7CFD">
        <w:rPr>
          <w:rFonts w:ascii="Times New Roman" w:eastAsia="Times New Roman" w:hAnsi="Times New Roman" w:cs="Times New Roman"/>
          <w:color w:val="000000"/>
          <w:sz w:val="28"/>
          <w:szCs w:val="28"/>
          <w:lang w:eastAsia="ar-SA"/>
        </w:rPr>
        <w:t xml:space="preserve"> перефразирование дает возможность получить информацию о том, как его понимают, и, если понимают неправильно, внести </w:t>
      </w:r>
      <w:proofErr w:type="spellStart"/>
      <w:r w:rsidRPr="00DF7CFD">
        <w:rPr>
          <w:rFonts w:ascii="Times New Roman" w:eastAsia="Times New Roman" w:hAnsi="Times New Roman" w:cs="Times New Roman"/>
          <w:color w:val="000000"/>
          <w:sz w:val="28"/>
          <w:szCs w:val="28"/>
          <w:lang w:eastAsia="ar-SA"/>
        </w:rPr>
        <w:t>соответст</w:t>
      </w:r>
      <w:r w:rsidR="00B61F72" w:rsidRPr="00DF7CFD">
        <w:rPr>
          <w:rFonts w:ascii="Times New Roman" w:eastAsia="Times New Roman" w:hAnsi="Times New Roman" w:cs="Times New Roman"/>
          <w:color w:val="000000"/>
          <w:sz w:val="28"/>
          <w:szCs w:val="28"/>
          <w:lang w:eastAsia="ar-SA"/>
        </w:rPr>
        <w:t>-</w:t>
      </w:r>
      <w:r w:rsidRPr="00DF7CFD">
        <w:rPr>
          <w:rFonts w:ascii="Times New Roman" w:eastAsia="Times New Roman" w:hAnsi="Times New Roman" w:cs="Times New Roman"/>
          <w:color w:val="000000"/>
          <w:sz w:val="28"/>
          <w:szCs w:val="28"/>
          <w:lang w:eastAsia="ar-SA"/>
        </w:rPr>
        <w:lastRenderedPageBreak/>
        <w:t>вующие</w:t>
      </w:r>
      <w:proofErr w:type="spellEnd"/>
      <w:r w:rsidRPr="00DF7CFD">
        <w:rPr>
          <w:rFonts w:ascii="Times New Roman" w:eastAsia="Times New Roman" w:hAnsi="Times New Roman" w:cs="Times New Roman"/>
          <w:color w:val="000000"/>
          <w:sz w:val="28"/>
          <w:szCs w:val="28"/>
          <w:lang w:eastAsia="ar-SA"/>
        </w:rPr>
        <w:t xml:space="preserve"> уточнения в свое сообщение. </w:t>
      </w:r>
      <w:r w:rsidR="00BC2E8E">
        <w:rPr>
          <w:rFonts w:ascii="Times New Roman" w:eastAsia="Times New Roman" w:hAnsi="Times New Roman" w:cs="Times New Roman"/>
          <w:color w:val="000000"/>
          <w:sz w:val="28"/>
          <w:szCs w:val="28"/>
          <w:lang w:eastAsia="ar-SA"/>
        </w:rPr>
        <w:t>Дела</w:t>
      </w:r>
      <w:r w:rsidRPr="00DF7CFD">
        <w:rPr>
          <w:rFonts w:ascii="Times New Roman" w:eastAsia="Times New Roman" w:hAnsi="Times New Roman" w:cs="Times New Roman"/>
          <w:color w:val="000000"/>
          <w:sz w:val="28"/>
          <w:szCs w:val="28"/>
          <w:lang w:eastAsia="ar-SA"/>
        </w:rPr>
        <w:t xml:space="preserve">ется оно </w:t>
      </w:r>
      <w:r w:rsidR="00BC2E8E">
        <w:rPr>
          <w:rFonts w:ascii="Times New Roman" w:eastAsia="Times New Roman" w:hAnsi="Times New Roman" w:cs="Times New Roman"/>
          <w:color w:val="000000"/>
          <w:sz w:val="28"/>
          <w:szCs w:val="28"/>
          <w:lang w:eastAsia="ar-SA"/>
        </w:rPr>
        <w:t>с помощью</w:t>
      </w:r>
      <w:r w:rsidRPr="00DF7CFD">
        <w:rPr>
          <w:rFonts w:ascii="Times New Roman" w:eastAsia="Times New Roman" w:hAnsi="Times New Roman" w:cs="Times New Roman"/>
          <w:color w:val="000000"/>
          <w:sz w:val="28"/>
          <w:szCs w:val="28"/>
          <w:lang w:eastAsia="ar-SA"/>
        </w:rPr>
        <w:t xml:space="preserve"> пересказа своими словами сообщения говорящего и вводится обычно оборотами: «Как я понял вас...», «По вашему мнению...», «Другими словами, вы считаете...», «Вы хотите сказать, что…»,</w:t>
      </w:r>
      <w:r w:rsidR="00753AA7" w:rsidRPr="00DF7CFD">
        <w:rPr>
          <w:rFonts w:ascii="Times New Roman" w:eastAsia="Times New Roman" w:hAnsi="Times New Roman" w:cs="Times New Roman"/>
          <w:color w:val="000000"/>
          <w:sz w:val="28"/>
          <w:szCs w:val="28"/>
          <w:lang w:eastAsia="ar-SA"/>
        </w:rPr>
        <w:t xml:space="preserve"> </w:t>
      </w:r>
      <w:r w:rsidRPr="00DF7CFD">
        <w:rPr>
          <w:rFonts w:ascii="Times New Roman" w:eastAsia="Times New Roman" w:hAnsi="Times New Roman" w:cs="Times New Roman"/>
          <w:sz w:val="28"/>
          <w:szCs w:val="28"/>
          <w:lang w:eastAsia="ar-SA"/>
        </w:rPr>
        <w:t>«Я правильно понимаю, что сейчас нам принципиально важно договориться о…»</w:t>
      </w:r>
    </w:p>
    <w:p w:rsidR="00635702" w:rsidRPr="00DF7CFD" w:rsidRDefault="00635702" w:rsidP="00E225AF">
      <w:pPr>
        <w:suppressAutoHyphens/>
        <w:spacing w:after="0" w:line="288" w:lineRule="auto"/>
        <w:ind w:firstLine="567"/>
        <w:jc w:val="both"/>
        <w:rPr>
          <w:rFonts w:ascii="Times New Roman" w:eastAsia="Times New Roman" w:hAnsi="Times New Roman" w:cs="Times New Roman"/>
          <w:sz w:val="28"/>
          <w:szCs w:val="28"/>
          <w:lang w:eastAsia="ar-SA"/>
        </w:rPr>
      </w:pPr>
      <w:r w:rsidRPr="00DF7CFD">
        <w:rPr>
          <w:rFonts w:ascii="Times New Roman" w:eastAsia="Times New Roman" w:hAnsi="Times New Roman" w:cs="Times New Roman"/>
          <w:sz w:val="28"/>
          <w:szCs w:val="28"/>
          <w:lang w:eastAsia="ar-SA"/>
        </w:rPr>
        <w:t xml:space="preserve">Перефразирование может касаться как фактов, так </w:t>
      </w:r>
      <w:r w:rsidR="00BC2E8E">
        <w:rPr>
          <w:rFonts w:ascii="Times New Roman" w:eastAsia="Times New Roman" w:hAnsi="Times New Roman" w:cs="Times New Roman"/>
          <w:sz w:val="28"/>
          <w:szCs w:val="28"/>
          <w:lang w:eastAsia="ar-SA"/>
        </w:rPr>
        <w:t xml:space="preserve">и </w:t>
      </w:r>
      <w:r w:rsidRPr="00DF7CFD">
        <w:rPr>
          <w:rFonts w:ascii="Times New Roman" w:eastAsia="Times New Roman" w:hAnsi="Times New Roman" w:cs="Times New Roman"/>
          <w:sz w:val="28"/>
          <w:szCs w:val="28"/>
          <w:lang w:eastAsia="ar-SA"/>
        </w:rPr>
        <w:t>намерений и чувств</w:t>
      </w:r>
      <w:r w:rsidR="00753AA7" w:rsidRPr="00DF7CFD">
        <w:rPr>
          <w:rFonts w:ascii="Times New Roman" w:eastAsia="Times New Roman" w:hAnsi="Times New Roman" w:cs="Times New Roman"/>
          <w:sz w:val="28"/>
          <w:szCs w:val="28"/>
          <w:lang w:eastAsia="ar-SA"/>
        </w:rPr>
        <w:t xml:space="preserve"> </w:t>
      </w:r>
      <w:proofErr w:type="gramStart"/>
      <w:r w:rsidRPr="00DF7CFD">
        <w:rPr>
          <w:rFonts w:ascii="Times New Roman" w:eastAsia="Times New Roman" w:hAnsi="Times New Roman" w:cs="Times New Roman"/>
          <w:sz w:val="28"/>
          <w:szCs w:val="28"/>
          <w:lang w:eastAsia="ar-SA"/>
        </w:rPr>
        <w:t>говорящего</w:t>
      </w:r>
      <w:proofErr w:type="gramEnd"/>
      <w:r w:rsidRPr="00DF7CFD">
        <w:rPr>
          <w:rFonts w:ascii="Times New Roman" w:eastAsia="Times New Roman" w:hAnsi="Times New Roman" w:cs="Times New Roman"/>
          <w:sz w:val="28"/>
          <w:szCs w:val="28"/>
          <w:lang w:eastAsia="ar-SA"/>
        </w:rPr>
        <w:t>.</w:t>
      </w:r>
      <w:r w:rsidR="00753AA7" w:rsidRPr="00DF7CFD">
        <w:rPr>
          <w:rFonts w:ascii="Times New Roman" w:eastAsia="Times New Roman" w:hAnsi="Times New Roman" w:cs="Times New Roman"/>
          <w:sz w:val="28"/>
          <w:szCs w:val="28"/>
          <w:lang w:eastAsia="ar-SA"/>
        </w:rPr>
        <w:t xml:space="preserve"> </w:t>
      </w:r>
      <w:r w:rsidRPr="00DF7CFD">
        <w:rPr>
          <w:rFonts w:ascii="Times New Roman" w:eastAsia="Times New Roman" w:hAnsi="Times New Roman" w:cs="Times New Roman"/>
          <w:sz w:val="28"/>
          <w:szCs w:val="28"/>
          <w:lang w:eastAsia="ar-SA"/>
        </w:rPr>
        <w:t xml:space="preserve">Перефразирование фактов (дат, количественных характеристик, адресов или мест встречи и т. п.) имеет решающее значение для </w:t>
      </w:r>
      <w:proofErr w:type="spellStart"/>
      <w:proofErr w:type="gramStart"/>
      <w:r w:rsidRPr="00DF7CFD">
        <w:rPr>
          <w:rFonts w:ascii="Times New Roman" w:eastAsia="Times New Roman" w:hAnsi="Times New Roman" w:cs="Times New Roman"/>
          <w:sz w:val="28"/>
          <w:szCs w:val="28"/>
          <w:lang w:eastAsia="ar-SA"/>
        </w:rPr>
        <w:t>профессио</w:t>
      </w:r>
      <w:r w:rsidR="00753AA7" w:rsidRPr="00DF7CFD">
        <w:rPr>
          <w:rFonts w:ascii="Times New Roman" w:eastAsia="Times New Roman" w:hAnsi="Times New Roman" w:cs="Times New Roman"/>
          <w:sz w:val="28"/>
          <w:szCs w:val="28"/>
          <w:lang w:eastAsia="ar-SA"/>
        </w:rPr>
        <w:t>-</w:t>
      </w:r>
      <w:r w:rsidRPr="00DF7CFD">
        <w:rPr>
          <w:rFonts w:ascii="Times New Roman" w:eastAsia="Times New Roman" w:hAnsi="Times New Roman" w:cs="Times New Roman"/>
          <w:sz w:val="28"/>
          <w:szCs w:val="28"/>
          <w:lang w:eastAsia="ar-SA"/>
        </w:rPr>
        <w:t>нальных</w:t>
      </w:r>
      <w:proofErr w:type="spellEnd"/>
      <w:proofErr w:type="gramEnd"/>
      <w:r w:rsidRPr="00DF7CFD">
        <w:rPr>
          <w:rFonts w:ascii="Times New Roman" w:eastAsia="Times New Roman" w:hAnsi="Times New Roman" w:cs="Times New Roman"/>
          <w:sz w:val="28"/>
          <w:szCs w:val="28"/>
          <w:lang w:eastAsia="ar-SA"/>
        </w:rPr>
        <w:t xml:space="preserve"> и личных договоренностей. Особенно полезно перефразирование инструкций, заданий, решений, прежде чем начинать их выполнять.</w:t>
      </w:r>
    </w:p>
    <w:p w:rsidR="00635702" w:rsidRPr="00DF7CFD" w:rsidRDefault="00635702" w:rsidP="00E225AF">
      <w:pPr>
        <w:suppressAutoHyphens/>
        <w:spacing w:after="0" w:line="288" w:lineRule="auto"/>
        <w:ind w:firstLine="567"/>
        <w:jc w:val="both"/>
        <w:rPr>
          <w:rFonts w:ascii="Times New Roman" w:eastAsia="Times New Roman" w:hAnsi="Times New Roman" w:cs="Times New Roman"/>
          <w:spacing w:val="-6"/>
          <w:sz w:val="28"/>
          <w:szCs w:val="28"/>
          <w:lang w:eastAsia="ar-SA"/>
        </w:rPr>
      </w:pPr>
      <w:r w:rsidRPr="00DF7CFD">
        <w:rPr>
          <w:rFonts w:ascii="Times New Roman" w:eastAsia="Times New Roman" w:hAnsi="Times New Roman" w:cs="Times New Roman"/>
          <w:spacing w:val="-6"/>
          <w:sz w:val="28"/>
          <w:szCs w:val="28"/>
          <w:lang w:eastAsia="ar-SA"/>
        </w:rPr>
        <w:t xml:space="preserve">Перефразирование приобретает особое значение в следующих ситуациях: </w:t>
      </w:r>
    </w:p>
    <w:p w:rsidR="00635702" w:rsidRPr="00DF7CFD" w:rsidRDefault="00635702" w:rsidP="00E225AF">
      <w:pPr>
        <w:tabs>
          <w:tab w:val="left" w:pos="567"/>
          <w:tab w:val="left" w:pos="851"/>
        </w:tabs>
        <w:suppressAutoHyphens/>
        <w:spacing w:after="0" w:line="288" w:lineRule="auto"/>
        <w:ind w:firstLine="567"/>
        <w:jc w:val="both"/>
        <w:rPr>
          <w:rFonts w:ascii="Times New Roman" w:eastAsia="Times New Roman" w:hAnsi="Times New Roman" w:cs="Times New Roman"/>
          <w:sz w:val="28"/>
          <w:szCs w:val="28"/>
          <w:lang w:eastAsia="ar-SA"/>
        </w:rPr>
      </w:pPr>
      <w:r w:rsidRPr="00DF7CFD">
        <w:rPr>
          <w:rFonts w:ascii="Times New Roman" w:eastAsia="Times New Roman" w:hAnsi="Times New Roman" w:cs="Times New Roman"/>
          <w:sz w:val="28"/>
          <w:szCs w:val="28"/>
          <w:lang w:eastAsia="ar-SA"/>
        </w:rPr>
        <w:t xml:space="preserve">1. В деловых переговорах, когда требуется как можно более точное понимание интересов и предложений партнера. </w:t>
      </w:r>
    </w:p>
    <w:p w:rsidR="00635702" w:rsidRPr="00DF7CFD" w:rsidRDefault="00635702" w:rsidP="00E225AF">
      <w:pPr>
        <w:suppressAutoHyphens/>
        <w:spacing w:after="0" w:line="288" w:lineRule="auto"/>
        <w:ind w:firstLine="567"/>
        <w:jc w:val="both"/>
        <w:rPr>
          <w:rFonts w:ascii="Times New Roman" w:eastAsia="Times New Roman" w:hAnsi="Times New Roman" w:cs="Times New Roman"/>
          <w:sz w:val="28"/>
          <w:szCs w:val="28"/>
          <w:lang w:eastAsia="ar-SA"/>
        </w:rPr>
      </w:pPr>
      <w:r w:rsidRPr="00DF7CFD">
        <w:rPr>
          <w:rFonts w:ascii="Times New Roman" w:eastAsia="Times New Roman" w:hAnsi="Times New Roman" w:cs="Times New Roman"/>
          <w:sz w:val="28"/>
          <w:szCs w:val="28"/>
          <w:lang w:eastAsia="ar-SA"/>
        </w:rPr>
        <w:t xml:space="preserve">2. В конфликтных ситуациях или во время дискуссий. Если прежде, чем высказать свое отношение к проблеме или свои контраргументы, вы </w:t>
      </w:r>
      <w:proofErr w:type="spellStart"/>
      <w:proofErr w:type="gramStart"/>
      <w:r w:rsidRPr="00DF7CFD">
        <w:rPr>
          <w:rFonts w:ascii="Times New Roman" w:eastAsia="Times New Roman" w:hAnsi="Times New Roman" w:cs="Times New Roman"/>
          <w:sz w:val="28"/>
          <w:szCs w:val="28"/>
          <w:lang w:eastAsia="ar-SA"/>
        </w:rPr>
        <w:t>перефра-зируете</w:t>
      </w:r>
      <w:proofErr w:type="spellEnd"/>
      <w:proofErr w:type="gramEnd"/>
      <w:r w:rsidRPr="00DF7CFD">
        <w:rPr>
          <w:rFonts w:ascii="Times New Roman" w:eastAsia="Times New Roman" w:hAnsi="Times New Roman" w:cs="Times New Roman"/>
          <w:sz w:val="28"/>
          <w:szCs w:val="28"/>
          <w:lang w:eastAsia="ar-SA"/>
        </w:rPr>
        <w:t xml:space="preserve"> высказывание собеседника, то можно ожидать, что он более </w:t>
      </w:r>
      <w:proofErr w:type="spellStart"/>
      <w:r w:rsidRPr="00DF7CFD">
        <w:rPr>
          <w:rFonts w:ascii="Times New Roman" w:eastAsia="Times New Roman" w:hAnsi="Times New Roman" w:cs="Times New Roman"/>
          <w:sz w:val="28"/>
          <w:szCs w:val="28"/>
          <w:lang w:eastAsia="ar-SA"/>
        </w:rPr>
        <w:t>внима</w:t>
      </w:r>
      <w:r w:rsidR="00753AA7" w:rsidRPr="00DF7CFD">
        <w:rPr>
          <w:rFonts w:ascii="Times New Roman" w:eastAsia="Times New Roman" w:hAnsi="Times New Roman" w:cs="Times New Roman"/>
          <w:sz w:val="28"/>
          <w:szCs w:val="28"/>
          <w:lang w:eastAsia="ar-SA"/>
        </w:rPr>
        <w:t>-</w:t>
      </w:r>
      <w:r w:rsidRPr="00DF7CFD">
        <w:rPr>
          <w:rFonts w:ascii="Times New Roman" w:eastAsia="Times New Roman" w:hAnsi="Times New Roman" w:cs="Times New Roman"/>
          <w:sz w:val="28"/>
          <w:szCs w:val="28"/>
          <w:lang w:eastAsia="ar-SA"/>
        </w:rPr>
        <w:t>тельно</w:t>
      </w:r>
      <w:proofErr w:type="spellEnd"/>
      <w:r w:rsidRPr="00DF7CFD">
        <w:rPr>
          <w:rFonts w:ascii="Times New Roman" w:eastAsia="Times New Roman" w:hAnsi="Times New Roman" w:cs="Times New Roman"/>
          <w:sz w:val="28"/>
          <w:szCs w:val="28"/>
          <w:lang w:eastAsia="ar-SA"/>
        </w:rPr>
        <w:t xml:space="preserve"> отнесется к вашим словам. </w:t>
      </w:r>
    </w:p>
    <w:p w:rsidR="00635702" w:rsidRPr="00DF7CFD" w:rsidRDefault="00635702" w:rsidP="00E225AF">
      <w:pPr>
        <w:suppressAutoHyphens/>
        <w:spacing w:after="0" w:line="288" w:lineRule="auto"/>
        <w:ind w:firstLine="567"/>
        <w:jc w:val="both"/>
        <w:rPr>
          <w:rFonts w:ascii="Times New Roman" w:eastAsia="Times New Roman" w:hAnsi="Times New Roman" w:cs="Times New Roman"/>
          <w:sz w:val="28"/>
          <w:szCs w:val="28"/>
          <w:lang w:eastAsia="ar-SA"/>
        </w:rPr>
      </w:pPr>
      <w:r w:rsidRPr="00DF7CFD">
        <w:rPr>
          <w:rFonts w:ascii="Times New Roman" w:eastAsia="Times New Roman" w:hAnsi="Times New Roman" w:cs="Times New Roman"/>
          <w:sz w:val="28"/>
          <w:szCs w:val="28"/>
          <w:lang w:eastAsia="ar-SA"/>
        </w:rPr>
        <w:t xml:space="preserve">3. В ситуациях, когда мы слабо ориентируемся в предмете разговора. </w:t>
      </w:r>
    </w:p>
    <w:p w:rsidR="00635702" w:rsidRPr="00DF7CFD" w:rsidRDefault="00635702" w:rsidP="00E225AF">
      <w:pPr>
        <w:suppressAutoHyphens/>
        <w:spacing w:after="0" w:line="288" w:lineRule="auto"/>
        <w:ind w:firstLine="567"/>
        <w:jc w:val="both"/>
        <w:rPr>
          <w:rFonts w:ascii="Times New Roman" w:eastAsia="Times New Roman" w:hAnsi="Times New Roman" w:cs="Times New Roman"/>
          <w:sz w:val="28"/>
          <w:szCs w:val="28"/>
          <w:lang w:eastAsia="ar-SA"/>
        </w:rPr>
      </w:pPr>
      <w:r w:rsidRPr="00BC2E8E">
        <w:rPr>
          <w:rFonts w:ascii="Times New Roman" w:eastAsia="Times New Roman" w:hAnsi="Times New Roman" w:cs="Times New Roman"/>
          <w:i/>
          <w:sz w:val="28"/>
          <w:szCs w:val="28"/>
          <w:lang w:eastAsia="ar-SA"/>
        </w:rPr>
        <w:t>Критическое слушание</w:t>
      </w:r>
      <w:r w:rsidRPr="00DF7CFD">
        <w:rPr>
          <w:rFonts w:ascii="Times New Roman" w:eastAsia="Times New Roman" w:hAnsi="Times New Roman" w:cs="Times New Roman"/>
          <w:sz w:val="28"/>
          <w:szCs w:val="28"/>
          <w:lang w:eastAsia="ar-SA"/>
        </w:rPr>
        <w:t xml:space="preserve"> – один из приемов активного слушания. Оно может включать конструктивные и неконструктивные критические отклики. Неконструктивная критика фиксирует</w:t>
      </w:r>
      <w:r w:rsidR="00BC2E8E">
        <w:rPr>
          <w:rFonts w:ascii="Times New Roman" w:eastAsia="Times New Roman" w:hAnsi="Times New Roman" w:cs="Times New Roman"/>
          <w:sz w:val="28"/>
          <w:szCs w:val="28"/>
          <w:lang w:eastAsia="ar-SA"/>
        </w:rPr>
        <w:t xml:space="preserve"> внимание</w:t>
      </w:r>
      <w:r w:rsidRPr="00DF7CFD">
        <w:rPr>
          <w:rFonts w:ascii="Times New Roman" w:eastAsia="Times New Roman" w:hAnsi="Times New Roman" w:cs="Times New Roman"/>
          <w:sz w:val="28"/>
          <w:szCs w:val="28"/>
          <w:lang w:eastAsia="ar-SA"/>
        </w:rPr>
        <w:t xml:space="preserve"> человека на проблеме, вызывая в нем отторжение </w:t>
      </w:r>
      <w:proofErr w:type="gramStart"/>
      <w:r w:rsidRPr="00DF7CFD">
        <w:rPr>
          <w:rFonts w:ascii="Times New Roman" w:eastAsia="Times New Roman" w:hAnsi="Times New Roman" w:cs="Times New Roman"/>
          <w:sz w:val="28"/>
          <w:szCs w:val="28"/>
          <w:lang w:eastAsia="ar-SA"/>
        </w:rPr>
        <w:t>от</w:t>
      </w:r>
      <w:proofErr w:type="gramEnd"/>
      <w:r w:rsidRPr="00DF7CFD">
        <w:rPr>
          <w:rFonts w:ascii="Times New Roman" w:eastAsia="Times New Roman" w:hAnsi="Times New Roman" w:cs="Times New Roman"/>
          <w:sz w:val="28"/>
          <w:szCs w:val="28"/>
          <w:lang w:eastAsia="ar-SA"/>
        </w:rPr>
        <w:t xml:space="preserve"> критикующего.</w:t>
      </w:r>
      <w:r w:rsidR="00753AA7" w:rsidRPr="00DF7CFD">
        <w:rPr>
          <w:rFonts w:ascii="Times New Roman" w:eastAsia="Times New Roman" w:hAnsi="Times New Roman" w:cs="Times New Roman"/>
          <w:sz w:val="28"/>
          <w:szCs w:val="28"/>
          <w:lang w:eastAsia="ar-SA"/>
        </w:rPr>
        <w:t xml:space="preserve"> </w:t>
      </w:r>
      <w:r w:rsidRPr="00DF7CFD">
        <w:rPr>
          <w:rFonts w:ascii="Times New Roman" w:eastAsia="Times New Roman" w:hAnsi="Times New Roman" w:cs="Times New Roman"/>
          <w:sz w:val="28"/>
          <w:szCs w:val="28"/>
          <w:lang w:eastAsia="ar-SA"/>
        </w:rPr>
        <w:t>Конструктивная критика помогает разрешить</w:t>
      </w:r>
      <w:r w:rsidR="00BC2E8E" w:rsidRPr="00BC2E8E">
        <w:rPr>
          <w:rFonts w:ascii="Times New Roman" w:eastAsia="Times New Roman" w:hAnsi="Times New Roman" w:cs="Times New Roman"/>
          <w:sz w:val="28"/>
          <w:szCs w:val="28"/>
          <w:lang w:eastAsia="ar-SA"/>
        </w:rPr>
        <w:t xml:space="preserve"> </w:t>
      </w:r>
      <w:r w:rsidR="00BC2E8E" w:rsidRPr="00DF7CFD">
        <w:rPr>
          <w:rFonts w:ascii="Times New Roman" w:eastAsia="Times New Roman" w:hAnsi="Times New Roman" w:cs="Times New Roman"/>
          <w:sz w:val="28"/>
          <w:szCs w:val="28"/>
          <w:lang w:eastAsia="ar-SA"/>
        </w:rPr>
        <w:t>проблему</w:t>
      </w:r>
      <w:r w:rsidRPr="00DF7CFD">
        <w:rPr>
          <w:rFonts w:ascii="Times New Roman" w:eastAsia="Times New Roman" w:hAnsi="Times New Roman" w:cs="Times New Roman"/>
          <w:sz w:val="28"/>
          <w:szCs w:val="28"/>
          <w:lang w:eastAsia="ar-SA"/>
        </w:rPr>
        <w:t xml:space="preserve">, выполняет корректирующую функцию, направлена на устранение нежелательного поведения. </w:t>
      </w:r>
    </w:p>
    <w:p w:rsidR="00635702" w:rsidRPr="00DF7CFD" w:rsidRDefault="00BC2E8E" w:rsidP="00E225AF">
      <w:pPr>
        <w:suppressAutoHyphens/>
        <w:spacing w:after="0" w:line="288" w:lineRule="auto"/>
        <w:ind w:firstLine="567"/>
        <w:jc w:val="both"/>
        <w:rPr>
          <w:rFonts w:ascii="Times New Roman" w:eastAsia="Times New Roman" w:hAnsi="Times New Roman" w:cs="Times New Roman"/>
          <w:spacing w:val="-6"/>
          <w:sz w:val="28"/>
          <w:szCs w:val="28"/>
          <w:lang w:eastAsia="ar-SA"/>
        </w:rPr>
      </w:pPr>
      <w:r>
        <w:rPr>
          <w:rFonts w:ascii="Times New Roman" w:eastAsia="Times New Roman" w:hAnsi="Times New Roman" w:cs="Times New Roman"/>
          <w:spacing w:val="-6"/>
          <w:sz w:val="28"/>
          <w:szCs w:val="28"/>
          <w:lang w:eastAsia="ar-SA"/>
        </w:rPr>
        <w:t>Рассмотрим п</w:t>
      </w:r>
      <w:r w:rsidR="00635702" w:rsidRPr="00DF7CFD">
        <w:rPr>
          <w:rFonts w:ascii="Times New Roman" w:eastAsia="Times New Roman" w:hAnsi="Times New Roman" w:cs="Times New Roman"/>
          <w:spacing w:val="-6"/>
          <w:sz w:val="28"/>
          <w:szCs w:val="28"/>
          <w:lang w:eastAsia="ar-SA"/>
        </w:rPr>
        <w:t xml:space="preserve">риемы, придающие критическому слушанию конструктивный характер. </w:t>
      </w:r>
    </w:p>
    <w:p w:rsidR="00635702" w:rsidRPr="00BC2E8E" w:rsidRDefault="00BC2E8E" w:rsidP="002620B6">
      <w:pPr>
        <w:pStyle w:val="a3"/>
        <w:numPr>
          <w:ilvl w:val="0"/>
          <w:numId w:val="60"/>
        </w:numPr>
        <w:suppressAutoHyphens/>
        <w:spacing w:after="0" w:line="288" w:lineRule="auto"/>
        <w:ind w:left="0" w:firstLine="567"/>
        <w:jc w:val="both"/>
        <w:rPr>
          <w:rFonts w:ascii="Times New Roman" w:eastAsia="Times New Roman" w:hAnsi="Times New Roman" w:cs="Times New Roman"/>
          <w:sz w:val="28"/>
          <w:szCs w:val="28"/>
          <w:lang w:eastAsia="ar-SA"/>
        </w:rPr>
      </w:pPr>
      <w:r>
        <w:rPr>
          <w:rFonts w:ascii="Times New Roman" w:eastAsia="Times New Roman" w:hAnsi="Times New Roman" w:cs="Times New Roman"/>
          <w:i/>
          <w:sz w:val="28"/>
          <w:szCs w:val="28"/>
          <w:lang w:eastAsia="ar-SA"/>
        </w:rPr>
        <w:t xml:space="preserve"> </w:t>
      </w:r>
      <w:r w:rsidR="00635702" w:rsidRPr="00BC2E8E">
        <w:rPr>
          <w:rFonts w:ascii="Times New Roman" w:eastAsia="Times New Roman" w:hAnsi="Times New Roman" w:cs="Times New Roman"/>
          <w:i/>
          <w:sz w:val="28"/>
          <w:szCs w:val="28"/>
          <w:lang w:eastAsia="ar-SA"/>
        </w:rPr>
        <w:t>Подчеркивание субъективности высказывания</w:t>
      </w:r>
      <w:r w:rsidR="00635702" w:rsidRPr="00BC2E8E">
        <w:rPr>
          <w:rFonts w:ascii="Times New Roman" w:eastAsia="Times New Roman" w:hAnsi="Times New Roman" w:cs="Times New Roman"/>
          <w:sz w:val="28"/>
          <w:szCs w:val="28"/>
          <w:lang w:eastAsia="ar-SA"/>
        </w:rPr>
        <w:t>, т</w:t>
      </w:r>
      <w:r w:rsidRPr="00BC2E8E">
        <w:rPr>
          <w:rFonts w:ascii="Times New Roman" w:eastAsia="Times New Roman" w:hAnsi="Times New Roman" w:cs="Times New Roman"/>
          <w:sz w:val="28"/>
          <w:szCs w:val="28"/>
          <w:lang w:eastAsia="ar-SA"/>
        </w:rPr>
        <w:t>.</w:t>
      </w:r>
      <w:r w:rsidR="00635702" w:rsidRPr="00BC2E8E">
        <w:rPr>
          <w:rFonts w:ascii="Times New Roman" w:eastAsia="Times New Roman" w:hAnsi="Times New Roman" w:cs="Times New Roman"/>
          <w:sz w:val="28"/>
          <w:szCs w:val="28"/>
          <w:lang w:eastAsia="ar-SA"/>
        </w:rPr>
        <w:t xml:space="preserve"> е</w:t>
      </w:r>
      <w:r w:rsidRPr="00BC2E8E">
        <w:rPr>
          <w:rFonts w:ascii="Times New Roman" w:eastAsia="Times New Roman" w:hAnsi="Times New Roman" w:cs="Times New Roman"/>
          <w:sz w:val="28"/>
          <w:szCs w:val="28"/>
          <w:lang w:eastAsia="ar-SA"/>
        </w:rPr>
        <w:t>.</w:t>
      </w:r>
      <w:r w:rsidR="00635702" w:rsidRPr="00BC2E8E">
        <w:rPr>
          <w:rFonts w:ascii="Times New Roman" w:eastAsia="Times New Roman" w:hAnsi="Times New Roman" w:cs="Times New Roman"/>
          <w:sz w:val="28"/>
          <w:szCs w:val="28"/>
          <w:lang w:eastAsia="ar-SA"/>
        </w:rPr>
        <w:t xml:space="preserve"> использование оборотов, подчеркивающих, что речь идет о собственном мнении человека: «мне кажется», «я думаю», «на мой взгляд». Если оценка высказана категорично, высказывание вносит в отношения напряжение или даже разрушает их. Сравните высказывания: </w:t>
      </w:r>
    </w:p>
    <w:p w:rsidR="00635702" w:rsidRPr="00DF7CFD" w:rsidRDefault="00BC2E8E" w:rsidP="00E225AF">
      <w:pPr>
        <w:suppressAutoHyphens/>
        <w:spacing w:after="0" w:line="288" w:lineRule="auto"/>
        <w:ind w:firstLine="567"/>
        <w:jc w:val="both"/>
        <w:rPr>
          <w:rFonts w:ascii="Times New Roman" w:eastAsia="Times New Roman" w:hAnsi="Times New Roman" w:cs="Times New Roman"/>
          <w:sz w:val="28"/>
          <w:szCs w:val="28"/>
          <w:lang w:eastAsia="ar-SA"/>
        </w:rPr>
      </w:pPr>
      <w:r>
        <w:rPr>
          <w:rFonts w:ascii="Times New Roman" w:eastAsia="Times New Roman" w:hAnsi="Times New Roman" w:cs="Times New Roman"/>
          <w:sz w:val="28"/>
          <w:szCs w:val="28"/>
          <w:lang w:eastAsia="ar-SA"/>
        </w:rPr>
        <w:t xml:space="preserve">– </w:t>
      </w:r>
      <w:r w:rsidR="00635702" w:rsidRPr="00DF7CFD">
        <w:rPr>
          <w:rFonts w:ascii="Times New Roman" w:eastAsia="Times New Roman" w:hAnsi="Times New Roman" w:cs="Times New Roman"/>
          <w:sz w:val="28"/>
          <w:szCs w:val="28"/>
          <w:lang w:eastAsia="ar-SA"/>
        </w:rPr>
        <w:t>«Мне кажется, это не так» и «Какая глупость!»</w:t>
      </w:r>
      <w:r>
        <w:rPr>
          <w:rFonts w:ascii="Times New Roman" w:eastAsia="Times New Roman" w:hAnsi="Times New Roman" w:cs="Times New Roman"/>
          <w:sz w:val="28"/>
          <w:szCs w:val="28"/>
          <w:lang w:eastAsia="ar-SA"/>
        </w:rPr>
        <w:t>;</w:t>
      </w:r>
    </w:p>
    <w:p w:rsidR="00635702" w:rsidRPr="00DF7CFD" w:rsidRDefault="00BC2E8E" w:rsidP="00E225AF">
      <w:pPr>
        <w:suppressAutoHyphens/>
        <w:spacing w:after="0" w:line="288" w:lineRule="auto"/>
        <w:ind w:firstLine="567"/>
        <w:jc w:val="both"/>
        <w:rPr>
          <w:rFonts w:ascii="Times New Roman" w:eastAsia="Times New Roman" w:hAnsi="Times New Roman" w:cs="Times New Roman"/>
          <w:sz w:val="28"/>
          <w:szCs w:val="28"/>
          <w:lang w:eastAsia="ar-SA"/>
        </w:rPr>
      </w:pPr>
      <w:r>
        <w:rPr>
          <w:rFonts w:ascii="Times New Roman" w:eastAsia="Times New Roman" w:hAnsi="Times New Roman" w:cs="Times New Roman"/>
          <w:sz w:val="28"/>
          <w:szCs w:val="28"/>
          <w:lang w:eastAsia="ar-SA"/>
        </w:rPr>
        <w:t xml:space="preserve">– </w:t>
      </w:r>
      <w:r w:rsidR="00635702" w:rsidRPr="00DF7CFD">
        <w:rPr>
          <w:rFonts w:ascii="Times New Roman" w:eastAsia="Times New Roman" w:hAnsi="Times New Roman" w:cs="Times New Roman"/>
          <w:sz w:val="28"/>
          <w:szCs w:val="28"/>
          <w:lang w:eastAsia="ar-SA"/>
        </w:rPr>
        <w:t>«По-моему, ты была чересчур резкой» и «Ну ты и грубиянка!»</w:t>
      </w:r>
      <w:r>
        <w:rPr>
          <w:rFonts w:ascii="Times New Roman" w:eastAsia="Times New Roman" w:hAnsi="Times New Roman" w:cs="Times New Roman"/>
          <w:sz w:val="28"/>
          <w:szCs w:val="28"/>
          <w:lang w:eastAsia="ar-SA"/>
        </w:rPr>
        <w:t>;</w:t>
      </w:r>
    </w:p>
    <w:p w:rsidR="00635702" w:rsidRPr="00DF7CFD" w:rsidRDefault="00BC2E8E" w:rsidP="00E225AF">
      <w:pPr>
        <w:suppressAutoHyphens/>
        <w:spacing w:after="0" w:line="288" w:lineRule="auto"/>
        <w:ind w:firstLine="567"/>
        <w:jc w:val="both"/>
        <w:rPr>
          <w:rFonts w:ascii="Times New Roman" w:eastAsia="Times New Roman" w:hAnsi="Times New Roman" w:cs="Times New Roman"/>
          <w:sz w:val="28"/>
          <w:szCs w:val="28"/>
          <w:lang w:eastAsia="ar-SA"/>
        </w:rPr>
      </w:pPr>
      <w:r>
        <w:rPr>
          <w:rFonts w:ascii="Times New Roman" w:eastAsia="Times New Roman" w:hAnsi="Times New Roman" w:cs="Times New Roman"/>
          <w:sz w:val="28"/>
          <w:szCs w:val="28"/>
          <w:lang w:eastAsia="ar-SA"/>
        </w:rPr>
        <w:t xml:space="preserve">– </w:t>
      </w:r>
      <w:r w:rsidR="00635702" w:rsidRPr="00DF7CFD">
        <w:rPr>
          <w:rFonts w:ascii="Times New Roman" w:eastAsia="Times New Roman" w:hAnsi="Times New Roman" w:cs="Times New Roman"/>
          <w:sz w:val="28"/>
          <w:szCs w:val="28"/>
          <w:lang w:eastAsia="ar-SA"/>
        </w:rPr>
        <w:t>«Думаю, ты слишком зависишь от нее» и «Тряпка».</w:t>
      </w:r>
    </w:p>
    <w:p w:rsidR="00635702" w:rsidRPr="00BC2E8E" w:rsidRDefault="00BC2E8E" w:rsidP="002620B6">
      <w:pPr>
        <w:pStyle w:val="a3"/>
        <w:numPr>
          <w:ilvl w:val="0"/>
          <w:numId w:val="61"/>
        </w:numPr>
        <w:suppressAutoHyphens/>
        <w:spacing w:after="0" w:line="288" w:lineRule="auto"/>
        <w:ind w:left="0" w:firstLine="567"/>
        <w:jc w:val="both"/>
        <w:rPr>
          <w:rFonts w:ascii="Times New Roman" w:eastAsia="Times New Roman" w:hAnsi="Times New Roman" w:cs="Times New Roman"/>
          <w:sz w:val="28"/>
          <w:szCs w:val="28"/>
          <w:lang w:eastAsia="ar-SA"/>
        </w:rPr>
      </w:pPr>
      <w:r>
        <w:rPr>
          <w:rFonts w:ascii="Times New Roman" w:eastAsia="Times New Roman" w:hAnsi="Times New Roman" w:cs="Times New Roman"/>
          <w:i/>
          <w:sz w:val="28"/>
          <w:szCs w:val="28"/>
          <w:lang w:eastAsia="ar-SA"/>
        </w:rPr>
        <w:t xml:space="preserve"> </w:t>
      </w:r>
      <w:r w:rsidR="00635702" w:rsidRPr="00BC2E8E">
        <w:rPr>
          <w:rFonts w:ascii="Times New Roman" w:eastAsia="Times New Roman" w:hAnsi="Times New Roman" w:cs="Times New Roman"/>
          <w:i/>
          <w:sz w:val="28"/>
          <w:szCs w:val="28"/>
          <w:lang w:eastAsia="ar-SA"/>
        </w:rPr>
        <w:t>Наличие перспективы</w:t>
      </w:r>
      <w:r w:rsidR="00635702" w:rsidRPr="00BC2E8E">
        <w:rPr>
          <w:rFonts w:ascii="Times New Roman" w:eastAsia="Times New Roman" w:hAnsi="Times New Roman" w:cs="Times New Roman"/>
          <w:sz w:val="28"/>
          <w:szCs w:val="28"/>
          <w:lang w:eastAsia="ar-SA"/>
        </w:rPr>
        <w:t>. Критическое высказывание не должно создавать ощущени</w:t>
      </w:r>
      <w:r w:rsidR="002E7080">
        <w:rPr>
          <w:rFonts w:ascii="Times New Roman" w:eastAsia="Times New Roman" w:hAnsi="Times New Roman" w:cs="Times New Roman"/>
          <w:sz w:val="28"/>
          <w:szCs w:val="28"/>
          <w:lang w:eastAsia="ar-SA"/>
        </w:rPr>
        <w:t>е</w:t>
      </w:r>
      <w:r w:rsidR="00635702" w:rsidRPr="00BC2E8E">
        <w:rPr>
          <w:rFonts w:ascii="Times New Roman" w:eastAsia="Times New Roman" w:hAnsi="Times New Roman" w:cs="Times New Roman"/>
          <w:sz w:val="28"/>
          <w:szCs w:val="28"/>
          <w:lang w:eastAsia="ar-SA"/>
        </w:rPr>
        <w:t xml:space="preserve"> невозможности исправить положение, безвыходности и </w:t>
      </w:r>
      <w:r w:rsidR="00635702" w:rsidRPr="00BC2E8E">
        <w:rPr>
          <w:rFonts w:ascii="Times New Roman" w:eastAsia="Times New Roman" w:hAnsi="Times New Roman" w:cs="Times New Roman"/>
          <w:sz w:val="28"/>
          <w:szCs w:val="28"/>
          <w:lang w:eastAsia="ar-SA"/>
        </w:rPr>
        <w:lastRenderedPageBreak/>
        <w:t>тупика. К сожалению, к таким результатам могут привести фразы типа «Зря ты это сказал (сделал)…», «Надо было вот что сказать (сделать)…», «Я же говорил тебе!», «Ну ты хотя бы спросил!»</w:t>
      </w:r>
      <w:r w:rsidR="002E7080">
        <w:rPr>
          <w:rFonts w:ascii="Times New Roman" w:eastAsia="Times New Roman" w:hAnsi="Times New Roman" w:cs="Times New Roman"/>
          <w:sz w:val="28"/>
          <w:szCs w:val="28"/>
          <w:lang w:eastAsia="ar-SA"/>
        </w:rPr>
        <w:t>.</w:t>
      </w:r>
      <w:r w:rsidR="00635702" w:rsidRPr="00BC2E8E">
        <w:rPr>
          <w:rFonts w:ascii="Times New Roman" w:eastAsia="Times New Roman" w:hAnsi="Times New Roman" w:cs="Times New Roman"/>
          <w:sz w:val="28"/>
          <w:szCs w:val="28"/>
          <w:lang w:eastAsia="ar-SA"/>
        </w:rPr>
        <w:t xml:space="preserve"> Поскольку события, о которых идет речь, уже в прошлом и изменить слова или действия невозможно, такие суждения вызывают либо сопротивление, либо чувство вины. Для конструктивной критики предпочтительнее использовать речевые</w:t>
      </w:r>
      <w:r w:rsidR="00753AA7" w:rsidRPr="00BC2E8E">
        <w:rPr>
          <w:rFonts w:ascii="Times New Roman" w:eastAsia="Times New Roman" w:hAnsi="Times New Roman" w:cs="Times New Roman"/>
          <w:sz w:val="28"/>
          <w:szCs w:val="28"/>
          <w:lang w:eastAsia="ar-SA"/>
        </w:rPr>
        <w:t xml:space="preserve"> </w:t>
      </w:r>
      <w:r w:rsidR="00635702" w:rsidRPr="00BC2E8E">
        <w:rPr>
          <w:rFonts w:ascii="Times New Roman" w:eastAsia="Times New Roman" w:hAnsi="Times New Roman" w:cs="Times New Roman"/>
          <w:sz w:val="28"/>
          <w:szCs w:val="28"/>
          <w:lang w:eastAsia="ar-SA"/>
        </w:rPr>
        <w:t>обороты, содержащие перспективу:</w:t>
      </w:r>
      <w:r w:rsidR="00753AA7" w:rsidRPr="00BC2E8E">
        <w:rPr>
          <w:rFonts w:ascii="Times New Roman" w:eastAsia="Times New Roman" w:hAnsi="Times New Roman" w:cs="Times New Roman"/>
          <w:sz w:val="28"/>
          <w:szCs w:val="28"/>
          <w:lang w:eastAsia="ar-SA"/>
        </w:rPr>
        <w:t xml:space="preserve"> </w:t>
      </w:r>
      <w:r w:rsidR="00635702" w:rsidRPr="00BC2E8E">
        <w:rPr>
          <w:rFonts w:ascii="Times New Roman" w:eastAsia="Times New Roman" w:hAnsi="Times New Roman" w:cs="Times New Roman"/>
          <w:sz w:val="28"/>
          <w:szCs w:val="28"/>
          <w:lang w:eastAsia="ar-SA"/>
        </w:rPr>
        <w:t>«Неосмотрительно было с этим соглашаться, но надо поискать оптимальный выход. В этих условиях, пожалуй, лучше будет…»</w:t>
      </w:r>
      <w:r w:rsidR="002E7080">
        <w:rPr>
          <w:rFonts w:ascii="Times New Roman" w:eastAsia="Times New Roman" w:hAnsi="Times New Roman" w:cs="Times New Roman"/>
          <w:sz w:val="28"/>
          <w:szCs w:val="28"/>
          <w:lang w:eastAsia="ar-SA"/>
        </w:rPr>
        <w:t>.</w:t>
      </w:r>
    </w:p>
    <w:p w:rsidR="00635702" w:rsidRPr="00BC2E8E" w:rsidRDefault="00BC2E8E" w:rsidP="002620B6">
      <w:pPr>
        <w:pStyle w:val="a3"/>
        <w:numPr>
          <w:ilvl w:val="0"/>
          <w:numId w:val="61"/>
        </w:numPr>
        <w:suppressAutoHyphens/>
        <w:spacing w:after="0" w:line="288" w:lineRule="auto"/>
        <w:ind w:left="0" w:firstLine="567"/>
        <w:jc w:val="both"/>
        <w:rPr>
          <w:rFonts w:ascii="Times New Roman" w:eastAsia="Times New Roman" w:hAnsi="Times New Roman" w:cs="Times New Roman"/>
          <w:sz w:val="28"/>
          <w:szCs w:val="28"/>
          <w:lang w:eastAsia="ar-SA"/>
        </w:rPr>
      </w:pPr>
      <w:r>
        <w:rPr>
          <w:rFonts w:ascii="Times New Roman" w:eastAsia="Times New Roman" w:hAnsi="Times New Roman" w:cs="Times New Roman"/>
          <w:i/>
          <w:sz w:val="28"/>
          <w:szCs w:val="28"/>
          <w:lang w:eastAsia="ar-SA"/>
        </w:rPr>
        <w:t xml:space="preserve"> </w:t>
      </w:r>
      <w:r w:rsidR="00635702" w:rsidRPr="00BC2E8E">
        <w:rPr>
          <w:rFonts w:ascii="Times New Roman" w:eastAsia="Times New Roman" w:hAnsi="Times New Roman" w:cs="Times New Roman"/>
          <w:i/>
          <w:sz w:val="28"/>
          <w:szCs w:val="28"/>
          <w:lang w:eastAsia="ar-SA"/>
        </w:rPr>
        <w:t>Критиковать совершенные действия, а не человека.</w:t>
      </w:r>
      <w:r w:rsidR="00635702" w:rsidRPr="00BC2E8E">
        <w:rPr>
          <w:rFonts w:ascii="Times New Roman" w:eastAsia="Times New Roman" w:hAnsi="Times New Roman" w:cs="Times New Roman"/>
          <w:sz w:val="28"/>
          <w:szCs w:val="28"/>
          <w:lang w:eastAsia="ar-SA"/>
        </w:rPr>
        <w:t xml:space="preserve"> Навешивая ярлыки на собеседника, можно лишь укрепить нежелательную модель поведения. Эффективнее фокусировать внимание на действии. Сравним фразы: </w:t>
      </w:r>
    </w:p>
    <w:p w:rsidR="00635702" w:rsidRPr="00DF7CFD" w:rsidRDefault="00BC2E8E" w:rsidP="00E225AF">
      <w:pPr>
        <w:suppressAutoHyphens/>
        <w:spacing w:after="0" w:line="288" w:lineRule="auto"/>
        <w:ind w:firstLine="567"/>
        <w:jc w:val="both"/>
        <w:rPr>
          <w:rFonts w:ascii="Times New Roman" w:eastAsia="Times New Roman" w:hAnsi="Times New Roman" w:cs="Times New Roman"/>
          <w:sz w:val="28"/>
          <w:szCs w:val="28"/>
          <w:lang w:eastAsia="ar-SA"/>
        </w:rPr>
      </w:pPr>
      <w:r>
        <w:rPr>
          <w:rFonts w:ascii="Times New Roman" w:eastAsia="Times New Roman" w:hAnsi="Times New Roman" w:cs="Times New Roman"/>
          <w:sz w:val="28"/>
          <w:szCs w:val="28"/>
          <w:lang w:eastAsia="ar-SA"/>
        </w:rPr>
        <w:t xml:space="preserve">– </w:t>
      </w:r>
      <w:r w:rsidR="00635702" w:rsidRPr="00DF7CFD">
        <w:rPr>
          <w:rFonts w:ascii="Times New Roman" w:eastAsia="Times New Roman" w:hAnsi="Times New Roman" w:cs="Times New Roman"/>
          <w:sz w:val="28"/>
          <w:szCs w:val="28"/>
          <w:lang w:eastAsia="ar-SA"/>
        </w:rPr>
        <w:t>«Ты просто болтун, вот в чем вся проблема» и «Дело в том, что посторонние разговоры во время работы отвлекают»</w:t>
      </w:r>
      <w:r>
        <w:rPr>
          <w:rFonts w:ascii="Times New Roman" w:eastAsia="Times New Roman" w:hAnsi="Times New Roman" w:cs="Times New Roman"/>
          <w:sz w:val="28"/>
          <w:szCs w:val="28"/>
          <w:lang w:eastAsia="ar-SA"/>
        </w:rPr>
        <w:t>;</w:t>
      </w:r>
      <w:r w:rsidR="00635702" w:rsidRPr="00DF7CFD">
        <w:rPr>
          <w:rFonts w:ascii="Times New Roman" w:eastAsia="Times New Roman" w:hAnsi="Times New Roman" w:cs="Times New Roman"/>
          <w:sz w:val="28"/>
          <w:szCs w:val="28"/>
          <w:lang w:eastAsia="ar-SA"/>
        </w:rPr>
        <w:t xml:space="preserve"> </w:t>
      </w:r>
    </w:p>
    <w:p w:rsidR="00635702" w:rsidRPr="00DF7CFD" w:rsidRDefault="00BC2E8E" w:rsidP="00E225AF">
      <w:pPr>
        <w:suppressAutoHyphens/>
        <w:spacing w:after="0" w:line="288" w:lineRule="auto"/>
        <w:ind w:firstLine="567"/>
        <w:jc w:val="both"/>
        <w:rPr>
          <w:rFonts w:ascii="Times New Roman" w:eastAsia="Times New Roman" w:hAnsi="Times New Roman" w:cs="Times New Roman"/>
          <w:sz w:val="28"/>
          <w:szCs w:val="28"/>
          <w:lang w:eastAsia="ar-SA"/>
        </w:rPr>
      </w:pPr>
      <w:r>
        <w:rPr>
          <w:rFonts w:ascii="Times New Roman" w:eastAsia="Times New Roman" w:hAnsi="Times New Roman" w:cs="Times New Roman"/>
          <w:sz w:val="28"/>
          <w:szCs w:val="28"/>
          <w:lang w:eastAsia="ar-SA"/>
        </w:rPr>
        <w:t xml:space="preserve">– </w:t>
      </w:r>
      <w:r w:rsidR="00635702" w:rsidRPr="00DF7CFD">
        <w:rPr>
          <w:rFonts w:ascii="Times New Roman" w:eastAsia="Times New Roman" w:hAnsi="Times New Roman" w:cs="Times New Roman"/>
          <w:sz w:val="28"/>
          <w:szCs w:val="28"/>
          <w:lang w:eastAsia="ar-SA"/>
        </w:rPr>
        <w:t>«Ты когда-нибудь думаешь, прежде чем сказать» и «Твои слова могли обидеть…»</w:t>
      </w:r>
      <w:r>
        <w:rPr>
          <w:rFonts w:ascii="Times New Roman" w:eastAsia="Times New Roman" w:hAnsi="Times New Roman" w:cs="Times New Roman"/>
          <w:sz w:val="28"/>
          <w:szCs w:val="28"/>
          <w:lang w:eastAsia="ar-SA"/>
        </w:rPr>
        <w:t>;</w:t>
      </w:r>
    </w:p>
    <w:p w:rsidR="00635702" w:rsidRPr="00DF7CFD" w:rsidRDefault="00BC2E8E" w:rsidP="00E225AF">
      <w:pPr>
        <w:suppressAutoHyphens/>
        <w:spacing w:after="0" w:line="288" w:lineRule="auto"/>
        <w:ind w:firstLine="567"/>
        <w:jc w:val="both"/>
        <w:rPr>
          <w:rFonts w:ascii="Times New Roman" w:eastAsia="Times New Roman" w:hAnsi="Times New Roman" w:cs="Times New Roman"/>
          <w:sz w:val="28"/>
          <w:szCs w:val="28"/>
          <w:lang w:eastAsia="ar-SA"/>
        </w:rPr>
      </w:pPr>
      <w:r>
        <w:rPr>
          <w:rFonts w:ascii="Times New Roman" w:eastAsia="Times New Roman" w:hAnsi="Times New Roman" w:cs="Times New Roman"/>
          <w:sz w:val="28"/>
          <w:szCs w:val="28"/>
          <w:lang w:eastAsia="ar-SA"/>
        </w:rPr>
        <w:t xml:space="preserve">– </w:t>
      </w:r>
      <w:r w:rsidR="00635702" w:rsidRPr="00DF7CFD">
        <w:rPr>
          <w:rFonts w:ascii="Times New Roman" w:eastAsia="Times New Roman" w:hAnsi="Times New Roman" w:cs="Times New Roman"/>
          <w:sz w:val="28"/>
          <w:szCs w:val="28"/>
          <w:lang w:eastAsia="ar-SA"/>
        </w:rPr>
        <w:t xml:space="preserve">«А производишь впечатление </w:t>
      </w:r>
      <w:proofErr w:type="gramStart"/>
      <w:r w:rsidR="00635702" w:rsidRPr="00DF7CFD">
        <w:rPr>
          <w:rFonts w:ascii="Times New Roman" w:eastAsia="Times New Roman" w:hAnsi="Times New Roman" w:cs="Times New Roman"/>
          <w:sz w:val="28"/>
          <w:szCs w:val="28"/>
          <w:lang w:eastAsia="ar-SA"/>
        </w:rPr>
        <w:t>умного</w:t>
      </w:r>
      <w:proofErr w:type="gramEnd"/>
      <w:r w:rsidR="00635702" w:rsidRPr="00DF7CFD">
        <w:rPr>
          <w:rFonts w:ascii="Times New Roman" w:eastAsia="Times New Roman" w:hAnsi="Times New Roman" w:cs="Times New Roman"/>
          <w:sz w:val="28"/>
          <w:szCs w:val="28"/>
          <w:lang w:eastAsia="ar-SA"/>
        </w:rPr>
        <w:t>» и «Если бы ты подготовился к встрече, эти вопросы и не возникли бы».</w:t>
      </w:r>
    </w:p>
    <w:p w:rsidR="00635702" w:rsidRPr="00BC2E8E" w:rsidRDefault="00BC2E8E" w:rsidP="002620B6">
      <w:pPr>
        <w:pStyle w:val="a3"/>
        <w:numPr>
          <w:ilvl w:val="0"/>
          <w:numId w:val="61"/>
        </w:numPr>
        <w:suppressAutoHyphens/>
        <w:spacing w:after="0" w:line="288" w:lineRule="auto"/>
        <w:ind w:left="0" w:firstLine="567"/>
        <w:jc w:val="both"/>
        <w:rPr>
          <w:rFonts w:ascii="Times New Roman" w:eastAsia="Times New Roman" w:hAnsi="Times New Roman" w:cs="Times New Roman"/>
          <w:sz w:val="28"/>
          <w:szCs w:val="28"/>
          <w:lang w:eastAsia="ar-SA"/>
        </w:rPr>
      </w:pPr>
      <w:r>
        <w:rPr>
          <w:rFonts w:ascii="Times New Roman" w:eastAsia="Times New Roman" w:hAnsi="Times New Roman" w:cs="Times New Roman"/>
          <w:i/>
          <w:sz w:val="28"/>
          <w:szCs w:val="28"/>
          <w:lang w:eastAsia="ar-SA"/>
        </w:rPr>
        <w:t xml:space="preserve"> Отсутствие</w:t>
      </w:r>
      <w:r w:rsidR="00753AA7" w:rsidRPr="00BC2E8E">
        <w:rPr>
          <w:rFonts w:ascii="Times New Roman" w:eastAsia="Times New Roman" w:hAnsi="Times New Roman" w:cs="Times New Roman"/>
          <w:i/>
          <w:sz w:val="28"/>
          <w:szCs w:val="28"/>
          <w:lang w:eastAsia="ar-SA"/>
        </w:rPr>
        <w:t xml:space="preserve"> </w:t>
      </w:r>
      <w:r w:rsidR="00635702" w:rsidRPr="00BC2E8E">
        <w:rPr>
          <w:rFonts w:ascii="Times New Roman" w:eastAsia="Times New Roman" w:hAnsi="Times New Roman" w:cs="Times New Roman"/>
          <w:i/>
          <w:sz w:val="28"/>
          <w:szCs w:val="28"/>
          <w:lang w:eastAsia="ar-SA"/>
        </w:rPr>
        <w:t>назидательност</w:t>
      </w:r>
      <w:r>
        <w:rPr>
          <w:rFonts w:ascii="Times New Roman" w:eastAsia="Times New Roman" w:hAnsi="Times New Roman" w:cs="Times New Roman"/>
          <w:i/>
          <w:sz w:val="28"/>
          <w:szCs w:val="28"/>
          <w:lang w:eastAsia="ar-SA"/>
        </w:rPr>
        <w:t>и</w:t>
      </w:r>
      <w:r w:rsidR="00635702" w:rsidRPr="00BC2E8E">
        <w:rPr>
          <w:rFonts w:ascii="Times New Roman" w:eastAsia="Times New Roman" w:hAnsi="Times New Roman" w:cs="Times New Roman"/>
          <w:sz w:val="28"/>
          <w:szCs w:val="28"/>
          <w:lang w:eastAsia="ar-SA"/>
        </w:rPr>
        <w:t xml:space="preserve">. Открытая демонстрация </w:t>
      </w:r>
      <w:proofErr w:type="gramStart"/>
      <w:r w:rsidR="00635702" w:rsidRPr="00BC2E8E">
        <w:rPr>
          <w:rFonts w:ascii="Times New Roman" w:eastAsia="Times New Roman" w:hAnsi="Times New Roman" w:cs="Times New Roman"/>
          <w:sz w:val="28"/>
          <w:szCs w:val="28"/>
          <w:lang w:eastAsia="ar-SA"/>
        </w:rPr>
        <w:t>контроля</w:t>
      </w:r>
      <w:proofErr w:type="gramEnd"/>
      <w:r w:rsidR="00635702" w:rsidRPr="00BC2E8E">
        <w:rPr>
          <w:rFonts w:ascii="Times New Roman" w:eastAsia="Times New Roman" w:hAnsi="Times New Roman" w:cs="Times New Roman"/>
          <w:sz w:val="28"/>
          <w:szCs w:val="28"/>
          <w:lang w:eastAsia="ar-SA"/>
        </w:rPr>
        <w:t xml:space="preserve"> со стороны критикующего может вызывать неприязнь к его личности, что приводит к игнорированию содержания критического высказывания. Таковы, например, фразы: </w:t>
      </w:r>
      <w:proofErr w:type="gramStart"/>
      <w:r w:rsidR="00635702" w:rsidRPr="00BC2E8E">
        <w:rPr>
          <w:rFonts w:ascii="Times New Roman" w:eastAsia="Times New Roman" w:hAnsi="Times New Roman" w:cs="Times New Roman"/>
          <w:sz w:val="28"/>
          <w:szCs w:val="28"/>
          <w:lang w:eastAsia="ar-SA"/>
        </w:rPr>
        <w:t>«Вы теперь поняли, как надо поступать?», «Я говорю тебе это для твоего же блага» (вариант:</w:t>
      </w:r>
      <w:proofErr w:type="gramEnd"/>
      <w:r w:rsidR="00753AA7" w:rsidRPr="00BC2E8E">
        <w:rPr>
          <w:rFonts w:ascii="Times New Roman" w:eastAsia="Times New Roman" w:hAnsi="Times New Roman" w:cs="Times New Roman"/>
          <w:sz w:val="28"/>
          <w:szCs w:val="28"/>
          <w:lang w:eastAsia="ar-SA"/>
        </w:rPr>
        <w:t xml:space="preserve"> </w:t>
      </w:r>
      <w:proofErr w:type="gramStart"/>
      <w:r w:rsidR="00635702" w:rsidRPr="00BC2E8E">
        <w:rPr>
          <w:rFonts w:ascii="Times New Roman" w:eastAsia="Times New Roman" w:hAnsi="Times New Roman" w:cs="Times New Roman"/>
          <w:sz w:val="28"/>
          <w:szCs w:val="28"/>
          <w:lang w:eastAsia="ar-SA"/>
        </w:rPr>
        <w:t>«Я же добра тебе желаю»), «Слушайся опытных людей», «Не высовывайтесь со своей инициативой» и т. п. Снижение назидательности достигается использованием биографических примеров или оборотов, предполагающих возможность самостоятельного выбора.</w:t>
      </w:r>
      <w:proofErr w:type="gramEnd"/>
      <w:r w:rsidR="00635702" w:rsidRPr="00BC2E8E">
        <w:rPr>
          <w:rFonts w:ascii="Times New Roman" w:eastAsia="Times New Roman" w:hAnsi="Times New Roman" w:cs="Times New Roman"/>
          <w:sz w:val="28"/>
          <w:szCs w:val="28"/>
          <w:lang w:eastAsia="ar-SA"/>
        </w:rPr>
        <w:t xml:space="preserve"> Например: «У меня был аналогичный случай. Я, знаете, сделал вот что…» или «Решение, конечно, за вами». </w:t>
      </w:r>
      <w:proofErr w:type="spellStart"/>
      <w:r w:rsidR="00635702" w:rsidRPr="00BC2E8E">
        <w:rPr>
          <w:rFonts w:ascii="Times New Roman" w:eastAsia="Times New Roman" w:hAnsi="Times New Roman" w:cs="Times New Roman"/>
          <w:sz w:val="28"/>
          <w:szCs w:val="28"/>
          <w:lang w:eastAsia="ar-SA"/>
        </w:rPr>
        <w:t>Неназидательность</w:t>
      </w:r>
      <w:proofErr w:type="spellEnd"/>
      <w:r w:rsidR="00635702" w:rsidRPr="00BC2E8E">
        <w:rPr>
          <w:rFonts w:ascii="Times New Roman" w:eastAsia="Times New Roman" w:hAnsi="Times New Roman" w:cs="Times New Roman"/>
          <w:sz w:val="28"/>
          <w:szCs w:val="28"/>
          <w:lang w:eastAsia="ar-SA"/>
        </w:rPr>
        <w:t xml:space="preserve"> достигается и невербальными средствами с помощью определенной ритмико-мелодической окраски высказывания: негромкой речи, скорости, соответствующей скорости речи собеседника, вопросительной интонации, наличия пауз для обмена репликами и т. п.</w:t>
      </w:r>
    </w:p>
    <w:p w:rsidR="00635702" w:rsidRPr="00DF7CFD" w:rsidRDefault="00635702" w:rsidP="00E225AF">
      <w:pPr>
        <w:suppressAutoHyphens/>
        <w:spacing w:after="0" w:line="288" w:lineRule="auto"/>
        <w:ind w:firstLine="567"/>
        <w:jc w:val="both"/>
        <w:rPr>
          <w:rFonts w:ascii="Times New Roman" w:eastAsia="Times New Roman" w:hAnsi="Times New Roman" w:cs="Times New Roman"/>
          <w:sz w:val="28"/>
          <w:szCs w:val="28"/>
          <w:lang w:eastAsia="ar-SA"/>
        </w:rPr>
      </w:pPr>
      <w:r w:rsidRPr="00DF7CFD">
        <w:rPr>
          <w:rFonts w:ascii="Times New Roman" w:eastAsia="Times New Roman" w:hAnsi="Times New Roman" w:cs="Times New Roman"/>
          <w:sz w:val="28"/>
          <w:szCs w:val="28"/>
          <w:lang w:eastAsia="ar-SA"/>
        </w:rPr>
        <w:t>Использование перечисленных приемов вовлека</w:t>
      </w:r>
      <w:r w:rsidR="00BC2E8E">
        <w:rPr>
          <w:rFonts w:ascii="Times New Roman" w:eastAsia="Times New Roman" w:hAnsi="Times New Roman" w:cs="Times New Roman"/>
          <w:sz w:val="28"/>
          <w:szCs w:val="28"/>
          <w:lang w:eastAsia="ar-SA"/>
        </w:rPr>
        <w:t>е</w:t>
      </w:r>
      <w:r w:rsidRPr="00DF7CFD">
        <w:rPr>
          <w:rFonts w:ascii="Times New Roman" w:eastAsia="Times New Roman" w:hAnsi="Times New Roman" w:cs="Times New Roman"/>
          <w:sz w:val="28"/>
          <w:szCs w:val="28"/>
          <w:lang w:eastAsia="ar-SA"/>
        </w:rPr>
        <w:t>т собеседника в процесс критики, снижа</w:t>
      </w:r>
      <w:r w:rsidR="00BC2E8E">
        <w:rPr>
          <w:rFonts w:ascii="Times New Roman" w:eastAsia="Times New Roman" w:hAnsi="Times New Roman" w:cs="Times New Roman"/>
          <w:sz w:val="28"/>
          <w:szCs w:val="28"/>
          <w:lang w:eastAsia="ar-SA"/>
        </w:rPr>
        <w:t>е</w:t>
      </w:r>
      <w:r w:rsidRPr="00DF7CFD">
        <w:rPr>
          <w:rFonts w:ascii="Times New Roman" w:eastAsia="Times New Roman" w:hAnsi="Times New Roman" w:cs="Times New Roman"/>
          <w:sz w:val="28"/>
          <w:szCs w:val="28"/>
          <w:lang w:eastAsia="ar-SA"/>
        </w:rPr>
        <w:t>т его сопротивление к восприятию критических замечаний, открыва</w:t>
      </w:r>
      <w:r w:rsidR="00BC2E8E">
        <w:rPr>
          <w:rFonts w:ascii="Times New Roman" w:eastAsia="Times New Roman" w:hAnsi="Times New Roman" w:cs="Times New Roman"/>
          <w:sz w:val="28"/>
          <w:szCs w:val="28"/>
          <w:lang w:eastAsia="ar-SA"/>
        </w:rPr>
        <w:t>е</w:t>
      </w:r>
      <w:r w:rsidRPr="00DF7CFD">
        <w:rPr>
          <w:rFonts w:ascii="Times New Roman" w:eastAsia="Times New Roman" w:hAnsi="Times New Roman" w:cs="Times New Roman"/>
          <w:sz w:val="28"/>
          <w:szCs w:val="28"/>
          <w:lang w:eastAsia="ar-SA"/>
        </w:rPr>
        <w:t xml:space="preserve">т возможность изменить ситуацию к лучшему. </w:t>
      </w:r>
    </w:p>
    <w:p w:rsidR="00635702" w:rsidRPr="00DF7CFD" w:rsidRDefault="00635702" w:rsidP="00E225AF">
      <w:pPr>
        <w:suppressAutoHyphens/>
        <w:spacing w:after="0" w:line="288" w:lineRule="auto"/>
        <w:ind w:firstLine="567"/>
        <w:jc w:val="both"/>
        <w:rPr>
          <w:rFonts w:ascii="Times New Roman" w:eastAsia="Times New Roman" w:hAnsi="Times New Roman" w:cs="Times New Roman"/>
          <w:sz w:val="28"/>
          <w:szCs w:val="28"/>
          <w:lang w:eastAsia="ar-SA"/>
        </w:rPr>
      </w:pPr>
      <w:r w:rsidRPr="00DF7CFD">
        <w:rPr>
          <w:rFonts w:ascii="Times New Roman" w:eastAsia="Times New Roman" w:hAnsi="Times New Roman" w:cs="Times New Roman"/>
          <w:sz w:val="28"/>
          <w:szCs w:val="28"/>
          <w:lang w:eastAsia="ar-SA"/>
        </w:rPr>
        <w:lastRenderedPageBreak/>
        <w:t xml:space="preserve">Критическое слушание нередко содержит </w:t>
      </w:r>
      <w:r w:rsidRPr="00DF7CFD">
        <w:rPr>
          <w:rFonts w:ascii="Times New Roman" w:eastAsia="Times New Roman" w:hAnsi="Times New Roman" w:cs="Times New Roman"/>
          <w:i/>
          <w:sz w:val="28"/>
          <w:szCs w:val="28"/>
          <w:lang w:eastAsia="ar-SA"/>
        </w:rPr>
        <w:t>совет</w:t>
      </w:r>
      <w:r w:rsidRPr="00DF7CFD">
        <w:rPr>
          <w:rFonts w:ascii="Times New Roman" w:eastAsia="Times New Roman" w:hAnsi="Times New Roman" w:cs="Times New Roman"/>
          <w:sz w:val="28"/>
          <w:szCs w:val="28"/>
          <w:lang w:eastAsia="ar-SA"/>
        </w:rPr>
        <w:t xml:space="preserve"> или завершается советом. Однако, предлагая советы, следует помнить о следующем: </w:t>
      </w:r>
    </w:p>
    <w:p w:rsidR="00635702" w:rsidRPr="00DF7CFD" w:rsidRDefault="00A12E05" w:rsidP="00E225AF">
      <w:pPr>
        <w:numPr>
          <w:ilvl w:val="1"/>
          <w:numId w:val="11"/>
        </w:numPr>
        <w:tabs>
          <w:tab w:val="left" w:pos="0"/>
          <w:tab w:val="left" w:pos="851"/>
          <w:tab w:val="left" w:pos="993"/>
          <w:tab w:val="num" w:pos="2149"/>
        </w:tabs>
        <w:suppressAutoHyphens/>
        <w:overflowPunct w:val="0"/>
        <w:autoSpaceDE w:val="0"/>
        <w:spacing w:after="0" w:line="288" w:lineRule="auto"/>
        <w:ind w:firstLine="567"/>
        <w:jc w:val="both"/>
        <w:textAlignment w:val="baseline"/>
        <w:rPr>
          <w:rFonts w:ascii="Times New Roman" w:eastAsia="Times New Roman" w:hAnsi="Times New Roman" w:cs="Times New Roman"/>
          <w:sz w:val="28"/>
          <w:szCs w:val="28"/>
          <w:lang w:eastAsia="ar-SA"/>
        </w:rPr>
      </w:pPr>
      <w:r>
        <w:rPr>
          <w:rFonts w:ascii="Times New Roman" w:eastAsia="Times New Roman" w:hAnsi="Times New Roman" w:cs="Times New Roman"/>
          <w:sz w:val="28"/>
          <w:szCs w:val="28"/>
          <w:lang w:eastAsia="ar-SA"/>
        </w:rPr>
        <w:t>д</w:t>
      </w:r>
      <w:r w:rsidR="00635702" w:rsidRPr="00DF7CFD">
        <w:rPr>
          <w:rFonts w:ascii="Times New Roman" w:eastAsia="Times New Roman" w:hAnsi="Times New Roman" w:cs="Times New Roman"/>
          <w:sz w:val="28"/>
          <w:szCs w:val="28"/>
          <w:lang w:eastAsia="ar-SA"/>
        </w:rPr>
        <w:t>ействительно ли человек нуждается в ваших предложениях? Подтверждением этого является обращение за советом: «Что, ты думаешь, я должен делать?»</w:t>
      </w:r>
      <w:r w:rsidR="002E7080">
        <w:rPr>
          <w:rFonts w:ascii="Times New Roman" w:eastAsia="Times New Roman" w:hAnsi="Times New Roman" w:cs="Times New Roman"/>
          <w:sz w:val="28"/>
          <w:szCs w:val="28"/>
          <w:lang w:eastAsia="ar-SA"/>
        </w:rPr>
        <w:t>;</w:t>
      </w:r>
    </w:p>
    <w:p w:rsidR="00635702" w:rsidRPr="00DF7CFD" w:rsidRDefault="00A12E05" w:rsidP="00E225AF">
      <w:pPr>
        <w:numPr>
          <w:ilvl w:val="1"/>
          <w:numId w:val="11"/>
        </w:numPr>
        <w:tabs>
          <w:tab w:val="left" w:pos="0"/>
          <w:tab w:val="left" w:pos="851"/>
          <w:tab w:val="left" w:pos="993"/>
          <w:tab w:val="num" w:pos="2149"/>
        </w:tabs>
        <w:suppressAutoHyphens/>
        <w:overflowPunct w:val="0"/>
        <w:autoSpaceDE w:val="0"/>
        <w:spacing w:after="0" w:line="288" w:lineRule="auto"/>
        <w:ind w:firstLine="567"/>
        <w:jc w:val="both"/>
        <w:textAlignment w:val="baseline"/>
        <w:rPr>
          <w:rFonts w:ascii="Times New Roman" w:eastAsia="Times New Roman" w:hAnsi="Times New Roman" w:cs="Times New Roman"/>
          <w:sz w:val="28"/>
          <w:szCs w:val="28"/>
          <w:lang w:eastAsia="ar-SA"/>
        </w:rPr>
      </w:pPr>
      <w:r>
        <w:rPr>
          <w:rFonts w:ascii="Times New Roman" w:eastAsia="Times New Roman" w:hAnsi="Times New Roman" w:cs="Times New Roman"/>
          <w:sz w:val="28"/>
          <w:szCs w:val="28"/>
          <w:lang w:eastAsia="ar-SA"/>
        </w:rPr>
        <w:t>г</w:t>
      </w:r>
      <w:r w:rsidR="00635702" w:rsidRPr="00DF7CFD">
        <w:rPr>
          <w:rFonts w:ascii="Times New Roman" w:eastAsia="Times New Roman" w:hAnsi="Times New Roman" w:cs="Times New Roman"/>
          <w:sz w:val="28"/>
          <w:szCs w:val="28"/>
          <w:lang w:eastAsia="ar-SA"/>
        </w:rPr>
        <w:t>отов ли человек принять совет?</w:t>
      </w:r>
      <w:r w:rsidR="002E7080">
        <w:rPr>
          <w:rFonts w:ascii="Times New Roman" w:eastAsia="Times New Roman" w:hAnsi="Times New Roman" w:cs="Times New Roman"/>
          <w:sz w:val="28"/>
          <w:szCs w:val="28"/>
          <w:lang w:eastAsia="ar-SA"/>
        </w:rPr>
        <w:t>;</w:t>
      </w:r>
    </w:p>
    <w:p w:rsidR="00635702" w:rsidRPr="00DF7CFD" w:rsidRDefault="00A12E05" w:rsidP="00E225AF">
      <w:pPr>
        <w:numPr>
          <w:ilvl w:val="1"/>
          <w:numId w:val="11"/>
        </w:numPr>
        <w:tabs>
          <w:tab w:val="left" w:pos="0"/>
          <w:tab w:val="left" w:pos="851"/>
          <w:tab w:val="left" w:pos="993"/>
          <w:tab w:val="num" w:pos="2149"/>
        </w:tabs>
        <w:suppressAutoHyphens/>
        <w:overflowPunct w:val="0"/>
        <w:autoSpaceDE w:val="0"/>
        <w:spacing w:after="0" w:line="288" w:lineRule="auto"/>
        <w:ind w:firstLine="567"/>
        <w:jc w:val="both"/>
        <w:textAlignment w:val="baseline"/>
        <w:rPr>
          <w:rFonts w:ascii="Times New Roman" w:eastAsia="Times New Roman" w:hAnsi="Times New Roman" w:cs="Times New Roman"/>
          <w:sz w:val="28"/>
          <w:szCs w:val="28"/>
          <w:lang w:eastAsia="ar-SA"/>
        </w:rPr>
      </w:pPr>
      <w:r>
        <w:rPr>
          <w:rFonts w:ascii="Times New Roman" w:eastAsia="Times New Roman" w:hAnsi="Times New Roman" w:cs="Times New Roman"/>
          <w:sz w:val="28"/>
          <w:szCs w:val="28"/>
          <w:lang w:eastAsia="ar-SA"/>
        </w:rPr>
        <w:t>п</w:t>
      </w:r>
      <w:r w:rsidR="00635702" w:rsidRPr="00DF7CFD">
        <w:rPr>
          <w:rFonts w:ascii="Times New Roman" w:eastAsia="Times New Roman" w:hAnsi="Times New Roman" w:cs="Times New Roman"/>
          <w:sz w:val="28"/>
          <w:szCs w:val="28"/>
          <w:lang w:eastAsia="ar-SA"/>
        </w:rPr>
        <w:t>онимать уникальность личного опыта: то, что было полезным для одних, может не быть таковым для других.</w:t>
      </w:r>
    </w:p>
    <w:p w:rsidR="00F30752" w:rsidRDefault="00635702" w:rsidP="00E225AF">
      <w:pPr>
        <w:suppressAutoHyphens/>
        <w:spacing w:after="0" w:line="288" w:lineRule="auto"/>
        <w:ind w:firstLine="567"/>
        <w:jc w:val="both"/>
        <w:rPr>
          <w:rFonts w:ascii="Times New Roman" w:eastAsia="Times New Roman" w:hAnsi="Times New Roman" w:cs="Times New Roman"/>
          <w:bCs/>
          <w:color w:val="000000"/>
          <w:sz w:val="28"/>
          <w:szCs w:val="28"/>
          <w:lang w:eastAsia="ar-SA"/>
        </w:rPr>
      </w:pPr>
      <w:proofErr w:type="spellStart"/>
      <w:r w:rsidRPr="00DF7CFD">
        <w:rPr>
          <w:rFonts w:ascii="Times New Roman" w:eastAsia="Times New Roman" w:hAnsi="Times New Roman" w:cs="Times New Roman"/>
          <w:bCs/>
          <w:i/>
          <w:color w:val="000000"/>
          <w:sz w:val="28"/>
          <w:szCs w:val="28"/>
          <w:lang w:eastAsia="ar-SA"/>
        </w:rPr>
        <w:t>Резюмирование</w:t>
      </w:r>
      <w:proofErr w:type="spellEnd"/>
      <w:r w:rsidR="00B2748D" w:rsidRPr="00DF7CFD">
        <w:rPr>
          <w:rFonts w:ascii="Times New Roman" w:eastAsia="Times New Roman" w:hAnsi="Times New Roman" w:cs="Times New Roman"/>
          <w:bCs/>
          <w:i/>
          <w:color w:val="000000"/>
          <w:sz w:val="28"/>
          <w:szCs w:val="28"/>
          <w:lang w:eastAsia="ar-SA"/>
        </w:rPr>
        <w:t xml:space="preserve"> </w:t>
      </w:r>
      <w:r w:rsidRPr="00DF7CFD">
        <w:rPr>
          <w:rFonts w:ascii="Times New Roman" w:eastAsia="Times New Roman" w:hAnsi="Times New Roman" w:cs="Times New Roman"/>
          <w:bCs/>
          <w:color w:val="000000"/>
          <w:sz w:val="28"/>
          <w:szCs w:val="28"/>
          <w:lang w:eastAsia="ar-SA"/>
        </w:rPr>
        <w:sym w:font="Symbol" w:char="F02D"/>
      </w:r>
      <w:r w:rsidR="00B2748D" w:rsidRPr="00DF7CFD">
        <w:rPr>
          <w:rFonts w:ascii="Times New Roman" w:eastAsia="Times New Roman" w:hAnsi="Times New Roman" w:cs="Times New Roman"/>
          <w:bCs/>
          <w:color w:val="000000"/>
          <w:sz w:val="28"/>
          <w:szCs w:val="28"/>
          <w:lang w:eastAsia="ar-SA"/>
        </w:rPr>
        <w:t xml:space="preserve"> </w:t>
      </w:r>
      <w:r w:rsidRPr="00DF7CFD">
        <w:rPr>
          <w:rFonts w:ascii="Times New Roman" w:eastAsia="Times New Roman" w:hAnsi="Times New Roman" w:cs="Times New Roman"/>
          <w:bCs/>
          <w:color w:val="000000"/>
          <w:sz w:val="28"/>
          <w:szCs w:val="28"/>
          <w:lang w:eastAsia="ar-SA"/>
        </w:rPr>
        <w:t xml:space="preserve">вид рефлексивного </w:t>
      </w:r>
      <w:proofErr w:type="spellStart"/>
      <w:r w:rsidRPr="00DF7CFD">
        <w:rPr>
          <w:rFonts w:ascii="Times New Roman" w:eastAsia="Times New Roman" w:hAnsi="Times New Roman" w:cs="Times New Roman"/>
          <w:bCs/>
          <w:color w:val="000000"/>
          <w:sz w:val="28"/>
          <w:szCs w:val="28"/>
          <w:lang w:eastAsia="ar-SA"/>
        </w:rPr>
        <w:t>безоценочного</w:t>
      </w:r>
      <w:proofErr w:type="spellEnd"/>
      <w:r w:rsidRPr="00DF7CFD">
        <w:rPr>
          <w:rFonts w:ascii="Times New Roman" w:eastAsia="Times New Roman" w:hAnsi="Times New Roman" w:cs="Times New Roman"/>
          <w:bCs/>
          <w:color w:val="000000"/>
          <w:sz w:val="28"/>
          <w:szCs w:val="28"/>
          <w:lang w:eastAsia="ar-SA"/>
        </w:rPr>
        <w:t xml:space="preserve"> слушания с целью</w:t>
      </w:r>
      <w:r w:rsidR="00B2748D" w:rsidRPr="00DF7CFD">
        <w:rPr>
          <w:rFonts w:ascii="Times New Roman" w:eastAsia="Times New Roman" w:hAnsi="Times New Roman" w:cs="Times New Roman"/>
          <w:bCs/>
          <w:color w:val="000000"/>
          <w:sz w:val="28"/>
          <w:szCs w:val="28"/>
          <w:lang w:eastAsia="ar-SA"/>
        </w:rPr>
        <w:t xml:space="preserve"> </w:t>
      </w:r>
      <w:r w:rsidRPr="00DF7CFD">
        <w:rPr>
          <w:rFonts w:ascii="Times New Roman" w:eastAsia="Times New Roman" w:hAnsi="Times New Roman" w:cs="Times New Roman"/>
          <w:bCs/>
          <w:color w:val="000000"/>
          <w:sz w:val="28"/>
          <w:szCs w:val="28"/>
          <w:lang w:eastAsia="ar-SA"/>
        </w:rPr>
        <w:t xml:space="preserve">подведения итогов основных направлений разговора. Обозначение основных поднятых тем и высказанных идей еще раз позволяет собеседникам сверить достигнутое понимание друг друга. </w:t>
      </w:r>
      <w:proofErr w:type="gramStart"/>
      <w:r w:rsidRPr="00DF7CFD">
        <w:rPr>
          <w:rFonts w:ascii="Times New Roman" w:eastAsia="Times New Roman" w:hAnsi="Times New Roman" w:cs="Times New Roman"/>
          <w:bCs/>
          <w:color w:val="000000"/>
          <w:sz w:val="28"/>
          <w:szCs w:val="28"/>
          <w:lang w:eastAsia="ar-SA"/>
        </w:rPr>
        <w:t>Кроме того</w:t>
      </w:r>
      <w:r w:rsidR="00F30752">
        <w:rPr>
          <w:rFonts w:ascii="Times New Roman" w:eastAsia="Times New Roman" w:hAnsi="Times New Roman" w:cs="Times New Roman"/>
          <w:bCs/>
          <w:color w:val="000000"/>
          <w:sz w:val="28"/>
          <w:szCs w:val="28"/>
          <w:lang w:eastAsia="ar-SA"/>
        </w:rPr>
        <w:t>,</w:t>
      </w:r>
      <w:r w:rsidRPr="00DF7CFD">
        <w:rPr>
          <w:rFonts w:ascii="Times New Roman" w:eastAsia="Times New Roman" w:hAnsi="Times New Roman" w:cs="Times New Roman"/>
          <w:bCs/>
          <w:color w:val="000000"/>
          <w:sz w:val="28"/>
          <w:szCs w:val="28"/>
          <w:lang w:eastAsia="ar-SA"/>
        </w:rPr>
        <w:t xml:space="preserve"> резюмирующие </w:t>
      </w:r>
      <w:proofErr w:type="spellStart"/>
      <w:r w:rsidRPr="00DF7CFD">
        <w:rPr>
          <w:rFonts w:ascii="Times New Roman" w:eastAsia="Times New Roman" w:hAnsi="Times New Roman" w:cs="Times New Roman"/>
          <w:bCs/>
          <w:color w:val="000000"/>
          <w:sz w:val="28"/>
          <w:szCs w:val="28"/>
          <w:lang w:eastAsia="ar-SA"/>
        </w:rPr>
        <w:t>высказы</w:t>
      </w:r>
      <w:r w:rsidR="00753AA7" w:rsidRPr="00DF7CFD">
        <w:rPr>
          <w:rFonts w:ascii="Times New Roman" w:eastAsia="Times New Roman" w:hAnsi="Times New Roman" w:cs="Times New Roman"/>
          <w:bCs/>
          <w:color w:val="000000"/>
          <w:sz w:val="28"/>
          <w:szCs w:val="28"/>
          <w:lang w:eastAsia="ar-SA"/>
        </w:rPr>
        <w:t>-</w:t>
      </w:r>
      <w:r w:rsidRPr="00DF7CFD">
        <w:rPr>
          <w:rFonts w:ascii="Times New Roman" w:eastAsia="Times New Roman" w:hAnsi="Times New Roman" w:cs="Times New Roman"/>
          <w:bCs/>
          <w:color w:val="000000"/>
          <w:sz w:val="28"/>
          <w:szCs w:val="28"/>
          <w:lang w:eastAsia="ar-SA"/>
        </w:rPr>
        <w:t>вания</w:t>
      </w:r>
      <w:proofErr w:type="spellEnd"/>
      <w:r w:rsidRPr="00DF7CFD">
        <w:rPr>
          <w:rFonts w:ascii="Times New Roman" w:eastAsia="Times New Roman" w:hAnsi="Times New Roman" w:cs="Times New Roman"/>
          <w:bCs/>
          <w:color w:val="000000"/>
          <w:sz w:val="28"/>
          <w:szCs w:val="28"/>
          <w:lang w:eastAsia="ar-SA"/>
        </w:rPr>
        <w:t>, завершая одну из поднятых тем, помогают продолжать разговор</w:t>
      </w:r>
      <w:r w:rsidR="00F30752">
        <w:rPr>
          <w:rFonts w:ascii="Times New Roman" w:eastAsia="Times New Roman" w:hAnsi="Times New Roman" w:cs="Times New Roman"/>
          <w:bCs/>
          <w:color w:val="000000"/>
          <w:sz w:val="28"/>
          <w:szCs w:val="28"/>
          <w:lang w:eastAsia="ar-SA"/>
        </w:rPr>
        <w:t>,</w:t>
      </w:r>
      <w:r w:rsidRPr="00DF7CFD">
        <w:rPr>
          <w:rFonts w:ascii="Times New Roman" w:eastAsia="Times New Roman" w:hAnsi="Times New Roman" w:cs="Times New Roman"/>
          <w:bCs/>
          <w:color w:val="000000"/>
          <w:sz w:val="28"/>
          <w:szCs w:val="28"/>
          <w:lang w:eastAsia="ar-SA"/>
        </w:rPr>
        <w:t xml:space="preserve"> избегая бесконечного возвращения к одному и тому же. </w:t>
      </w:r>
      <w:proofErr w:type="gramEnd"/>
    </w:p>
    <w:p w:rsidR="00635702" w:rsidRPr="00DF7CFD" w:rsidRDefault="00635702" w:rsidP="00E225AF">
      <w:pPr>
        <w:suppressAutoHyphens/>
        <w:spacing w:after="0" w:line="288" w:lineRule="auto"/>
        <w:ind w:firstLine="567"/>
        <w:jc w:val="both"/>
        <w:rPr>
          <w:rFonts w:ascii="Times New Roman" w:eastAsia="Times New Roman" w:hAnsi="Times New Roman" w:cs="Times New Roman"/>
          <w:color w:val="000000"/>
          <w:sz w:val="28"/>
          <w:szCs w:val="28"/>
          <w:lang w:eastAsia="ar-SA"/>
        </w:rPr>
      </w:pPr>
      <w:r w:rsidRPr="00DF7CFD">
        <w:rPr>
          <w:rFonts w:ascii="Times New Roman" w:eastAsia="Times New Roman" w:hAnsi="Times New Roman" w:cs="Times New Roman"/>
          <w:bCs/>
          <w:color w:val="000000"/>
          <w:sz w:val="28"/>
          <w:szCs w:val="28"/>
          <w:lang w:eastAsia="ar-SA"/>
        </w:rPr>
        <w:t>Типичные фразы</w:t>
      </w:r>
      <w:r w:rsidR="00753AA7" w:rsidRPr="00DF7CFD">
        <w:rPr>
          <w:rFonts w:ascii="Times New Roman" w:eastAsia="Times New Roman" w:hAnsi="Times New Roman" w:cs="Times New Roman"/>
          <w:bCs/>
          <w:color w:val="000000"/>
          <w:sz w:val="28"/>
          <w:szCs w:val="28"/>
          <w:lang w:eastAsia="ar-SA"/>
        </w:rPr>
        <w:t xml:space="preserve"> </w:t>
      </w:r>
      <w:proofErr w:type="spellStart"/>
      <w:r w:rsidRPr="00DF7CFD">
        <w:rPr>
          <w:rFonts w:ascii="Times New Roman" w:eastAsia="Times New Roman" w:hAnsi="Times New Roman" w:cs="Times New Roman"/>
          <w:bCs/>
          <w:color w:val="000000"/>
          <w:sz w:val="28"/>
          <w:szCs w:val="28"/>
          <w:lang w:eastAsia="ar-SA"/>
        </w:rPr>
        <w:t>резюмирования</w:t>
      </w:r>
      <w:proofErr w:type="spellEnd"/>
      <w:r w:rsidRPr="00DF7CFD">
        <w:rPr>
          <w:rFonts w:ascii="Times New Roman" w:eastAsia="Times New Roman" w:hAnsi="Times New Roman" w:cs="Times New Roman"/>
          <w:bCs/>
          <w:color w:val="000000"/>
          <w:sz w:val="28"/>
          <w:szCs w:val="28"/>
          <w:lang w:eastAsia="ar-SA"/>
        </w:rPr>
        <w:t xml:space="preserve">: </w:t>
      </w:r>
      <w:proofErr w:type="gramStart"/>
      <w:r w:rsidRPr="00DF7CFD">
        <w:rPr>
          <w:rFonts w:ascii="Times New Roman" w:eastAsia="Times New Roman" w:hAnsi="Times New Roman" w:cs="Times New Roman"/>
          <w:color w:val="000000"/>
          <w:sz w:val="28"/>
          <w:szCs w:val="28"/>
          <w:lang w:eastAsia="ar-SA"/>
        </w:rPr>
        <w:t>«Если подытожить все сказанное...»; «Итак, мы с вами пришли к тому, что…»; «В конечном итоге, можно сказать…»; «Учитывая все вышесказанное, можно заключить, что…»; «Обобщая то, что вы сказали...»; «Таким образом, мы рассмотрели...» и т. п.</w:t>
      </w:r>
      <w:proofErr w:type="gramEnd"/>
    </w:p>
    <w:p w:rsidR="00635702" w:rsidRPr="00DF7CFD" w:rsidRDefault="00635702" w:rsidP="00E225AF">
      <w:pPr>
        <w:suppressAutoHyphens/>
        <w:spacing w:after="0" w:line="288" w:lineRule="auto"/>
        <w:ind w:firstLine="567"/>
        <w:jc w:val="both"/>
        <w:rPr>
          <w:rFonts w:ascii="Times New Roman" w:eastAsia="Times New Roman" w:hAnsi="Times New Roman" w:cs="Times New Roman"/>
          <w:color w:val="000000"/>
          <w:sz w:val="28"/>
          <w:szCs w:val="28"/>
          <w:lang w:eastAsia="ar-SA"/>
        </w:rPr>
      </w:pPr>
      <w:r w:rsidRPr="00F30752">
        <w:rPr>
          <w:rFonts w:ascii="Times New Roman" w:eastAsia="Times New Roman" w:hAnsi="Times New Roman" w:cs="Times New Roman"/>
          <w:b/>
          <w:i/>
          <w:sz w:val="28"/>
          <w:szCs w:val="28"/>
          <w:lang w:eastAsia="ar-SA"/>
        </w:rPr>
        <w:t>Эмоциональное саморегулирование</w:t>
      </w:r>
      <w:r w:rsidR="00F30752">
        <w:rPr>
          <w:rFonts w:ascii="Times New Roman" w:eastAsia="Times New Roman" w:hAnsi="Times New Roman" w:cs="Times New Roman"/>
          <w:b/>
          <w:i/>
          <w:sz w:val="28"/>
          <w:szCs w:val="28"/>
          <w:lang w:eastAsia="ar-SA"/>
        </w:rPr>
        <w:t xml:space="preserve">. </w:t>
      </w:r>
      <w:r w:rsidRPr="00DF7CFD">
        <w:rPr>
          <w:rFonts w:ascii="Times New Roman" w:eastAsia="Times New Roman" w:hAnsi="Times New Roman" w:cs="Times New Roman"/>
          <w:color w:val="000000"/>
          <w:sz w:val="28"/>
          <w:szCs w:val="28"/>
          <w:lang w:eastAsia="ar-SA"/>
        </w:rPr>
        <w:t>Управление своими эмоциями – важнейший способ сосредоточиться.</w:t>
      </w:r>
      <w:r w:rsidR="00753AA7" w:rsidRPr="00DF7CFD">
        <w:rPr>
          <w:rFonts w:ascii="Times New Roman" w:eastAsia="Times New Roman" w:hAnsi="Times New Roman" w:cs="Times New Roman"/>
          <w:color w:val="000000"/>
          <w:sz w:val="28"/>
          <w:szCs w:val="28"/>
          <w:lang w:eastAsia="ar-SA"/>
        </w:rPr>
        <w:t xml:space="preserve"> </w:t>
      </w:r>
      <w:r w:rsidRPr="00DF7CFD">
        <w:rPr>
          <w:rFonts w:ascii="Times New Roman" w:eastAsia="Times New Roman" w:hAnsi="Times New Roman" w:cs="Times New Roman"/>
          <w:color w:val="000000"/>
          <w:sz w:val="28"/>
          <w:szCs w:val="28"/>
          <w:lang w:eastAsia="ar-SA"/>
        </w:rPr>
        <w:t>Сильные эмоциональные переживания, такие как ненависть, страх, счастье</w:t>
      </w:r>
      <w:r w:rsidR="00166E80">
        <w:rPr>
          <w:rFonts w:ascii="Times New Roman" w:eastAsia="Times New Roman" w:hAnsi="Times New Roman" w:cs="Times New Roman"/>
          <w:color w:val="000000"/>
          <w:sz w:val="28"/>
          <w:szCs w:val="28"/>
          <w:lang w:eastAsia="ar-SA"/>
        </w:rPr>
        <w:t>,</w:t>
      </w:r>
      <w:r w:rsidRPr="00DF7CFD">
        <w:rPr>
          <w:rFonts w:ascii="Times New Roman" w:eastAsia="Times New Roman" w:hAnsi="Times New Roman" w:cs="Times New Roman"/>
          <w:color w:val="000000"/>
          <w:sz w:val="28"/>
          <w:szCs w:val="28"/>
          <w:lang w:eastAsia="ar-SA"/>
        </w:rPr>
        <w:t xml:space="preserve"> горе, снижают</w:t>
      </w:r>
      <w:r w:rsidR="00753AA7" w:rsidRPr="00DF7CFD">
        <w:rPr>
          <w:rFonts w:ascii="Times New Roman" w:eastAsia="Times New Roman" w:hAnsi="Times New Roman" w:cs="Times New Roman"/>
          <w:color w:val="000000"/>
          <w:sz w:val="28"/>
          <w:szCs w:val="28"/>
          <w:lang w:eastAsia="ar-SA"/>
        </w:rPr>
        <w:t xml:space="preserve"> </w:t>
      </w:r>
      <w:r w:rsidRPr="00DF7CFD">
        <w:rPr>
          <w:rFonts w:ascii="Times New Roman" w:eastAsia="Times New Roman" w:hAnsi="Times New Roman" w:cs="Times New Roman"/>
          <w:color w:val="000000"/>
          <w:sz w:val="28"/>
          <w:szCs w:val="28"/>
          <w:lang w:eastAsia="ar-SA"/>
        </w:rPr>
        <w:t>концентрацию внимания и</w:t>
      </w:r>
      <w:r w:rsidR="00166E80">
        <w:rPr>
          <w:rFonts w:ascii="Times New Roman" w:eastAsia="Times New Roman" w:hAnsi="Times New Roman" w:cs="Times New Roman"/>
          <w:color w:val="000000"/>
          <w:sz w:val="28"/>
          <w:szCs w:val="28"/>
          <w:lang w:eastAsia="ar-SA"/>
        </w:rPr>
        <w:t>,</w:t>
      </w:r>
      <w:r w:rsidRPr="00DF7CFD">
        <w:rPr>
          <w:rFonts w:ascii="Times New Roman" w:eastAsia="Times New Roman" w:hAnsi="Times New Roman" w:cs="Times New Roman"/>
          <w:color w:val="000000"/>
          <w:sz w:val="28"/>
          <w:szCs w:val="28"/>
          <w:lang w:eastAsia="ar-SA"/>
        </w:rPr>
        <w:t xml:space="preserve"> соответственно</w:t>
      </w:r>
      <w:r w:rsidR="00166E80">
        <w:rPr>
          <w:rFonts w:ascii="Times New Roman" w:eastAsia="Times New Roman" w:hAnsi="Times New Roman" w:cs="Times New Roman"/>
          <w:color w:val="000000"/>
          <w:sz w:val="28"/>
          <w:szCs w:val="28"/>
          <w:lang w:eastAsia="ar-SA"/>
        </w:rPr>
        <w:t>,</w:t>
      </w:r>
      <w:r w:rsidRPr="00DF7CFD">
        <w:rPr>
          <w:rFonts w:ascii="Times New Roman" w:eastAsia="Times New Roman" w:hAnsi="Times New Roman" w:cs="Times New Roman"/>
          <w:color w:val="000000"/>
          <w:sz w:val="28"/>
          <w:szCs w:val="28"/>
          <w:lang w:eastAsia="ar-SA"/>
        </w:rPr>
        <w:t xml:space="preserve"> способность слушать другого. Эмоции подавляют </w:t>
      </w:r>
      <w:proofErr w:type="spellStart"/>
      <w:proofErr w:type="gramStart"/>
      <w:r w:rsidRPr="00DF7CFD">
        <w:rPr>
          <w:rFonts w:ascii="Times New Roman" w:eastAsia="Times New Roman" w:hAnsi="Times New Roman" w:cs="Times New Roman"/>
          <w:color w:val="000000"/>
          <w:sz w:val="28"/>
          <w:szCs w:val="28"/>
          <w:lang w:eastAsia="ar-SA"/>
        </w:rPr>
        <w:t>крити</w:t>
      </w:r>
      <w:r w:rsidR="00166E80">
        <w:rPr>
          <w:rFonts w:ascii="Times New Roman" w:eastAsia="Times New Roman" w:hAnsi="Times New Roman" w:cs="Times New Roman"/>
          <w:color w:val="000000"/>
          <w:sz w:val="28"/>
          <w:szCs w:val="28"/>
          <w:lang w:eastAsia="ar-SA"/>
        </w:rPr>
        <w:t>-</w:t>
      </w:r>
      <w:r w:rsidRPr="00DF7CFD">
        <w:rPr>
          <w:rFonts w:ascii="Times New Roman" w:eastAsia="Times New Roman" w:hAnsi="Times New Roman" w:cs="Times New Roman"/>
          <w:color w:val="000000"/>
          <w:sz w:val="28"/>
          <w:szCs w:val="28"/>
          <w:lang w:eastAsia="ar-SA"/>
        </w:rPr>
        <w:t>ческое</w:t>
      </w:r>
      <w:proofErr w:type="spellEnd"/>
      <w:proofErr w:type="gramEnd"/>
      <w:r w:rsidRPr="00DF7CFD">
        <w:rPr>
          <w:rFonts w:ascii="Times New Roman" w:eastAsia="Times New Roman" w:hAnsi="Times New Roman" w:cs="Times New Roman"/>
          <w:color w:val="000000"/>
          <w:sz w:val="28"/>
          <w:szCs w:val="28"/>
          <w:lang w:eastAsia="ar-SA"/>
        </w:rPr>
        <w:t xml:space="preserve"> восприятие. Знать, какие слова, фразы и темы вызывают у вас сильные эмоции, означает получить средства самоконтроля: понимание того, что нас так взволновало в разговоре, открывает возможность либо закрыть волнующую тему, либо отдавать себе отчет в том, что в данный момент мы становимся невнимательными слушателями.</w:t>
      </w:r>
    </w:p>
    <w:p w:rsidR="00635702" w:rsidRPr="00DF7CFD" w:rsidRDefault="00635702" w:rsidP="00166E80">
      <w:pPr>
        <w:pStyle w:val="a3"/>
        <w:spacing w:after="0" w:line="288" w:lineRule="auto"/>
        <w:ind w:left="0" w:firstLine="567"/>
        <w:jc w:val="both"/>
        <w:rPr>
          <w:rFonts w:ascii="Times New Roman" w:eastAsia="Times New Roman" w:hAnsi="Times New Roman" w:cs="Times New Roman"/>
          <w:sz w:val="28"/>
          <w:szCs w:val="28"/>
          <w:lang w:eastAsia="ar-SA"/>
        </w:rPr>
      </w:pPr>
      <w:r w:rsidRPr="00166E80">
        <w:rPr>
          <w:rFonts w:ascii="Times New Roman" w:hAnsi="Times New Roman" w:cs="Times New Roman"/>
          <w:b/>
          <w:i/>
          <w:sz w:val="28"/>
          <w:szCs w:val="28"/>
        </w:rPr>
        <w:t>Эффективное слушание для поддержания межличностных отнош</w:t>
      </w:r>
      <w:r w:rsidRPr="00166E80">
        <w:rPr>
          <w:rFonts w:ascii="Times New Roman" w:hAnsi="Times New Roman" w:cs="Times New Roman"/>
          <w:b/>
          <w:i/>
          <w:sz w:val="28"/>
          <w:szCs w:val="28"/>
        </w:rPr>
        <w:t>е</w:t>
      </w:r>
      <w:r w:rsidRPr="00166E80">
        <w:rPr>
          <w:rFonts w:ascii="Times New Roman" w:hAnsi="Times New Roman" w:cs="Times New Roman"/>
          <w:b/>
          <w:i/>
          <w:sz w:val="28"/>
          <w:szCs w:val="28"/>
        </w:rPr>
        <w:t>ний</w:t>
      </w:r>
      <w:r w:rsidR="00166E80">
        <w:rPr>
          <w:rFonts w:ascii="Times New Roman" w:hAnsi="Times New Roman" w:cs="Times New Roman"/>
          <w:b/>
          <w:i/>
          <w:sz w:val="28"/>
          <w:szCs w:val="28"/>
        </w:rPr>
        <w:t xml:space="preserve">. </w:t>
      </w:r>
      <w:r w:rsidRPr="00DF7CFD">
        <w:rPr>
          <w:rFonts w:ascii="Times New Roman" w:eastAsia="Times New Roman" w:hAnsi="Times New Roman" w:cs="Times New Roman"/>
          <w:sz w:val="28"/>
          <w:szCs w:val="28"/>
          <w:lang w:eastAsia="ar-SA"/>
        </w:rPr>
        <w:t xml:space="preserve">Напомним, что цели слушания этого вида </w:t>
      </w:r>
      <w:r w:rsidRPr="00DF7CFD">
        <w:rPr>
          <w:rFonts w:ascii="Times New Roman" w:eastAsia="Times New Roman" w:hAnsi="Times New Roman" w:cs="Times New Roman"/>
          <w:sz w:val="28"/>
          <w:szCs w:val="28"/>
          <w:lang w:eastAsia="ar-SA"/>
        </w:rPr>
        <w:sym w:font="Symbol" w:char="F02D"/>
      </w:r>
      <w:r w:rsidR="00487803" w:rsidRPr="00DF7CFD">
        <w:rPr>
          <w:rFonts w:ascii="Times New Roman" w:eastAsia="Times New Roman" w:hAnsi="Times New Roman" w:cs="Times New Roman"/>
          <w:sz w:val="28"/>
          <w:szCs w:val="28"/>
          <w:lang w:eastAsia="ar-SA"/>
        </w:rPr>
        <w:t xml:space="preserve"> </w:t>
      </w:r>
      <w:r w:rsidRPr="00DF7CFD">
        <w:rPr>
          <w:rFonts w:ascii="Times New Roman" w:eastAsia="Times New Roman" w:hAnsi="Times New Roman" w:cs="Times New Roman"/>
          <w:sz w:val="28"/>
          <w:szCs w:val="28"/>
          <w:lang w:eastAsia="ar-SA"/>
        </w:rPr>
        <w:t>сформировать</w:t>
      </w:r>
      <w:r w:rsidR="00487803" w:rsidRPr="00DF7CFD">
        <w:rPr>
          <w:rFonts w:ascii="Times New Roman" w:eastAsia="Times New Roman" w:hAnsi="Times New Roman" w:cs="Times New Roman"/>
          <w:sz w:val="28"/>
          <w:szCs w:val="28"/>
          <w:lang w:eastAsia="ar-SA"/>
        </w:rPr>
        <w:t xml:space="preserve"> </w:t>
      </w:r>
      <w:r w:rsidRPr="00DF7CFD">
        <w:rPr>
          <w:rFonts w:ascii="Times New Roman" w:eastAsia="Times New Roman" w:hAnsi="Times New Roman" w:cs="Times New Roman"/>
          <w:sz w:val="28"/>
          <w:szCs w:val="28"/>
          <w:lang w:eastAsia="ar-SA"/>
        </w:rPr>
        <w:t>атмосферу, в которой собеседники ощущали бы взаимное принятие, могли открыто и св</w:t>
      </w:r>
      <w:r w:rsidRPr="00DF7CFD">
        <w:rPr>
          <w:rFonts w:ascii="Times New Roman" w:eastAsia="Times New Roman" w:hAnsi="Times New Roman" w:cs="Times New Roman"/>
          <w:sz w:val="28"/>
          <w:szCs w:val="28"/>
          <w:lang w:eastAsia="ar-SA"/>
        </w:rPr>
        <w:t>о</w:t>
      </w:r>
      <w:r w:rsidRPr="00DF7CFD">
        <w:rPr>
          <w:rFonts w:ascii="Times New Roman" w:eastAsia="Times New Roman" w:hAnsi="Times New Roman" w:cs="Times New Roman"/>
          <w:sz w:val="28"/>
          <w:szCs w:val="28"/>
          <w:lang w:eastAsia="ar-SA"/>
        </w:rPr>
        <w:t xml:space="preserve">бодно </w:t>
      </w:r>
      <w:proofErr w:type="gramStart"/>
      <w:r w:rsidRPr="00DF7CFD">
        <w:rPr>
          <w:rFonts w:ascii="Times New Roman" w:eastAsia="Times New Roman" w:hAnsi="Times New Roman" w:cs="Times New Roman"/>
          <w:sz w:val="28"/>
          <w:szCs w:val="28"/>
          <w:lang w:eastAsia="ar-SA"/>
        </w:rPr>
        <w:t>высказываться</w:t>
      </w:r>
      <w:proofErr w:type="gramEnd"/>
      <w:r w:rsidRPr="00DF7CFD">
        <w:rPr>
          <w:rFonts w:ascii="Times New Roman" w:eastAsia="Times New Roman" w:hAnsi="Times New Roman" w:cs="Times New Roman"/>
          <w:sz w:val="28"/>
          <w:szCs w:val="28"/>
          <w:lang w:eastAsia="ar-SA"/>
        </w:rPr>
        <w:t xml:space="preserve">. Хотя эти задачи стоят перед собеседниками в любом разговоре, однако в ряде случаев они выходят на первый план. </w:t>
      </w:r>
    </w:p>
    <w:p w:rsidR="00635702" w:rsidRPr="00DF7CFD" w:rsidRDefault="00635702" w:rsidP="00E225AF">
      <w:pPr>
        <w:suppressAutoHyphens/>
        <w:spacing w:after="0" w:line="288" w:lineRule="auto"/>
        <w:ind w:firstLine="567"/>
        <w:jc w:val="both"/>
        <w:rPr>
          <w:rFonts w:ascii="Times New Roman" w:eastAsia="Times New Roman" w:hAnsi="Times New Roman" w:cs="Times New Roman"/>
          <w:sz w:val="28"/>
          <w:szCs w:val="28"/>
          <w:lang w:eastAsia="ar-SA"/>
        </w:rPr>
      </w:pPr>
      <w:r w:rsidRPr="00DF7CFD">
        <w:rPr>
          <w:rFonts w:ascii="Times New Roman" w:eastAsia="Times New Roman" w:hAnsi="Times New Roman" w:cs="Times New Roman"/>
          <w:sz w:val="28"/>
          <w:szCs w:val="28"/>
          <w:lang w:eastAsia="ar-SA"/>
        </w:rPr>
        <w:t xml:space="preserve">Важнейшая отличительная характеристика этого вида слушания в сравнении с </w:t>
      </w:r>
      <w:proofErr w:type="gramStart"/>
      <w:r w:rsidRPr="00DF7CFD">
        <w:rPr>
          <w:rFonts w:ascii="Times New Roman" w:eastAsia="Times New Roman" w:hAnsi="Times New Roman" w:cs="Times New Roman"/>
          <w:sz w:val="28"/>
          <w:szCs w:val="28"/>
          <w:lang w:eastAsia="ar-SA"/>
        </w:rPr>
        <w:t>информационным</w:t>
      </w:r>
      <w:proofErr w:type="gramEnd"/>
      <w:r w:rsidR="00B2748D" w:rsidRPr="00DF7CFD">
        <w:rPr>
          <w:rFonts w:ascii="Times New Roman" w:eastAsia="Times New Roman" w:hAnsi="Times New Roman" w:cs="Times New Roman"/>
          <w:sz w:val="28"/>
          <w:szCs w:val="28"/>
          <w:lang w:eastAsia="ar-SA"/>
        </w:rPr>
        <w:t xml:space="preserve"> </w:t>
      </w:r>
      <w:r w:rsidRPr="00DF7CFD">
        <w:rPr>
          <w:rFonts w:ascii="Times New Roman" w:eastAsia="Times New Roman" w:hAnsi="Times New Roman" w:cs="Times New Roman"/>
          <w:sz w:val="28"/>
          <w:szCs w:val="28"/>
          <w:lang w:eastAsia="ar-SA"/>
        </w:rPr>
        <w:sym w:font="Symbol" w:char="F02D"/>
      </w:r>
      <w:r w:rsidR="00B2748D" w:rsidRPr="00DF7CFD">
        <w:rPr>
          <w:rFonts w:ascii="Times New Roman" w:eastAsia="Times New Roman" w:hAnsi="Times New Roman" w:cs="Times New Roman"/>
          <w:sz w:val="28"/>
          <w:szCs w:val="28"/>
          <w:lang w:eastAsia="ar-SA"/>
        </w:rPr>
        <w:t xml:space="preserve"> </w:t>
      </w:r>
      <w:r w:rsidRPr="00DF7CFD">
        <w:rPr>
          <w:rFonts w:ascii="Times New Roman" w:eastAsia="Times New Roman" w:hAnsi="Times New Roman" w:cs="Times New Roman"/>
          <w:sz w:val="28"/>
          <w:szCs w:val="28"/>
          <w:lang w:eastAsia="ar-SA"/>
        </w:rPr>
        <w:t xml:space="preserve">реакция слушателя на то, </w:t>
      </w:r>
      <w:r w:rsidRPr="00DF7CFD">
        <w:rPr>
          <w:rFonts w:ascii="Times New Roman" w:eastAsia="Times New Roman" w:hAnsi="Times New Roman" w:cs="Times New Roman"/>
          <w:i/>
          <w:sz w:val="28"/>
          <w:szCs w:val="28"/>
          <w:lang w:eastAsia="ar-SA"/>
        </w:rPr>
        <w:t>как</w:t>
      </w:r>
      <w:r w:rsidRPr="00DF7CFD">
        <w:rPr>
          <w:rFonts w:ascii="Times New Roman" w:eastAsia="Times New Roman" w:hAnsi="Times New Roman" w:cs="Times New Roman"/>
          <w:sz w:val="28"/>
          <w:szCs w:val="28"/>
          <w:lang w:eastAsia="ar-SA"/>
        </w:rPr>
        <w:t xml:space="preserve"> говорит его собеседник, а также на невысказанное, а именно на ожидания, потребности, эмоциональные переживания говорящего. В свою очередь, </w:t>
      </w:r>
      <w:proofErr w:type="gramStart"/>
      <w:r w:rsidRPr="00DF7CFD">
        <w:rPr>
          <w:rFonts w:ascii="Times New Roman" w:eastAsia="Times New Roman" w:hAnsi="Times New Roman" w:cs="Times New Roman"/>
          <w:sz w:val="28"/>
          <w:szCs w:val="28"/>
          <w:lang w:eastAsia="ar-SA"/>
        </w:rPr>
        <w:t>говорящий</w:t>
      </w:r>
      <w:proofErr w:type="gramEnd"/>
      <w:r w:rsidR="00753AA7" w:rsidRPr="00DF7CFD">
        <w:rPr>
          <w:rFonts w:ascii="Times New Roman" w:eastAsia="Times New Roman" w:hAnsi="Times New Roman" w:cs="Times New Roman"/>
          <w:sz w:val="28"/>
          <w:szCs w:val="28"/>
          <w:lang w:eastAsia="ar-SA"/>
        </w:rPr>
        <w:t xml:space="preserve"> </w:t>
      </w:r>
      <w:r w:rsidRPr="00DF7CFD">
        <w:rPr>
          <w:rFonts w:ascii="Times New Roman" w:eastAsia="Times New Roman" w:hAnsi="Times New Roman" w:cs="Times New Roman"/>
          <w:sz w:val="28"/>
          <w:szCs w:val="28"/>
          <w:lang w:eastAsia="ar-SA"/>
        </w:rPr>
        <w:lastRenderedPageBreak/>
        <w:t xml:space="preserve">воспринимает участвующее слушание как проявление внимания, уважения, интереса, привязанности, что становится важнейшим ресурсом </w:t>
      </w:r>
      <w:proofErr w:type="spellStart"/>
      <w:r w:rsidRPr="00DF7CFD">
        <w:rPr>
          <w:rFonts w:ascii="Times New Roman" w:eastAsia="Times New Roman" w:hAnsi="Times New Roman" w:cs="Times New Roman"/>
          <w:sz w:val="28"/>
          <w:szCs w:val="28"/>
          <w:lang w:eastAsia="ar-SA"/>
        </w:rPr>
        <w:t>подтверж</w:t>
      </w:r>
      <w:r w:rsidR="007C4D22" w:rsidRPr="00DF7CFD">
        <w:rPr>
          <w:rFonts w:ascii="Times New Roman" w:eastAsia="Times New Roman" w:hAnsi="Times New Roman" w:cs="Times New Roman"/>
          <w:sz w:val="28"/>
          <w:szCs w:val="28"/>
          <w:lang w:eastAsia="ar-SA"/>
        </w:rPr>
        <w:t>-</w:t>
      </w:r>
      <w:r w:rsidRPr="00DF7CFD">
        <w:rPr>
          <w:rFonts w:ascii="Times New Roman" w:eastAsia="Times New Roman" w:hAnsi="Times New Roman" w:cs="Times New Roman"/>
          <w:sz w:val="28"/>
          <w:szCs w:val="28"/>
          <w:lang w:eastAsia="ar-SA"/>
        </w:rPr>
        <w:t>дения</w:t>
      </w:r>
      <w:proofErr w:type="spellEnd"/>
      <w:r w:rsidRPr="00DF7CFD">
        <w:rPr>
          <w:rFonts w:ascii="Times New Roman" w:eastAsia="Times New Roman" w:hAnsi="Times New Roman" w:cs="Times New Roman"/>
          <w:sz w:val="28"/>
          <w:szCs w:val="28"/>
          <w:lang w:eastAsia="ar-SA"/>
        </w:rPr>
        <w:t xml:space="preserve"> </w:t>
      </w:r>
      <w:r w:rsidR="00F30752">
        <w:rPr>
          <w:rFonts w:ascii="Times New Roman" w:eastAsia="Times New Roman" w:hAnsi="Times New Roman" w:cs="Times New Roman"/>
          <w:sz w:val="28"/>
          <w:szCs w:val="28"/>
          <w:lang w:eastAsia="ar-SA"/>
        </w:rPr>
        <w:t>и</w:t>
      </w:r>
      <w:r w:rsidRPr="00DF7CFD">
        <w:rPr>
          <w:rFonts w:ascii="Times New Roman" w:eastAsia="Times New Roman" w:hAnsi="Times New Roman" w:cs="Times New Roman"/>
          <w:sz w:val="28"/>
          <w:szCs w:val="28"/>
          <w:lang w:eastAsia="ar-SA"/>
        </w:rPr>
        <w:t xml:space="preserve"> характера отношений между собеседниками, и определенного типа межличностной ситуации (дружеской </w:t>
      </w:r>
      <w:r w:rsidRPr="00DF7CFD">
        <w:rPr>
          <w:rFonts w:ascii="Times New Roman" w:eastAsia="Times New Roman" w:hAnsi="Times New Roman" w:cs="Times New Roman"/>
          <w:sz w:val="28"/>
          <w:szCs w:val="28"/>
          <w:lang w:eastAsia="ar-SA"/>
        </w:rPr>
        <w:sym w:font="Symbol" w:char="F02D"/>
      </w:r>
      <w:r w:rsidRPr="00DF7CFD">
        <w:rPr>
          <w:rFonts w:ascii="Times New Roman" w:eastAsia="Times New Roman" w:hAnsi="Times New Roman" w:cs="Times New Roman"/>
          <w:sz w:val="28"/>
          <w:szCs w:val="28"/>
          <w:lang w:eastAsia="ar-SA"/>
        </w:rPr>
        <w:t xml:space="preserve"> враждебной, формальной </w:t>
      </w:r>
      <w:r w:rsidRPr="00DF7CFD">
        <w:rPr>
          <w:rFonts w:ascii="Times New Roman" w:eastAsia="Times New Roman" w:hAnsi="Times New Roman" w:cs="Times New Roman"/>
          <w:sz w:val="28"/>
          <w:szCs w:val="28"/>
          <w:lang w:eastAsia="ar-SA"/>
        </w:rPr>
        <w:sym w:font="Symbol" w:char="F02D"/>
      </w:r>
      <w:r w:rsidRPr="00DF7CFD">
        <w:rPr>
          <w:rFonts w:ascii="Times New Roman" w:eastAsia="Times New Roman" w:hAnsi="Times New Roman" w:cs="Times New Roman"/>
          <w:sz w:val="28"/>
          <w:szCs w:val="28"/>
          <w:lang w:eastAsia="ar-SA"/>
        </w:rPr>
        <w:t xml:space="preserve"> неформальной, серьезной </w:t>
      </w:r>
      <w:r w:rsidRPr="00DF7CFD">
        <w:rPr>
          <w:rFonts w:ascii="Times New Roman" w:eastAsia="Times New Roman" w:hAnsi="Times New Roman" w:cs="Times New Roman"/>
          <w:sz w:val="28"/>
          <w:szCs w:val="28"/>
          <w:lang w:eastAsia="ar-SA"/>
        </w:rPr>
        <w:sym w:font="Symbol" w:char="F02D"/>
      </w:r>
      <w:r w:rsidRPr="00DF7CFD">
        <w:rPr>
          <w:rFonts w:ascii="Times New Roman" w:eastAsia="Times New Roman" w:hAnsi="Times New Roman" w:cs="Times New Roman"/>
          <w:sz w:val="28"/>
          <w:szCs w:val="28"/>
          <w:lang w:eastAsia="ar-SA"/>
        </w:rPr>
        <w:t xml:space="preserve"> несерьезной, равенства </w:t>
      </w:r>
      <w:r w:rsidRPr="00DF7CFD">
        <w:rPr>
          <w:rFonts w:ascii="Times New Roman" w:eastAsia="Times New Roman" w:hAnsi="Times New Roman" w:cs="Times New Roman"/>
          <w:sz w:val="28"/>
          <w:szCs w:val="28"/>
          <w:lang w:eastAsia="ar-SA"/>
        </w:rPr>
        <w:sym w:font="Symbol" w:char="F02D"/>
      </w:r>
      <w:r w:rsidRPr="00DF7CFD">
        <w:rPr>
          <w:rFonts w:ascii="Times New Roman" w:eastAsia="Times New Roman" w:hAnsi="Times New Roman" w:cs="Times New Roman"/>
          <w:sz w:val="28"/>
          <w:szCs w:val="28"/>
          <w:lang w:eastAsia="ar-SA"/>
        </w:rPr>
        <w:t xml:space="preserve"> неравенства и т. п.).</w:t>
      </w:r>
    </w:p>
    <w:p w:rsidR="00635702" w:rsidRPr="00DF7CFD" w:rsidRDefault="00635702" w:rsidP="00E225AF">
      <w:pPr>
        <w:suppressAutoHyphens/>
        <w:spacing w:after="0" w:line="288" w:lineRule="auto"/>
        <w:ind w:firstLine="567"/>
        <w:jc w:val="both"/>
        <w:rPr>
          <w:rFonts w:ascii="Times New Roman" w:eastAsia="Times New Roman" w:hAnsi="Times New Roman" w:cs="Times New Roman"/>
          <w:sz w:val="28"/>
          <w:szCs w:val="28"/>
          <w:lang w:eastAsia="ar-SA"/>
        </w:rPr>
      </w:pPr>
      <w:r w:rsidRPr="00DF7CFD">
        <w:rPr>
          <w:rFonts w:ascii="Times New Roman" w:eastAsia="Times New Roman" w:hAnsi="Times New Roman" w:cs="Times New Roman"/>
          <w:sz w:val="28"/>
          <w:szCs w:val="28"/>
          <w:lang w:eastAsia="ar-SA"/>
        </w:rPr>
        <w:t>Основные навыки, необходимые для этого вида слушания, можно выделить в две относительно самостоятельные группы:</w:t>
      </w:r>
    </w:p>
    <w:p w:rsidR="00635702" w:rsidRPr="00DF7CFD" w:rsidRDefault="00635702" w:rsidP="00E225AF">
      <w:pPr>
        <w:numPr>
          <w:ilvl w:val="1"/>
          <w:numId w:val="13"/>
        </w:numPr>
        <w:tabs>
          <w:tab w:val="left" w:pos="851"/>
          <w:tab w:val="num" w:pos="2149"/>
        </w:tabs>
        <w:suppressAutoHyphens/>
        <w:spacing w:after="0" w:line="288" w:lineRule="auto"/>
        <w:ind w:firstLine="567"/>
        <w:jc w:val="both"/>
        <w:rPr>
          <w:rFonts w:ascii="Times New Roman" w:eastAsia="Times New Roman" w:hAnsi="Times New Roman" w:cs="Times New Roman"/>
          <w:sz w:val="28"/>
          <w:szCs w:val="28"/>
          <w:lang w:eastAsia="ar-SA"/>
        </w:rPr>
      </w:pPr>
      <w:r w:rsidRPr="00DF7CFD">
        <w:rPr>
          <w:rFonts w:ascii="Times New Roman" w:eastAsia="Times New Roman" w:hAnsi="Times New Roman" w:cs="Times New Roman"/>
          <w:sz w:val="28"/>
          <w:szCs w:val="28"/>
          <w:lang w:eastAsia="ar-SA"/>
        </w:rPr>
        <w:t>техники ведения легкой беседы, или малого разговора (</w:t>
      </w:r>
      <w:proofErr w:type="spellStart"/>
      <w:r w:rsidRPr="00DF7CFD">
        <w:rPr>
          <w:rFonts w:ascii="Times New Roman" w:eastAsia="Times New Roman" w:hAnsi="Times New Roman" w:cs="Times New Roman"/>
          <w:sz w:val="28"/>
          <w:szCs w:val="28"/>
          <w:lang w:val="en-US" w:eastAsia="ar-SA"/>
        </w:rPr>
        <w:t>smalltalk</w:t>
      </w:r>
      <w:proofErr w:type="spellEnd"/>
      <w:r w:rsidRPr="00DF7CFD">
        <w:rPr>
          <w:rFonts w:ascii="Times New Roman" w:eastAsia="Times New Roman" w:hAnsi="Times New Roman" w:cs="Times New Roman"/>
          <w:sz w:val="28"/>
          <w:szCs w:val="28"/>
          <w:lang w:eastAsia="ar-SA"/>
        </w:rPr>
        <w:t>);</w:t>
      </w:r>
    </w:p>
    <w:p w:rsidR="00635702" w:rsidRPr="00DF7CFD" w:rsidRDefault="00635702" w:rsidP="00E225AF">
      <w:pPr>
        <w:numPr>
          <w:ilvl w:val="1"/>
          <w:numId w:val="13"/>
        </w:numPr>
        <w:tabs>
          <w:tab w:val="left" w:pos="851"/>
          <w:tab w:val="num" w:pos="2149"/>
        </w:tabs>
        <w:suppressAutoHyphens/>
        <w:spacing w:after="0" w:line="288" w:lineRule="auto"/>
        <w:ind w:firstLine="567"/>
        <w:jc w:val="both"/>
        <w:rPr>
          <w:rFonts w:ascii="Times New Roman" w:eastAsia="Times New Roman" w:hAnsi="Times New Roman" w:cs="Times New Roman"/>
          <w:sz w:val="28"/>
          <w:szCs w:val="28"/>
          <w:lang w:val="en-US" w:eastAsia="ar-SA"/>
        </w:rPr>
      </w:pPr>
      <w:proofErr w:type="spellStart"/>
      <w:proofErr w:type="gramStart"/>
      <w:r w:rsidRPr="00DF7CFD">
        <w:rPr>
          <w:rFonts w:ascii="Times New Roman" w:eastAsia="Times New Roman" w:hAnsi="Times New Roman" w:cs="Times New Roman"/>
          <w:sz w:val="28"/>
          <w:szCs w:val="28"/>
          <w:lang w:val="en-US" w:eastAsia="ar-SA"/>
        </w:rPr>
        <w:t>эмпатическо</w:t>
      </w:r>
      <w:proofErr w:type="spellEnd"/>
      <w:r w:rsidRPr="00DF7CFD">
        <w:rPr>
          <w:rFonts w:ascii="Times New Roman" w:eastAsia="Times New Roman" w:hAnsi="Times New Roman" w:cs="Times New Roman"/>
          <w:sz w:val="28"/>
          <w:szCs w:val="28"/>
          <w:lang w:eastAsia="ar-SA"/>
        </w:rPr>
        <w:t>е</w:t>
      </w:r>
      <w:proofErr w:type="gramEnd"/>
      <w:r w:rsidR="00487803" w:rsidRPr="00DF7CFD">
        <w:rPr>
          <w:rFonts w:ascii="Times New Roman" w:eastAsia="Times New Roman" w:hAnsi="Times New Roman" w:cs="Times New Roman"/>
          <w:sz w:val="28"/>
          <w:szCs w:val="28"/>
          <w:lang w:eastAsia="ar-SA"/>
        </w:rPr>
        <w:t xml:space="preserve"> </w:t>
      </w:r>
      <w:proofErr w:type="spellStart"/>
      <w:r w:rsidRPr="00DF7CFD">
        <w:rPr>
          <w:rFonts w:ascii="Times New Roman" w:eastAsia="Times New Roman" w:hAnsi="Times New Roman" w:cs="Times New Roman"/>
          <w:sz w:val="28"/>
          <w:szCs w:val="28"/>
          <w:lang w:val="en-US" w:eastAsia="ar-SA"/>
        </w:rPr>
        <w:t>слушани</w:t>
      </w:r>
      <w:proofErr w:type="spellEnd"/>
      <w:r w:rsidRPr="00DF7CFD">
        <w:rPr>
          <w:rFonts w:ascii="Times New Roman" w:eastAsia="Times New Roman" w:hAnsi="Times New Roman" w:cs="Times New Roman"/>
          <w:sz w:val="28"/>
          <w:szCs w:val="28"/>
          <w:lang w:eastAsia="ar-SA"/>
        </w:rPr>
        <w:t>е.</w:t>
      </w:r>
    </w:p>
    <w:p w:rsidR="00635702" w:rsidRPr="00DF7CFD" w:rsidRDefault="00635702" w:rsidP="00E225AF">
      <w:pPr>
        <w:suppressAutoHyphens/>
        <w:spacing w:after="0" w:line="288" w:lineRule="auto"/>
        <w:ind w:firstLine="567"/>
        <w:jc w:val="both"/>
        <w:rPr>
          <w:rFonts w:ascii="Times New Roman" w:eastAsia="Times New Roman" w:hAnsi="Times New Roman" w:cs="Times New Roman"/>
          <w:sz w:val="28"/>
          <w:szCs w:val="28"/>
          <w:lang w:eastAsia="ar-SA"/>
        </w:rPr>
      </w:pPr>
      <w:proofErr w:type="gramStart"/>
      <w:r w:rsidRPr="00DF7CFD">
        <w:rPr>
          <w:rFonts w:ascii="Times New Roman" w:eastAsia="Times New Roman" w:hAnsi="Times New Roman" w:cs="Times New Roman"/>
          <w:sz w:val="28"/>
          <w:szCs w:val="28"/>
          <w:lang w:eastAsia="ar-SA"/>
        </w:rPr>
        <w:t xml:space="preserve">К так называемой </w:t>
      </w:r>
      <w:r w:rsidRPr="00F30752">
        <w:rPr>
          <w:rFonts w:ascii="Times New Roman" w:eastAsia="Times New Roman" w:hAnsi="Times New Roman" w:cs="Times New Roman"/>
          <w:b/>
          <w:i/>
          <w:sz w:val="28"/>
          <w:szCs w:val="28"/>
          <w:lang w:eastAsia="ar-SA"/>
        </w:rPr>
        <w:t>легкой беседе</w:t>
      </w:r>
      <w:r w:rsidRPr="00DF7CFD">
        <w:rPr>
          <w:rFonts w:ascii="Times New Roman" w:eastAsia="Times New Roman" w:hAnsi="Times New Roman" w:cs="Times New Roman"/>
          <w:sz w:val="28"/>
          <w:szCs w:val="28"/>
          <w:lang w:eastAsia="ar-SA"/>
        </w:rPr>
        <w:t xml:space="preserve"> обращаются при установлении контакта с новыми и </w:t>
      </w:r>
      <w:r w:rsidR="002E7080">
        <w:rPr>
          <w:rFonts w:ascii="Times New Roman" w:eastAsia="Times New Roman" w:hAnsi="Times New Roman" w:cs="Times New Roman"/>
          <w:sz w:val="28"/>
          <w:szCs w:val="28"/>
          <w:lang w:eastAsia="ar-SA"/>
        </w:rPr>
        <w:t>общении</w:t>
      </w:r>
      <w:r w:rsidRPr="00DF7CFD">
        <w:rPr>
          <w:rFonts w:ascii="Times New Roman" w:eastAsia="Times New Roman" w:hAnsi="Times New Roman" w:cs="Times New Roman"/>
          <w:sz w:val="28"/>
          <w:szCs w:val="28"/>
          <w:lang w:eastAsia="ar-SA"/>
        </w:rPr>
        <w:t xml:space="preserve"> с малознакомыми людьми; в условиях официального общения (беседы деловых партнеров) и в неофициальной обстановке (общение коллег по пути с работы, диалог между людьми, ожидающими своей очереди, беседы случайных попутчиков, праздничное застолье и т. п.). </w:t>
      </w:r>
      <w:proofErr w:type="gramEnd"/>
    </w:p>
    <w:p w:rsidR="00635702" w:rsidRPr="00DF7CFD" w:rsidRDefault="00635702" w:rsidP="00E225AF">
      <w:pPr>
        <w:suppressAutoHyphens/>
        <w:spacing w:after="0" w:line="288" w:lineRule="auto"/>
        <w:ind w:firstLine="567"/>
        <w:jc w:val="both"/>
        <w:rPr>
          <w:rFonts w:ascii="Times New Roman" w:eastAsia="Times New Roman" w:hAnsi="Times New Roman" w:cs="Times New Roman"/>
          <w:sz w:val="28"/>
          <w:szCs w:val="28"/>
          <w:lang w:eastAsia="ar-SA"/>
        </w:rPr>
      </w:pPr>
      <w:r w:rsidRPr="00DF7CFD">
        <w:rPr>
          <w:rFonts w:ascii="Times New Roman" w:eastAsia="Times New Roman" w:hAnsi="Times New Roman" w:cs="Times New Roman"/>
          <w:sz w:val="28"/>
          <w:szCs w:val="28"/>
          <w:lang w:eastAsia="ar-SA"/>
        </w:rPr>
        <w:t xml:space="preserve">Посредством легкой беседы решаются следующие задачи: </w:t>
      </w:r>
    </w:p>
    <w:p w:rsidR="00635702" w:rsidRPr="00DF7CFD" w:rsidRDefault="00635702" w:rsidP="00E225AF">
      <w:pPr>
        <w:numPr>
          <w:ilvl w:val="1"/>
          <w:numId w:val="14"/>
        </w:numPr>
        <w:tabs>
          <w:tab w:val="left" w:pos="0"/>
          <w:tab w:val="left" w:pos="993"/>
          <w:tab w:val="num" w:pos="2149"/>
        </w:tabs>
        <w:suppressAutoHyphens/>
        <w:spacing w:after="0" w:line="288" w:lineRule="auto"/>
        <w:ind w:firstLine="567"/>
        <w:jc w:val="both"/>
        <w:rPr>
          <w:rFonts w:ascii="Times New Roman" w:eastAsia="Times New Roman" w:hAnsi="Times New Roman" w:cs="Times New Roman"/>
          <w:sz w:val="28"/>
          <w:szCs w:val="28"/>
          <w:lang w:eastAsia="ar-SA"/>
        </w:rPr>
      </w:pPr>
      <w:r w:rsidRPr="00DF7CFD">
        <w:rPr>
          <w:rFonts w:ascii="Times New Roman" w:eastAsia="Times New Roman" w:hAnsi="Times New Roman" w:cs="Times New Roman"/>
          <w:sz w:val="28"/>
          <w:szCs w:val="28"/>
          <w:lang w:eastAsia="ar-SA"/>
        </w:rPr>
        <w:t>снижение неопределенности в ситуациях общения незнакомых или малознакомых людей благодаря тому, что каждому из них предоставляется безопасная возможность «испытать» друг</w:t>
      </w:r>
      <w:r w:rsidR="00F30752">
        <w:rPr>
          <w:rFonts w:ascii="Times New Roman" w:eastAsia="Times New Roman" w:hAnsi="Times New Roman" w:cs="Times New Roman"/>
          <w:sz w:val="28"/>
          <w:szCs w:val="28"/>
          <w:lang w:eastAsia="ar-SA"/>
        </w:rPr>
        <w:t>ого</w:t>
      </w:r>
      <w:r w:rsidRPr="00DF7CFD">
        <w:rPr>
          <w:rFonts w:ascii="Times New Roman" w:eastAsia="Times New Roman" w:hAnsi="Times New Roman" w:cs="Times New Roman"/>
          <w:sz w:val="28"/>
          <w:szCs w:val="28"/>
          <w:lang w:eastAsia="ar-SA"/>
        </w:rPr>
        <w:t>, чтобы определить направление последующего развития отношений;</w:t>
      </w:r>
    </w:p>
    <w:p w:rsidR="00635702" w:rsidRPr="00DF7CFD" w:rsidRDefault="00635702" w:rsidP="00E225AF">
      <w:pPr>
        <w:numPr>
          <w:ilvl w:val="1"/>
          <w:numId w:val="14"/>
        </w:numPr>
        <w:tabs>
          <w:tab w:val="left" w:pos="0"/>
          <w:tab w:val="left" w:pos="993"/>
          <w:tab w:val="num" w:pos="2149"/>
        </w:tabs>
        <w:suppressAutoHyphens/>
        <w:spacing w:after="0" w:line="288" w:lineRule="auto"/>
        <w:ind w:firstLine="567"/>
        <w:jc w:val="both"/>
        <w:rPr>
          <w:rFonts w:ascii="Times New Roman" w:eastAsia="Times New Roman" w:hAnsi="Times New Roman" w:cs="Times New Roman"/>
          <w:sz w:val="28"/>
          <w:szCs w:val="28"/>
          <w:lang w:eastAsia="ar-SA"/>
        </w:rPr>
      </w:pPr>
      <w:r w:rsidRPr="00DF7CFD">
        <w:rPr>
          <w:rFonts w:ascii="Times New Roman" w:eastAsia="Times New Roman" w:hAnsi="Times New Roman" w:cs="Times New Roman"/>
          <w:sz w:val="28"/>
          <w:szCs w:val="28"/>
          <w:lang w:eastAsia="ar-SA"/>
        </w:rPr>
        <w:t>поддержание благоприятной психологической атмосферы общения, появление и сохранение взаимной симпатии и доверия между участниками межличностной коммуникации;</w:t>
      </w:r>
    </w:p>
    <w:p w:rsidR="00635702" w:rsidRPr="00DF7CFD" w:rsidRDefault="00635702" w:rsidP="00E225AF">
      <w:pPr>
        <w:numPr>
          <w:ilvl w:val="1"/>
          <w:numId w:val="14"/>
        </w:numPr>
        <w:tabs>
          <w:tab w:val="left" w:pos="0"/>
          <w:tab w:val="left" w:pos="993"/>
          <w:tab w:val="num" w:pos="2149"/>
        </w:tabs>
        <w:suppressAutoHyphens/>
        <w:spacing w:after="0" w:line="288" w:lineRule="auto"/>
        <w:ind w:firstLine="567"/>
        <w:jc w:val="both"/>
        <w:rPr>
          <w:rFonts w:ascii="Times New Roman" w:eastAsia="Times New Roman" w:hAnsi="Times New Roman" w:cs="Times New Roman"/>
          <w:sz w:val="28"/>
          <w:szCs w:val="28"/>
          <w:lang w:eastAsia="ar-SA"/>
        </w:rPr>
      </w:pPr>
      <w:r w:rsidRPr="00DF7CFD">
        <w:rPr>
          <w:rFonts w:ascii="Times New Roman" w:eastAsia="Times New Roman" w:hAnsi="Times New Roman" w:cs="Times New Roman"/>
          <w:sz w:val="28"/>
          <w:szCs w:val="28"/>
          <w:lang w:eastAsia="ar-SA"/>
        </w:rPr>
        <w:t>восстановление эмоционального равновесия в случае возникновения отрицательного напряжения в ходе межличностной коммуникации;</w:t>
      </w:r>
    </w:p>
    <w:p w:rsidR="00635702" w:rsidRPr="00DF7CFD" w:rsidRDefault="00635702" w:rsidP="00E225AF">
      <w:pPr>
        <w:numPr>
          <w:ilvl w:val="1"/>
          <w:numId w:val="14"/>
        </w:numPr>
        <w:tabs>
          <w:tab w:val="left" w:pos="0"/>
          <w:tab w:val="left" w:pos="993"/>
          <w:tab w:val="num" w:pos="2149"/>
        </w:tabs>
        <w:suppressAutoHyphens/>
        <w:spacing w:after="0" w:line="288" w:lineRule="auto"/>
        <w:ind w:firstLine="567"/>
        <w:jc w:val="both"/>
        <w:rPr>
          <w:rFonts w:ascii="Times New Roman" w:eastAsia="Times New Roman" w:hAnsi="Times New Roman" w:cs="Times New Roman"/>
          <w:sz w:val="28"/>
          <w:szCs w:val="28"/>
          <w:lang w:eastAsia="ar-SA"/>
        </w:rPr>
      </w:pPr>
      <w:r w:rsidRPr="00DF7CFD">
        <w:rPr>
          <w:rFonts w:ascii="Times New Roman" w:eastAsia="Times New Roman" w:hAnsi="Times New Roman" w:cs="Times New Roman"/>
          <w:sz w:val="28"/>
          <w:szCs w:val="28"/>
          <w:lang w:eastAsia="ar-SA"/>
        </w:rPr>
        <w:t>поиск новых полезных знакомств и связей;</w:t>
      </w:r>
    </w:p>
    <w:p w:rsidR="00635702" w:rsidRPr="00DF7CFD" w:rsidRDefault="00635702" w:rsidP="00E225AF">
      <w:pPr>
        <w:numPr>
          <w:ilvl w:val="1"/>
          <w:numId w:val="14"/>
        </w:numPr>
        <w:tabs>
          <w:tab w:val="left" w:pos="0"/>
          <w:tab w:val="left" w:pos="993"/>
          <w:tab w:val="num" w:pos="2149"/>
        </w:tabs>
        <w:suppressAutoHyphens/>
        <w:spacing w:after="0" w:line="288" w:lineRule="auto"/>
        <w:ind w:firstLine="567"/>
        <w:jc w:val="both"/>
        <w:rPr>
          <w:rFonts w:ascii="Times New Roman" w:eastAsia="Times New Roman" w:hAnsi="Times New Roman" w:cs="Times New Roman"/>
          <w:sz w:val="28"/>
          <w:szCs w:val="28"/>
          <w:lang w:eastAsia="ar-SA"/>
        </w:rPr>
      </w:pPr>
      <w:r w:rsidRPr="00DF7CFD">
        <w:rPr>
          <w:rFonts w:ascii="Times New Roman" w:eastAsia="Times New Roman" w:hAnsi="Times New Roman" w:cs="Times New Roman"/>
          <w:sz w:val="28"/>
          <w:szCs w:val="28"/>
          <w:lang w:eastAsia="ar-SA"/>
        </w:rPr>
        <w:t>переживание эстетического наслаждения от беседы.</w:t>
      </w:r>
    </w:p>
    <w:p w:rsidR="00635702" w:rsidRPr="00DF7CFD" w:rsidRDefault="00F30752" w:rsidP="00E225AF">
      <w:pPr>
        <w:suppressAutoHyphens/>
        <w:spacing w:after="0" w:line="288" w:lineRule="auto"/>
        <w:ind w:firstLine="567"/>
        <w:jc w:val="both"/>
        <w:rPr>
          <w:rFonts w:ascii="Times New Roman" w:eastAsia="Times New Roman" w:hAnsi="Times New Roman" w:cs="Times New Roman"/>
          <w:sz w:val="28"/>
          <w:szCs w:val="28"/>
          <w:lang w:eastAsia="ar-SA"/>
        </w:rPr>
      </w:pPr>
      <w:r>
        <w:rPr>
          <w:rFonts w:ascii="Times New Roman" w:eastAsia="Times New Roman" w:hAnsi="Times New Roman" w:cs="Times New Roman"/>
          <w:sz w:val="28"/>
          <w:szCs w:val="28"/>
          <w:lang w:eastAsia="ar-SA"/>
        </w:rPr>
        <w:t>Рассмотрим п</w:t>
      </w:r>
      <w:r w:rsidR="00635702" w:rsidRPr="00DF7CFD">
        <w:rPr>
          <w:rFonts w:ascii="Times New Roman" w:eastAsia="Times New Roman" w:hAnsi="Times New Roman" w:cs="Times New Roman"/>
          <w:sz w:val="28"/>
          <w:szCs w:val="28"/>
          <w:lang w:eastAsia="ar-SA"/>
        </w:rPr>
        <w:t>равила организации и ведени</w:t>
      </w:r>
      <w:r>
        <w:rPr>
          <w:rFonts w:ascii="Times New Roman" w:eastAsia="Times New Roman" w:hAnsi="Times New Roman" w:cs="Times New Roman"/>
          <w:sz w:val="28"/>
          <w:szCs w:val="28"/>
          <w:lang w:eastAsia="ar-SA"/>
        </w:rPr>
        <w:t>я</w:t>
      </w:r>
      <w:r w:rsidR="00635702" w:rsidRPr="00DF7CFD">
        <w:rPr>
          <w:rFonts w:ascii="Times New Roman" w:eastAsia="Times New Roman" w:hAnsi="Times New Roman" w:cs="Times New Roman"/>
          <w:sz w:val="28"/>
          <w:szCs w:val="28"/>
          <w:lang w:eastAsia="ar-SA"/>
        </w:rPr>
        <w:t xml:space="preserve"> легкой беседы. </w:t>
      </w:r>
    </w:p>
    <w:p w:rsidR="00635702" w:rsidRPr="00F30752" w:rsidRDefault="00635702" w:rsidP="002620B6">
      <w:pPr>
        <w:pStyle w:val="a3"/>
        <w:numPr>
          <w:ilvl w:val="0"/>
          <w:numId w:val="62"/>
        </w:numPr>
        <w:suppressAutoHyphens/>
        <w:spacing w:after="0" w:line="288" w:lineRule="auto"/>
        <w:ind w:left="0" w:firstLine="567"/>
        <w:jc w:val="both"/>
        <w:rPr>
          <w:rFonts w:ascii="Times New Roman" w:eastAsia="Times New Roman" w:hAnsi="Times New Roman" w:cs="Times New Roman"/>
          <w:sz w:val="28"/>
          <w:szCs w:val="28"/>
          <w:lang w:eastAsia="ar-SA"/>
        </w:rPr>
      </w:pPr>
      <w:proofErr w:type="gramStart"/>
      <w:r w:rsidRPr="00F30752">
        <w:rPr>
          <w:rFonts w:ascii="Times New Roman" w:eastAsia="Times New Roman" w:hAnsi="Times New Roman" w:cs="Times New Roman"/>
          <w:i/>
          <w:sz w:val="28"/>
          <w:szCs w:val="28"/>
          <w:lang w:eastAsia="ar-SA"/>
        </w:rPr>
        <w:t>Контроль за</w:t>
      </w:r>
      <w:proofErr w:type="gramEnd"/>
      <w:r w:rsidRPr="00F30752">
        <w:rPr>
          <w:rFonts w:ascii="Times New Roman" w:eastAsia="Times New Roman" w:hAnsi="Times New Roman" w:cs="Times New Roman"/>
          <w:i/>
          <w:sz w:val="28"/>
          <w:szCs w:val="28"/>
          <w:lang w:eastAsia="ar-SA"/>
        </w:rPr>
        <w:t xml:space="preserve"> темой разговора.</w:t>
      </w:r>
      <w:r w:rsidR="007C4D22" w:rsidRPr="00F30752">
        <w:rPr>
          <w:rFonts w:ascii="Times New Roman" w:eastAsia="Times New Roman" w:hAnsi="Times New Roman" w:cs="Times New Roman"/>
          <w:i/>
          <w:sz w:val="28"/>
          <w:szCs w:val="28"/>
          <w:lang w:eastAsia="ar-SA"/>
        </w:rPr>
        <w:t xml:space="preserve"> </w:t>
      </w:r>
      <w:r w:rsidRPr="00F30752">
        <w:rPr>
          <w:rFonts w:ascii="Times New Roman" w:eastAsia="Times New Roman" w:hAnsi="Times New Roman" w:cs="Times New Roman"/>
          <w:sz w:val="28"/>
          <w:szCs w:val="28"/>
          <w:lang w:eastAsia="ar-SA"/>
        </w:rPr>
        <w:t>При выборе</w:t>
      </w:r>
      <w:r w:rsidR="007C4D22" w:rsidRPr="00F30752">
        <w:rPr>
          <w:rFonts w:ascii="Times New Roman" w:eastAsia="Times New Roman" w:hAnsi="Times New Roman" w:cs="Times New Roman"/>
          <w:sz w:val="28"/>
          <w:szCs w:val="28"/>
          <w:lang w:eastAsia="ar-SA"/>
        </w:rPr>
        <w:t xml:space="preserve"> </w:t>
      </w:r>
      <w:r w:rsidRPr="00F30752">
        <w:rPr>
          <w:rFonts w:ascii="Times New Roman" w:eastAsia="Times New Roman" w:hAnsi="Times New Roman" w:cs="Times New Roman"/>
          <w:sz w:val="28"/>
          <w:szCs w:val="28"/>
          <w:lang w:eastAsia="ar-SA"/>
        </w:rPr>
        <w:t xml:space="preserve">темы соблюдаются следующие требования: этикетная приемлемость (погода, музыка, спорт, новости и т. п.); эмоциональная нейтральность и актуальность для всех собеседников; исключаются темы узкопрофессиональные, интимные, </w:t>
      </w:r>
      <w:proofErr w:type="spellStart"/>
      <w:proofErr w:type="gramStart"/>
      <w:r w:rsidRPr="00F30752">
        <w:rPr>
          <w:rFonts w:ascii="Times New Roman" w:eastAsia="Times New Roman" w:hAnsi="Times New Roman" w:cs="Times New Roman"/>
          <w:sz w:val="28"/>
          <w:szCs w:val="28"/>
          <w:lang w:eastAsia="ar-SA"/>
        </w:rPr>
        <w:t>прово</w:t>
      </w:r>
      <w:r w:rsidR="0055197C">
        <w:rPr>
          <w:rFonts w:ascii="Times New Roman" w:eastAsia="Times New Roman" w:hAnsi="Times New Roman" w:cs="Times New Roman"/>
          <w:sz w:val="28"/>
          <w:szCs w:val="28"/>
          <w:lang w:eastAsia="ar-SA"/>
        </w:rPr>
        <w:t>-</w:t>
      </w:r>
      <w:r w:rsidRPr="00F30752">
        <w:rPr>
          <w:rFonts w:ascii="Times New Roman" w:eastAsia="Times New Roman" w:hAnsi="Times New Roman" w:cs="Times New Roman"/>
          <w:sz w:val="28"/>
          <w:szCs w:val="28"/>
          <w:lang w:eastAsia="ar-SA"/>
        </w:rPr>
        <w:t>цирующие</w:t>
      </w:r>
      <w:proofErr w:type="spellEnd"/>
      <w:proofErr w:type="gramEnd"/>
      <w:r w:rsidRPr="00F30752">
        <w:rPr>
          <w:rFonts w:ascii="Times New Roman" w:eastAsia="Times New Roman" w:hAnsi="Times New Roman" w:cs="Times New Roman"/>
          <w:sz w:val="28"/>
          <w:szCs w:val="28"/>
          <w:lang w:eastAsia="ar-SA"/>
        </w:rPr>
        <w:t xml:space="preserve"> спор и конфликты. </w:t>
      </w:r>
    </w:p>
    <w:p w:rsidR="00635702" w:rsidRPr="00F30752" w:rsidRDefault="00635702" w:rsidP="002620B6">
      <w:pPr>
        <w:pStyle w:val="a3"/>
        <w:numPr>
          <w:ilvl w:val="0"/>
          <w:numId w:val="62"/>
        </w:numPr>
        <w:suppressAutoHyphens/>
        <w:spacing w:after="0" w:line="288" w:lineRule="auto"/>
        <w:ind w:left="0" w:firstLine="567"/>
        <w:jc w:val="both"/>
        <w:rPr>
          <w:rFonts w:ascii="Times New Roman" w:eastAsia="Times New Roman" w:hAnsi="Times New Roman" w:cs="Times New Roman"/>
          <w:sz w:val="28"/>
          <w:szCs w:val="28"/>
          <w:lang w:eastAsia="ar-SA"/>
        </w:rPr>
      </w:pPr>
      <w:r w:rsidRPr="00F30752">
        <w:rPr>
          <w:rFonts w:ascii="Times New Roman" w:eastAsia="Times New Roman" w:hAnsi="Times New Roman" w:cs="Times New Roman"/>
          <w:i/>
          <w:sz w:val="28"/>
          <w:szCs w:val="28"/>
          <w:lang w:eastAsia="ar-SA"/>
        </w:rPr>
        <w:t>Спокойный тон общения</w:t>
      </w:r>
      <w:r w:rsidRPr="00F30752">
        <w:rPr>
          <w:rFonts w:ascii="Times New Roman" w:eastAsia="Times New Roman" w:hAnsi="Times New Roman" w:cs="Times New Roman"/>
          <w:sz w:val="28"/>
          <w:szCs w:val="28"/>
          <w:lang w:eastAsia="ar-SA"/>
        </w:rPr>
        <w:t xml:space="preserve">, демонстрация дружелюбия, положительного эмоционального настроя. </w:t>
      </w:r>
      <w:proofErr w:type="gramStart"/>
      <w:r w:rsidRPr="00F30752">
        <w:rPr>
          <w:rFonts w:ascii="Times New Roman" w:eastAsia="Times New Roman" w:hAnsi="Times New Roman" w:cs="Times New Roman"/>
          <w:sz w:val="28"/>
          <w:szCs w:val="28"/>
          <w:lang w:eastAsia="ar-SA"/>
        </w:rPr>
        <w:t xml:space="preserve">Допускаются комплименты, элементы языковой </w:t>
      </w:r>
      <w:r w:rsidRPr="00F30752">
        <w:rPr>
          <w:rFonts w:ascii="Times New Roman" w:eastAsia="Times New Roman" w:hAnsi="Times New Roman" w:cs="Times New Roman"/>
          <w:sz w:val="28"/>
          <w:szCs w:val="28"/>
          <w:lang w:eastAsia="ar-SA"/>
        </w:rPr>
        <w:lastRenderedPageBreak/>
        <w:t xml:space="preserve">игры, </w:t>
      </w:r>
      <w:proofErr w:type="spellStart"/>
      <w:r w:rsidRPr="00F30752">
        <w:rPr>
          <w:rFonts w:ascii="Times New Roman" w:eastAsia="Times New Roman" w:hAnsi="Times New Roman" w:cs="Times New Roman"/>
          <w:sz w:val="28"/>
          <w:szCs w:val="28"/>
          <w:lang w:eastAsia="ar-SA"/>
        </w:rPr>
        <w:t>необижающие</w:t>
      </w:r>
      <w:proofErr w:type="spellEnd"/>
      <w:r w:rsidRPr="00F30752">
        <w:rPr>
          <w:rFonts w:ascii="Times New Roman" w:eastAsia="Times New Roman" w:hAnsi="Times New Roman" w:cs="Times New Roman"/>
          <w:sz w:val="28"/>
          <w:szCs w:val="28"/>
          <w:lang w:eastAsia="ar-SA"/>
        </w:rPr>
        <w:t xml:space="preserve"> шутки и т. п. Запрещены конфликтные речевые тактики: инвективы (оскорбления), обвинения, упреки, колкости, скабрезности.</w:t>
      </w:r>
      <w:proofErr w:type="gramEnd"/>
    </w:p>
    <w:p w:rsidR="00635702" w:rsidRPr="00F30752" w:rsidRDefault="00635702" w:rsidP="002620B6">
      <w:pPr>
        <w:pStyle w:val="a3"/>
        <w:numPr>
          <w:ilvl w:val="0"/>
          <w:numId w:val="62"/>
        </w:numPr>
        <w:suppressAutoHyphens/>
        <w:spacing w:after="0" w:line="288" w:lineRule="auto"/>
        <w:ind w:left="0" w:firstLine="567"/>
        <w:jc w:val="both"/>
        <w:rPr>
          <w:rFonts w:ascii="Times New Roman" w:eastAsia="Times New Roman" w:hAnsi="Times New Roman" w:cs="Times New Roman"/>
          <w:sz w:val="28"/>
          <w:szCs w:val="28"/>
          <w:lang w:eastAsia="ar-SA"/>
        </w:rPr>
      </w:pPr>
      <w:r w:rsidRPr="00F30752">
        <w:rPr>
          <w:rFonts w:ascii="Times New Roman" w:eastAsia="Times New Roman" w:hAnsi="Times New Roman" w:cs="Times New Roman"/>
          <w:i/>
          <w:sz w:val="28"/>
          <w:szCs w:val="28"/>
          <w:lang w:eastAsia="ar-SA"/>
        </w:rPr>
        <w:t>Соблюдение норм языковой вежливости:</w:t>
      </w:r>
      <w:r w:rsidRPr="00F30752">
        <w:rPr>
          <w:rFonts w:ascii="Times New Roman" w:eastAsia="Times New Roman" w:hAnsi="Times New Roman" w:cs="Times New Roman"/>
          <w:sz w:val="28"/>
          <w:szCs w:val="28"/>
          <w:lang w:eastAsia="ar-SA"/>
        </w:rPr>
        <w:t xml:space="preserve"> выражение согласия с высказыванием другого, даже если оно не разделяется в полной мере, поскольку задача такого разговора </w:t>
      </w:r>
      <w:r w:rsidR="00181A6C">
        <w:rPr>
          <w:rFonts w:ascii="Times New Roman" w:eastAsia="Times New Roman" w:hAnsi="Times New Roman" w:cs="Times New Roman"/>
          <w:sz w:val="28"/>
          <w:szCs w:val="28"/>
          <w:lang w:eastAsia="ar-SA"/>
        </w:rPr>
        <w:t xml:space="preserve">– </w:t>
      </w:r>
      <w:r w:rsidRPr="00F30752">
        <w:rPr>
          <w:rFonts w:ascii="Times New Roman" w:eastAsia="Times New Roman" w:hAnsi="Times New Roman" w:cs="Times New Roman"/>
          <w:sz w:val="28"/>
          <w:szCs w:val="28"/>
          <w:lang w:eastAsia="ar-SA"/>
        </w:rPr>
        <w:t>не прояснение истины, но сохранение контакта. С этой целью допустимы речевые формулы:</w:t>
      </w:r>
    </w:p>
    <w:p w:rsidR="00635702" w:rsidRPr="00DF7CFD" w:rsidRDefault="00635702" w:rsidP="002620B6">
      <w:pPr>
        <w:numPr>
          <w:ilvl w:val="0"/>
          <w:numId w:val="63"/>
        </w:numPr>
        <w:tabs>
          <w:tab w:val="left" w:pos="851"/>
          <w:tab w:val="num" w:pos="2149"/>
        </w:tabs>
        <w:suppressAutoHyphens/>
        <w:spacing w:after="0" w:line="288" w:lineRule="auto"/>
        <w:ind w:left="0" w:firstLine="567"/>
        <w:jc w:val="both"/>
        <w:rPr>
          <w:rFonts w:ascii="Times New Roman" w:eastAsia="Times New Roman" w:hAnsi="Times New Roman" w:cs="Times New Roman"/>
          <w:sz w:val="28"/>
          <w:szCs w:val="28"/>
          <w:lang w:eastAsia="ar-SA"/>
        </w:rPr>
      </w:pPr>
      <w:r w:rsidRPr="00DF7CFD">
        <w:rPr>
          <w:rFonts w:ascii="Times New Roman" w:eastAsia="Times New Roman" w:hAnsi="Times New Roman" w:cs="Times New Roman"/>
          <w:sz w:val="28"/>
          <w:szCs w:val="28"/>
          <w:lang w:eastAsia="ar-SA"/>
        </w:rPr>
        <w:t>снижающие категоричность своей позиции («Возможно, вы и правы, но…»; «Не могу согласиться с вами, хотя…»);</w:t>
      </w:r>
    </w:p>
    <w:p w:rsidR="00635702" w:rsidRPr="00DF7CFD" w:rsidRDefault="00635702" w:rsidP="002620B6">
      <w:pPr>
        <w:numPr>
          <w:ilvl w:val="0"/>
          <w:numId w:val="63"/>
        </w:numPr>
        <w:tabs>
          <w:tab w:val="left" w:pos="851"/>
          <w:tab w:val="num" w:pos="2149"/>
        </w:tabs>
        <w:suppressAutoHyphens/>
        <w:spacing w:after="0" w:line="288" w:lineRule="auto"/>
        <w:ind w:left="0" w:firstLine="567"/>
        <w:jc w:val="both"/>
        <w:rPr>
          <w:rFonts w:ascii="Times New Roman" w:eastAsia="Times New Roman" w:hAnsi="Times New Roman" w:cs="Times New Roman"/>
          <w:sz w:val="28"/>
          <w:szCs w:val="28"/>
          <w:lang w:eastAsia="ar-SA"/>
        </w:rPr>
      </w:pPr>
      <w:proofErr w:type="spellStart"/>
      <w:r w:rsidRPr="00DF7CFD">
        <w:rPr>
          <w:rFonts w:ascii="Times New Roman" w:eastAsia="Times New Roman" w:hAnsi="Times New Roman" w:cs="Times New Roman"/>
          <w:sz w:val="28"/>
          <w:szCs w:val="28"/>
          <w:lang w:eastAsia="ar-SA"/>
        </w:rPr>
        <w:t>минимизирующие</w:t>
      </w:r>
      <w:proofErr w:type="spellEnd"/>
      <w:r w:rsidRPr="00DF7CFD">
        <w:rPr>
          <w:rFonts w:ascii="Times New Roman" w:eastAsia="Times New Roman" w:hAnsi="Times New Roman" w:cs="Times New Roman"/>
          <w:sz w:val="28"/>
          <w:szCs w:val="28"/>
          <w:lang w:eastAsia="ar-SA"/>
        </w:rPr>
        <w:t xml:space="preserve"> значение несогласия («Я не совсем согласен, впрочем…»);</w:t>
      </w:r>
    </w:p>
    <w:p w:rsidR="00635702" w:rsidRPr="00DF7CFD" w:rsidRDefault="00635702" w:rsidP="002620B6">
      <w:pPr>
        <w:numPr>
          <w:ilvl w:val="0"/>
          <w:numId w:val="63"/>
        </w:numPr>
        <w:tabs>
          <w:tab w:val="left" w:pos="851"/>
          <w:tab w:val="num" w:pos="2149"/>
        </w:tabs>
        <w:suppressAutoHyphens/>
        <w:spacing w:after="0" w:line="288" w:lineRule="auto"/>
        <w:ind w:left="0" w:firstLine="567"/>
        <w:jc w:val="both"/>
        <w:rPr>
          <w:rFonts w:ascii="Times New Roman" w:eastAsia="Times New Roman" w:hAnsi="Times New Roman" w:cs="Times New Roman"/>
          <w:sz w:val="28"/>
          <w:szCs w:val="28"/>
          <w:lang w:eastAsia="ar-SA"/>
        </w:rPr>
      </w:pPr>
      <w:r w:rsidRPr="00DF7CFD">
        <w:rPr>
          <w:rFonts w:ascii="Times New Roman" w:eastAsia="Times New Roman" w:hAnsi="Times New Roman" w:cs="Times New Roman"/>
          <w:sz w:val="28"/>
          <w:szCs w:val="28"/>
          <w:lang w:eastAsia="ar-SA"/>
        </w:rPr>
        <w:t>возлагающие ответственность за несогласие на других людей или на ситуацию («Я читал материал, в котором выражена иная точка зрения»).</w:t>
      </w:r>
    </w:p>
    <w:p w:rsidR="00635702" w:rsidRPr="00F30752" w:rsidRDefault="00635702" w:rsidP="002620B6">
      <w:pPr>
        <w:pStyle w:val="a3"/>
        <w:numPr>
          <w:ilvl w:val="0"/>
          <w:numId w:val="64"/>
        </w:numPr>
        <w:suppressAutoHyphens/>
        <w:spacing w:after="0" w:line="288" w:lineRule="auto"/>
        <w:ind w:left="0" w:firstLine="567"/>
        <w:jc w:val="both"/>
        <w:rPr>
          <w:rFonts w:ascii="Times New Roman" w:eastAsia="Times New Roman" w:hAnsi="Times New Roman" w:cs="Times New Roman"/>
          <w:sz w:val="28"/>
          <w:szCs w:val="28"/>
          <w:lang w:eastAsia="ar-SA"/>
        </w:rPr>
      </w:pPr>
      <w:r w:rsidRPr="00F30752">
        <w:rPr>
          <w:rFonts w:ascii="Times New Roman" w:eastAsia="Times New Roman" w:hAnsi="Times New Roman" w:cs="Times New Roman"/>
          <w:i/>
          <w:sz w:val="28"/>
          <w:szCs w:val="28"/>
          <w:lang w:eastAsia="ar-SA"/>
        </w:rPr>
        <w:t>Сохранение личностной отделенности.</w:t>
      </w:r>
      <w:r w:rsidR="007C4D22" w:rsidRPr="00F30752">
        <w:rPr>
          <w:rFonts w:ascii="Times New Roman" w:eastAsia="Times New Roman" w:hAnsi="Times New Roman" w:cs="Times New Roman"/>
          <w:i/>
          <w:sz w:val="28"/>
          <w:szCs w:val="28"/>
          <w:lang w:eastAsia="ar-SA"/>
        </w:rPr>
        <w:t xml:space="preserve"> </w:t>
      </w:r>
      <w:r w:rsidRPr="00F30752">
        <w:rPr>
          <w:rFonts w:ascii="Times New Roman" w:eastAsia="Times New Roman" w:hAnsi="Times New Roman" w:cs="Times New Roman"/>
          <w:sz w:val="28"/>
          <w:szCs w:val="28"/>
          <w:lang w:eastAsia="ar-SA"/>
        </w:rPr>
        <w:t xml:space="preserve">Даже обсуждение сходного опыта отмечается </w:t>
      </w:r>
      <w:proofErr w:type="gramStart"/>
      <w:r w:rsidRPr="00F30752">
        <w:rPr>
          <w:rFonts w:ascii="Times New Roman" w:eastAsia="Times New Roman" w:hAnsi="Times New Roman" w:cs="Times New Roman"/>
          <w:sz w:val="28"/>
          <w:szCs w:val="28"/>
          <w:lang w:eastAsia="ar-SA"/>
        </w:rPr>
        <w:t>беседующими</w:t>
      </w:r>
      <w:proofErr w:type="gramEnd"/>
      <w:r w:rsidRPr="00F30752">
        <w:rPr>
          <w:rFonts w:ascii="Times New Roman" w:eastAsia="Times New Roman" w:hAnsi="Times New Roman" w:cs="Times New Roman"/>
          <w:sz w:val="28"/>
          <w:szCs w:val="28"/>
          <w:lang w:eastAsia="ar-SA"/>
        </w:rPr>
        <w:t xml:space="preserve"> не как фактор сближения, но как случайное совпадение индивидуальных биографий. Например</w:t>
      </w:r>
      <w:r w:rsidR="00F30752">
        <w:rPr>
          <w:rFonts w:ascii="Times New Roman" w:eastAsia="Times New Roman" w:hAnsi="Times New Roman" w:cs="Times New Roman"/>
          <w:sz w:val="28"/>
          <w:szCs w:val="28"/>
          <w:lang w:eastAsia="ar-SA"/>
        </w:rPr>
        <w:t>:</w:t>
      </w:r>
    </w:p>
    <w:p w:rsidR="00635702" w:rsidRPr="00DF7CFD" w:rsidRDefault="0071782C" w:rsidP="00E225AF">
      <w:pPr>
        <w:suppressAutoHyphens/>
        <w:spacing w:after="0" w:line="288" w:lineRule="auto"/>
        <w:ind w:firstLine="567"/>
        <w:jc w:val="both"/>
        <w:rPr>
          <w:rFonts w:ascii="Times New Roman" w:eastAsia="Times New Roman" w:hAnsi="Times New Roman" w:cs="Times New Roman"/>
          <w:sz w:val="28"/>
          <w:szCs w:val="28"/>
          <w:lang w:eastAsia="ar-SA"/>
        </w:rPr>
      </w:pPr>
      <w:r w:rsidRPr="00DF7CFD">
        <w:rPr>
          <w:rFonts w:ascii="Times New Roman" w:eastAsia="Times New Roman" w:hAnsi="Times New Roman" w:cs="Times New Roman"/>
          <w:sz w:val="28"/>
          <w:szCs w:val="28"/>
          <w:lang w:eastAsia="ar-SA"/>
        </w:rPr>
        <w:t>–</w:t>
      </w:r>
      <w:r w:rsidR="00635702" w:rsidRPr="00DF7CFD">
        <w:rPr>
          <w:rFonts w:ascii="Times New Roman" w:eastAsia="Times New Roman" w:hAnsi="Times New Roman" w:cs="Times New Roman"/>
          <w:sz w:val="28"/>
          <w:szCs w:val="28"/>
          <w:lang w:eastAsia="ar-SA"/>
        </w:rPr>
        <w:t xml:space="preserve"> Мне уже приходилось слушать этого выступающего в прошлом году.</w:t>
      </w:r>
    </w:p>
    <w:p w:rsidR="00635702" w:rsidRPr="00DF7CFD" w:rsidRDefault="0071782C" w:rsidP="00E225AF">
      <w:pPr>
        <w:suppressAutoHyphens/>
        <w:spacing w:after="0" w:line="288" w:lineRule="auto"/>
        <w:ind w:firstLine="567"/>
        <w:jc w:val="both"/>
        <w:rPr>
          <w:rFonts w:ascii="Times New Roman" w:eastAsia="Times New Roman" w:hAnsi="Times New Roman" w:cs="Times New Roman"/>
          <w:sz w:val="28"/>
          <w:szCs w:val="28"/>
          <w:lang w:eastAsia="ar-SA"/>
        </w:rPr>
      </w:pPr>
      <w:r w:rsidRPr="00DF7CFD">
        <w:rPr>
          <w:rFonts w:ascii="Times New Roman" w:eastAsia="Times New Roman" w:hAnsi="Times New Roman" w:cs="Times New Roman"/>
          <w:sz w:val="28"/>
          <w:szCs w:val="28"/>
          <w:lang w:eastAsia="ar-SA"/>
        </w:rPr>
        <w:t>–</w:t>
      </w:r>
      <w:r w:rsidR="00635702" w:rsidRPr="00DF7CFD">
        <w:rPr>
          <w:rFonts w:ascii="Times New Roman" w:eastAsia="Times New Roman" w:hAnsi="Times New Roman" w:cs="Times New Roman"/>
          <w:sz w:val="28"/>
          <w:szCs w:val="28"/>
          <w:lang w:eastAsia="ar-SA"/>
        </w:rPr>
        <w:t xml:space="preserve"> Да, я тоже в прошлом году была на встрече с ним. Он вполне убедителен. </w:t>
      </w:r>
    </w:p>
    <w:p w:rsidR="00635702" w:rsidRPr="00DF7CFD" w:rsidRDefault="0071782C" w:rsidP="00E225AF">
      <w:pPr>
        <w:suppressAutoHyphens/>
        <w:spacing w:after="0" w:line="288" w:lineRule="auto"/>
        <w:ind w:firstLine="567"/>
        <w:jc w:val="both"/>
        <w:rPr>
          <w:rFonts w:ascii="Times New Roman" w:eastAsia="Times New Roman" w:hAnsi="Times New Roman" w:cs="Times New Roman"/>
          <w:sz w:val="28"/>
          <w:szCs w:val="28"/>
          <w:lang w:eastAsia="ar-SA"/>
        </w:rPr>
      </w:pPr>
      <w:r w:rsidRPr="00DF7CFD">
        <w:rPr>
          <w:rFonts w:ascii="Times New Roman" w:eastAsia="Times New Roman" w:hAnsi="Times New Roman" w:cs="Times New Roman"/>
          <w:sz w:val="28"/>
          <w:szCs w:val="28"/>
          <w:lang w:eastAsia="ar-SA"/>
        </w:rPr>
        <w:t>–</w:t>
      </w:r>
      <w:r w:rsidR="00635702" w:rsidRPr="00DF7CFD">
        <w:rPr>
          <w:rFonts w:ascii="Times New Roman" w:eastAsia="Times New Roman" w:hAnsi="Times New Roman" w:cs="Times New Roman"/>
          <w:sz w:val="28"/>
          <w:szCs w:val="28"/>
          <w:lang w:eastAsia="ar-SA"/>
        </w:rPr>
        <w:t xml:space="preserve"> Интересно, на какой срок вперед он планирует свои выступления? </w:t>
      </w:r>
    </w:p>
    <w:p w:rsidR="00635702" w:rsidRPr="00DF7CFD" w:rsidRDefault="0071782C" w:rsidP="00E225AF">
      <w:pPr>
        <w:suppressAutoHyphens/>
        <w:spacing w:after="0" w:line="288" w:lineRule="auto"/>
        <w:ind w:firstLine="567"/>
        <w:jc w:val="both"/>
        <w:rPr>
          <w:rFonts w:ascii="Times New Roman" w:eastAsia="Times New Roman" w:hAnsi="Times New Roman" w:cs="Times New Roman"/>
          <w:sz w:val="28"/>
          <w:szCs w:val="28"/>
          <w:lang w:eastAsia="ar-SA"/>
        </w:rPr>
      </w:pPr>
      <w:r w:rsidRPr="00DF7CFD">
        <w:rPr>
          <w:rFonts w:ascii="Times New Roman" w:eastAsia="Times New Roman" w:hAnsi="Times New Roman" w:cs="Times New Roman"/>
          <w:sz w:val="28"/>
          <w:szCs w:val="28"/>
          <w:lang w:eastAsia="ar-SA"/>
        </w:rPr>
        <w:t>–</w:t>
      </w:r>
      <w:r w:rsidR="00635702" w:rsidRPr="00DF7CFD">
        <w:rPr>
          <w:rFonts w:ascii="Times New Roman" w:eastAsia="Times New Roman" w:hAnsi="Times New Roman" w:cs="Times New Roman"/>
          <w:sz w:val="28"/>
          <w:szCs w:val="28"/>
          <w:lang w:eastAsia="ar-SA"/>
        </w:rPr>
        <w:t xml:space="preserve"> Это можно посмотреть на его сайте в Интернете.</w:t>
      </w:r>
    </w:p>
    <w:p w:rsidR="00F30752" w:rsidRDefault="00635702" w:rsidP="00E225AF">
      <w:pPr>
        <w:suppressAutoHyphens/>
        <w:spacing w:after="0" w:line="288" w:lineRule="auto"/>
        <w:ind w:firstLine="567"/>
        <w:jc w:val="both"/>
        <w:rPr>
          <w:rFonts w:ascii="Times New Roman" w:eastAsia="Times New Roman" w:hAnsi="Times New Roman" w:cs="Times New Roman"/>
          <w:sz w:val="28"/>
          <w:szCs w:val="28"/>
          <w:lang w:eastAsia="ar-SA"/>
        </w:rPr>
      </w:pPr>
      <w:r w:rsidRPr="00DF7CFD">
        <w:rPr>
          <w:rFonts w:ascii="Times New Roman" w:eastAsia="Times New Roman" w:hAnsi="Times New Roman" w:cs="Times New Roman"/>
          <w:sz w:val="28"/>
          <w:szCs w:val="28"/>
          <w:lang w:eastAsia="ar-SA"/>
        </w:rPr>
        <w:t xml:space="preserve">По своей структуре легкая беседа напоминает рассказывание историй (анекдотов) либо интервьюирование: один предлагает другому рассказать о себе, поделиться своим опытом и своими взглядами, и тот отвечает на поставленные вопросы, при этом происходит постоянная смена ролей интервьюируемого и интервьюера. </w:t>
      </w:r>
    </w:p>
    <w:p w:rsidR="00635702" w:rsidRPr="00DF7CFD" w:rsidRDefault="00635702" w:rsidP="00E225AF">
      <w:pPr>
        <w:suppressAutoHyphens/>
        <w:spacing w:after="0" w:line="288" w:lineRule="auto"/>
        <w:ind w:firstLine="567"/>
        <w:jc w:val="both"/>
        <w:rPr>
          <w:rFonts w:ascii="Times New Roman" w:eastAsia="Times New Roman" w:hAnsi="Times New Roman" w:cs="Times New Roman"/>
          <w:sz w:val="28"/>
          <w:szCs w:val="28"/>
          <w:lang w:eastAsia="ar-SA"/>
        </w:rPr>
      </w:pPr>
      <w:r w:rsidRPr="00DF7CFD">
        <w:rPr>
          <w:rFonts w:ascii="Times New Roman" w:eastAsia="Times New Roman" w:hAnsi="Times New Roman" w:cs="Times New Roman"/>
          <w:sz w:val="28"/>
          <w:szCs w:val="28"/>
          <w:lang w:eastAsia="ar-SA"/>
        </w:rPr>
        <w:t>Сходство с интервью усиливает использование специальных приемов, позволяющих говорящим и слушающим вести беседу:</w:t>
      </w:r>
    </w:p>
    <w:p w:rsidR="00635702" w:rsidRPr="00F30752" w:rsidRDefault="00635702" w:rsidP="002620B6">
      <w:pPr>
        <w:pStyle w:val="a3"/>
        <w:numPr>
          <w:ilvl w:val="0"/>
          <w:numId w:val="65"/>
        </w:numPr>
        <w:suppressAutoHyphens/>
        <w:spacing w:after="0" w:line="288" w:lineRule="auto"/>
        <w:ind w:left="0" w:firstLine="567"/>
        <w:jc w:val="both"/>
        <w:rPr>
          <w:rFonts w:ascii="Times New Roman" w:eastAsia="Times New Roman" w:hAnsi="Times New Roman" w:cs="Times New Roman"/>
          <w:sz w:val="28"/>
          <w:szCs w:val="28"/>
          <w:lang w:eastAsia="ar-SA"/>
        </w:rPr>
      </w:pPr>
      <w:r w:rsidRPr="00F30752">
        <w:rPr>
          <w:rFonts w:ascii="Times New Roman" w:eastAsia="Times New Roman" w:hAnsi="Times New Roman" w:cs="Times New Roman"/>
          <w:i/>
          <w:sz w:val="28"/>
          <w:szCs w:val="28"/>
          <w:lang w:eastAsia="ar-SA"/>
        </w:rPr>
        <w:t>Уточняющие вопросы</w:t>
      </w:r>
      <w:r w:rsidRPr="00F30752">
        <w:rPr>
          <w:rFonts w:ascii="Times New Roman" w:eastAsia="Times New Roman" w:hAnsi="Times New Roman" w:cs="Times New Roman"/>
          <w:sz w:val="28"/>
          <w:szCs w:val="28"/>
          <w:lang w:eastAsia="ar-SA"/>
        </w:rPr>
        <w:t xml:space="preserve"> («Вы бывали здесь раньше?»,</w:t>
      </w:r>
      <w:r w:rsidR="007C4D22" w:rsidRPr="00F30752">
        <w:rPr>
          <w:rFonts w:ascii="Times New Roman" w:eastAsia="Times New Roman" w:hAnsi="Times New Roman" w:cs="Times New Roman"/>
          <w:sz w:val="28"/>
          <w:szCs w:val="28"/>
          <w:lang w:eastAsia="ar-SA"/>
        </w:rPr>
        <w:t xml:space="preserve"> </w:t>
      </w:r>
      <w:r w:rsidRPr="00F30752">
        <w:rPr>
          <w:rFonts w:ascii="Times New Roman" w:eastAsia="Times New Roman" w:hAnsi="Times New Roman" w:cs="Times New Roman"/>
          <w:sz w:val="28"/>
          <w:szCs w:val="28"/>
          <w:lang w:eastAsia="ar-SA"/>
        </w:rPr>
        <w:t xml:space="preserve">«Вы знаете присутствующих здесь гостей?»). </w:t>
      </w:r>
      <w:r w:rsidR="00F30752">
        <w:rPr>
          <w:rFonts w:ascii="Times New Roman" w:eastAsia="Times New Roman" w:hAnsi="Times New Roman" w:cs="Times New Roman"/>
          <w:sz w:val="28"/>
          <w:szCs w:val="28"/>
          <w:lang w:eastAsia="ar-SA"/>
        </w:rPr>
        <w:t>Умение разговаривать</w:t>
      </w:r>
      <w:r w:rsidRPr="00F30752">
        <w:rPr>
          <w:rFonts w:ascii="Times New Roman" w:eastAsia="Times New Roman" w:hAnsi="Times New Roman" w:cs="Times New Roman"/>
          <w:sz w:val="28"/>
          <w:szCs w:val="28"/>
          <w:lang w:eastAsia="ar-SA"/>
        </w:rPr>
        <w:t xml:space="preserve"> о том, что касается собеседника и что интересно ему, в целом оценивается как высокий уровень владения искусством</w:t>
      </w:r>
      <w:r w:rsidR="00F30752">
        <w:rPr>
          <w:rFonts w:ascii="Times New Roman" w:eastAsia="Times New Roman" w:hAnsi="Times New Roman" w:cs="Times New Roman"/>
          <w:sz w:val="28"/>
          <w:szCs w:val="28"/>
          <w:lang w:eastAsia="ar-SA"/>
        </w:rPr>
        <w:t xml:space="preserve"> легкой беседы</w:t>
      </w:r>
      <w:r w:rsidRPr="00F30752">
        <w:rPr>
          <w:rFonts w:ascii="Times New Roman" w:eastAsia="Times New Roman" w:hAnsi="Times New Roman" w:cs="Times New Roman"/>
          <w:sz w:val="28"/>
          <w:szCs w:val="28"/>
          <w:lang w:eastAsia="ar-SA"/>
        </w:rPr>
        <w:t xml:space="preserve">. </w:t>
      </w:r>
    </w:p>
    <w:p w:rsidR="00635702" w:rsidRPr="00F30752" w:rsidRDefault="00635702" w:rsidP="002620B6">
      <w:pPr>
        <w:pStyle w:val="a3"/>
        <w:numPr>
          <w:ilvl w:val="0"/>
          <w:numId w:val="65"/>
        </w:numPr>
        <w:suppressAutoHyphens/>
        <w:spacing w:after="0" w:line="288" w:lineRule="auto"/>
        <w:ind w:left="0" w:firstLine="567"/>
        <w:jc w:val="both"/>
        <w:rPr>
          <w:rFonts w:ascii="Times New Roman" w:eastAsia="Times New Roman" w:hAnsi="Times New Roman" w:cs="Times New Roman"/>
          <w:i/>
          <w:color w:val="000000"/>
          <w:sz w:val="28"/>
          <w:szCs w:val="28"/>
          <w:lang w:eastAsia="ar-SA"/>
        </w:rPr>
      </w:pPr>
      <w:r w:rsidRPr="00F30752">
        <w:rPr>
          <w:rFonts w:ascii="Times New Roman" w:eastAsia="Times New Roman" w:hAnsi="Times New Roman" w:cs="Times New Roman"/>
          <w:i/>
          <w:color w:val="000000"/>
          <w:sz w:val="28"/>
          <w:szCs w:val="28"/>
          <w:lang w:eastAsia="ar-SA"/>
        </w:rPr>
        <w:t>Использование элементов самораскры</w:t>
      </w:r>
      <w:r w:rsidR="003D406A">
        <w:rPr>
          <w:rFonts w:ascii="Times New Roman" w:eastAsia="Times New Roman" w:hAnsi="Times New Roman" w:cs="Times New Roman"/>
          <w:i/>
          <w:color w:val="000000"/>
          <w:sz w:val="28"/>
          <w:szCs w:val="28"/>
          <w:lang w:eastAsia="ar-SA"/>
        </w:rPr>
        <w:t>тия:</w:t>
      </w:r>
      <w:r w:rsidRPr="00F30752">
        <w:rPr>
          <w:rFonts w:ascii="Times New Roman" w:eastAsia="Times New Roman" w:hAnsi="Times New Roman" w:cs="Times New Roman"/>
          <w:i/>
          <w:color w:val="000000"/>
          <w:sz w:val="28"/>
          <w:szCs w:val="28"/>
          <w:lang w:eastAsia="ar-SA"/>
        </w:rPr>
        <w:t xml:space="preserve"> </w:t>
      </w:r>
    </w:p>
    <w:p w:rsidR="00635702" w:rsidRPr="00DF7CFD" w:rsidRDefault="0071782C" w:rsidP="00E225AF">
      <w:pPr>
        <w:suppressAutoHyphens/>
        <w:spacing w:after="0" w:line="288" w:lineRule="auto"/>
        <w:ind w:firstLine="567"/>
        <w:jc w:val="both"/>
        <w:rPr>
          <w:rFonts w:ascii="Times New Roman" w:eastAsia="Times New Roman" w:hAnsi="Times New Roman" w:cs="Times New Roman"/>
          <w:color w:val="000000"/>
          <w:sz w:val="28"/>
          <w:szCs w:val="28"/>
          <w:lang w:eastAsia="ar-SA"/>
        </w:rPr>
      </w:pPr>
      <w:r w:rsidRPr="00DF7CFD">
        <w:rPr>
          <w:rFonts w:ascii="Times New Roman" w:eastAsia="Times New Roman" w:hAnsi="Times New Roman" w:cs="Times New Roman"/>
          <w:color w:val="000000"/>
          <w:sz w:val="28"/>
          <w:szCs w:val="28"/>
          <w:lang w:eastAsia="ar-SA"/>
        </w:rPr>
        <w:t>–</w:t>
      </w:r>
      <w:r w:rsidR="00635702" w:rsidRPr="00DF7CFD">
        <w:rPr>
          <w:rFonts w:ascii="Times New Roman" w:eastAsia="Times New Roman" w:hAnsi="Times New Roman" w:cs="Times New Roman"/>
          <w:color w:val="000000"/>
          <w:sz w:val="28"/>
          <w:szCs w:val="28"/>
          <w:lang w:eastAsia="ar-SA"/>
        </w:rPr>
        <w:t xml:space="preserve"> Поздно уже.</w:t>
      </w:r>
    </w:p>
    <w:p w:rsidR="00635702" w:rsidRPr="00DF7CFD" w:rsidRDefault="0071782C" w:rsidP="00E225AF">
      <w:pPr>
        <w:suppressAutoHyphens/>
        <w:spacing w:after="0" w:line="288" w:lineRule="auto"/>
        <w:ind w:firstLine="567"/>
        <w:jc w:val="both"/>
        <w:rPr>
          <w:rFonts w:ascii="Times New Roman" w:eastAsia="Times New Roman" w:hAnsi="Times New Roman" w:cs="Times New Roman"/>
          <w:color w:val="000000"/>
          <w:sz w:val="28"/>
          <w:szCs w:val="28"/>
          <w:lang w:eastAsia="ar-SA"/>
        </w:rPr>
      </w:pPr>
      <w:r w:rsidRPr="00DF7CFD">
        <w:rPr>
          <w:rFonts w:ascii="Times New Roman" w:eastAsia="Times New Roman" w:hAnsi="Times New Roman" w:cs="Times New Roman"/>
          <w:color w:val="000000"/>
          <w:sz w:val="28"/>
          <w:szCs w:val="28"/>
          <w:lang w:eastAsia="ar-SA"/>
        </w:rPr>
        <w:t>–</w:t>
      </w:r>
      <w:r w:rsidR="00635702" w:rsidRPr="00DF7CFD">
        <w:rPr>
          <w:rFonts w:ascii="Times New Roman" w:eastAsia="Times New Roman" w:hAnsi="Times New Roman" w:cs="Times New Roman"/>
          <w:color w:val="000000"/>
          <w:sz w:val="28"/>
          <w:szCs w:val="28"/>
          <w:lang w:eastAsia="ar-SA"/>
        </w:rPr>
        <w:t xml:space="preserve"> Вам далеко добираться? </w:t>
      </w:r>
    </w:p>
    <w:p w:rsidR="00635702" w:rsidRPr="00DF7CFD" w:rsidRDefault="0071782C" w:rsidP="00E225AF">
      <w:pPr>
        <w:suppressAutoHyphens/>
        <w:spacing w:after="0" w:line="288" w:lineRule="auto"/>
        <w:ind w:firstLine="567"/>
        <w:jc w:val="both"/>
        <w:rPr>
          <w:rFonts w:ascii="Times New Roman" w:eastAsia="Times New Roman" w:hAnsi="Times New Roman" w:cs="Times New Roman"/>
          <w:color w:val="000000"/>
          <w:sz w:val="28"/>
          <w:szCs w:val="28"/>
          <w:lang w:eastAsia="ar-SA"/>
        </w:rPr>
      </w:pPr>
      <w:r w:rsidRPr="00DF7CFD">
        <w:rPr>
          <w:rFonts w:ascii="Times New Roman" w:eastAsia="Times New Roman" w:hAnsi="Times New Roman" w:cs="Times New Roman"/>
          <w:color w:val="000000"/>
          <w:sz w:val="28"/>
          <w:szCs w:val="28"/>
          <w:lang w:eastAsia="ar-SA"/>
        </w:rPr>
        <w:t>–</w:t>
      </w:r>
      <w:r w:rsidR="00635702" w:rsidRPr="00DF7CFD">
        <w:rPr>
          <w:rFonts w:ascii="Times New Roman" w:eastAsia="Times New Roman" w:hAnsi="Times New Roman" w:cs="Times New Roman"/>
          <w:color w:val="000000"/>
          <w:sz w:val="28"/>
          <w:szCs w:val="28"/>
          <w:lang w:eastAsia="ar-SA"/>
        </w:rPr>
        <w:t xml:space="preserve"> Не очень. Завтра рано утром нужно встречать друга, которого не видел более 10 лет. Мой школьный друг. </w:t>
      </w:r>
    </w:p>
    <w:p w:rsidR="00635702" w:rsidRPr="00DF7CFD" w:rsidRDefault="0071782C" w:rsidP="00E225AF">
      <w:pPr>
        <w:suppressAutoHyphens/>
        <w:spacing w:after="0" w:line="288" w:lineRule="auto"/>
        <w:ind w:firstLine="567"/>
        <w:jc w:val="both"/>
        <w:rPr>
          <w:rFonts w:ascii="Times New Roman" w:eastAsia="Times New Roman" w:hAnsi="Times New Roman" w:cs="Times New Roman"/>
          <w:color w:val="000000"/>
          <w:sz w:val="28"/>
          <w:szCs w:val="28"/>
          <w:lang w:eastAsia="ar-SA"/>
        </w:rPr>
      </w:pPr>
      <w:r w:rsidRPr="00DF7CFD">
        <w:rPr>
          <w:rFonts w:ascii="Times New Roman" w:eastAsia="Times New Roman" w:hAnsi="Times New Roman" w:cs="Times New Roman"/>
          <w:color w:val="000000"/>
          <w:sz w:val="28"/>
          <w:szCs w:val="28"/>
          <w:lang w:eastAsia="ar-SA"/>
        </w:rPr>
        <w:lastRenderedPageBreak/>
        <w:t>–</w:t>
      </w:r>
      <w:r w:rsidR="00635702" w:rsidRPr="00DF7CFD">
        <w:rPr>
          <w:rFonts w:ascii="Times New Roman" w:eastAsia="Times New Roman" w:hAnsi="Times New Roman" w:cs="Times New Roman"/>
          <w:color w:val="000000"/>
          <w:sz w:val="28"/>
          <w:szCs w:val="28"/>
          <w:lang w:eastAsia="ar-SA"/>
        </w:rPr>
        <w:t xml:space="preserve"> Да, школьная дружба, пожалуй, самая устойчивая…</w:t>
      </w:r>
    </w:p>
    <w:p w:rsidR="00635702" w:rsidRPr="00F30752" w:rsidRDefault="00635702" w:rsidP="002620B6">
      <w:pPr>
        <w:pStyle w:val="a3"/>
        <w:numPr>
          <w:ilvl w:val="0"/>
          <w:numId w:val="66"/>
        </w:numPr>
        <w:suppressAutoHyphens/>
        <w:spacing w:after="0" w:line="288" w:lineRule="auto"/>
        <w:ind w:left="0" w:firstLine="567"/>
        <w:jc w:val="both"/>
        <w:rPr>
          <w:rFonts w:ascii="Times New Roman" w:eastAsia="Times New Roman" w:hAnsi="Times New Roman" w:cs="Times New Roman"/>
          <w:i/>
          <w:color w:val="000000"/>
          <w:sz w:val="28"/>
          <w:szCs w:val="28"/>
          <w:lang w:eastAsia="ar-SA"/>
        </w:rPr>
      </w:pPr>
      <w:r w:rsidRPr="00F30752">
        <w:rPr>
          <w:rFonts w:ascii="Times New Roman" w:eastAsia="Times New Roman" w:hAnsi="Times New Roman" w:cs="Times New Roman"/>
          <w:i/>
          <w:color w:val="000000"/>
          <w:sz w:val="28"/>
          <w:szCs w:val="28"/>
          <w:lang w:eastAsia="ar-SA"/>
        </w:rPr>
        <w:t>Ответы, содержащие информацию, помогающую собеседнику поддерживать дальнейший диалог</w:t>
      </w:r>
      <w:r w:rsidR="00FD4688">
        <w:rPr>
          <w:rFonts w:ascii="Times New Roman" w:eastAsia="Times New Roman" w:hAnsi="Times New Roman" w:cs="Times New Roman"/>
          <w:i/>
          <w:color w:val="000000"/>
          <w:sz w:val="28"/>
          <w:szCs w:val="28"/>
          <w:lang w:eastAsia="ar-SA"/>
        </w:rPr>
        <w:t>:</w:t>
      </w:r>
      <w:r w:rsidRPr="00F30752">
        <w:rPr>
          <w:rFonts w:ascii="Times New Roman" w:eastAsia="Times New Roman" w:hAnsi="Times New Roman" w:cs="Times New Roman"/>
          <w:i/>
          <w:color w:val="000000"/>
          <w:sz w:val="28"/>
          <w:szCs w:val="28"/>
          <w:lang w:eastAsia="ar-SA"/>
        </w:rPr>
        <w:t xml:space="preserve"> </w:t>
      </w:r>
    </w:p>
    <w:p w:rsidR="00635702" w:rsidRPr="00DF7CFD" w:rsidRDefault="00EC0121" w:rsidP="00E225AF">
      <w:pPr>
        <w:tabs>
          <w:tab w:val="left" w:pos="851"/>
        </w:tabs>
        <w:suppressAutoHyphens/>
        <w:spacing w:after="0" w:line="288" w:lineRule="auto"/>
        <w:ind w:firstLine="567"/>
        <w:jc w:val="both"/>
        <w:rPr>
          <w:rFonts w:ascii="Times New Roman" w:eastAsia="Times New Roman" w:hAnsi="Times New Roman" w:cs="Times New Roman"/>
          <w:color w:val="000000"/>
          <w:sz w:val="28"/>
          <w:szCs w:val="28"/>
          <w:lang w:eastAsia="ar-SA"/>
        </w:rPr>
      </w:pPr>
      <w:r w:rsidRPr="00DF7CFD">
        <w:rPr>
          <w:rFonts w:ascii="Times New Roman" w:eastAsia="Times New Roman" w:hAnsi="Times New Roman" w:cs="Times New Roman"/>
          <w:color w:val="000000"/>
          <w:sz w:val="28"/>
          <w:szCs w:val="28"/>
          <w:lang w:eastAsia="ar-SA"/>
        </w:rPr>
        <w:t>–</w:t>
      </w:r>
      <w:r w:rsidR="00635702" w:rsidRPr="00DF7CFD">
        <w:rPr>
          <w:rFonts w:ascii="Times New Roman" w:eastAsia="Times New Roman" w:hAnsi="Times New Roman" w:cs="Times New Roman"/>
          <w:color w:val="000000"/>
          <w:sz w:val="28"/>
          <w:szCs w:val="28"/>
          <w:lang w:eastAsia="ar-SA"/>
        </w:rPr>
        <w:t xml:space="preserve"> Вы слышали, депутаты намерены отменить длительные новогодние праздники?</w:t>
      </w:r>
    </w:p>
    <w:p w:rsidR="00635702" w:rsidRPr="00DF7CFD" w:rsidRDefault="00EC0121" w:rsidP="00E225AF">
      <w:pPr>
        <w:suppressAutoHyphens/>
        <w:spacing w:after="0" w:line="288" w:lineRule="auto"/>
        <w:ind w:firstLine="567"/>
        <w:jc w:val="both"/>
        <w:rPr>
          <w:rFonts w:ascii="Times New Roman" w:eastAsia="Times New Roman" w:hAnsi="Times New Roman" w:cs="Times New Roman"/>
          <w:color w:val="000000"/>
          <w:sz w:val="28"/>
          <w:szCs w:val="28"/>
          <w:lang w:eastAsia="ar-SA"/>
        </w:rPr>
      </w:pPr>
      <w:r w:rsidRPr="00DF7CFD">
        <w:rPr>
          <w:rFonts w:ascii="Times New Roman" w:eastAsia="Times New Roman" w:hAnsi="Times New Roman" w:cs="Times New Roman"/>
          <w:color w:val="000000"/>
          <w:sz w:val="28"/>
          <w:szCs w:val="28"/>
          <w:lang w:eastAsia="ar-SA"/>
        </w:rPr>
        <w:t>–</w:t>
      </w:r>
      <w:r w:rsidR="00635702" w:rsidRPr="00DF7CFD">
        <w:rPr>
          <w:rFonts w:ascii="Times New Roman" w:eastAsia="Times New Roman" w:hAnsi="Times New Roman" w:cs="Times New Roman"/>
          <w:color w:val="000000"/>
          <w:sz w:val="28"/>
          <w:szCs w:val="28"/>
          <w:lang w:eastAsia="ar-SA"/>
        </w:rPr>
        <w:t xml:space="preserve"> Да, давно пора. Кто-то сравнил такие праздники с домашним арестом: и рад бы на работу, да не разрешают. </w:t>
      </w:r>
    </w:p>
    <w:p w:rsidR="00635702" w:rsidRPr="00DF7CFD" w:rsidRDefault="00EC0121" w:rsidP="00E225AF">
      <w:pPr>
        <w:suppressAutoHyphens/>
        <w:spacing w:after="0" w:line="288" w:lineRule="auto"/>
        <w:ind w:firstLine="567"/>
        <w:jc w:val="both"/>
        <w:rPr>
          <w:rFonts w:ascii="Times New Roman" w:eastAsia="Times New Roman" w:hAnsi="Times New Roman" w:cs="Times New Roman"/>
          <w:color w:val="000000"/>
          <w:sz w:val="28"/>
          <w:szCs w:val="28"/>
          <w:lang w:eastAsia="ar-SA"/>
        </w:rPr>
      </w:pPr>
      <w:r w:rsidRPr="00DF7CFD">
        <w:rPr>
          <w:rFonts w:ascii="Times New Roman" w:eastAsia="Times New Roman" w:hAnsi="Times New Roman" w:cs="Times New Roman"/>
          <w:color w:val="000000"/>
          <w:sz w:val="28"/>
          <w:szCs w:val="28"/>
          <w:lang w:eastAsia="ar-SA"/>
        </w:rPr>
        <w:t>–</w:t>
      </w:r>
      <w:r w:rsidR="00635702" w:rsidRPr="00DF7CFD">
        <w:rPr>
          <w:rFonts w:ascii="Times New Roman" w:eastAsia="Times New Roman" w:hAnsi="Times New Roman" w:cs="Times New Roman"/>
          <w:color w:val="000000"/>
          <w:sz w:val="28"/>
          <w:szCs w:val="28"/>
          <w:lang w:eastAsia="ar-SA"/>
        </w:rPr>
        <w:t xml:space="preserve"> Да, это так, хотя можно с детьми проводить больше времени…</w:t>
      </w:r>
    </w:p>
    <w:p w:rsidR="00635702" w:rsidRPr="00DF7CFD" w:rsidRDefault="00635702" w:rsidP="00E225AF">
      <w:pPr>
        <w:suppressAutoHyphens/>
        <w:spacing w:after="0" w:line="288" w:lineRule="auto"/>
        <w:ind w:firstLine="567"/>
        <w:jc w:val="both"/>
        <w:rPr>
          <w:rFonts w:ascii="Times New Roman" w:eastAsia="Times New Roman" w:hAnsi="Times New Roman" w:cs="Times New Roman"/>
          <w:sz w:val="28"/>
          <w:szCs w:val="28"/>
          <w:lang w:eastAsia="ar-SA"/>
        </w:rPr>
      </w:pPr>
      <w:r w:rsidRPr="00DF7CFD">
        <w:rPr>
          <w:rFonts w:ascii="Times New Roman" w:eastAsia="Times New Roman" w:hAnsi="Times New Roman" w:cs="Times New Roman"/>
          <w:sz w:val="28"/>
          <w:szCs w:val="28"/>
          <w:lang w:eastAsia="ar-SA"/>
        </w:rPr>
        <w:t>Эффективное использование приемов малого разговора</w:t>
      </w:r>
      <w:r w:rsidR="00487803" w:rsidRPr="00DF7CFD">
        <w:rPr>
          <w:rFonts w:ascii="Times New Roman" w:eastAsia="Times New Roman" w:hAnsi="Times New Roman" w:cs="Times New Roman"/>
          <w:sz w:val="28"/>
          <w:szCs w:val="28"/>
          <w:lang w:eastAsia="ar-SA"/>
        </w:rPr>
        <w:t xml:space="preserve"> </w:t>
      </w:r>
      <w:r w:rsidRPr="00DF7CFD">
        <w:rPr>
          <w:rFonts w:ascii="Times New Roman" w:eastAsia="Times New Roman" w:hAnsi="Times New Roman" w:cs="Times New Roman"/>
          <w:sz w:val="28"/>
          <w:szCs w:val="28"/>
          <w:lang w:eastAsia="ar-SA"/>
        </w:rPr>
        <w:t xml:space="preserve">указывает на коммуникативную зрелость участников межличностного общения. </w:t>
      </w:r>
    </w:p>
    <w:p w:rsidR="00635702" w:rsidRPr="00DF7CFD" w:rsidRDefault="00635702" w:rsidP="00E225AF">
      <w:pPr>
        <w:suppressAutoHyphens/>
        <w:spacing w:after="0" w:line="288" w:lineRule="auto"/>
        <w:ind w:firstLine="567"/>
        <w:jc w:val="both"/>
        <w:rPr>
          <w:rFonts w:ascii="Times New Roman" w:eastAsia="Times New Roman" w:hAnsi="Times New Roman" w:cs="Times New Roman"/>
          <w:color w:val="000000"/>
          <w:sz w:val="28"/>
          <w:szCs w:val="28"/>
          <w:lang w:eastAsia="ar-SA"/>
        </w:rPr>
      </w:pPr>
      <w:r w:rsidRPr="00F30752">
        <w:rPr>
          <w:rFonts w:ascii="Times New Roman" w:eastAsia="Times New Roman" w:hAnsi="Times New Roman" w:cs="Times New Roman"/>
          <w:b/>
          <w:i/>
          <w:sz w:val="28"/>
          <w:szCs w:val="28"/>
          <w:lang w:eastAsia="ar-SA"/>
        </w:rPr>
        <w:t>Эмпатическое слушание</w:t>
      </w:r>
      <w:r w:rsidRPr="00F30752">
        <w:rPr>
          <w:rFonts w:ascii="Times New Roman" w:eastAsia="Times New Roman" w:hAnsi="Times New Roman" w:cs="Times New Roman"/>
          <w:sz w:val="28"/>
          <w:szCs w:val="28"/>
          <w:lang w:eastAsia="ar-SA"/>
        </w:rPr>
        <w:t xml:space="preserve"> </w:t>
      </w:r>
      <w:r w:rsidRPr="00DF7CFD">
        <w:rPr>
          <w:rFonts w:ascii="Times New Roman" w:eastAsia="Times New Roman" w:hAnsi="Times New Roman" w:cs="Times New Roman"/>
          <w:sz w:val="28"/>
          <w:szCs w:val="28"/>
          <w:lang w:eastAsia="ar-SA"/>
        </w:rPr>
        <w:t xml:space="preserve">– это </w:t>
      </w:r>
      <w:proofErr w:type="spellStart"/>
      <w:r w:rsidRPr="00DF7CFD">
        <w:rPr>
          <w:rFonts w:ascii="Times New Roman" w:eastAsia="Times New Roman" w:hAnsi="Times New Roman" w:cs="Times New Roman"/>
          <w:sz w:val="28"/>
          <w:szCs w:val="28"/>
          <w:lang w:eastAsia="ar-SA"/>
        </w:rPr>
        <w:t>слушательский</w:t>
      </w:r>
      <w:proofErr w:type="spellEnd"/>
      <w:r w:rsidRPr="00DF7CFD">
        <w:rPr>
          <w:rFonts w:ascii="Times New Roman" w:eastAsia="Times New Roman" w:hAnsi="Times New Roman" w:cs="Times New Roman"/>
          <w:sz w:val="28"/>
          <w:szCs w:val="28"/>
          <w:lang w:eastAsia="ar-SA"/>
        </w:rPr>
        <w:t xml:space="preserve"> отклик, содержащий информацию о том, как слушатель понимает эмоции, чувства и переживания говорящего, </w:t>
      </w:r>
      <w:r w:rsidRPr="00DF7CFD">
        <w:rPr>
          <w:rFonts w:ascii="Times New Roman" w:eastAsia="Times New Roman" w:hAnsi="Times New Roman" w:cs="Times New Roman"/>
          <w:color w:val="000000"/>
          <w:sz w:val="28"/>
          <w:szCs w:val="28"/>
          <w:lang w:eastAsia="ar-SA"/>
        </w:rPr>
        <w:t>готовность и способность слушателя увидеть ситуацию или проблему с точки зрения говорящего и сообщить ему об этом. В отличие от легкой беседы</w:t>
      </w:r>
      <w:r w:rsidR="00F30752">
        <w:rPr>
          <w:rFonts w:ascii="Times New Roman" w:eastAsia="Times New Roman" w:hAnsi="Times New Roman" w:cs="Times New Roman"/>
          <w:color w:val="000000"/>
          <w:sz w:val="28"/>
          <w:szCs w:val="28"/>
          <w:lang w:eastAsia="ar-SA"/>
        </w:rPr>
        <w:t>,</w:t>
      </w:r>
      <w:r w:rsidRPr="00DF7CFD">
        <w:rPr>
          <w:rFonts w:ascii="Times New Roman" w:eastAsia="Times New Roman" w:hAnsi="Times New Roman" w:cs="Times New Roman"/>
          <w:color w:val="000000"/>
          <w:sz w:val="28"/>
          <w:szCs w:val="28"/>
          <w:lang w:eastAsia="ar-SA"/>
        </w:rPr>
        <w:t xml:space="preserve"> при эмпатическом слушании работа слушателя всегда точно адресована: это </w:t>
      </w:r>
      <w:proofErr w:type="gramStart"/>
      <w:r w:rsidRPr="00DF7CFD">
        <w:rPr>
          <w:rFonts w:ascii="Times New Roman" w:eastAsia="Times New Roman" w:hAnsi="Times New Roman" w:cs="Times New Roman"/>
          <w:color w:val="000000"/>
          <w:sz w:val="28"/>
          <w:szCs w:val="28"/>
          <w:lang w:eastAsia="ar-SA"/>
        </w:rPr>
        <w:t>конкретный</w:t>
      </w:r>
      <w:proofErr w:type="gramEnd"/>
      <w:r w:rsidRPr="00DF7CFD">
        <w:rPr>
          <w:rFonts w:ascii="Times New Roman" w:eastAsia="Times New Roman" w:hAnsi="Times New Roman" w:cs="Times New Roman"/>
          <w:color w:val="000000"/>
          <w:sz w:val="28"/>
          <w:szCs w:val="28"/>
          <w:lang w:eastAsia="ar-SA"/>
        </w:rPr>
        <w:t xml:space="preserve"> говорящий с его конкретными переживаниями в конкретной ситуации. Тот, кому </w:t>
      </w:r>
      <w:proofErr w:type="gramStart"/>
      <w:r w:rsidRPr="00DF7CFD">
        <w:rPr>
          <w:rFonts w:ascii="Times New Roman" w:eastAsia="Times New Roman" w:hAnsi="Times New Roman" w:cs="Times New Roman"/>
          <w:color w:val="000000"/>
          <w:sz w:val="28"/>
          <w:szCs w:val="28"/>
          <w:lang w:eastAsia="ar-SA"/>
        </w:rPr>
        <w:t>адресована</w:t>
      </w:r>
      <w:proofErr w:type="gramEnd"/>
      <w:r w:rsidRPr="00DF7CFD">
        <w:rPr>
          <w:rFonts w:ascii="Times New Roman" w:eastAsia="Times New Roman" w:hAnsi="Times New Roman" w:cs="Times New Roman"/>
          <w:color w:val="000000"/>
          <w:sz w:val="28"/>
          <w:szCs w:val="28"/>
          <w:lang w:eastAsia="ar-SA"/>
        </w:rPr>
        <w:t xml:space="preserve"> </w:t>
      </w:r>
      <w:proofErr w:type="spellStart"/>
      <w:r w:rsidRPr="00DF7CFD">
        <w:rPr>
          <w:rFonts w:ascii="Times New Roman" w:eastAsia="Times New Roman" w:hAnsi="Times New Roman" w:cs="Times New Roman"/>
          <w:color w:val="000000"/>
          <w:sz w:val="28"/>
          <w:szCs w:val="28"/>
          <w:lang w:eastAsia="ar-SA"/>
        </w:rPr>
        <w:t>эмпатия</w:t>
      </w:r>
      <w:proofErr w:type="spellEnd"/>
      <w:r w:rsidRPr="00DF7CFD">
        <w:rPr>
          <w:rFonts w:ascii="Times New Roman" w:eastAsia="Times New Roman" w:hAnsi="Times New Roman" w:cs="Times New Roman"/>
          <w:color w:val="000000"/>
          <w:sz w:val="28"/>
          <w:szCs w:val="28"/>
          <w:lang w:eastAsia="ar-SA"/>
        </w:rPr>
        <w:t xml:space="preserve">, получает от слушающего информацию о своей значимости и социальном принятии. Вот почему эмпатическое слушание выполняет важнейшую терапевтическую функцию в межличностном взаимодействии независимо от того, реализует его специально подготовленный специалист или просто близкий человек. </w:t>
      </w:r>
    </w:p>
    <w:p w:rsidR="00635702" w:rsidRPr="00DF7CFD" w:rsidRDefault="00635702" w:rsidP="00E225AF">
      <w:pPr>
        <w:suppressAutoHyphens/>
        <w:spacing w:after="0" w:line="288" w:lineRule="auto"/>
        <w:ind w:firstLine="567"/>
        <w:jc w:val="both"/>
        <w:rPr>
          <w:rFonts w:ascii="Times New Roman" w:eastAsia="Times New Roman" w:hAnsi="Times New Roman" w:cs="Times New Roman"/>
          <w:color w:val="000000"/>
          <w:sz w:val="28"/>
          <w:szCs w:val="28"/>
          <w:lang w:eastAsia="ar-SA"/>
        </w:rPr>
      </w:pPr>
      <w:r w:rsidRPr="00DF7CFD">
        <w:rPr>
          <w:rFonts w:ascii="Times New Roman" w:eastAsia="Times New Roman" w:hAnsi="Times New Roman" w:cs="Times New Roman"/>
          <w:color w:val="000000"/>
          <w:sz w:val="28"/>
          <w:szCs w:val="28"/>
          <w:lang w:eastAsia="ar-SA"/>
        </w:rPr>
        <w:t xml:space="preserve">Отличаясь своими целями, по своей форме эмпатическое высказывание напоминает любой вид рефлексивного слушания. Если цель рефлексивного слушания </w:t>
      </w:r>
      <w:r w:rsidRPr="00DF7CFD">
        <w:rPr>
          <w:rFonts w:ascii="Times New Roman" w:eastAsia="Times New Roman" w:hAnsi="Times New Roman" w:cs="Times New Roman"/>
          <w:color w:val="000000"/>
          <w:sz w:val="28"/>
          <w:szCs w:val="28"/>
          <w:lang w:eastAsia="ar-SA"/>
        </w:rPr>
        <w:sym w:font="Symbol" w:char="F02D"/>
      </w:r>
      <w:r w:rsidRPr="00DF7CFD">
        <w:rPr>
          <w:rFonts w:ascii="Times New Roman" w:eastAsia="Times New Roman" w:hAnsi="Times New Roman" w:cs="Times New Roman"/>
          <w:color w:val="000000"/>
          <w:sz w:val="28"/>
          <w:szCs w:val="28"/>
          <w:lang w:eastAsia="ar-SA"/>
        </w:rPr>
        <w:t xml:space="preserve"> как можно точнее осознать содержание сообщения говорящего, значение его идей, то цель эмпатического слушания </w:t>
      </w:r>
      <w:r w:rsidRPr="00DF7CFD">
        <w:rPr>
          <w:rFonts w:ascii="Times New Roman" w:eastAsia="Times New Roman" w:hAnsi="Times New Roman" w:cs="Times New Roman"/>
          <w:color w:val="000000"/>
          <w:sz w:val="28"/>
          <w:szCs w:val="28"/>
          <w:lang w:eastAsia="ar-SA"/>
        </w:rPr>
        <w:sym w:font="Symbol" w:char="F02D"/>
      </w:r>
      <w:r w:rsidRPr="00DF7CFD">
        <w:rPr>
          <w:rFonts w:ascii="Times New Roman" w:eastAsia="Times New Roman" w:hAnsi="Times New Roman" w:cs="Times New Roman"/>
          <w:color w:val="000000"/>
          <w:sz w:val="28"/>
          <w:szCs w:val="28"/>
          <w:lang w:eastAsia="ar-SA"/>
        </w:rPr>
        <w:t xml:space="preserve"> уловить </w:t>
      </w:r>
      <w:proofErr w:type="spellStart"/>
      <w:proofErr w:type="gramStart"/>
      <w:r w:rsidRPr="00DF7CFD">
        <w:rPr>
          <w:rFonts w:ascii="Times New Roman" w:eastAsia="Times New Roman" w:hAnsi="Times New Roman" w:cs="Times New Roman"/>
          <w:color w:val="000000"/>
          <w:sz w:val="28"/>
          <w:szCs w:val="28"/>
          <w:lang w:eastAsia="ar-SA"/>
        </w:rPr>
        <w:t>эмоцио</w:t>
      </w:r>
      <w:r w:rsidR="007C4D22" w:rsidRPr="00DF7CFD">
        <w:rPr>
          <w:rFonts w:ascii="Times New Roman" w:eastAsia="Times New Roman" w:hAnsi="Times New Roman" w:cs="Times New Roman"/>
          <w:color w:val="000000"/>
          <w:sz w:val="28"/>
          <w:szCs w:val="28"/>
          <w:lang w:eastAsia="ar-SA"/>
        </w:rPr>
        <w:t>-</w:t>
      </w:r>
      <w:r w:rsidRPr="00DF7CFD">
        <w:rPr>
          <w:rFonts w:ascii="Times New Roman" w:eastAsia="Times New Roman" w:hAnsi="Times New Roman" w:cs="Times New Roman"/>
          <w:color w:val="000000"/>
          <w:sz w:val="28"/>
          <w:szCs w:val="28"/>
          <w:lang w:eastAsia="ar-SA"/>
        </w:rPr>
        <w:t>нальную</w:t>
      </w:r>
      <w:proofErr w:type="spellEnd"/>
      <w:proofErr w:type="gramEnd"/>
      <w:r w:rsidRPr="00DF7CFD">
        <w:rPr>
          <w:rFonts w:ascii="Times New Roman" w:eastAsia="Times New Roman" w:hAnsi="Times New Roman" w:cs="Times New Roman"/>
          <w:color w:val="000000"/>
          <w:sz w:val="28"/>
          <w:szCs w:val="28"/>
          <w:lang w:eastAsia="ar-SA"/>
        </w:rPr>
        <w:t xml:space="preserve"> окраску этих идей и мотивы, побуждающие собеседника говорить о данной проблеме. </w:t>
      </w:r>
    </w:p>
    <w:p w:rsidR="00635702" w:rsidRPr="00DF7CFD" w:rsidRDefault="00635702" w:rsidP="00C25F5D">
      <w:pPr>
        <w:suppressAutoHyphens/>
        <w:spacing w:after="0" w:line="283" w:lineRule="auto"/>
        <w:ind w:firstLine="567"/>
        <w:jc w:val="both"/>
        <w:rPr>
          <w:rFonts w:ascii="Times New Roman" w:eastAsia="Times New Roman" w:hAnsi="Times New Roman" w:cs="Times New Roman"/>
          <w:color w:val="000000"/>
          <w:sz w:val="28"/>
          <w:szCs w:val="28"/>
          <w:lang w:eastAsia="ar-SA"/>
        </w:rPr>
      </w:pPr>
      <w:r w:rsidRPr="00DF7CFD">
        <w:rPr>
          <w:rFonts w:ascii="Times New Roman" w:eastAsia="Times New Roman" w:hAnsi="Times New Roman" w:cs="Times New Roman"/>
          <w:color w:val="000000"/>
          <w:sz w:val="28"/>
          <w:szCs w:val="28"/>
          <w:lang w:eastAsia="ar-SA"/>
        </w:rPr>
        <w:t xml:space="preserve">Эмпатическое высказывание опирается на </w:t>
      </w:r>
      <w:proofErr w:type="spellStart"/>
      <w:r w:rsidRPr="00DF7CFD">
        <w:rPr>
          <w:rFonts w:ascii="Times New Roman" w:eastAsia="Times New Roman" w:hAnsi="Times New Roman" w:cs="Times New Roman"/>
          <w:color w:val="000000"/>
          <w:sz w:val="28"/>
          <w:szCs w:val="28"/>
          <w:lang w:eastAsia="ar-SA"/>
        </w:rPr>
        <w:t>безоценочную</w:t>
      </w:r>
      <w:proofErr w:type="spellEnd"/>
      <w:r w:rsidRPr="00DF7CFD">
        <w:rPr>
          <w:rFonts w:ascii="Times New Roman" w:eastAsia="Times New Roman" w:hAnsi="Times New Roman" w:cs="Times New Roman"/>
          <w:color w:val="000000"/>
          <w:sz w:val="28"/>
          <w:szCs w:val="28"/>
          <w:lang w:eastAsia="ar-SA"/>
        </w:rPr>
        <w:t xml:space="preserve"> обратную связь: слушатель не судит других, но</w:t>
      </w:r>
      <w:r w:rsidR="007C4D22" w:rsidRPr="00DF7CFD">
        <w:rPr>
          <w:rFonts w:ascii="Times New Roman" w:eastAsia="Times New Roman" w:hAnsi="Times New Roman" w:cs="Times New Roman"/>
          <w:color w:val="000000"/>
          <w:sz w:val="28"/>
          <w:szCs w:val="28"/>
          <w:lang w:eastAsia="ar-SA"/>
        </w:rPr>
        <w:t xml:space="preserve"> </w:t>
      </w:r>
      <w:r w:rsidRPr="00DF7CFD">
        <w:rPr>
          <w:rFonts w:ascii="Times New Roman" w:eastAsia="Times New Roman" w:hAnsi="Times New Roman" w:cs="Times New Roman"/>
          <w:color w:val="000000"/>
          <w:sz w:val="28"/>
          <w:szCs w:val="28"/>
          <w:lang w:eastAsia="ar-SA"/>
        </w:rPr>
        <w:t xml:space="preserve">обсуждает проблему, часто предлагая собственные представления о том, что происходит с </w:t>
      </w:r>
      <w:proofErr w:type="gramStart"/>
      <w:r w:rsidRPr="00DF7CFD">
        <w:rPr>
          <w:rFonts w:ascii="Times New Roman" w:eastAsia="Times New Roman" w:hAnsi="Times New Roman" w:cs="Times New Roman"/>
          <w:color w:val="000000"/>
          <w:sz w:val="28"/>
          <w:szCs w:val="28"/>
          <w:lang w:eastAsia="ar-SA"/>
        </w:rPr>
        <w:t>говорящим</w:t>
      </w:r>
      <w:proofErr w:type="gramEnd"/>
      <w:r w:rsidRPr="00DF7CFD">
        <w:rPr>
          <w:rFonts w:ascii="Times New Roman" w:eastAsia="Times New Roman" w:hAnsi="Times New Roman" w:cs="Times New Roman"/>
          <w:color w:val="000000"/>
          <w:sz w:val="28"/>
          <w:szCs w:val="28"/>
          <w:lang w:eastAsia="ar-SA"/>
        </w:rPr>
        <w:t xml:space="preserve">, постоянно проверяя, насколько </w:t>
      </w:r>
      <w:r w:rsidR="00822B86">
        <w:rPr>
          <w:rFonts w:ascii="Times New Roman" w:eastAsia="Times New Roman" w:hAnsi="Times New Roman" w:cs="Times New Roman"/>
          <w:color w:val="000000"/>
          <w:sz w:val="28"/>
          <w:szCs w:val="28"/>
          <w:lang w:eastAsia="ar-SA"/>
        </w:rPr>
        <w:t>его</w:t>
      </w:r>
      <w:r w:rsidRPr="00DF7CFD">
        <w:rPr>
          <w:rFonts w:ascii="Times New Roman" w:eastAsia="Times New Roman" w:hAnsi="Times New Roman" w:cs="Times New Roman"/>
          <w:color w:val="000000"/>
          <w:sz w:val="28"/>
          <w:szCs w:val="28"/>
          <w:lang w:eastAsia="ar-SA"/>
        </w:rPr>
        <w:t xml:space="preserve"> впечатления соответствуют состоянию </w:t>
      </w:r>
      <w:r w:rsidR="00822B86">
        <w:rPr>
          <w:rFonts w:ascii="Times New Roman" w:eastAsia="Times New Roman" w:hAnsi="Times New Roman" w:cs="Times New Roman"/>
          <w:color w:val="000000"/>
          <w:sz w:val="28"/>
          <w:szCs w:val="28"/>
          <w:lang w:eastAsia="ar-SA"/>
        </w:rPr>
        <w:t>говорящего</w:t>
      </w:r>
      <w:r w:rsidRPr="00DF7CFD">
        <w:rPr>
          <w:rFonts w:ascii="Times New Roman" w:eastAsia="Times New Roman" w:hAnsi="Times New Roman" w:cs="Times New Roman"/>
          <w:color w:val="000000"/>
          <w:sz w:val="28"/>
          <w:szCs w:val="28"/>
          <w:lang w:eastAsia="ar-SA"/>
        </w:rPr>
        <w:t xml:space="preserve">. Поэтому эмпатическое высказывание не должно включать речевые обороты, в которых содержатся категорическая оценка, критика, требование, совет, снижение значимости проблемы или желание управлять поведением </w:t>
      </w:r>
      <w:proofErr w:type="spellStart"/>
      <w:proofErr w:type="gramStart"/>
      <w:r w:rsidRPr="00DF7CFD">
        <w:rPr>
          <w:rFonts w:ascii="Times New Roman" w:eastAsia="Times New Roman" w:hAnsi="Times New Roman" w:cs="Times New Roman"/>
          <w:color w:val="000000"/>
          <w:sz w:val="28"/>
          <w:szCs w:val="28"/>
          <w:lang w:eastAsia="ar-SA"/>
        </w:rPr>
        <w:t>собе</w:t>
      </w:r>
      <w:r w:rsidR="00FD4688">
        <w:rPr>
          <w:rFonts w:ascii="Times New Roman" w:eastAsia="Times New Roman" w:hAnsi="Times New Roman" w:cs="Times New Roman"/>
          <w:color w:val="000000"/>
          <w:sz w:val="28"/>
          <w:szCs w:val="28"/>
          <w:lang w:eastAsia="ar-SA"/>
        </w:rPr>
        <w:t>-</w:t>
      </w:r>
      <w:r w:rsidRPr="00DF7CFD">
        <w:rPr>
          <w:rFonts w:ascii="Times New Roman" w:eastAsia="Times New Roman" w:hAnsi="Times New Roman" w:cs="Times New Roman"/>
          <w:color w:val="000000"/>
          <w:sz w:val="28"/>
          <w:szCs w:val="28"/>
          <w:lang w:eastAsia="ar-SA"/>
        </w:rPr>
        <w:t>седника</w:t>
      </w:r>
      <w:proofErr w:type="spellEnd"/>
      <w:proofErr w:type="gramEnd"/>
      <w:r w:rsidRPr="00DF7CFD">
        <w:rPr>
          <w:rFonts w:ascii="Times New Roman" w:eastAsia="Times New Roman" w:hAnsi="Times New Roman" w:cs="Times New Roman"/>
          <w:color w:val="000000"/>
          <w:sz w:val="28"/>
          <w:szCs w:val="28"/>
          <w:lang w:eastAsia="ar-SA"/>
        </w:rPr>
        <w:t xml:space="preserve">. Речевые приемы, выполняющие эмпатическую функцию, </w:t>
      </w:r>
      <w:proofErr w:type="spellStart"/>
      <w:proofErr w:type="gramStart"/>
      <w:r w:rsidRPr="00DF7CFD">
        <w:rPr>
          <w:rFonts w:ascii="Times New Roman" w:eastAsia="Times New Roman" w:hAnsi="Times New Roman" w:cs="Times New Roman"/>
          <w:color w:val="000000"/>
          <w:sz w:val="28"/>
          <w:szCs w:val="28"/>
          <w:lang w:eastAsia="ar-SA"/>
        </w:rPr>
        <w:t>реали</w:t>
      </w:r>
      <w:r w:rsidR="00FD4688">
        <w:rPr>
          <w:rFonts w:ascii="Times New Roman" w:eastAsia="Times New Roman" w:hAnsi="Times New Roman" w:cs="Times New Roman"/>
          <w:color w:val="000000"/>
          <w:sz w:val="28"/>
          <w:szCs w:val="28"/>
          <w:lang w:eastAsia="ar-SA"/>
        </w:rPr>
        <w:t>-</w:t>
      </w:r>
      <w:r w:rsidRPr="00DF7CFD">
        <w:rPr>
          <w:rFonts w:ascii="Times New Roman" w:eastAsia="Times New Roman" w:hAnsi="Times New Roman" w:cs="Times New Roman"/>
          <w:color w:val="000000"/>
          <w:sz w:val="28"/>
          <w:szCs w:val="28"/>
          <w:lang w:eastAsia="ar-SA"/>
        </w:rPr>
        <w:t>зуются</w:t>
      </w:r>
      <w:proofErr w:type="spellEnd"/>
      <w:proofErr w:type="gramEnd"/>
      <w:r w:rsidRPr="00DF7CFD">
        <w:rPr>
          <w:rFonts w:ascii="Times New Roman" w:eastAsia="Times New Roman" w:hAnsi="Times New Roman" w:cs="Times New Roman"/>
          <w:color w:val="000000"/>
          <w:sz w:val="28"/>
          <w:szCs w:val="28"/>
          <w:lang w:eastAsia="ar-SA"/>
        </w:rPr>
        <w:t xml:space="preserve"> с помощью некатегоричных, подчеркивающих субъективность </w:t>
      </w:r>
      <w:proofErr w:type="spellStart"/>
      <w:r w:rsidRPr="00DF7CFD">
        <w:rPr>
          <w:rFonts w:ascii="Times New Roman" w:eastAsia="Times New Roman" w:hAnsi="Times New Roman" w:cs="Times New Roman"/>
          <w:color w:val="000000"/>
          <w:sz w:val="28"/>
          <w:szCs w:val="28"/>
          <w:lang w:eastAsia="ar-SA"/>
        </w:rPr>
        <w:t>толко</w:t>
      </w:r>
      <w:r w:rsidR="00FD4688">
        <w:rPr>
          <w:rFonts w:ascii="Times New Roman" w:eastAsia="Times New Roman" w:hAnsi="Times New Roman" w:cs="Times New Roman"/>
          <w:color w:val="000000"/>
          <w:sz w:val="28"/>
          <w:szCs w:val="28"/>
          <w:lang w:eastAsia="ar-SA"/>
        </w:rPr>
        <w:t>-</w:t>
      </w:r>
      <w:r w:rsidRPr="00DF7CFD">
        <w:rPr>
          <w:rFonts w:ascii="Times New Roman" w:eastAsia="Times New Roman" w:hAnsi="Times New Roman" w:cs="Times New Roman"/>
          <w:color w:val="000000"/>
          <w:sz w:val="28"/>
          <w:szCs w:val="28"/>
          <w:lang w:eastAsia="ar-SA"/>
        </w:rPr>
        <w:lastRenderedPageBreak/>
        <w:t>вания</w:t>
      </w:r>
      <w:proofErr w:type="spellEnd"/>
      <w:r w:rsidRPr="00DF7CFD">
        <w:rPr>
          <w:rFonts w:ascii="Times New Roman" w:eastAsia="Times New Roman" w:hAnsi="Times New Roman" w:cs="Times New Roman"/>
          <w:color w:val="000000"/>
          <w:sz w:val="28"/>
          <w:szCs w:val="28"/>
          <w:lang w:eastAsia="ar-SA"/>
        </w:rPr>
        <w:t xml:space="preserve"> оборотов: «Если я не ошибаюсь», «Возможно», «Вероятно», «Мне показалось» и т. п. или завершаются вопросной конструкцией, </w:t>
      </w:r>
      <w:proofErr w:type="gramStart"/>
      <w:r w:rsidRPr="00DF7CFD">
        <w:rPr>
          <w:rFonts w:ascii="Times New Roman" w:eastAsia="Times New Roman" w:hAnsi="Times New Roman" w:cs="Times New Roman"/>
          <w:color w:val="000000"/>
          <w:sz w:val="28"/>
          <w:szCs w:val="28"/>
          <w:lang w:eastAsia="ar-SA"/>
        </w:rPr>
        <w:t>вопроси</w:t>
      </w:r>
      <w:r w:rsidR="00FD4688">
        <w:rPr>
          <w:rFonts w:ascii="Times New Roman" w:eastAsia="Times New Roman" w:hAnsi="Times New Roman" w:cs="Times New Roman"/>
          <w:color w:val="000000"/>
          <w:sz w:val="28"/>
          <w:szCs w:val="28"/>
          <w:lang w:eastAsia="ar-SA"/>
        </w:rPr>
        <w:t>-</w:t>
      </w:r>
      <w:r w:rsidRPr="00DF7CFD">
        <w:rPr>
          <w:rFonts w:ascii="Times New Roman" w:eastAsia="Times New Roman" w:hAnsi="Times New Roman" w:cs="Times New Roman"/>
          <w:color w:val="000000"/>
          <w:sz w:val="28"/>
          <w:szCs w:val="28"/>
          <w:lang w:eastAsia="ar-SA"/>
        </w:rPr>
        <w:t>тельной</w:t>
      </w:r>
      <w:proofErr w:type="gramEnd"/>
      <w:r w:rsidRPr="00DF7CFD">
        <w:rPr>
          <w:rFonts w:ascii="Times New Roman" w:eastAsia="Times New Roman" w:hAnsi="Times New Roman" w:cs="Times New Roman"/>
          <w:color w:val="000000"/>
          <w:sz w:val="28"/>
          <w:szCs w:val="28"/>
          <w:lang w:eastAsia="ar-SA"/>
        </w:rPr>
        <w:t xml:space="preserve"> интонацией: «Это так?», «Я прав?», «Похоже, ты сердишься?» и т. п. </w:t>
      </w:r>
    </w:p>
    <w:p w:rsidR="00635702" w:rsidRPr="00DF7CFD" w:rsidRDefault="00635702" w:rsidP="00C25F5D">
      <w:pPr>
        <w:pStyle w:val="a8"/>
        <w:spacing w:line="283" w:lineRule="auto"/>
        <w:jc w:val="center"/>
        <w:rPr>
          <w:b w:val="0"/>
          <w:bCs w:val="0"/>
          <w:sz w:val="28"/>
          <w:szCs w:val="28"/>
          <w:lang w:val="ru-RU"/>
        </w:rPr>
      </w:pPr>
      <w:r w:rsidRPr="00DF7CFD">
        <w:rPr>
          <w:bCs w:val="0"/>
          <w:sz w:val="28"/>
          <w:szCs w:val="28"/>
          <w:lang w:val="ru-RU"/>
        </w:rPr>
        <w:t>Выводы</w:t>
      </w:r>
    </w:p>
    <w:p w:rsidR="00635702" w:rsidRPr="00DF7CFD" w:rsidRDefault="00635702" w:rsidP="00C25F5D">
      <w:pPr>
        <w:suppressAutoHyphens/>
        <w:spacing w:after="0" w:line="283" w:lineRule="auto"/>
        <w:ind w:firstLine="567"/>
        <w:jc w:val="both"/>
        <w:rPr>
          <w:rFonts w:ascii="Times New Roman" w:eastAsia="Times New Roman" w:hAnsi="Times New Roman" w:cs="Times New Roman"/>
          <w:sz w:val="28"/>
          <w:szCs w:val="28"/>
          <w:lang w:eastAsia="ar-SA"/>
        </w:rPr>
      </w:pPr>
      <w:r w:rsidRPr="00DF7CFD">
        <w:rPr>
          <w:rFonts w:ascii="Times New Roman" w:eastAsia="Times New Roman" w:hAnsi="Times New Roman" w:cs="Times New Roman"/>
          <w:sz w:val="28"/>
          <w:szCs w:val="28"/>
          <w:lang w:eastAsia="ar-SA"/>
        </w:rPr>
        <w:t xml:space="preserve">1. Слушание </w:t>
      </w:r>
      <w:r w:rsidRPr="00DF7CFD">
        <w:rPr>
          <w:rFonts w:ascii="Times New Roman" w:eastAsia="Times New Roman" w:hAnsi="Times New Roman" w:cs="Times New Roman"/>
          <w:sz w:val="28"/>
          <w:szCs w:val="28"/>
          <w:lang w:eastAsia="ar-SA"/>
        </w:rPr>
        <w:sym w:font="Symbol" w:char="F02D"/>
      </w:r>
      <w:r w:rsidRPr="00DF7CFD">
        <w:rPr>
          <w:rFonts w:ascii="Times New Roman" w:eastAsia="Times New Roman" w:hAnsi="Times New Roman" w:cs="Times New Roman"/>
          <w:sz w:val="28"/>
          <w:szCs w:val="28"/>
          <w:lang w:eastAsia="ar-SA"/>
        </w:rPr>
        <w:t xml:space="preserve"> это процесс</w:t>
      </w:r>
      <w:r w:rsidR="007C4D22" w:rsidRPr="00DF7CFD">
        <w:rPr>
          <w:rFonts w:ascii="Times New Roman" w:eastAsia="Times New Roman" w:hAnsi="Times New Roman" w:cs="Times New Roman"/>
          <w:sz w:val="28"/>
          <w:szCs w:val="28"/>
          <w:lang w:eastAsia="ar-SA"/>
        </w:rPr>
        <w:t xml:space="preserve"> </w:t>
      </w:r>
      <w:r w:rsidRPr="00DF7CFD">
        <w:rPr>
          <w:rFonts w:ascii="Times New Roman" w:eastAsia="Times New Roman" w:hAnsi="Times New Roman" w:cs="Times New Roman"/>
          <w:sz w:val="28"/>
          <w:szCs w:val="28"/>
          <w:lang w:eastAsia="ar-SA"/>
        </w:rPr>
        <w:t xml:space="preserve">восприятия человеком звуковой информации, отвечающей его потребностям и интересам и позволяющей ему </w:t>
      </w:r>
      <w:proofErr w:type="spellStart"/>
      <w:proofErr w:type="gramStart"/>
      <w:r w:rsidRPr="00DF7CFD">
        <w:rPr>
          <w:rFonts w:ascii="Times New Roman" w:eastAsia="Times New Roman" w:hAnsi="Times New Roman" w:cs="Times New Roman"/>
          <w:sz w:val="28"/>
          <w:szCs w:val="28"/>
          <w:lang w:eastAsia="ar-SA"/>
        </w:rPr>
        <w:t>ориенти</w:t>
      </w:r>
      <w:r w:rsidR="00A20C52" w:rsidRPr="00DF7CFD">
        <w:rPr>
          <w:rFonts w:ascii="Times New Roman" w:eastAsia="Times New Roman" w:hAnsi="Times New Roman" w:cs="Times New Roman"/>
          <w:sz w:val="28"/>
          <w:szCs w:val="28"/>
          <w:lang w:eastAsia="ar-SA"/>
        </w:rPr>
        <w:t>-</w:t>
      </w:r>
      <w:r w:rsidRPr="00DF7CFD">
        <w:rPr>
          <w:rFonts w:ascii="Times New Roman" w:eastAsia="Times New Roman" w:hAnsi="Times New Roman" w:cs="Times New Roman"/>
          <w:sz w:val="28"/>
          <w:szCs w:val="28"/>
          <w:lang w:eastAsia="ar-SA"/>
        </w:rPr>
        <w:t>роваться</w:t>
      </w:r>
      <w:proofErr w:type="spellEnd"/>
      <w:proofErr w:type="gramEnd"/>
      <w:r w:rsidRPr="00DF7CFD">
        <w:rPr>
          <w:rFonts w:ascii="Times New Roman" w:eastAsia="Times New Roman" w:hAnsi="Times New Roman" w:cs="Times New Roman"/>
          <w:sz w:val="28"/>
          <w:szCs w:val="28"/>
          <w:lang w:eastAsia="ar-SA"/>
        </w:rPr>
        <w:t xml:space="preserve"> в окружающей среде. Оно разворачивается как</w:t>
      </w:r>
      <w:r w:rsidR="007C4D22" w:rsidRPr="00DF7CFD">
        <w:rPr>
          <w:rFonts w:ascii="Times New Roman" w:eastAsia="Times New Roman" w:hAnsi="Times New Roman" w:cs="Times New Roman"/>
          <w:sz w:val="28"/>
          <w:szCs w:val="28"/>
          <w:lang w:eastAsia="ar-SA"/>
        </w:rPr>
        <w:t xml:space="preserve"> </w:t>
      </w:r>
      <w:proofErr w:type="spellStart"/>
      <w:proofErr w:type="gramStart"/>
      <w:r w:rsidRPr="00DF7CFD">
        <w:rPr>
          <w:rFonts w:ascii="Times New Roman" w:eastAsia="Times New Roman" w:hAnsi="Times New Roman" w:cs="Times New Roman"/>
          <w:sz w:val="28"/>
          <w:szCs w:val="28"/>
          <w:lang w:eastAsia="ar-SA"/>
        </w:rPr>
        <w:t>сложноорга</w:t>
      </w:r>
      <w:r w:rsidR="00A20C52" w:rsidRPr="00DF7CFD">
        <w:rPr>
          <w:rFonts w:ascii="Times New Roman" w:eastAsia="Times New Roman" w:hAnsi="Times New Roman" w:cs="Times New Roman"/>
          <w:sz w:val="28"/>
          <w:szCs w:val="28"/>
          <w:lang w:eastAsia="ar-SA"/>
        </w:rPr>
        <w:t>-</w:t>
      </w:r>
      <w:r w:rsidRPr="00DF7CFD">
        <w:rPr>
          <w:rFonts w:ascii="Times New Roman" w:eastAsia="Times New Roman" w:hAnsi="Times New Roman" w:cs="Times New Roman"/>
          <w:sz w:val="28"/>
          <w:szCs w:val="28"/>
          <w:lang w:eastAsia="ar-SA"/>
        </w:rPr>
        <w:t>низованная</w:t>
      </w:r>
      <w:proofErr w:type="spellEnd"/>
      <w:proofErr w:type="gramEnd"/>
      <w:r w:rsidRPr="00DF7CFD">
        <w:rPr>
          <w:rFonts w:ascii="Times New Roman" w:eastAsia="Times New Roman" w:hAnsi="Times New Roman" w:cs="Times New Roman"/>
          <w:sz w:val="28"/>
          <w:szCs w:val="28"/>
          <w:lang w:eastAsia="ar-SA"/>
        </w:rPr>
        <w:t xml:space="preserve"> деятельность, включающая физиологическую, когнитивную, коммуникативную активность человека. </w:t>
      </w:r>
    </w:p>
    <w:p w:rsidR="00635702" w:rsidRPr="00DF7CFD" w:rsidRDefault="00635702" w:rsidP="00C25F5D">
      <w:pPr>
        <w:tabs>
          <w:tab w:val="left" w:pos="851"/>
        </w:tabs>
        <w:suppressAutoHyphens/>
        <w:spacing w:after="0" w:line="283" w:lineRule="auto"/>
        <w:ind w:firstLine="567"/>
        <w:jc w:val="both"/>
        <w:rPr>
          <w:rFonts w:ascii="Times New Roman" w:eastAsia="Times New Roman" w:hAnsi="Times New Roman" w:cs="Times New Roman"/>
          <w:color w:val="000000"/>
          <w:sz w:val="28"/>
          <w:szCs w:val="28"/>
          <w:lang w:eastAsia="ar-SA"/>
        </w:rPr>
      </w:pPr>
      <w:r w:rsidRPr="00DF7CFD">
        <w:rPr>
          <w:rFonts w:ascii="Times New Roman" w:eastAsia="Times New Roman" w:hAnsi="Times New Roman" w:cs="Times New Roman"/>
          <w:color w:val="000000"/>
          <w:sz w:val="28"/>
          <w:szCs w:val="28"/>
          <w:lang w:eastAsia="ar-SA"/>
        </w:rPr>
        <w:t>2. Будучи коммуникативным действием, слушание направлено на поддержание порядка и согласованности речевого взаимодействия между людьми, является важнейшим средством организации и управления ходом разговора и межличностного общения в целом, определяющим его стиль и содержание.</w:t>
      </w:r>
    </w:p>
    <w:p w:rsidR="00635702" w:rsidRPr="00DF7CFD" w:rsidRDefault="00635702" w:rsidP="00C25F5D">
      <w:pPr>
        <w:suppressAutoHyphens/>
        <w:spacing w:after="0" w:line="283" w:lineRule="auto"/>
        <w:ind w:firstLine="567"/>
        <w:jc w:val="both"/>
        <w:rPr>
          <w:rFonts w:ascii="Times New Roman" w:eastAsia="Times New Roman" w:hAnsi="Times New Roman" w:cs="Times New Roman"/>
          <w:color w:val="000000"/>
          <w:sz w:val="28"/>
          <w:szCs w:val="28"/>
          <w:lang w:eastAsia="ar-SA"/>
        </w:rPr>
      </w:pPr>
      <w:r w:rsidRPr="00DF7CFD">
        <w:rPr>
          <w:rFonts w:ascii="Times New Roman" w:eastAsia="Times New Roman" w:hAnsi="Times New Roman" w:cs="Times New Roman"/>
          <w:color w:val="000000"/>
          <w:sz w:val="28"/>
          <w:szCs w:val="28"/>
          <w:lang w:eastAsia="ar-SA"/>
        </w:rPr>
        <w:t xml:space="preserve">3. С точки зрения целевой направленности и решаемых задач различают два вектора слушания: слушание с целью точного восприятия содержания сообщения (так называемое информационное слушание) и слушание, </w:t>
      </w:r>
      <w:proofErr w:type="gramStart"/>
      <w:r w:rsidRPr="00DF7CFD">
        <w:rPr>
          <w:rFonts w:ascii="Times New Roman" w:eastAsia="Times New Roman" w:hAnsi="Times New Roman" w:cs="Times New Roman"/>
          <w:color w:val="000000"/>
          <w:sz w:val="28"/>
          <w:szCs w:val="28"/>
          <w:lang w:eastAsia="ar-SA"/>
        </w:rPr>
        <w:t>управ</w:t>
      </w:r>
      <w:r w:rsidR="00FD4688">
        <w:rPr>
          <w:rFonts w:ascii="Times New Roman" w:eastAsia="Times New Roman" w:hAnsi="Times New Roman" w:cs="Times New Roman"/>
          <w:color w:val="000000"/>
          <w:sz w:val="28"/>
          <w:szCs w:val="28"/>
          <w:lang w:eastAsia="ar-SA"/>
        </w:rPr>
        <w:t>-</w:t>
      </w:r>
      <w:proofErr w:type="spellStart"/>
      <w:r w:rsidRPr="00DF7CFD">
        <w:rPr>
          <w:rFonts w:ascii="Times New Roman" w:eastAsia="Times New Roman" w:hAnsi="Times New Roman" w:cs="Times New Roman"/>
          <w:color w:val="000000"/>
          <w:sz w:val="28"/>
          <w:szCs w:val="28"/>
          <w:lang w:eastAsia="ar-SA"/>
        </w:rPr>
        <w:t>ляющее</w:t>
      </w:r>
      <w:proofErr w:type="spellEnd"/>
      <w:proofErr w:type="gramEnd"/>
      <w:r w:rsidRPr="00DF7CFD">
        <w:rPr>
          <w:rFonts w:ascii="Times New Roman" w:eastAsia="Times New Roman" w:hAnsi="Times New Roman" w:cs="Times New Roman"/>
          <w:color w:val="000000"/>
          <w:sz w:val="28"/>
          <w:szCs w:val="28"/>
          <w:lang w:eastAsia="ar-SA"/>
        </w:rPr>
        <w:t xml:space="preserve"> межличностными отношениями (так называемое участвующее эмпатическое слушание). В первом случае перед слушателем стоят задачи понять, запомнить, проанализировать и оценить точность и ситуативную ценность содержания сообщения. Во втором случае</w:t>
      </w:r>
      <w:r w:rsidR="00A20C52" w:rsidRPr="00DF7CFD">
        <w:rPr>
          <w:rFonts w:ascii="Times New Roman" w:eastAsia="Times New Roman" w:hAnsi="Times New Roman" w:cs="Times New Roman"/>
          <w:color w:val="000000"/>
          <w:sz w:val="28"/>
          <w:szCs w:val="28"/>
          <w:lang w:eastAsia="ar-SA"/>
        </w:rPr>
        <w:t xml:space="preserve"> </w:t>
      </w:r>
      <w:r w:rsidRPr="00DF7CFD">
        <w:rPr>
          <w:rFonts w:ascii="Times New Roman" w:eastAsia="Times New Roman" w:hAnsi="Times New Roman" w:cs="Times New Roman"/>
          <w:color w:val="000000"/>
          <w:sz w:val="28"/>
          <w:szCs w:val="28"/>
          <w:lang w:eastAsia="ar-SA"/>
        </w:rPr>
        <w:sym w:font="Symbol" w:char="F02D"/>
      </w:r>
      <w:r w:rsidRPr="00DF7CFD">
        <w:rPr>
          <w:rFonts w:ascii="Times New Roman" w:eastAsia="Times New Roman" w:hAnsi="Times New Roman" w:cs="Times New Roman"/>
          <w:color w:val="000000"/>
          <w:sz w:val="28"/>
          <w:szCs w:val="28"/>
          <w:lang w:eastAsia="ar-SA"/>
        </w:rPr>
        <w:t xml:space="preserve"> </w:t>
      </w:r>
      <w:r w:rsidR="00473854">
        <w:rPr>
          <w:rFonts w:ascii="Times New Roman" w:eastAsia="Times New Roman" w:hAnsi="Times New Roman" w:cs="Times New Roman"/>
          <w:color w:val="000000"/>
          <w:sz w:val="28"/>
          <w:szCs w:val="28"/>
          <w:lang w:eastAsia="ar-SA"/>
        </w:rPr>
        <w:t xml:space="preserve">задачи </w:t>
      </w:r>
      <w:r w:rsidRPr="00DF7CFD">
        <w:rPr>
          <w:rFonts w:ascii="Times New Roman" w:eastAsia="Times New Roman" w:hAnsi="Times New Roman" w:cs="Times New Roman"/>
          <w:color w:val="000000"/>
          <w:sz w:val="28"/>
          <w:szCs w:val="28"/>
          <w:lang w:eastAsia="ar-SA"/>
        </w:rPr>
        <w:t xml:space="preserve">понять </w:t>
      </w:r>
      <w:proofErr w:type="spellStart"/>
      <w:r w:rsidRPr="00DF7CFD">
        <w:rPr>
          <w:rFonts w:ascii="Times New Roman" w:eastAsia="Times New Roman" w:hAnsi="Times New Roman" w:cs="Times New Roman"/>
          <w:color w:val="000000"/>
          <w:sz w:val="28"/>
          <w:szCs w:val="28"/>
          <w:lang w:eastAsia="ar-SA"/>
        </w:rPr>
        <w:t>наме</w:t>
      </w:r>
      <w:proofErr w:type="spellEnd"/>
      <w:r w:rsidR="00FD4688">
        <w:rPr>
          <w:rFonts w:ascii="Times New Roman" w:eastAsia="Times New Roman" w:hAnsi="Times New Roman" w:cs="Times New Roman"/>
          <w:color w:val="000000"/>
          <w:sz w:val="28"/>
          <w:szCs w:val="28"/>
          <w:lang w:eastAsia="ar-SA"/>
        </w:rPr>
        <w:t>-</w:t>
      </w:r>
      <w:r w:rsidRPr="00DF7CFD">
        <w:rPr>
          <w:rFonts w:ascii="Times New Roman" w:eastAsia="Times New Roman" w:hAnsi="Times New Roman" w:cs="Times New Roman"/>
          <w:color w:val="000000"/>
          <w:sz w:val="28"/>
          <w:szCs w:val="28"/>
          <w:lang w:eastAsia="ar-SA"/>
        </w:rPr>
        <w:t xml:space="preserve">рения и чувства собеседника, создать поддерживающую среду, в которой </w:t>
      </w:r>
      <w:r w:rsidR="00473854">
        <w:rPr>
          <w:rFonts w:ascii="Times New Roman" w:eastAsia="Times New Roman" w:hAnsi="Times New Roman" w:cs="Times New Roman"/>
          <w:color w:val="000000"/>
          <w:sz w:val="28"/>
          <w:szCs w:val="28"/>
          <w:lang w:eastAsia="ar-SA"/>
        </w:rPr>
        <w:t xml:space="preserve">говорящий </w:t>
      </w:r>
      <w:proofErr w:type="gramStart"/>
      <w:r w:rsidRPr="00DF7CFD">
        <w:rPr>
          <w:rFonts w:ascii="Times New Roman" w:eastAsia="Times New Roman" w:hAnsi="Times New Roman" w:cs="Times New Roman"/>
          <w:color w:val="000000"/>
          <w:sz w:val="28"/>
          <w:szCs w:val="28"/>
          <w:lang w:eastAsia="ar-SA"/>
        </w:rPr>
        <w:t>может</w:t>
      </w:r>
      <w:proofErr w:type="gramEnd"/>
      <w:r w:rsidRPr="00DF7CFD">
        <w:rPr>
          <w:rFonts w:ascii="Times New Roman" w:eastAsia="Times New Roman" w:hAnsi="Times New Roman" w:cs="Times New Roman"/>
          <w:color w:val="000000"/>
          <w:sz w:val="28"/>
          <w:szCs w:val="28"/>
          <w:lang w:eastAsia="ar-SA"/>
        </w:rPr>
        <w:t xml:space="preserve"> открыто и свободно выражать себя, обеспечить </w:t>
      </w:r>
      <w:proofErr w:type="spellStart"/>
      <w:r w:rsidRPr="00DF7CFD">
        <w:rPr>
          <w:rFonts w:ascii="Times New Roman" w:eastAsia="Times New Roman" w:hAnsi="Times New Roman" w:cs="Times New Roman"/>
          <w:color w:val="000000"/>
          <w:sz w:val="28"/>
          <w:szCs w:val="28"/>
          <w:lang w:eastAsia="ar-SA"/>
        </w:rPr>
        <w:t>взаимо</w:t>
      </w:r>
      <w:proofErr w:type="spellEnd"/>
      <w:r w:rsidR="00FD4688">
        <w:rPr>
          <w:rFonts w:ascii="Times New Roman" w:eastAsia="Times New Roman" w:hAnsi="Times New Roman" w:cs="Times New Roman"/>
          <w:color w:val="000000"/>
          <w:sz w:val="28"/>
          <w:szCs w:val="28"/>
          <w:lang w:eastAsia="ar-SA"/>
        </w:rPr>
        <w:t>-</w:t>
      </w:r>
      <w:r w:rsidRPr="00DF7CFD">
        <w:rPr>
          <w:rFonts w:ascii="Times New Roman" w:eastAsia="Times New Roman" w:hAnsi="Times New Roman" w:cs="Times New Roman"/>
          <w:color w:val="000000"/>
          <w:sz w:val="28"/>
          <w:szCs w:val="28"/>
          <w:lang w:eastAsia="ar-SA"/>
        </w:rPr>
        <w:t xml:space="preserve">понимание как основу формирования, поддержания, развития </w:t>
      </w:r>
      <w:proofErr w:type="spellStart"/>
      <w:r w:rsidRPr="00DF7CFD">
        <w:rPr>
          <w:rFonts w:ascii="Times New Roman" w:eastAsia="Times New Roman" w:hAnsi="Times New Roman" w:cs="Times New Roman"/>
          <w:color w:val="000000"/>
          <w:sz w:val="28"/>
          <w:szCs w:val="28"/>
          <w:lang w:eastAsia="ar-SA"/>
        </w:rPr>
        <w:t>межлич</w:t>
      </w:r>
      <w:r w:rsidR="00FD4688">
        <w:rPr>
          <w:rFonts w:ascii="Times New Roman" w:eastAsia="Times New Roman" w:hAnsi="Times New Roman" w:cs="Times New Roman"/>
          <w:color w:val="000000"/>
          <w:sz w:val="28"/>
          <w:szCs w:val="28"/>
          <w:lang w:eastAsia="ar-SA"/>
        </w:rPr>
        <w:t>-</w:t>
      </w:r>
      <w:r w:rsidRPr="00DF7CFD">
        <w:rPr>
          <w:rFonts w:ascii="Times New Roman" w:eastAsia="Times New Roman" w:hAnsi="Times New Roman" w:cs="Times New Roman"/>
          <w:color w:val="000000"/>
          <w:sz w:val="28"/>
          <w:szCs w:val="28"/>
          <w:lang w:eastAsia="ar-SA"/>
        </w:rPr>
        <w:t>ностных</w:t>
      </w:r>
      <w:proofErr w:type="spellEnd"/>
      <w:r w:rsidRPr="00DF7CFD">
        <w:rPr>
          <w:rFonts w:ascii="Times New Roman" w:eastAsia="Times New Roman" w:hAnsi="Times New Roman" w:cs="Times New Roman"/>
          <w:color w:val="000000"/>
          <w:sz w:val="28"/>
          <w:szCs w:val="28"/>
          <w:lang w:eastAsia="ar-SA"/>
        </w:rPr>
        <w:t xml:space="preserve"> отношений. </w:t>
      </w:r>
    </w:p>
    <w:p w:rsidR="00635702" w:rsidRPr="00DF7CFD" w:rsidRDefault="00635702" w:rsidP="00C25F5D">
      <w:pPr>
        <w:suppressAutoHyphens/>
        <w:spacing w:after="0" w:line="283" w:lineRule="auto"/>
        <w:ind w:firstLine="567"/>
        <w:jc w:val="both"/>
        <w:rPr>
          <w:rFonts w:ascii="Times New Roman" w:eastAsia="Times New Roman" w:hAnsi="Times New Roman" w:cs="Times New Roman"/>
          <w:color w:val="000000"/>
          <w:sz w:val="28"/>
          <w:szCs w:val="28"/>
          <w:lang w:eastAsia="ar-SA"/>
        </w:rPr>
      </w:pPr>
      <w:r w:rsidRPr="00DF7CFD">
        <w:rPr>
          <w:rFonts w:ascii="Times New Roman" w:eastAsia="Times New Roman" w:hAnsi="Times New Roman" w:cs="Times New Roman"/>
          <w:color w:val="000000"/>
          <w:sz w:val="28"/>
          <w:szCs w:val="28"/>
          <w:lang w:eastAsia="ar-SA"/>
        </w:rPr>
        <w:t xml:space="preserve">4. Умение слушать связано с освоением техник нерефлексивного и рефлексивного слушания, вниманием к невербальным аспектам общения, совершенствованием приемов запоминания, выработкой одобрительной установки по отношению </w:t>
      </w:r>
      <w:proofErr w:type="gramStart"/>
      <w:r w:rsidRPr="00DF7CFD">
        <w:rPr>
          <w:rFonts w:ascii="Times New Roman" w:eastAsia="Times New Roman" w:hAnsi="Times New Roman" w:cs="Times New Roman"/>
          <w:color w:val="000000"/>
          <w:sz w:val="28"/>
          <w:szCs w:val="28"/>
          <w:lang w:eastAsia="ar-SA"/>
        </w:rPr>
        <w:t>к</w:t>
      </w:r>
      <w:proofErr w:type="gramEnd"/>
      <w:r w:rsidRPr="00DF7CFD">
        <w:rPr>
          <w:rFonts w:ascii="Times New Roman" w:eastAsia="Times New Roman" w:hAnsi="Times New Roman" w:cs="Times New Roman"/>
          <w:color w:val="000000"/>
          <w:sz w:val="28"/>
          <w:szCs w:val="28"/>
          <w:lang w:eastAsia="ar-SA"/>
        </w:rPr>
        <w:t xml:space="preserve"> говорящему. </w:t>
      </w:r>
    </w:p>
    <w:p w:rsidR="00635702" w:rsidRPr="00DF7CFD" w:rsidRDefault="00635702" w:rsidP="00C25F5D">
      <w:pPr>
        <w:suppressAutoHyphens/>
        <w:spacing w:after="0" w:line="283" w:lineRule="auto"/>
        <w:ind w:firstLine="567"/>
        <w:jc w:val="both"/>
        <w:rPr>
          <w:rFonts w:ascii="Times New Roman" w:eastAsia="Times New Roman" w:hAnsi="Times New Roman" w:cs="Times New Roman"/>
          <w:color w:val="000000"/>
          <w:sz w:val="28"/>
          <w:szCs w:val="28"/>
          <w:lang w:eastAsia="ar-SA"/>
        </w:rPr>
      </w:pPr>
      <w:r w:rsidRPr="00DF7CFD">
        <w:rPr>
          <w:rFonts w:ascii="Times New Roman" w:eastAsia="Times New Roman" w:hAnsi="Times New Roman" w:cs="Times New Roman"/>
          <w:color w:val="000000"/>
          <w:sz w:val="28"/>
          <w:szCs w:val="28"/>
          <w:lang w:eastAsia="ar-SA"/>
        </w:rPr>
        <w:t xml:space="preserve">5. Препятствовать эффективному слушанию могут факторы внешней среды, особенности мыслительной деятельности человека, психологическое состояние слушающего, особенности поведения говорящего, характер </w:t>
      </w:r>
      <w:proofErr w:type="spellStart"/>
      <w:proofErr w:type="gramStart"/>
      <w:r w:rsidRPr="00DF7CFD">
        <w:rPr>
          <w:rFonts w:ascii="Times New Roman" w:eastAsia="Times New Roman" w:hAnsi="Times New Roman" w:cs="Times New Roman"/>
          <w:color w:val="000000"/>
          <w:sz w:val="28"/>
          <w:szCs w:val="28"/>
          <w:lang w:eastAsia="ar-SA"/>
        </w:rPr>
        <w:t>сооб</w:t>
      </w:r>
      <w:r w:rsidR="00A20C52" w:rsidRPr="00DF7CFD">
        <w:rPr>
          <w:rFonts w:ascii="Times New Roman" w:eastAsia="Times New Roman" w:hAnsi="Times New Roman" w:cs="Times New Roman"/>
          <w:color w:val="000000"/>
          <w:sz w:val="28"/>
          <w:szCs w:val="28"/>
          <w:lang w:eastAsia="ar-SA"/>
        </w:rPr>
        <w:t>-</w:t>
      </w:r>
      <w:r w:rsidRPr="00DF7CFD">
        <w:rPr>
          <w:rFonts w:ascii="Times New Roman" w:eastAsia="Times New Roman" w:hAnsi="Times New Roman" w:cs="Times New Roman"/>
          <w:color w:val="000000"/>
          <w:sz w:val="28"/>
          <w:szCs w:val="28"/>
          <w:lang w:eastAsia="ar-SA"/>
        </w:rPr>
        <w:t>щения</w:t>
      </w:r>
      <w:proofErr w:type="spellEnd"/>
      <w:proofErr w:type="gramEnd"/>
      <w:r w:rsidRPr="00DF7CFD">
        <w:rPr>
          <w:rFonts w:ascii="Times New Roman" w:eastAsia="Times New Roman" w:hAnsi="Times New Roman" w:cs="Times New Roman"/>
          <w:color w:val="000000"/>
          <w:sz w:val="28"/>
          <w:szCs w:val="28"/>
          <w:lang w:eastAsia="ar-SA"/>
        </w:rPr>
        <w:t xml:space="preserve">, эгоцентрическая коммуникативная установка собеседников, </w:t>
      </w:r>
      <w:proofErr w:type="spellStart"/>
      <w:r w:rsidRPr="00DF7CFD">
        <w:rPr>
          <w:rFonts w:ascii="Times New Roman" w:eastAsia="Times New Roman" w:hAnsi="Times New Roman" w:cs="Times New Roman"/>
          <w:color w:val="000000"/>
          <w:sz w:val="28"/>
          <w:szCs w:val="28"/>
          <w:lang w:eastAsia="ar-SA"/>
        </w:rPr>
        <w:t>отсутст</w:t>
      </w:r>
      <w:r w:rsidR="00A20C52" w:rsidRPr="00DF7CFD">
        <w:rPr>
          <w:rFonts w:ascii="Times New Roman" w:eastAsia="Times New Roman" w:hAnsi="Times New Roman" w:cs="Times New Roman"/>
          <w:color w:val="000000"/>
          <w:sz w:val="28"/>
          <w:szCs w:val="28"/>
          <w:lang w:eastAsia="ar-SA"/>
        </w:rPr>
        <w:t>-</w:t>
      </w:r>
      <w:r w:rsidRPr="00DF7CFD">
        <w:rPr>
          <w:rFonts w:ascii="Times New Roman" w:eastAsia="Times New Roman" w:hAnsi="Times New Roman" w:cs="Times New Roman"/>
          <w:color w:val="000000"/>
          <w:sz w:val="28"/>
          <w:szCs w:val="28"/>
          <w:lang w:eastAsia="ar-SA"/>
        </w:rPr>
        <w:t>вие</w:t>
      </w:r>
      <w:proofErr w:type="spellEnd"/>
      <w:r w:rsidRPr="00DF7CFD">
        <w:rPr>
          <w:rFonts w:ascii="Times New Roman" w:eastAsia="Times New Roman" w:hAnsi="Times New Roman" w:cs="Times New Roman"/>
          <w:color w:val="000000"/>
          <w:sz w:val="28"/>
          <w:szCs w:val="28"/>
          <w:lang w:eastAsia="ar-SA"/>
        </w:rPr>
        <w:t xml:space="preserve"> необходимых коммуникативных навыков.</w:t>
      </w:r>
    </w:p>
    <w:p w:rsidR="00635702" w:rsidRPr="00DF7CFD" w:rsidRDefault="00635702" w:rsidP="00C25F5D">
      <w:pPr>
        <w:suppressAutoHyphens/>
        <w:spacing w:after="0" w:line="283" w:lineRule="auto"/>
        <w:ind w:firstLine="567"/>
        <w:jc w:val="both"/>
        <w:rPr>
          <w:rFonts w:ascii="Times New Roman" w:eastAsia="Times New Roman" w:hAnsi="Times New Roman" w:cs="Times New Roman"/>
          <w:color w:val="000000"/>
          <w:sz w:val="28"/>
          <w:szCs w:val="28"/>
          <w:lang w:eastAsia="ar-SA"/>
        </w:rPr>
      </w:pPr>
      <w:r w:rsidRPr="00DF7CFD">
        <w:rPr>
          <w:rFonts w:ascii="Times New Roman" w:eastAsia="Times New Roman" w:hAnsi="Times New Roman" w:cs="Times New Roman"/>
          <w:color w:val="000000"/>
          <w:sz w:val="28"/>
          <w:szCs w:val="28"/>
          <w:lang w:eastAsia="ar-SA"/>
        </w:rPr>
        <w:t xml:space="preserve">6. Для повышения качества информационного слушания необходимо совершенствовать навыки концентрации внимания, запоминания, умение </w:t>
      </w:r>
      <w:r w:rsidRPr="00DF7CFD">
        <w:rPr>
          <w:rFonts w:ascii="Times New Roman" w:eastAsia="Times New Roman" w:hAnsi="Times New Roman" w:cs="Times New Roman"/>
          <w:color w:val="000000"/>
          <w:sz w:val="28"/>
          <w:szCs w:val="28"/>
          <w:lang w:eastAsia="ar-SA"/>
        </w:rPr>
        <w:lastRenderedPageBreak/>
        <w:t>точно определить цели использования данной информации в конкретной ситуации, владение приемами рефлексивного слушания и эмоционального саморегулирования. Основные навыки, необходимые для слушания, ориентированного на поддержание межличностных отношений, связаны с приемами ведения легкой беседы и приемами эмпатического слушания.</w:t>
      </w:r>
    </w:p>
    <w:p w:rsidR="00635702" w:rsidRPr="00DF7CFD" w:rsidRDefault="00635702" w:rsidP="00C25F5D">
      <w:pPr>
        <w:widowControl w:val="0"/>
        <w:tabs>
          <w:tab w:val="left" w:pos="30240"/>
        </w:tabs>
        <w:suppressAutoHyphens/>
        <w:overflowPunct w:val="0"/>
        <w:autoSpaceDE w:val="0"/>
        <w:spacing w:after="0" w:line="283" w:lineRule="auto"/>
        <w:jc w:val="center"/>
        <w:textAlignment w:val="baseline"/>
        <w:rPr>
          <w:rFonts w:ascii="Times New Roman" w:eastAsia="Times New Roman" w:hAnsi="Times New Roman" w:cs="Times New Roman"/>
          <w:b/>
          <w:sz w:val="28"/>
          <w:szCs w:val="28"/>
          <w:lang w:eastAsia="ar-SA"/>
        </w:rPr>
      </w:pPr>
      <w:r w:rsidRPr="00DF7CFD">
        <w:rPr>
          <w:rFonts w:ascii="Times New Roman" w:eastAsia="Times New Roman" w:hAnsi="Times New Roman" w:cs="Times New Roman"/>
          <w:b/>
          <w:sz w:val="28"/>
          <w:szCs w:val="28"/>
          <w:lang w:eastAsia="ar-SA"/>
        </w:rPr>
        <w:t>Глоссарий</w:t>
      </w:r>
    </w:p>
    <w:p w:rsidR="00635702" w:rsidRPr="00DF7CFD" w:rsidRDefault="00635702" w:rsidP="00C25F5D">
      <w:pPr>
        <w:suppressAutoHyphens/>
        <w:spacing w:after="0" w:line="283" w:lineRule="auto"/>
        <w:ind w:firstLine="567"/>
        <w:jc w:val="both"/>
        <w:rPr>
          <w:rFonts w:ascii="Times New Roman" w:eastAsia="Times New Roman" w:hAnsi="Times New Roman" w:cs="Times New Roman"/>
          <w:bCs/>
          <w:color w:val="000000"/>
          <w:sz w:val="28"/>
          <w:szCs w:val="28"/>
          <w:lang w:eastAsia="ar-SA"/>
        </w:rPr>
      </w:pPr>
      <w:proofErr w:type="gramStart"/>
      <w:r w:rsidRPr="00DF7CFD">
        <w:rPr>
          <w:rFonts w:ascii="Times New Roman" w:eastAsia="Times New Roman" w:hAnsi="Times New Roman" w:cs="Times New Roman"/>
          <w:bCs/>
          <w:i/>
          <w:color w:val="000000"/>
          <w:sz w:val="28"/>
          <w:szCs w:val="28"/>
          <w:lang w:eastAsia="ar-SA"/>
        </w:rPr>
        <w:t xml:space="preserve">Барьеры слушания </w:t>
      </w:r>
      <w:r w:rsidRPr="00DF7CFD">
        <w:rPr>
          <w:rFonts w:ascii="Times New Roman" w:eastAsia="Times New Roman" w:hAnsi="Times New Roman" w:cs="Times New Roman"/>
          <w:bCs/>
          <w:color w:val="000000"/>
          <w:sz w:val="28"/>
          <w:szCs w:val="28"/>
          <w:lang w:eastAsia="ar-SA"/>
        </w:rPr>
        <w:sym w:font="Symbol" w:char="F02D"/>
      </w:r>
      <w:r w:rsidR="00473854">
        <w:rPr>
          <w:rFonts w:ascii="Times New Roman" w:eastAsia="Times New Roman" w:hAnsi="Times New Roman" w:cs="Times New Roman"/>
          <w:bCs/>
          <w:color w:val="000000"/>
          <w:sz w:val="28"/>
          <w:szCs w:val="28"/>
          <w:lang w:eastAsia="ar-SA"/>
        </w:rPr>
        <w:t xml:space="preserve"> </w:t>
      </w:r>
      <w:r w:rsidRPr="00DF7CFD">
        <w:rPr>
          <w:rFonts w:ascii="Times New Roman" w:eastAsia="Times New Roman" w:hAnsi="Times New Roman" w:cs="Times New Roman"/>
          <w:bCs/>
          <w:color w:val="000000"/>
          <w:sz w:val="28"/>
          <w:szCs w:val="28"/>
          <w:lang w:eastAsia="ar-SA"/>
        </w:rPr>
        <w:t>причины серьезного искажения информации в процессе слушания, которые могут быть связаны с факторами внешней среды, особенностями мыслительной деятельности человека, психологи</w:t>
      </w:r>
      <w:r w:rsidR="00777450" w:rsidRPr="00DF7CFD">
        <w:rPr>
          <w:rFonts w:ascii="Times New Roman" w:eastAsia="Times New Roman" w:hAnsi="Times New Roman" w:cs="Times New Roman"/>
          <w:bCs/>
          <w:color w:val="000000"/>
          <w:sz w:val="28"/>
          <w:szCs w:val="28"/>
          <w:lang w:eastAsia="ar-SA"/>
        </w:rPr>
        <w:t>-</w:t>
      </w:r>
      <w:proofErr w:type="spellStart"/>
      <w:r w:rsidRPr="00DF7CFD">
        <w:rPr>
          <w:rFonts w:ascii="Times New Roman" w:eastAsia="Times New Roman" w:hAnsi="Times New Roman" w:cs="Times New Roman"/>
          <w:bCs/>
          <w:color w:val="000000"/>
          <w:sz w:val="28"/>
          <w:szCs w:val="28"/>
          <w:lang w:eastAsia="ar-SA"/>
        </w:rPr>
        <w:t>ческим</w:t>
      </w:r>
      <w:proofErr w:type="spellEnd"/>
      <w:r w:rsidRPr="00DF7CFD">
        <w:rPr>
          <w:rFonts w:ascii="Times New Roman" w:eastAsia="Times New Roman" w:hAnsi="Times New Roman" w:cs="Times New Roman"/>
          <w:bCs/>
          <w:color w:val="000000"/>
          <w:sz w:val="28"/>
          <w:szCs w:val="28"/>
          <w:lang w:eastAsia="ar-SA"/>
        </w:rPr>
        <w:t xml:space="preserve"> состоянием слушающего, поведением говорящего, характером сообщения, коммуникативной установкой собеседников.</w:t>
      </w:r>
      <w:proofErr w:type="gramEnd"/>
    </w:p>
    <w:p w:rsidR="00635702" w:rsidRPr="00DF7CFD" w:rsidRDefault="00635702" w:rsidP="00C25F5D">
      <w:pPr>
        <w:suppressAutoHyphens/>
        <w:spacing w:after="0" w:line="283" w:lineRule="auto"/>
        <w:ind w:firstLine="567"/>
        <w:jc w:val="both"/>
        <w:rPr>
          <w:rFonts w:ascii="Times New Roman" w:eastAsia="Times New Roman" w:hAnsi="Times New Roman" w:cs="Times New Roman"/>
          <w:color w:val="000000"/>
          <w:sz w:val="28"/>
          <w:szCs w:val="28"/>
          <w:lang w:eastAsia="ar-SA"/>
        </w:rPr>
      </w:pPr>
      <w:proofErr w:type="spellStart"/>
      <w:r w:rsidRPr="00DF7CFD">
        <w:rPr>
          <w:rFonts w:ascii="Times New Roman" w:eastAsia="Times New Roman" w:hAnsi="Times New Roman" w:cs="Times New Roman"/>
          <w:i/>
          <w:sz w:val="28"/>
          <w:szCs w:val="28"/>
          <w:lang w:eastAsia="ar-SA"/>
        </w:rPr>
        <w:t>Безоценочный</w:t>
      </w:r>
      <w:proofErr w:type="spellEnd"/>
      <w:r w:rsidR="00777450" w:rsidRPr="00DF7CFD">
        <w:rPr>
          <w:rFonts w:ascii="Times New Roman" w:eastAsia="Times New Roman" w:hAnsi="Times New Roman" w:cs="Times New Roman"/>
          <w:i/>
          <w:sz w:val="28"/>
          <w:szCs w:val="28"/>
          <w:lang w:eastAsia="ar-SA"/>
        </w:rPr>
        <w:t xml:space="preserve"> </w:t>
      </w:r>
      <w:proofErr w:type="spellStart"/>
      <w:r w:rsidRPr="00DF7CFD">
        <w:rPr>
          <w:rFonts w:ascii="Times New Roman" w:eastAsia="Times New Roman" w:hAnsi="Times New Roman" w:cs="Times New Roman"/>
          <w:i/>
          <w:sz w:val="28"/>
          <w:szCs w:val="28"/>
          <w:lang w:eastAsia="ar-SA"/>
        </w:rPr>
        <w:t>слушательский</w:t>
      </w:r>
      <w:proofErr w:type="spellEnd"/>
      <w:r w:rsidRPr="00DF7CFD">
        <w:rPr>
          <w:rFonts w:ascii="Times New Roman" w:eastAsia="Times New Roman" w:hAnsi="Times New Roman" w:cs="Times New Roman"/>
          <w:i/>
          <w:sz w:val="28"/>
          <w:szCs w:val="28"/>
          <w:lang w:eastAsia="ar-SA"/>
        </w:rPr>
        <w:t xml:space="preserve"> отклик</w:t>
      </w:r>
      <w:r w:rsidR="00473854">
        <w:rPr>
          <w:rFonts w:ascii="Times New Roman" w:eastAsia="Times New Roman" w:hAnsi="Times New Roman" w:cs="Times New Roman"/>
          <w:i/>
          <w:sz w:val="28"/>
          <w:szCs w:val="28"/>
          <w:lang w:eastAsia="ar-SA"/>
        </w:rPr>
        <w:t xml:space="preserve"> </w:t>
      </w:r>
      <w:r w:rsidRPr="00DF7CFD">
        <w:rPr>
          <w:rFonts w:ascii="Times New Roman" w:eastAsia="Times New Roman" w:hAnsi="Times New Roman" w:cs="Times New Roman"/>
          <w:sz w:val="28"/>
          <w:szCs w:val="28"/>
          <w:lang w:eastAsia="ar-SA"/>
        </w:rPr>
        <w:sym w:font="Symbol" w:char="F02D"/>
      </w:r>
      <w:r w:rsidRPr="00DF7CFD">
        <w:rPr>
          <w:rFonts w:ascii="Times New Roman" w:eastAsia="Times New Roman" w:hAnsi="Times New Roman" w:cs="Times New Roman"/>
          <w:sz w:val="28"/>
          <w:szCs w:val="28"/>
          <w:lang w:eastAsia="ar-SA"/>
        </w:rPr>
        <w:t xml:space="preserve"> вид обратной связи, который не содержит отношени</w:t>
      </w:r>
      <w:r w:rsidR="00473854">
        <w:rPr>
          <w:rFonts w:ascii="Times New Roman" w:eastAsia="Times New Roman" w:hAnsi="Times New Roman" w:cs="Times New Roman"/>
          <w:sz w:val="28"/>
          <w:szCs w:val="28"/>
          <w:lang w:eastAsia="ar-SA"/>
        </w:rPr>
        <w:t>е</w:t>
      </w:r>
      <w:r w:rsidRPr="00DF7CFD">
        <w:rPr>
          <w:rFonts w:ascii="Times New Roman" w:eastAsia="Times New Roman" w:hAnsi="Times New Roman" w:cs="Times New Roman"/>
          <w:sz w:val="28"/>
          <w:szCs w:val="28"/>
          <w:lang w:eastAsia="ar-SA"/>
        </w:rPr>
        <w:t xml:space="preserve"> слушателя к обсуждаемому вопросу.</w:t>
      </w:r>
    </w:p>
    <w:p w:rsidR="00635702" w:rsidRPr="00DF7CFD" w:rsidRDefault="00635702" w:rsidP="00C25F5D">
      <w:pPr>
        <w:suppressAutoHyphens/>
        <w:spacing w:after="0" w:line="283" w:lineRule="auto"/>
        <w:ind w:firstLine="567"/>
        <w:jc w:val="both"/>
        <w:rPr>
          <w:rFonts w:ascii="Times New Roman" w:eastAsia="Times New Roman" w:hAnsi="Times New Roman" w:cs="Times New Roman"/>
          <w:bCs/>
          <w:color w:val="000000"/>
          <w:sz w:val="28"/>
          <w:szCs w:val="28"/>
          <w:lang w:eastAsia="ar-SA"/>
        </w:rPr>
      </w:pPr>
      <w:r w:rsidRPr="00DF7CFD">
        <w:rPr>
          <w:rFonts w:ascii="Times New Roman" w:eastAsia="Times New Roman" w:hAnsi="Times New Roman" w:cs="Times New Roman"/>
          <w:bCs/>
          <w:i/>
          <w:color w:val="000000"/>
          <w:sz w:val="28"/>
          <w:szCs w:val="28"/>
          <w:lang w:eastAsia="ar-SA"/>
        </w:rPr>
        <w:t xml:space="preserve">Выяснение (прояснение) и уточнение </w:t>
      </w:r>
      <w:r w:rsidRPr="00DF7CFD">
        <w:rPr>
          <w:rFonts w:ascii="Times New Roman" w:eastAsia="Times New Roman" w:hAnsi="Times New Roman" w:cs="Times New Roman"/>
          <w:bCs/>
          <w:i/>
          <w:color w:val="000000"/>
          <w:sz w:val="28"/>
          <w:szCs w:val="28"/>
          <w:lang w:eastAsia="ar-SA"/>
        </w:rPr>
        <w:sym w:font="Symbol" w:char="F02D"/>
      </w:r>
      <w:r w:rsidR="00473854">
        <w:rPr>
          <w:rFonts w:ascii="Times New Roman" w:eastAsia="Times New Roman" w:hAnsi="Times New Roman" w:cs="Times New Roman"/>
          <w:bCs/>
          <w:i/>
          <w:color w:val="000000"/>
          <w:sz w:val="28"/>
          <w:szCs w:val="28"/>
          <w:lang w:eastAsia="ar-SA"/>
        </w:rPr>
        <w:t xml:space="preserve"> </w:t>
      </w:r>
      <w:r w:rsidRPr="00DF7CFD">
        <w:rPr>
          <w:rFonts w:ascii="Times New Roman" w:eastAsia="Times New Roman" w:hAnsi="Times New Roman" w:cs="Times New Roman"/>
          <w:color w:val="000000"/>
          <w:sz w:val="28"/>
          <w:szCs w:val="28"/>
          <w:lang w:eastAsia="ar-SA"/>
        </w:rPr>
        <w:t xml:space="preserve">коммуникативные тактики  </w:t>
      </w:r>
      <w:proofErr w:type="spellStart"/>
      <w:proofErr w:type="gramStart"/>
      <w:r w:rsidRPr="00DF7CFD">
        <w:rPr>
          <w:rFonts w:ascii="Times New Roman" w:eastAsia="Times New Roman" w:hAnsi="Times New Roman" w:cs="Times New Roman"/>
          <w:color w:val="000000"/>
          <w:sz w:val="28"/>
          <w:szCs w:val="28"/>
          <w:lang w:eastAsia="ar-SA"/>
        </w:rPr>
        <w:t>реф</w:t>
      </w:r>
      <w:r w:rsidR="00777450" w:rsidRPr="00DF7CFD">
        <w:rPr>
          <w:rFonts w:ascii="Times New Roman" w:eastAsia="Times New Roman" w:hAnsi="Times New Roman" w:cs="Times New Roman"/>
          <w:color w:val="000000"/>
          <w:sz w:val="28"/>
          <w:szCs w:val="28"/>
          <w:lang w:eastAsia="ar-SA"/>
        </w:rPr>
        <w:t>-</w:t>
      </w:r>
      <w:r w:rsidRPr="00DF7CFD">
        <w:rPr>
          <w:rFonts w:ascii="Times New Roman" w:eastAsia="Times New Roman" w:hAnsi="Times New Roman" w:cs="Times New Roman"/>
          <w:color w:val="000000"/>
          <w:sz w:val="28"/>
          <w:szCs w:val="28"/>
          <w:lang w:eastAsia="ar-SA"/>
        </w:rPr>
        <w:t>лексивного</w:t>
      </w:r>
      <w:proofErr w:type="spellEnd"/>
      <w:proofErr w:type="gramEnd"/>
      <w:r w:rsidRPr="00DF7CFD">
        <w:rPr>
          <w:rFonts w:ascii="Times New Roman" w:eastAsia="Times New Roman" w:hAnsi="Times New Roman" w:cs="Times New Roman"/>
          <w:color w:val="000000"/>
          <w:sz w:val="28"/>
          <w:szCs w:val="28"/>
          <w:lang w:eastAsia="ar-SA"/>
        </w:rPr>
        <w:t xml:space="preserve"> слушания. Р</w:t>
      </w:r>
      <w:r w:rsidRPr="00DF7CFD">
        <w:rPr>
          <w:rFonts w:ascii="Times New Roman" w:eastAsia="Times New Roman" w:hAnsi="Times New Roman" w:cs="Times New Roman"/>
          <w:bCs/>
          <w:color w:val="000000"/>
          <w:sz w:val="28"/>
          <w:szCs w:val="28"/>
          <w:lang w:eastAsia="ar-SA"/>
        </w:rPr>
        <w:t xml:space="preserve">еализуются в виде уточняющих и проясняющих вопросов с целью не только получить дополнительную информацию от говорящего, но и  побудить собеседника к продолжению разговора. </w:t>
      </w:r>
    </w:p>
    <w:p w:rsidR="00635702" w:rsidRPr="00DF7CFD" w:rsidRDefault="00635702" w:rsidP="00C25F5D">
      <w:pPr>
        <w:spacing w:after="0" w:line="283" w:lineRule="auto"/>
        <w:ind w:firstLine="567"/>
        <w:jc w:val="both"/>
        <w:rPr>
          <w:rFonts w:ascii="Times New Roman" w:hAnsi="Times New Roman" w:cs="Times New Roman"/>
          <w:sz w:val="28"/>
          <w:szCs w:val="28"/>
        </w:rPr>
      </w:pPr>
      <w:r w:rsidRPr="00DF7CFD">
        <w:rPr>
          <w:rFonts w:ascii="Times New Roman" w:hAnsi="Times New Roman" w:cs="Times New Roman"/>
          <w:i/>
          <w:sz w:val="28"/>
          <w:szCs w:val="28"/>
        </w:rPr>
        <w:t>Легкая беседа, или малый разговор</w:t>
      </w:r>
      <w:r w:rsidR="00C25F5D">
        <w:rPr>
          <w:rFonts w:ascii="Times New Roman" w:hAnsi="Times New Roman" w:cs="Times New Roman"/>
          <w:i/>
          <w:sz w:val="28"/>
          <w:szCs w:val="28"/>
        </w:rPr>
        <w:t xml:space="preserve"> </w:t>
      </w:r>
      <w:r w:rsidRPr="00DF7CFD">
        <w:rPr>
          <w:rFonts w:ascii="Times New Roman" w:hAnsi="Times New Roman" w:cs="Times New Roman"/>
          <w:sz w:val="28"/>
          <w:szCs w:val="28"/>
        </w:rPr>
        <w:sym w:font="Symbol" w:char="F02D"/>
      </w:r>
      <w:r w:rsidR="00473854">
        <w:rPr>
          <w:rFonts w:ascii="Times New Roman" w:hAnsi="Times New Roman" w:cs="Times New Roman"/>
          <w:sz w:val="28"/>
          <w:szCs w:val="28"/>
        </w:rPr>
        <w:t xml:space="preserve"> </w:t>
      </w:r>
      <w:r w:rsidRPr="00DF7CFD">
        <w:rPr>
          <w:rFonts w:ascii="Times New Roman" w:hAnsi="Times New Roman" w:cs="Times New Roman"/>
          <w:sz w:val="28"/>
          <w:szCs w:val="28"/>
        </w:rPr>
        <w:t>недли</w:t>
      </w:r>
      <w:r w:rsidR="00473854">
        <w:rPr>
          <w:rFonts w:ascii="Times New Roman" w:hAnsi="Times New Roman" w:cs="Times New Roman"/>
          <w:sz w:val="28"/>
          <w:szCs w:val="28"/>
        </w:rPr>
        <w:t>нн</w:t>
      </w:r>
      <w:r w:rsidRPr="00DF7CFD">
        <w:rPr>
          <w:rFonts w:ascii="Times New Roman" w:hAnsi="Times New Roman" w:cs="Times New Roman"/>
          <w:sz w:val="28"/>
          <w:szCs w:val="28"/>
        </w:rPr>
        <w:t>ый разговор на темы, не связанные с обсуждением или решением серьезных проблем. Выполняет функции установления и поддержания контакта между людьми.</w:t>
      </w:r>
    </w:p>
    <w:p w:rsidR="00635702" w:rsidRPr="00DF7CFD" w:rsidRDefault="00635702" w:rsidP="00C25F5D">
      <w:pPr>
        <w:spacing w:after="0" w:line="283" w:lineRule="auto"/>
        <w:ind w:firstLine="567"/>
        <w:jc w:val="both"/>
        <w:rPr>
          <w:rFonts w:ascii="Times New Roman" w:hAnsi="Times New Roman" w:cs="Times New Roman"/>
          <w:sz w:val="28"/>
          <w:szCs w:val="28"/>
        </w:rPr>
      </w:pPr>
      <w:proofErr w:type="gramStart"/>
      <w:r w:rsidRPr="00DF7CFD">
        <w:rPr>
          <w:rFonts w:ascii="Times New Roman" w:hAnsi="Times New Roman" w:cs="Times New Roman"/>
          <w:i/>
          <w:sz w:val="28"/>
          <w:szCs w:val="28"/>
        </w:rPr>
        <w:t xml:space="preserve">Перефразирование </w:t>
      </w:r>
      <w:r w:rsidRPr="00DF7CFD">
        <w:rPr>
          <w:rFonts w:ascii="Times New Roman" w:hAnsi="Times New Roman" w:cs="Times New Roman"/>
          <w:sz w:val="28"/>
          <w:szCs w:val="28"/>
        </w:rPr>
        <w:sym w:font="Symbol" w:char="F02D"/>
      </w:r>
      <w:r w:rsidRPr="00DF7CFD">
        <w:rPr>
          <w:rFonts w:ascii="Times New Roman" w:hAnsi="Times New Roman" w:cs="Times New Roman"/>
          <w:sz w:val="28"/>
          <w:szCs w:val="28"/>
        </w:rPr>
        <w:t xml:space="preserve"> коммуникативный прием рефлексивного слушания, направленный на понимание и координирование в разговоре с целью прове</w:t>
      </w:r>
      <w:r w:rsidRPr="00DF7CFD">
        <w:rPr>
          <w:rFonts w:ascii="Times New Roman" w:hAnsi="Times New Roman" w:cs="Times New Roman"/>
          <w:sz w:val="28"/>
          <w:szCs w:val="28"/>
        </w:rPr>
        <w:t>р</w:t>
      </w:r>
      <w:r w:rsidRPr="00DF7CFD">
        <w:rPr>
          <w:rFonts w:ascii="Times New Roman" w:hAnsi="Times New Roman" w:cs="Times New Roman"/>
          <w:sz w:val="28"/>
          <w:szCs w:val="28"/>
        </w:rPr>
        <w:t>ки точности услышанного.</w:t>
      </w:r>
      <w:proofErr w:type="gramEnd"/>
      <w:r w:rsidRPr="00DF7CFD">
        <w:rPr>
          <w:rFonts w:ascii="Times New Roman" w:hAnsi="Times New Roman" w:cs="Times New Roman"/>
          <w:sz w:val="28"/>
          <w:szCs w:val="28"/>
        </w:rPr>
        <w:t xml:space="preserve"> </w:t>
      </w:r>
      <w:r w:rsidR="00473854">
        <w:rPr>
          <w:rFonts w:ascii="Times New Roman" w:hAnsi="Times New Roman" w:cs="Times New Roman"/>
          <w:sz w:val="28"/>
          <w:szCs w:val="28"/>
        </w:rPr>
        <w:t>Дела</w:t>
      </w:r>
      <w:r w:rsidRPr="00DF7CFD">
        <w:rPr>
          <w:rFonts w:ascii="Times New Roman" w:hAnsi="Times New Roman" w:cs="Times New Roman"/>
          <w:sz w:val="28"/>
          <w:szCs w:val="28"/>
        </w:rPr>
        <w:t>ется в виде пересказа слушателем своими словами услышанного с указанием тех смыслов-значений, которые он пр</w:t>
      </w:r>
      <w:r w:rsidRPr="00DF7CFD">
        <w:rPr>
          <w:rFonts w:ascii="Times New Roman" w:hAnsi="Times New Roman" w:cs="Times New Roman"/>
          <w:sz w:val="28"/>
          <w:szCs w:val="28"/>
        </w:rPr>
        <w:t>и</w:t>
      </w:r>
      <w:r w:rsidRPr="00DF7CFD">
        <w:rPr>
          <w:rFonts w:ascii="Times New Roman" w:hAnsi="Times New Roman" w:cs="Times New Roman"/>
          <w:sz w:val="28"/>
          <w:szCs w:val="28"/>
        </w:rPr>
        <w:t>писывает сообщению говорящего.</w:t>
      </w:r>
    </w:p>
    <w:p w:rsidR="00635702" w:rsidRPr="00DF7CFD" w:rsidRDefault="00635702" w:rsidP="00C25F5D">
      <w:pPr>
        <w:spacing w:after="0" w:line="283" w:lineRule="auto"/>
        <w:ind w:firstLine="567"/>
        <w:jc w:val="both"/>
        <w:rPr>
          <w:rFonts w:ascii="Times New Roman" w:hAnsi="Times New Roman" w:cs="Times New Roman"/>
          <w:sz w:val="28"/>
          <w:szCs w:val="28"/>
        </w:rPr>
      </w:pPr>
      <w:proofErr w:type="spellStart"/>
      <w:r w:rsidRPr="00DF7CFD">
        <w:rPr>
          <w:rFonts w:ascii="Times New Roman" w:hAnsi="Times New Roman" w:cs="Times New Roman"/>
          <w:i/>
          <w:sz w:val="28"/>
          <w:szCs w:val="28"/>
        </w:rPr>
        <w:t>Псевдослушание</w:t>
      </w:r>
      <w:proofErr w:type="spellEnd"/>
      <w:r w:rsidR="00473854">
        <w:rPr>
          <w:rFonts w:ascii="Times New Roman" w:hAnsi="Times New Roman" w:cs="Times New Roman"/>
          <w:i/>
          <w:sz w:val="28"/>
          <w:szCs w:val="28"/>
        </w:rPr>
        <w:t xml:space="preserve"> </w:t>
      </w:r>
      <w:r w:rsidRPr="00DF7CFD">
        <w:rPr>
          <w:rFonts w:ascii="Times New Roman" w:hAnsi="Times New Roman" w:cs="Times New Roman"/>
          <w:sz w:val="28"/>
          <w:szCs w:val="28"/>
        </w:rPr>
        <w:sym w:font="Symbol" w:char="F02D"/>
      </w:r>
      <w:r w:rsidRPr="00DF7CFD">
        <w:rPr>
          <w:rFonts w:ascii="Times New Roman" w:hAnsi="Times New Roman" w:cs="Times New Roman"/>
          <w:sz w:val="28"/>
          <w:szCs w:val="28"/>
        </w:rPr>
        <w:t xml:space="preserve"> тип слушания, который может создавать коммуник</w:t>
      </w:r>
      <w:r w:rsidRPr="00DF7CFD">
        <w:rPr>
          <w:rFonts w:ascii="Times New Roman" w:hAnsi="Times New Roman" w:cs="Times New Roman"/>
          <w:sz w:val="28"/>
          <w:szCs w:val="28"/>
        </w:rPr>
        <w:t>а</w:t>
      </w:r>
      <w:r w:rsidRPr="00DF7CFD">
        <w:rPr>
          <w:rFonts w:ascii="Times New Roman" w:hAnsi="Times New Roman" w:cs="Times New Roman"/>
          <w:sz w:val="28"/>
          <w:szCs w:val="28"/>
        </w:rPr>
        <w:t>тивные проблемы: человек делает вид, что слушает, демонстрируя внешние знаки внимания, но в действительности исключен из процесса коммуник</w:t>
      </w:r>
      <w:r w:rsidRPr="00DF7CFD">
        <w:rPr>
          <w:rFonts w:ascii="Times New Roman" w:hAnsi="Times New Roman" w:cs="Times New Roman"/>
          <w:sz w:val="28"/>
          <w:szCs w:val="28"/>
        </w:rPr>
        <w:t>а</w:t>
      </w:r>
      <w:r w:rsidRPr="00DF7CFD">
        <w:rPr>
          <w:rFonts w:ascii="Times New Roman" w:hAnsi="Times New Roman" w:cs="Times New Roman"/>
          <w:sz w:val="28"/>
          <w:szCs w:val="28"/>
        </w:rPr>
        <w:t>ции. Причин</w:t>
      </w:r>
      <w:r w:rsidR="00473854">
        <w:rPr>
          <w:rFonts w:ascii="Times New Roman" w:hAnsi="Times New Roman" w:cs="Times New Roman"/>
          <w:sz w:val="28"/>
          <w:szCs w:val="28"/>
        </w:rPr>
        <w:t>ами</w:t>
      </w:r>
      <w:r w:rsidRPr="00DF7CFD">
        <w:rPr>
          <w:rFonts w:ascii="Times New Roman" w:hAnsi="Times New Roman" w:cs="Times New Roman"/>
          <w:sz w:val="28"/>
          <w:szCs w:val="28"/>
        </w:rPr>
        <w:t xml:space="preserve"> этого могут быть погруженность в собственные заботы, ск</w:t>
      </w:r>
      <w:r w:rsidRPr="00DF7CFD">
        <w:rPr>
          <w:rFonts w:ascii="Times New Roman" w:hAnsi="Times New Roman" w:cs="Times New Roman"/>
          <w:sz w:val="28"/>
          <w:szCs w:val="28"/>
        </w:rPr>
        <w:t>у</w:t>
      </w:r>
      <w:r w:rsidRPr="00DF7CFD">
        <w:rPr>
          <w:rFonts w:ascii="Times New Roman" w:hAnsi="Times New Roman" w:cs="Times New Roman"/>
          <w:sz w:val="28"/>
          <w:szCs w:val="28"/>
        </w:rPr>
        <w:t>к</w:t>
      </w:r>
      <w:r w:rsidR="00473854">
        <w:rPr>
          <w:rFonts w:ascii="Times New Roman" w:hAnsi="Times New Roman" w:cs="Times New Roman"/>
          <w:sz w:val="28"/>
          <w:szCs w:val="28"/>
        </w:rPr>
        <w:t>а</w:t>
      </w:r>
      <w:r w:rsidRPr="00DF7CFD">
        <w:rPr>
          <w:rFonts w:ascii="Times New Roman" w:hAnsi="Times New Roman" w:cs="Times New Roman"/>
          <w:sz w:val="28"/>
          <w:szCs w:val="28"/>
        </w:rPr>
        <w:t>, отсутствие интереса к теме разговора.</w:t>
      </w:r>
    </w:p>
    <w:p w:rsidR="00635702" w:rsidRPr="00DF7CFD" w:rsidRDefault="00635702" w:rsidP="00C25F5D">
      <w:pPr>
        <w:pStyle w:val="a3"/>
        <w:spacing w:after="0" w:line="283" w:lineRule="auto"/>
        <w:ind w:left="0" w:firstLine="567"/>
        <w:jc w:val="both"/>
        <w:rPr>
          <w:rFonts w:ascii="Times New Roman" w:hAnsi="Times New Roman" w:cs="Times New Roman"/>
          <w:b/>
          <w:sz w:val="28"/>
          <w:szCs w:val="28"/>
        </w:rPr>
      </w:pPr>
      <w:proofErr w:type="spellStart"/>
      <w:r w:rsidRPr="00DF7CFD">
        <w:rPr>
          <w:rFonts w:ascii="Times New Roman" w:hAnsi="Times New Roman" w:cs="Times New Roman"/>
          <w:i/>
          <w:sz w:val="28"/>
          <w:szCs w:val="28"/>
        </w:rPr>
        <w:t>Резюмирование</w:t>
      </w:r>
      <w:proofErr w:type="spellEnd"/>
      <w:r w:rsidR="00473854">
        <w:rPr>
          <w:rFonts w:ascii="Times New Roman" w:hAnsi="Times New Roman" w:cs="Times New Roman"/>
          <w:i/>
          <w:sz w:val="28"/>
          <w:szCs w:val="28"/>
        </w:rPr>
        <w:t xml:space="preserve"> </w:t>
      </w:r>
      <w:r w:rsidRPr="00DF7CFD">
        <w:rPr>
          <w:rFonts w:ascii="Times New Roman" w:hAnsi="Times New Roman" w:cs="Times New Roman"/>
          <w:sz w:val="28"/>
          <w:szCs w:val="28"/>
        </w:rPr>
        <w:sym w:font="Symbol" w:char="F02D"/>
      </w:r>
      <w:r w:rsidRPr="00DF7CFD">
        <w:rPr>
          <w:rFonts w:ascii="Times New Roman" w:hAnsi="Times New Roman" w:cs="Times New Roman"/>
          <w:sz w:val="28"/>
          <w:szCs w:val="28"/>
        </w:rPr>
        <w:t xml:space="preserve"> прием рефлексивного </w:t>
      </w:r>
      <w:proofErr w:type="spellStart"/>
      <w:r w:rsidRPr="00DF7CFD">
        <w:rPr>
          <w:rFonts w:ascii="Times New Roman" w:hAnsi="Times New Roman" w:cs="Times New Roman"/>
          <w:sz w:val="28"/>
          <w:szCs w:val="28"/>
        </w:rPr>
        <w:t>безоценочного</w:t>
      </w:r>
      <w:proofErr w:type="spellEnd"/>
      <w:r w:rsidRPr="00DF7CFD">
        <w:rPr>
          <w:rFonts w:ascii="Times New Roman" w:hAnsi="Times New Roman" w:cs="Times New Roman"/>
          <w:sz w:val="28"/>
          <w:szCs w:val="28"/>
        </w:rPr>
        <w:t xml:space="preserve"> слушания с ц</w:t>
      </w:r>
      <w:r w:rsidRPr="00DF7CFD">
        <w:rPr>
          <w:rFonts w:ascii="Times New Roman" w:hAnsi="Times New Roman" w:cs="Times New Roman"/>
          <w:sz w:val="28"/>
          <w:szCs w:val="28"/>
        </w:rPr>
        <w:t>е</w:t>
      </w:r>
      <w:r w:rsidRPr="00DF7CFD">
        <w:rPr>
          <w:rFonts w:ascii="Times New Roman" w:hAnsi="Times New Roman" w:cs="Times New Roman"/>
          <w:sz w:val="28"/>
          <w:szCs w:val="28"/>
        </w:rPr>
        <w:t>лью подытожить основные направления разговора, его ключевые темы и д</w:t>
      </w:r>
      <w:r w:rsidRPr="00DF7CFD">
        <w:rPr>
          <w:rFonts w:ascii="Times New Roman" w:hAnsi="Times New Roman" w:cs="Times New Roman"/>
          <w:sz w:val="28"/>
          <w:szCs w:val="28"/>
        </w:rPr>
        <w:t>о</w:t>
      </w:r>
      <w:r w:rsidRPr="00DF7CFD">
        <w:rPr>
          <w:rFonts w:ascii="Times New Roman" w:hAnsi="Times New Roman" w:cs="Times New Roman"/>
          <w:sz w:val="28"/>
          <w:szCs w:val="28"/>
        </w:rPr>
        <w:t xml:space="preserve">говоренности. </w:t>
      </w:r>
    </w:p>
    <w:p w:rsidR="00635702" w:rsidRPr="00DF7CFD" w:rsidRDefault="00635702" w:rsidP="00C25F5D">
      <w:pPr>
        <w:widowControl w:val="0"/>
        <w:tabs>
          <w:tab w:val="left" w:pos="30240"/>
        </w:tabs>
        <w:suppressAutoHyphens/>
        <w:overflowPunct w:val="0"/>
        <w:autoSpaceDE w:val="0"/>
        <w:spacing w:after="0" w:line="283" w:lineRule="auto"/>
        <w:ind w:firstLine="567"/>
        <w:jc w:val="both"/>
        <w:textAlignment w:val="baseline"/>
        <w:rPr>
          <w:rFonts w:ascii="Times New Roman" w:eastAsia="Times New Roman" w:hAnsi="Times New Roman" w:cs="Times New Roman"/>
          <w:b/>
          <w:sz w:val="28"/>
          <w:szCs w:val="28"/>
          <w:lang w:eastAsia="ar-SA"/>
        </w:rPr>
      </w:pPr>
      <w:r w:rsidRPr="00DF7CFD">
        <w:rPr>
          <w:rFonts w:ascii="Times New Roman" w:hAnsi="Times New Roman" w:cs="Times New Roman"/>
          <w:i/>
          <w:sz w:val="28"/>
          <w:szCs w:val="28"/>
        </w:rPr>
        <w:t>Слушание</w:t>
      </w:r>
      <w:r w:rsidR="00EC0121" w:rsidRPr="00DF7CFD">
        <w:rPr>
          <w:rFonts w:ascii="Times New Roman" w:hAnsi="Times New Roman" w:cs="Times New Roman"/>
          <w:i/>
          <w:sz w:val="28"/>
          <w:szCs w:val="28"/>
        </w:rPr>
        <w:t xml:space="preserve"> </w:t>
      </w:r>
      <w:r w:rsidRPr="00DF7CFD">
        <w:rPr>
          <w:rFonts w:ascii="Times New Roman" w:hAnsi="Times New Roman" w:cs="Times New Roman"/>
          <w:sz w:val="28"/>
          <w:szCs w:val="28"/>
        </w:rPr>
        <w:sym w:font="Symbol" w:char="F02D"/>
      </w:r>
      <w:r w:rsidRPr="00DF7CFD">
        <w:rPr>
          <w:rFonts w:ascii="Times New Roman" w:hAnsi="Times New Roman" w:cs="Times New Roman"/>
          <w:sz w:val="28"/>
          <w:szCs w:val="28"/>
        </w:rPr>
        <w:t xml:space="preserve"> </w:t>
      </w:r>
      <w:proofErr w:type="gramStart"/>
      <w:r w:rsidRPr="00DF7CFD">
        <w:rPr>
          <w:rFonts w:ascii="Times New Roman" w:hAnsi="Times New Roman" w:cs="Times New Roman"/>
          <w:sz w:val="28"/>
          <w:szCs w:val="28"/>
        </w:rPr>
        <w:t>физиологическая</w:t>
      </w:r>
      <w:proofErr w:type="gramEnd"/>
      <w:r w:rsidRPr="00DF7CFD">
        <w:rPr>
          <w:rFonts w:ascii="Times New Roman" w:hAnsi="Times New Roman" w:cs="Times New Roman"/>
          <w:sz w:val="28"/>
          <w:szCs w:val="28"/>
        </w:rPr>
        <w:t>, когнитивная, коммуникативная актив</w:t>
      </w:r>
      <w:r w:rsidR="00572E27" w:rsidRPr="00DF7CFD">
        <w:rPr>
          <w:rFonts w:ascii="Times New Roman" w:hAnsi="Times New Roman" w:cs="Times New Roman"/>
          <w:sz w:val="28"/>
          <w:szCs w:val="28"/>
        </w:rPr>
        <w:t>-</w:t>
      </w:r>
      <w:proofErr w:type="spellStart"/>
      <w:r w:rsidRPr="00DF7CFD">
        <w:rPr>
          <w:rFonts w:ascii="Times New Roman" w:hAnsi="Times New Roman" w:cs="Times New Roman"/>
          <w:sz w:val="28"/>
          <w:szCs w:val="28"/>
        </w:rPr>
        <w:t>ность</w:t>
      </w:r>
      <w:proofErr w:type="spellEnd"/>
      <w:r w:rsidRPr="00DF7CFD">
        <w:rPr>
          <w:rFonts w:ascii="Times New Roman" w:hAnsi="Times New Roman" w:cs="Times New Roman"/>
          <w:sz w:val="28"/>
          <w:szCs w:val="28"/>
        </w:rPr>
        <w:t xml:space="preserve"> человека, связанная с восприятием звуковой информации, отвечающей его потребностям и интересам, что позволяет ему ориентироваться в </w:t>
      </w:r>
      <w:r w:rsidRPr="00DF7CFD">
        <w:rPr>
          <w:rFonts w:ascii="Times New Roman" w:hAnsi="Times New Roman" w:cs="Times New Roman"/>
          <w:sz w:val="28"/>
          <w:szCs w:val="28"/>
        </w:rPr>
        <w:lastRenderedPageBreak/>
        <w:t xml:space="preserve">окружающей среде. В теории социальной коммуникации </w:t>
      </w:r>
      <w:r w:rsidR="0017404C">
        <w:rPr>
          <w:rFonts w:ascii="Times New Roman" w:hAnsi="Times New Roman" w:cs="Times New Roman"/>
          <w:sz w:val="28"/>
          <w:szCs w:val="28"/>
        </w:rPr>
        <w:t xml:space="preserve">слушание </w:t>
      </w:r>
      <w:proofErr w:type="spellStart"/>
      <w:proofErr w:type="gramStart"/>
      <w:r w:rsidRPr="00DF7CFD">
        <w:rPr>
          <w:rFonts w:ascii="Times New Roman" w:hAnsi="Times New Roman" w:cs="Times New Roman"/>
          <w:sz w:val="28"/>
          <w:szCs w:val="28"/>
        </w:rPr>
        <w:t>рассмат</w:t>
      </w:r>
      <w:r w:rsidR="00C25F5D">
        <w:rPr>
          <w:rFonts w:ascii="Times New Roman" w:hAnsi="Times New Roman" w:cs="Times New Roman"/>
          <w:sz w:val="28"/>
          <w:szCs w:val="28"/>
        </w:rPr>
        <w:t>-</w:t>
      </w:r>
      <w:r w:rsidRPr="00DF7CFD">
        <w:rPr>
          <w:rFonts w:ascii="Times New Roman" w:hAnsi="Times New Roman" w:cs="Times New Roman"/>
          <w:sz w:val="28"/>
          <w:szCs w:val="28"/>
        </w:rPr>
        <w:t>ривается</w:t>
      </w:r>
      <w:proofErr w:type="spellEnd"/>
      <w:proofErr w:type="gramEnd"/>
      <w:r w:rsidRPr="00DF7CFD">
        <w:rPr>
          <w:rFonts w:ascii="Times New Roman" w:hAnsi="Times New Roman" w:cs="Times New Roman"/>
          <w:sz w:val="28"/>
          <w:szCs w:val="28"/>
        </w:rPr>
        <w:t xml:space="preserve"> как момент разговора,</w:t>
      </w:r>
      <w:r w:rsidR="0017404C">
        <w:rPr>
          <w:rFonts w:ascii="Times New Roman" w:hAnsi="Times New Roman" w:cs="Times New Roman"/>
          <w:sz w:val="28"/>
          <w:szCs w:val="28"/>
        </w:rPr>
        <w:t xml:space="preserve"> как</w:t>
      </w:r>
      <w:r w:rsidRPr="00DF7CFD">
        <w:rPr>
          <w:rFonts w:ascii="Times New Roman" w:hAnsi="Times New Roman" w:cs="Times New Roman"/>
          <w:sz w:val="28"/>
          <w:szCs w:val="28"/>
        </w:rPr>
        <w:t xml:space="preserve"> коммуникативное действие</w:t>
      </w:r>
      <w:r w:rsidRPr="0017404C">
        <w:rPr>
          <w:rFonts w:ascii="Times New Roman" w:hAnsi="Times New Roman" w:cs="Times New Roman"/>
          <w:sz w:val="28"/>
          <w:szCs w:val="28"/>
        </w:rPr>
        <w:t>,</w:t>
      </w:r>
      <w:r w:rsidRPr="00DF7CFD">
        <w:rPr>
          <w:rFonts w:ascii="Times New Roman" w:hAnsi="Times New Roman" w:cs="Times New Roman"/>
          <w:b/>
          <w:sz w:val="28"/>
          <w:szCs w:val="28"/>
        </w:rPr>
        <w:t xml:space="preserve"> </w:t>
      </w:r>
      <w:proofErr w:type="spellStart"/>
      <w:r w:rsidRPr="00DF7CFD">
        <w:rPr>
          <w:rFonts w:ascii="Times New Roman" w:hAnsi="Times New Roman" w:cs="Times New Roman"/>
          <w:sz w:val="28"/>
          <w:szCs w:val="28"/>
        </w:rPr>
        <w:t>направ</w:t>
      </w:r>
      <w:proofErr w:type="spellEnd"/>
      <w:r w:rsidR="00C25F5D">
        <w:rPr>
          <w:rFonts w:ascii="Times New Roman" w:hAnsi="Times New Roman" w:cs="Times New Roman"/>
          <w:sz w:val="28"/>
          <w:szCs w:val="28"/>
        </w:rPr>
        <w:t>-</w:t>
      </w:r>
      <w:r w:rsidRPr="00DF7CFD">
        <w:rPr>
          <w:rFonts w:ascii="Times New Roman" w:hAnsi="Times New Roman" w:cs="Times New Roman"/>
          <w:sz w:val="28"/>
          <w:szCs w:val="28"/>
        </w:rPr>
        <w:t>ленное на создание и поддержание порядка и согласованности речевого взаимодействия между людьми, как</w:t>
      </w:r>
      <w:r w:rsidR="00572E27" w:rsidRPr="00DF7CFD">
        <w:rPr>
          <w:rFonts w:ascii="Times New Roman" w:hAnsi="Times New Roman" w:cs="Times New Roman"/>
          <w:sz w:val="28"/>
          <w:szCs w:val="28"/>
        </w:rPr>
        <w:t xml:space="preserve"> </w:t>
      </w:r>
      <w:r w:rsidRPr="00DF7CFD">
        <w:rPr>
          <w:rFonts w:ascii="Times New Roman" w:hAnsi="Times New Roman" w:cs="Times New Roman"/>
          <w:sz w:val="28"/>
          <w:szCs w:val="28"/>
        </w:rPr>
        <w:t>базовое коммуникативное умение.</w:t>
      </w:r>
    </w:p>
    <w:p w:rsidR="00635702" w:rsidRPr="00DF7CFD" w:rsidRDefault="00635702" w:rsidP="00C25F5D">
      <w:pPr>
        <w:suppressAutoHyphens/>
        <w:overflowPunct w:val="0"/>
        <w:autoSpaceDE w:val="0"/>
        <w:spacing w:after="0" w:line="283" w:lineRule="auto"/>
        <w:ind w:firstLine="567"/>
        <w:jc w:val="both"/>
        <w:textAlignment w:val="baseline"/>
        <w:rPr>
          <w:rFonts w:ascii="Times New Roman" w:hAnsi="Times New Roman" w:cs="Times New Roman"/>
          <w:sz w:val="28"/>
          <w:szCs w:val="28"/>
        </w:rPr>
      </w:pPr>
      <w:r w:rsidRPr="00DF7CFD">
        <w:rPr>
          <w:rFonts w:ascii="Times New Roman" w:hAnsi="Times New Roman" w:cs="Times New Roman"/>
          <w:i/>
          <w:sz w:val="28"/>
          <w:szCs w:val="28"/>
        </w:rPr>
        <w:t xml:space="preserve">Слушание информационное </w:t>
      </w:r>
      <w:r w:rsidRPr="00DF7CFD">
        <w:rPr>
          <w:rFonts w:ascii="Times New Roman" w:hAnsi="Times New Roman" w:cs="Times New Roman"/>
          <w:sz w:val="28"/>
          <w:szCs w:val="28"/>
        </w:rPr>
        <w:sym w:font="Symbol" w:char="F02D"/>
      </w:r>
      <w:r w:rsidR="00777450" w:rsidRPr="00DF7CFD">
        <w:rPr>
          <w:rFonts w:ascii="Times New Roman" w:hAnsi="Times New Roman" w:cs="Times New Roman"/>
          <w:sz w:val="28"/>
          <w:szCs w:val="28"/>
        </w:rPr>
        <w:t xml:space="preserve"> </w:t>
      </w:r>
      <w:r w:rsidRPr="00DF7CFD">
        <w:rPr>
          <w:rFonts w:ascii="Times New Roman" w:hAnsi="Times New Roman" w:cs="Times New Roman"/>
          <w:sz w:val="28"/>
          <w:szCs w:val="28"/>
        </w:rPr>
        <w:t>слушание с целью</w:t>
      </w:r>
      <w:r w:rsidR="00777450" w:rsidRPr="00DF7CFD">
        <w:rPr>
          <w:rFonts w:ascii="Times New Roman" w:hAnsi="Times New Roman" w:cs="Times New Roman"/>
          <w:sz w:val="28"/>
          <w:szCs w:val="28"/>
        </w:rPr>
        <w:t xml:space="preserve"> </w:t>
      </w:r>
      <w:r w:rsidRPr="00DF7CFD">
        <w:rPr>
          <w:rFonts w:ascii="Times New Roman" w:hAnsi="Times New Roman" w:cs="Times New Roman"/>
          <w:sz w:val="28"/>
          <w:szCs w:val="28"/>
        </w:rPr>
        <w:t xml:space="preserve">понять, запомнить, </w:t>
      </w:r>
      <w:proofErr w:type="gramStart"/>
      <w:r w:rsidRPr="00DF7CFD">
        <w:rPr>
          <w:rFonts w:ascii="Times New Roman" w:hAnsi="Times New Roman" w:cs="Times New Roman"/>
          <w:sz w:val="28"/>
          <w:szCs w:val="28"/>
        </w:rPr>
        <w:t>про</w:t>
      </w:r>
      <w:r w:rsidR="00777450" w:rsidRPr="00DF7CFD">
        <w:rPr>
          <w:rFonts w:ascii="Times New Roman" w:hAnsi="Times New Roman" w:cs="Times New Roman"/>
          <w:sz w:val="28"/>
          <w:szCs w:val="28"/>
        </w:rPr>
        <w:t>-</w:t>
      </w:r>
      <w:r w:rsidRPr="00DF7CFD">
        <w:rPr>
          <w:rFonts w:ascii="Times New Roman" w:hAnsi="Times New Roman" w:cs="Times New Roman"/>
          <w:sz w:val="28"/>
          <w:szCs w:val="28"/>
        </w:rPr>
        <w:t>анализировать</w:t>
      </w:r>
      <w:proofErr w:type="gramEnd"/>
      <w:r w:rsidRPr="00DF7CFD">
        <w:rPr>
          <w:rFonts w:ascii="Times New Roman" w:hAnsi="Times New Roman" w:cs="Times New Roman"/>
          <w:sz w:val="28"/>
          <w:szCs w:val="28"/>
        </w:rPr>
        <w:t xml:space="preserve"> и оценить точность и ситуативную значимость содержания сообщения. </w:t>
      </w:r>
    </w:p>
    <w:p w:rsidR="00635702" w:rsidRPr="00DF7CFD" w:rsidRDefault="00635702" w:rsidP="00C25F5D">
      <w:pPr>
        <w:suppressAutoHyphens/>
        <w:overflowPunct w:val="0"/>
        <w:autoSpaceDE w:val="0"/>
        <w:spacing w:after="0" w:line="283" w:lineRule="auto"/>
        <w:ind w:firstLine="567"/>
        <w:jc w:val="both"/>
        <w:textAlignment w:val="baseline"/>
        <w:rPr>
          <w:rFonts w:ascii="Times New Roman" w:hAnsi="Times New Roman" w:cs="Times New Roman"/>
          <w:sz w:val="28"/>
          <w:szCs w:val="28"/>
        </w:rPr>
      </w:pPr>
      <w:r w:rsidRPr="00DF7CFD">
        <w:rPr>
          <w:rFonts w:ascii="Times New Roman" w:hAnsi="Times New Roman" w:cs="Times New Roman"/>
          <w:i/>
          <w:sz w:val="28"/>
          <w:szCs w:val="28"/>
        </w:rPr>
        <w:t>Слушание нерефлексивное</w:t>
      </w:r>
      <w:r w:rsidR="00777450" w:rsidRPr="00DF7CFD">
        <w:rPr>
          <w:rFonts w:ascii="Times New Roman" w:hAnsi="Times New Roman" w:cs="Times New Roman"/>
          <w:i/>
          <w:sz w:val="28"/>
          <w:szCs w:val="28"/>
        </w:rPr>
        <w:t xml:space="preserve"> </w:t>
      </w:r>
      <w:r w:rsidRPr="00DF7CFD">
        <w:rPr>
          <w:rFonts w:ascii="Times New Roman" w:hAnsi="Times New Roman" w:cs="Times New Roman"/>
          <w:sz w:val="28"/>
          <w:szCs w:val="28"/>
        </w:rPr>
        <w:sym w:font="Symbol" w:char="F02D"/>
      </w:r>
      <w:r w:rsidRPr="00DF7CFD">
        <w:rPr>
          <w:rFonts w:ascii="Times New Roman" w:hAnsi="Times New Roman" w:cs="Times New Roman"/>
          <w:sz w:val="28"/>
          <w:szCs w:val="28"/>
        </w:rPr>
        <w:t xml:space="preserve"> вид слушания с </w:t>
      </w:r>
      <w:proofErr w:type="gramStart"/>
      <w:r w:rsidRPr="00DF7CFD">
        <w:rPr>
          <w:rFonts w:ascii="Times New Roman" w:hAnsi="Times New Roman" w:cs="Times New Roman"/>
          <w:sz w:val="28"/>
          <w:szCs w:val="28"/>
        </w:rPr>
        <w:t>минимальным</w:t>
      </w:r>
      <w:proofErr w:type="gramEnd"/>
      <w:r w:rsidRPr="00DF7CFD">
        <w:rPr>
          <w:rFonts w:ascii="Times New Roman" w:hAnsi="Times New Roman" w:cs="Times New Roman"/>
          <w:sz w:val="28"/>
          <w:szCs w:val="28"/>
        </w:rPr>
        <w:t xml:space="preserve"> </w:t>
      </w:r>
      <w:proofErr w:type="spellStart"/>
      <w:r w:rsidRPr="00DF7CFD">
        <w:rPr>
          <w:rFonts w:ascii="Times New Roman" w:hAnsi="Times New Roman" w:cs="Times New Roman"/>
          <w:sz w:val="28"/>
          <w:szCs w:val="28"/>
        </w:rPr>
        <w:t>использо</w:t>
      </w:r>
      <w:r w:rsidR="00572E27" w:rsidRPr="00DF7CFD">
        <w:rPr>
          <w:rFonts w:ascii="Times New Roman" w:hAnsi="Times New Roman" w:cs="Times New Roman"/>
          <w:sz w:val="28"/>
          <w:szCs w:val="28"/>
        </w:rPr>
        <w:t>-</w:t>
      </w:r>
      <w:r w:rsidRPr="00DF7CFD">
        <w:rPr>
          <w:rFonts w:ascii="Times New Roman" w:hAnsi="Times New Roman" w:cs="Times New Roman"/>
          <w:sz w:val="28"/>
          <w:szCs w:val="28"/>
        </w:rPr>
        <w:t>ванием</w:t>
      </w:r>
      <w:proofErr w:type="spellEnd"/>
      <w:r w:rsidRPr="00DF7CFD">
        <w:rPr>
          <w:rFonts w:ascii="Times New Roman" w:hAnsi="Times New Roman" w:cs="Times New Roman"/>
          <w:sz w:val="28"/>
          <w:szCs w:val="28"/>
        </w:rPr>
        <w:t xml:space="preserve"> словесных средств</w:t>
      </w:r>
      <w:r w:rsidR="0017404C">
        <w:rPr>
          <w:rFonts w:ascii="Times New Roman" w:hAnsi="Times New Roman" w:cs="Times New Roman"/>
          <w:sz w:val="28"/>
          <w:szCs w:val="28"/>
        </w:rPr>
        <w:t>; подразумевает</w:t>
      </w:r>
      <w:r w:rsidRPr="00DF7CFD">
        <w:rPr>
          <w:rFonts w:ascii="Times New Roman" w:hAnsi="Times New Roman" w:cs="Times New Roman"/>
          <w:sz w:val="28"/>
          <w:szCs w:val="28"/>
        </w:rPr>
        <w:t xml:space="preserve"> умение слушать, не вмешиваясь в речь собеседника своими замечаниями. Уместно в ситуациях, когда собеседник хочет обсудить наболевшие вопросы, проявляет сильные чувства или просто говорит о том, что требует минимального ответа.</w:t>
      </w:r>
    </w:p>
    <w:p w:rsidR="00635702" w:rsidRPr="00DF7CFD" w:rsidRDefault="00635702" w:rsidP="00C25F5D">
      <w:pPr>
        <w:suppressAutoHyphens/>
        <w:overflowPunct w:val="0"/>
        <w:autoSpaceDE w:val="0"/>
        <w:spacing w:after="0" w:line="283" w:lineRule="auto"/>
        <w:ind w:firstLine="567"/>
        <w:jc w:val="both"/>
        <w:textAlignment w:val="baseline"/>
        <w:rPr>
          <w:rFonts w:ascii="Times New Roman" w:hAnsi="Times New Roman" w:cs="Times New Roman"/>
          <w:sz w:val="28"/>
          <w:szCs w:val="28"/>
        </w:rPr>
      </w:pPr>
      <w:r w:rsidRPr="00DF7CFD">
        <w:rPr>
          <w:rFonts w:ascii="Times New Roman" w:hAnsi="Times New Roman" w:cs="Times New Roman"/>
          <w:i/>
          <w:sz w:val="28"/>
          <w:szCs w:val="28"/>
        </w:rPr>
        <w:t>Слушание рефлексивное</w:t>
      </w:r>
      <w:r w:rsidR="00777450" w:rsidRPr="00DF7CFD">
        <w:rPr>
          <w:rFonts w:ascii="Times New Roman" w:hAnsi="Times New Roman" w:cs="Times New Roman"/>
          <w:i/>
          <w:sz w:val="28"/>
          <w:szCs w:val="28"/>
        </w:rPr>
        <w:t xml:space="preserve"> </w:t>
      </w:r>
      <w:r w:rsidRPr="00DF7CFD">
        <w:rPr>
          <w:rFonts w:ascii="Times New Roman" w:hAnsi="Times New Roman" w:cs="Times New Roman"/>
          <w:sz w:val="28"/>
          <w:szCs w:val="28"/>
        </w:rPr>
        <w:sym w:font="Symbol" w:char="F02D"/>
      </w:r>
      <w:r w:rsidRPr="00DF7CFD">
        <w:rPr>
          <w:rFonts w:ascii="Times New Roman" w:hAnsi="Times New Roman" w:cs="Times New Roman"/>
          <w:sz w:val="28"/>
          <w:szCs w:val="28"/>
        </w:rPr>
        <w:t xml:space="preserve"> вид слушания, предполагающий активное использование словесных сре</w:t>
      </w:r>
      <w:proofErr w:type="gramStart"/>
      <w:r w:rsidRPr="00DF7CFD">
        <w:rPr>
          <w:rFonts w:ascii="Times New Roman" w:hAnsi="Times New Roman" w:cs="Times New Roman"/>
          <w:sz w:val="28"/>
          <w:szCs w:val="28"/>
        </w:rPr>
        <w:t>дств с ц</w:t>
      </w:r>
      <w:proofErr w:type="gramEnd"/>
      <w:r w:rsidRPr="00DF7CFD">
        <w:rPr>
          <w:rFonts w:ascii="Times New Roman" w:hAnsi="Times New Roman" w:cs="Times New Roman"/>
          <w:sz w:val="28"/>
          <w:szCs w:val="28"/>
        </w:rPr>
        <w:t xml:space="preserve">елью проверки и подтверждения понимания сообщения, а также контроля точности восприятия услышанного. </w:t>
      </w:r>
    </w:p>
    <w:p w:rsidR="00635702" w:rsidRPr="00DF7CFD" w:rsidRDefault="00635702" w:rsidP="00C25F5D">
      <w:pPr>
        <w:suppressAutoHyphens/>
        <w:overflowPunct w:val="0"/>
        <w:autoSpaceDE w:val="0"/>
        <w:spacing w:after="0" w:line="283" w:lineRule="auto"/>
        <w:ind w:firstLine="567"/>
        <w:jc w:val="both"/>
        <w:textAlignment w:val="baseline"/>
        <w:rPr>
          <w:rFonts w:ascii="Times New Roman" w:hAnsi="Times New Roman" w:cs="Times New Roman"/>
          <w:sz w:val="28"/>
          <w:szCs w:val="28"/>
        </w:rPr>
      </w:pPr>
      <w:r w:rsidRPr="00DF7CFD">
        <w:rPr>
          <w:rFonts w:ascii="Times New Roman" w:hAnsi="Times New Roman" w:cs="Times New Roman"/>
          <w:i/>
          <w:sz w:val="28"/>
          <w:szCs w:val="28"/>
        </w:rPr>
        <w:t>Слушание участвующее эмпатическое</w:t>
      </w:r>
      <w:r w:rsidR="0017404C">
        <w:rPr>
          <w:rFonts w:ascii="Times New Roman" w:hAnsi="Times New Roman" w:cs="Times New Roman"/>
          <w:i/>
          <w:sz w:val="28"/>
          <w:szCs w:val="28"/>
        </w:rPr>
        <w:t xml:space="preserve"> </w:t>
      </w:r>
      <w:r w:rsidRPr="00DF7CFD">
        <w:rPr>
          <w:rFonts w:ascii="Times New Roman" w:hAnsi="Times New Roman" w:cs="Times New Roman"/>
          <w:sz w:val="28"/>
          <w:szCs w:val="28"/>
        </w:rPr>
        <w:sym w:font="Symbol" w:char="F02D"/>
      </w:r>
      <w:r w:rsidRPr="00DF7CFD">
        <w:rPr>
          <w:rFonts w:ascii="Times New Roman" w:hAnsi="Times New Roman" w:cs="Times New Roman"/>
          <w:sz w:val="28"/>
          <w:szCs w:val="28"/>
        </w:rPr>
        <w:t xml:space="preserve"> слушание с целью понять намерения и чувства собеседника, создать поддерживающую среду, в которой отправитель сообщения </w:t>
      </w:r>
      <w:proofErr w:type="gramStart"/>
      <w:r w:rsidRPr="00DF7CFD">
        <w:rPr>
          <w:rFonts w:ascii="Times New Roman" w:hAnsi="Times New Roman" w:cs="Times New Roman"/>
          <w:sz w:val="28"/>
          <w:szCs w:val="28"/>
        </w:rPr>
        <w:t>может</w:t>
      </w:r>
      <w:proofErr w:type="gramEnd"/>
      <w:r w:rsidRPr="00DF7CFD">
        <w:rPr>
          <w:rFonts w:ascii="Times New Roman" w:hAnsi="Times New Roman" w:cs="Times New Roman"/>
          <w:sz w:val="28"/>
          <w:szCs w:val="28"/>
        </w:rPr>
        <w:t xml:space="preserve"> открыто и свободно выражать себя.</w:t>
      </w:r>
    </w:p>
    <w:p w:rsidR="00635702" w:rsidRPr="00DF7CFD" w:rsidRDefault="00635702" w:rsidP="00C25F5D">
      <w:pPr>
        <w:pStyle w:val="a8"/>
        <w:tabs>
          <w:tab w:val="left" w:pos="-142"/>
          <w:tab w:val="left" w:pos="0"/>
        </w:tabs>
        <w:spacing w:line="283" w:lineRule="auto"/>
        <w:ind w:firstLine="567"/>
        <w:jc w:val="both"/>
        <w:rPr>
          <w:b w:val="0"/>
          <w:sz w:val="28"/>
          <w:szCs w:val="28"/>
          <w:lang w:val="ru-RU"/>
        </w:rPr>
      </w:pPr>
      <w:r w:rsidRPr="00DF7CFD">
        <w:rPr>
          <w:b w:val="0"/>
          <w:i/>
          <w:sz w:val="28"/>
          <w:szCs w:val="28"/>
          <w:lang w:val="ru-RU"/>
        </w:rPr>
        <w:t>Слушание черно-белое</w:t>
      </w:r>
      <w:r w:rsidR="00777450" w:rsidRPr="00DF7CFD">
        <w:rPr>
          <w:b w:val="0"/>
          <w:i/>
          <w:sz w:val="28"/>
          <w:szCs w:val="28"/>
          <w:lang w:val="ru-RU"/>
        </w:rPr>
        <w:t xml:space="preserve"> </w:t>
      </w:r>
      <w:r w:rsidRPr="00DF7CFD">
        <w:rPr>
          <w:b w:val="0"/>
          <w:sz w:val="28"/>
          <w:szCs w:val="28"/>
          <w:lang w:val="ru-RU"/>
        </w:rPr>
        <w:sym w:font="Symbol" w:char="F02D"/>
      </w:r>
      <w:r w:rsidRPr="00DF7CFD">
        <w:rPr>
          <w:b w:val="0"/>
          <w:sz w:val="28"/>
          <w:szCs w:val="28"/>
          <w:lang w:val="ru-RU"/>
        </w:rPr>
        <w:t xml:space="preserve"> разновидность оценочного слушания; </w:t>
      </w:r>
      <w:proofErr w:type="spellStart"/>
      <w:proofErr w:type="gramStart"/>
      <w:r w:rsidRPr="00DF7CFD">
        <w:rPr>
          <w:b w:val="0"/>
          <w:sz w:val="28"/>
          <w:szCs w:val="28"/>
          <w:lang w:val="ru-RU"/>
        </w:rPr>
        <w:t>возмож</w:t>
      </w:r>
      <w:r w:rsidR="00777450" w:rsidRPr="00DF7CFD">
        <w:rPr>
          <w:b w:val="0"/>
          <w:sz w:val="28"/>
          <w:szCs w:val="28"/>
          <w:lang w:val="ru-RU"/>
        </w:rPr>
        <w:t>-</w:t>
      </w:r>
      <w:r w:rsidRPr="00DF7CFD">
        <w:rPr>
          <w:b w:val="0"/>
          <w:sz w:val="28"/>
          <w:szCs w:val="28"/>
          <w:lang w:val="ru-RU"/>
        </w:rPr>
        <w:t>ный</w:t>
      </w:r>
      <w:proofErr w:type="spellEnd"/>
      <w:proofErr w:type="gramEnd"/>
      <w:r w:rsidRPr="00DF7CFD">
        <w:rPr>
          <w:b w:val="0"/>
          <w:sz w:val="28"/>
          <w:szCs w:val="28"/>
          <w:lang w:val="ru-RU"/>
        </w:rPr>
        <w:t xml:space="preserve"> барьер на пути эффективного слушания, когда слушатель склонен абсолютизировать оценку полученного сообщения («плохо» или «хорошо»), не стремясь учитывать сложность мотивов и многоплановость содержания речи говорящего. </w:t>
      </w:r>
    </w:p>
    <w:p w:rsidR="00635702" w:rsidRPr="00DF7CFD" w:rsidRDefault="00635702" w:rsidP="00C25F5D">
      <w:pPr>
        <w:pStyle w:val="a8"/>
        <w:spacing w:line="283" w:lineRule="auto"/>
        <w:ind w:firstLine="567"/>
        <w:jc w:val="both"/>
        <w:rPr>
          <w:b w:val="0"/>
          <w:sz w:val="28"/>
          <w:szCs w:val="28"/>
          <w:lang w:val="ru-RU"/>
        </w:rPr>
      </w:pPr>
      <w:r w:rsidRPr="00DF7CFD">
        <w:rPr>
          <w:b w:val="0"/>
          <w:i/>
          <w:sz w:val="28"/>
          <w:szCs w:val="28"/>
          <w:lang w:val="ru-RU"/>
        </w:rPr>
        <w:t xml:space="preserve">Слушание эгоцентрическое </w:t>
      </w:r>
      <w:r w:rsidRPr="00DF7CFD">
        <w:rPr>
          <w:b w:val="0"/>
          <w:sz w:val="28"/>
          <w:szCs w:val="28"/>
          <w:lang w:val="ru-RU"/>
        </w:rPr>
        <w:sym w:font="Symbol" w:char="F02D"/>
      </w:r>
      <w:r w:rsidR="003D406A">
        <w:rPr>
          <w:b w:val="0"/>
          <w:sz w:val="28"/>
          <w:szCs w:val="28"/>
          <w:lang w:val="ru-RU"/>
        </w:rPr>
        <w:t xml:space="preserve"> </w:t>
      </w:r>
      <w:r w:rsidRPr="00DF7CFD">
        <w:rPr>
          <w:b w:val="0"/>
          <w:sz w:val="28"/>
          <w:szCs w:val="28"/>
          <w:lang w:val="ru-RU"/>
        </w:rPr>
        <w:t xml:space="preserve">тип слушания, при котором </w:t>
      </w:r>
      <w:proofErr w:type="spellStart"/>
      <w:r w:rsidRPr="00DF7CFD">
        <w:rPr>
          <w:b w:val="0"/>
          <w:sz w:val="28"/>
          <w:szCs w:val="28"/>
          <w:lang w:val="ru-RU"/>
        </w:rPr>
        <w:t>домини</w:t>
      </w:r>
      <w:r w:rsidR="003D406A">
        <w:rPr>
          <w:b w:val="0"/>
          <w:sz w:val="28"/>
          <w:szCs w:val="28"/>
          <w:lang w:val="ru-RU"/>
        </w:rPr>
        <w:t>-</w:t>
      </w:r>
      <w:r w:rsidRPr="00DF7CFD">
        <w:rPr>
          <w:b w:val="0"/>
          <w:sz w:val="28"/>
          <w:szCs w:val="28"/>
          <w:lang w:val="ru-RU"/>
        </w:rPr>
        <w:t>рующей</w:t>
      </w:r>
      <w:proofErr w:type="spellEnd"/>
      <w:r w:rsidRPr="00DF7CFD">
        <w:rPr>
          <w:b w:val="0"/>
          <w:sz w:val="28"/>
          <w:szCs w:val="28"/>
          <w:lang w:val="ru-RU"/>
        </w:rPr>
        <w:t xml:space="preserve"> коммуникативной </w:t>
      </w:r>
      <w:proofErr w:type="gramStart"/>
      <w:r w:rsidRPr="00DF7CFD">
        <w:rPr>
          <w:b w:val="0"/>
          <w:sz w:val="28"/>
          <w:szCs w:val="28"/>
          <w:lang w:val="ru-RU"/>
        </w:rPr>
        <w:t>установкой</w:t>
      </w:r>
      <w:proofErr w:type="gramEnd"/>
      <w:r w:rsidRPr="00DF7CFD">
        <w:rPr>
          <w:b w:val="0"/>
          <w:sz w:val="28"/>
          <w:szCs w:val="28"/>
          <w:lang w:val="ru-RU"/>
        </w:rPr>
        <w:t xml:space="preserve"> по крайней мере одного из </w:t>
      </w:r>
      <w:proofErr w:type="spellStart"/>
      <w:r w:rsidRPr="00DF7CFD">
        <w:rPr>
          <w:b w:val="0"/>
          <w:sz w:val="28"/>
          <w:szCs w:val="28"/>
          <w:lang w:val="ru-RU"/>
        </w:rPr>
        <w:t>собе</w:t>
      </w:r>
      <w:r w:rsidR="00395423">
        <w:rPr>
          <w:b w:val="0"/>
          <w:sz w:val="28"/>
          <w:szCs w:val="28"/>
          <w:lang w:val="ru-RU"/>
        </w:rPr>
        <w:t>-</w:t>
      </w:r>
      <w:r w:rsidRPr="00DF7CFD">
        <w:rPr>
          <w:b w:val="0"/>
          <w:sz w:val="28"/>
          <w:szCs w:val="28"/>
          <w:lang w:val="ru-RU"/>
        </w:rPr>
        <w:t>седников</w:t>
      </w:r>
      <w:proofErr w:type="spellEnd"/>
      <w:r w:rsidRPr="00DF7CFD">
        <w:rPr>
          <w:b w:val="0"/>
          <w:sz w:val="28"/>
          <w:szCs w:val="28"/>
          <w:lang w:val="ru-RU"/>
        </w:rPr>
        <w:t xml:space="preserve"> является ориентация «на </w:t>
      </w:r>
      <w:r w:rsidR="0017404C">
        <w:rPr>
          <w:b w:val="0"/>
          <w:sz w:val="28"/>
          <w:szCs w:val="28"/>
          <w:lang w:val="ru-RU"/>
        </w:rPr>
        <w:t>с</w:t>
      </w:r>
      <w:r w:rsidRPr="00DF7CFD">
        <w:rPr>
          <w:b w:val="0"/>
          <w:sz w:val="28"/>
          <w:szCs w:val="28"/>
          <w:lang w:val="ru-RU"/>
        </w:rPr>
        <w:t xml:space="preserve">ебя», на то, что интересно и важно для него самого. Может создавать коммуникативные проблемы, поскольку такой слушатель не откликается на речь собеседника, перебивает его возражениями или советами, может вовсе игнорировать тему разговора, поддерживая беседу только для того, чтобы </w:t>
      </w:r>
      <w:r w:rsidR="0017404C" w:rsidRPr="00DF7CFD">
        <w:rPr>
          <w:b w:val="0"/>
          <w:sz w:val="28"/>
          <w:szCs w:val="28"/>
          <w:lang w:val="ru-RU"/>
        </w:rPr>
        <w:t xml:space="preserve">что-то </w:t>
      </w:r>
      <w:r w:rsidRPr="00DF7CFD">
        <w:rPr>
          <w:b w:val="0"/>
          <w:sz w:val="28"/>
          <w:szCs w:val="28"/>
          <w:lang w:val="ru-RU"/>
        </w:rPr>
        <w:t xml:space="preserve">сказать самому. </w:t>
      </w:r>
    </w:p>
    <w:p w:rsidR="00635702" w:rsidRPr="00DF7CFD" w:rsidRDefault="00635702" w:rsidP="00C25F5D">
      <w:pPr>
        <w:pStyle w:val="a3"/>
        <w:spacing w:after="0" w:line="283" w:lineRule="auto"/>
        <w:ind w:left="0"/>
        <w:jc w:val="center"/>
        <w:rPr>
          <w:rFonts w:ascii="Times New Roman" w:hAnsi="Times New Roman" w:cs="Times New Roman"/>
          <w:b/>
          <w:sz w:val="28"/>
          <w:szCs w:val="28"/>
        </w:rPr>
      </w:pPr>
      <w:r w:rsidRPr="00DF7CFD">
        <w:rPr>
          <w:rFonts w:ascii="Times New Roman" w:hAnsi="Times New Roman" w:cs="Times New Roman"/>
          <w:b/>
          <w:sz w:val="28"/>
          <w:szCs w:val="28"/>
        </w:rPr>
        <w:t>Вопросы для самопроверки</w:t>
      </w:r>
    </w:p>
    <w:p w:rsidR="00635702" w:rsidRPr="00DF7CFD" w:rsidRDefault="00635702" w:rsidP="00C25F5D">
      <w:pPr>
        <w:pStyle w:val="a3"/>
        <w:numPr>
          <w:ilvl w:val="0"/>
          <w:numId w:val="16"/>
        </w:numPr>
        <w:tabs>
          <w:tab w:val="left" w:pos="851"/>
          <w:tab w:val="left" w:pos="993"/>
          <w:tab w:val="left" w:pos="1276"/>
        </w:tabs>
        <w:spacing w:after="0" w:line="283" w:lineRule="auto"/>
        <w:ind w:left="0" w:firstLine="567"/>
        <w:jc w:val="both"/>
        <w:rPr>
          <w:rFonts w:ascii="Times New Roman" w:hAnsi="Times New Roman" w:cs="Times New Roman"/>
          <w:sz w:val="28"/>
          <w:szCs w:val="28"/>
        </w:rPr>
      </w:pPr>
      <w:r w:rsidRPr="00DF7CFD">
        <w:rPr>
          <w:rFonts w:ascii="Times New Roman" w:hAnsi="Times New Roman" w:cs="Times New Roman"/>
          <w:sz w:val="28"/>
          <w:szCs w:val="28"/>
        </w:rPr>
        <w:t>Какие особенности процесса слушания позволяют рассматривать его как коммуникативное действие?</w:t>
      </w:r>
    </w:p>
    <w:p w:rsidR="00635702" w:rsidRPr="00DF7CFD" w:rsidRDefault="00635702" w:rsidP="00C25F5D">
      <w:pPr>
        <w:pStyle w:val="a3"/>
        <w:numPr>
          <w:ilvl w:val="0"/>
          <w:numId w:val="16"/>
        </w:numPr>
        <w:tabs>
          <w:tab w:val="left" w:pos="851"/>
          <w:tab w:val="left" w:pos="993"/>
          <w:tab w:val="left" w:pos="1276"/>
        </w:tabs>
        <w:spacing w:after="0" w:line="283" w:lineRule="auto"/>
        <w:ind w:left="0" w:firstLine="567"/>
        <w:jc w:val="both"/>
        <w:rPr>
          <w:rFonts w:ascii="Times New Roman" w:hAnsi="Times New Roman" w:cs="Times New Roman"/>
          <w:sz w:val="28"/>
          <w:szCs w:val="28"/>
        </w:rPr>
      </w:pPr>
      <w:r w:rsidRPr="00DF7CFD">
        <w:rPr>
          <w:rFonts w:ascii="Times New Roman" w:hAnsi="Times New Roman" w:cs="Times New Roman"/>
          <w:sz w:val="28"/>
          <w:szCs w:val="28"/>
        </w:rPr>
        <w:t>Почему при передаче информации от одного человека другому прои</w:t>
      </w:r>
      <w:r w:rsidRPr="00DF7CFD">
        <w:rPr>
          <w:rFonts w:ascii="Times New Roman" w:hAnsi="Times New Roman" w:cs="Times New Roman"/>
          <w:sz w:val="28"/>
          <w:szCs w:val="28"/>
        </w:rPr>
        <w:t>с</w:t>
      </w:r>
      <w:r w:rsidRPr="00DF7CFD">
        <w:rPr>
          <w:rFonts w:ascii="Times New Roman" w:hAnsi="Times New Roman" w:cs="Times New Roman"/>
          <w:sz w:val="28"/>
          <w:szCs w:val="28"/>
        </w:rPr>
        <w:t>ходит ее искажение?</w:t>
      </w:r>
    </w:p>
    <w:p w:rsidR="00635702" w:rsidRPr="00DF7CFD" w:rsidRDefault="00635702" w:rsidP="00C25F5D">
      <w:pPr>
        <w:pStyle w:val="a3"/>
        <w:numPr>
          <w:ilvl w:val="0"/>
          <w:numId w:val="16"/>
        </w:numPr>
        <w:tabs>
          <w:tab w:val="left" w:pos="851"/>
          <w:tab w:val="left" w:pos="993"/>
          <w:tab w:val="left" w:pos="1276"/>
        </w:tabs>
        <w:spacing w:after="0" w:line="283" w:lineRule="auto"/>
        <w:ind w:left="0" w:firstLine="567"/>
        <w:jc w:val="both"/>
        <w:rPr>
          <w:rFonts w:ascii="Times New Roman" w:hAnsi="Times New Roman" w:cs="Times New Roman"/>
          <w:sz w:val="28"/>
          <w:szCs w:val="28"/>
        </w:rPr>
      </w:pPr>
      <w:r w:rsidRPr="00DF7CFD">
        <w:rPr>
          <w:rFonts w:ascii="Times New Roman" w:hAnsi="Times New Roman" w:cs="Times New Roman"/>
          <w:sz w:val="28"/>
          <w:szCs w:val="28"/>
        </w:rPr>
        <w:lastRenderedPageBreak/>
        <w:t>Чем отличаются цели информационного и эмпатического видов сл</w:t>
      </w:r>
      <w:r w:rsidRPr="00DF7CFD">
        <w:rPr>
          <w:rFonts w:ascii="Times New Roman" w:hAnsi="Times New Roman" w:cs="Times New Roman"/>
          <w:sz w:val="28"/>
          <w:szCs w:val="28"/>
        </w:rPr>
        <w:t>у</w:t>
      </w:r>
      <w:r w:rsidRPr="00DF7CFD">
        <w:rPr>
          <w:rFonts w:ascii="Times New Roman" w:hAnsi="Times New Roman" w:cs="Times New Roman"/>
          <w:sz w:val="28"/>
          <w:szCs w:val="28"/>
        </w:rPr>
        <w:t>шания?</w:t>
      </w:r>
    </w:p>
    <w:p w:rsidR="00635702" w:rsidRPr="00DF7CFD" w:rsidRDefault="00635702" w:rsidP="00C25F5D">
      <w:pPr>
        <w:pStyle w:val="a3"/>
        <w:numPr>
          <w:ilvl w:val="0"/>
          <w:numId w:val="16"/>
        </w:numPr>
        <w:tabs>
          <w:tab w:val="left" w:pos="851"/>
          <w:tab w:val="left" w:pos="993"/>
          <w:tab w:val="left" w:pos="1276"/>
        </w:tabs>
        <w:spacing w:after="0" w:line="283" w:lineRule="auto"/>
        <w:ind w:left="0" w:firstLine="567"/>
        <w:jc w:val="both"/>
        <w:rPr>
          <w:rFonts w:ascii="Times New Roman" w:hAnsi="Times New Roman" w:cs="Times New Roman"/>
          <w:sz w:val="28"/>
          <w:szCs w:val="28"/>
        </w:rPr>
      </w:pPr>
      <w:r w:rsidRPr="00DF7CFD">
        <w:rPr>
          <w:rFonts w:ascii="Times New Roman" w:hAnsi="Times New Roman" w:cs="Times New Roman"/>
          <w:sz w:val="28"/>
          <w:szCs w:val="28"/>
        </w:rPr>
        <w:t xml:space="preserve">Что может </w:t>
      </w:r>
      <w:r w:rsidR="003D406A">
        <w:rPr>
          <w:rFonts w:ascii="Times New Roman" w:hAnsi="Times New Roman" w:cs="Times New Roman"/>
          <w:sz w:val="28"/>
          <w:szCs w:val="28"/>
        </w:rPr>
        <w:t xml:space="preserve">явиться </w:t>
      </w:r>
      <w:r w:rsidRPr="00DF7CFD">
        <w:rPr>
          <w:rFonts w:ascii="Times New Roman" w:hAnsi="Times New Roman" w:cs="Times New Roman"/>
          <w:sz w:val="28"/>
          <w:szCs w:val="28"/>
        </w:rPr>
        <w:t>барьер</w:t>
      </w:r>
      <w:r w:rsidR="00F728F6">
        <w:rPr>
          <w:rFonts w:ascii="Times New Roman" w:hAnsi="Times New Roman" w:cs="Times New Roman"/>
          <w:sz w:val="28"/>
          <w:szCs w:val="28"/>
        </w:rPr>
        <w:t>о</w:t>
      </w:r>
      <w:r w:rsidRPr="00DF7CFD">
        <w:rPr>
          <w:rFonts w:ascii="Times New Roman" w:hAnsi="Times New Roman" w:cs="Times New Roman"/>
          <w:sz w:val="28"/>
          <w:szCs w:val="28"/>
        </w:rPr>
        <w:t>м слушания?</w:t>
      </w:r>
    </w:p>
    <w:p w:rsidR="00635702" w:rsidRPr="00DF7CFD" w:rsidRDefault="00635702" w:rsidP="00C25F5D">
      <w:pPr>
        <w:pStyle w:val="a3"/>
        <w:numPr>
          <w:ilvl w:val="0"/>
          <w:numId w:val="16"/>
        </w:numPr>
        <w:tabs>
          <w:tab w:val="left" w:pos="851"/>
          <w:tab w:val="left" w:pos="993"/>
          <w:tab w:val="left" w:pos="1276"/>
        </w:tabs>
        <w:spacing w:after="0" w:line="283" w:lineRule="auto"/>
        <w:ind w:left="0" w:firstLine="567"/>
        <w:jc w:val="both"/>
        <w:rPr>
          <w:rFonts w:ascii="Times New Roman" w:hAnsi="Times New Roman" w:cs="Times New Roman"/>
          <w:sz w:val="28"/>
          <w:szCs w:val="28"/>
        </w:rPr>
      </w:pPr>
      <w:r w:rsidRPr="00DF7CFD">
        <w:rPr>
          <w:rFonts w:ascii="Times New Roman" w:hAnsi="Times New Roman" w:cs="Times New Roman"/>
          <w:sz w:val="28"/>
          <w:szCs w:val="28"/>
        </w:rPr>
        <w:t>Укажите факторы, повышающие эффективность информационного и эмпатического слушания.</w:t>
      </w:r>
    </w:p>
    <w:p w:rsidR="00635702" w:rsidRPr="00DF7CFD" w:rsidRDefault="00635702" w:rsidP="00C25F5D">
      <w:pPr>
        <w:pStyle w:val="a3"/>
        <w:numPr>
          <w:ilvl w:val="0"/>
          <w:numId w:val="16"/>
        </w:numPr>
        <w:tabs>
          <w:tab w:val="left" w:pos="851"/>
          <w:tab w:val="left" w:pos="993"/>
          <w:tab w:val="left" w:pos="1276"/>
        </w:tabs>
        <w:spacing w:after="0" w:line="283" w:lineRule="auto"/>
        <w:ind w:left="0" w:firstLine="567"/>
        <w:jc w:val="both"/>
        <w:rPr>
          <w:rFonts w:ascii="Times New Roman" w:hAnsi="Times New Roman" w:cs="Times New Roman"/>
          <w:sz w:val="28"/>
          <w:szCs w:val="28"/>
        </w:rPr>
      </w:pPr>
      <w:r w:rsidRPr="00DF7CFD">
        <w:rPr>
          <w:rFonts w:ascii="Times New Roman" w:hAnsi="Times New Roman" w:cs="Times New Roman"/>
          <w:sz w:val="28"/>
          <w:szCs w:val="28"/>
        </w:rPr>
        <w:t>Какие речевые обороты запрещены при эмпатическом слушании?</w:t>
      </w:r>
    </w:p>
    <w:p w:rsidR="00635702" w:rsidRPr="00DF7CFD" w:rsidRDefault="00635702" w:rsidP="00C25F5D">
      <w:pPr>
        <w:pStyle w:val="a3"/>
        <w:numPr>
          <w:ilvl w:val="0"/>
          <w:numId w:val="16"/>
        </w:numPr>
        <w:tabs>
          <w:tab w:val="left" w:pos="851"/>
          <w:tab w:val="left" w:pos="993"/>
          <w:tab w:val="left" w:pos="1276"/>
        </w:tabs>
        <w:spacing w:after="0" w:line="283" w:lineRule="auto"/>
        <w:ind w:left="0" w:firstLine="567"/>
        <w:jc w:val="both"/>
        <w:rPr>
          <w:rFonts w:ascii="Times New Roman" w:hAnsi="Times New Roman" w:cs="Times New Roman"/>
          <w:sz w:val="28"/>
          <w:szCs w:val="28"/>
        </w:rPr>
      </w:pPr>
      <w:r w:rsidRPr="00DF7CFD">
        <w:rPr>
          <w:rFonts w:ascii="Times New Roman" w:hAnsi="Times New Roman" w:cs="Times New Roman"/>
          <w:sz w:val="28"/>
          <w:szCs w:val="28"/>
        </w:rPr>
        <w:t>Каковы цели и правила ведения легкой беседы?</w:t>
      </w:r>
    </w:p>
    <w:p w:rsidR="00635702" w:rsidRPr="00DF7CFD" w:rsidRDefault="00635702" w:rsidP="00C25F5D">
      <w:pPr>
        <w:pStyle w:val="a3"/>
        <w:spacing w:after="0" w:line="283" w:lineRule="auto"/>
        <w:ind w:left="0"/>
        <w:jc w:val="center"/>
        <w:rPr>
          <w:rFonts w:ascii="Times New Roman" w:hAnsi="Times New Roman" w:cs="Times New Roman"/>
          <w:b/>
          <w:sz w:val="28"/>
          <w:szCs w:val="28"/>
        </w:rPr>
      </w:pPr>
      <w:r w:rsidRPr="00DF7CFD">
        <w:rPr>
          <w:rFonts w:ascii="Times New Roman" w:hAnsi="Times New Roman" w:cs="Times New Roman"/>
          <w:b/>
          <w:sz w:val="28"/>
          <w:szCs w:val="28"/>
        </w:rPr>
        <w:t>Практические задания</w:t>
      </w:r>
    </w:p>
    <w:p w:rsidR="00635702" w:rsidRPr="00DF7CFD" w:rsidRDefault="00635702" w:rsidP="00C25F5D">
      <w:pPr>
        <w:pStyle w:val="a3"/>
        <w:numPr>
          <w:ilvl w:val="0"/>
          <w:numId w:val="48"/>
        </w:numPr>
        <w:tabs>
          <w:tab w:val="left" w:pos="993"/>
        </w:tabs>
        <w:spacing w:after="0" w:line="283" w:lineRule="auto"/>
        <w:ind w:left="0" w:firstLine="567"/>
        <w:jc w:val="both"/>
        <w:rPr>
          <w:rFonts w:ascii="Times New Roman" w:hAnsi="Times New Roman" w:cs="Times New Roman"/>
          <w:sz w:val="28"/>
          <w:szCs w:val="28"/>
        </w:rPr>
      </w:pPr>
      <w:r w:rsidRPr="00DF7CFD">
        <w:rPr>
          <w:rFonts w:ascii="Times New Roman" w:hAnsi="Times New Roman" w:cs="Times New Roman"/>
          <w:sz w:val="28"/>
          <w:szCs w:val="28"/>
        </w:rPr>
        <w:t xml:space="preserve">Выполняя задание, опишите собеседнику свой рабочий или учебный день. Задача партнера – использовать приемы рефлексивного </w:t>
      </w:r>
      <w:proofErr w:type="spellStart"/>
      <w:r w:rsidRPr="00DF7CFD">
        <w:rPr>
          <w:rFonts w:ascii="Times New Roman" w:hAnsi="Times New Roman" w:cs="Times New Roman"/>
          <w:sz w:val="28"/>
          <w:szCs w:val="28"/>
        </w:rPr>
        <w:t>безоценочного</w:t>
      </w:r>
      <w:proofErr w:type="spellEnd"/>
      <w:r w:rsidRPr="00DF7CFD">
        <w:rPr>
          <w:rFonts w:ascii="Times New Roman" w:hAnsi="Times New Roman" w:cs="Times New Roman"/>
          <w:sz w:val="28"/>
          <w:szCs w:val="28"/>
        </w:rPr>
        <w:t xml:space="preserve"> слушания. После окончания рассказа обменяйтесь впечатлениями, насколько говорящий был правильно понят, было ли ваше общение продуктивным. З</w:t>
      </w:r>
      <w:r w:rsidRPr="00DF7CFD">
        <w:rPr>
          <w:rFonts w:ascii="Times New Roman" w:hAnsi="Times New Roman" w:cs="Times New Roman"/>
          <w:sz w:val="28"/>
          <w:szCs w:val="28"/>
        </w:rPr>
        <w:t>а</w:t>
      </w:r>
      <w:r w:rsidRPr="00DF7CFD">
        <w:rPr>
          <w:rFonts w:ascii="Times New Roman" w:hAnsi="Times New Roman" w:cs="Times New Roman"/>
          <w:sz w:val="28"/>
          <w:szCs w:val="28"/>
        </w:rPr>
        <w:t>тем поменяйтесь ролями.</w:t>
      </w:r>
    </w:p>
    <w:p w:rsidR="00635702" w:rsidRPr="00DF7CFD" w:rsidRDefault="00635702" w:rsidP="00C25F5D">
      <w:pPr>
        <w:pStyle w:val="a3"/>
        <w:numPr>
          <w:ilvl w:val="0"/>
          <w:numId w:val="48"/>
        </w:numPr>
        <w:tabs>
          <w:tab w:val="left" w:pos="993"/>
        </w:tabs>
        <w:spacing w:after="0" w:line="283" w:lineRule="auto"/>
        <w:ind w:left="0" w:firstLine="567"/>
        <w:jc w:val="both"/>
        <w:rPr>
          <w:rFonts w:ascii="Times New Roman" w:hAnsi="Times New Roman" w:cs="Times New Roman"/>
          <w:sz w:val="28"/>
          <w:szCs w:val="28"/>
        </w:rPr>
      </w:pPr>
      <w:r w:rsidRPr="00DF7CFD">
        <w:rPr>
          <w:rFonts w:ascii="Times New Roman" w:hAnsi="Times New Roman" w:cs="Times New Roman"/>
          <w:sz w:val="28"/>
          <w:szCs w:val="28"/>
        </w:rPr>
        <w:t>Постарайтесь на протяжении недели, вступая в разговор, ставить п</w:t>
      </w:r>
      <w:r w:rsidRPr="00DF7CFD">
        <w:rPr>
          <w:rFonts w:ascii="Times New Roman" w:hAnsi="Times New Roman" w:cs="Times New Roman"/>
          <w:sz w:val="28"/>
          <w:szCs w:val="28"/>
        </w:rPr>
        <w:t>е</w:t>
      </w:r>
      <w:r w:rsidRPr="00DF7CFD">
        <w:rPr>
          <w:rFonts w:ascii="Times New Roman" w:hAnsi="Times New Roman" w:cs="Times New Roman"/>
          <w:sz w:val="28"/>
          <w:szCs w:val="28"/>
        </w:rPr>
        <w:t>ред собой конкретные цели слушания. Используйте соответствующие при</w:t>
      </w:r>
      <w:r w:rsidRPr="00DF7CFD">
        <w:rPr>
          <w:rFonts w:ascii="Times New Roman" w:hAnsi="Times New Roman" w:cs="Times New Roman"/>
          <w:sz w:val="28"/>
          <w:szCs w:val="28"/>
        </w:rPr>
        <w:t>е</w:t>
      </w:r>
      <w:r w:rsidRPr="00DF7CFD">
        <w:rPr>
          <w:rFonts w:ascii="Times New Roman" w:hAnsi="Times New Roman" w:cs="Times New Roman"/>
          <w:sz w:val="28"/>
          <w:szCs w:val="28"/>
        </w:rPr>
        <w:t>мы работы с получаемой информацией. Удалось ли вам быть эффективным слушателем? Замечаете ли вы за собой склонность к определенному стилю слушания?</w:t>
      </w:r>
    </w:p>
    <w:p w:rsidR="00635702" w:rsidRPr="00DF7CFD" w:rsidRDefault="00635702" w:rsidP="00C25F5D">
      <w:pPr>
        <w:pStyle w:val="a3"/>
        <w:numPr>
          <w:ilvl w:val="0"/>
          <w:numId w:val="48"/>
        </w:numPr>
        <w:tabs>
          <w:tab w:val="left" w:pos="993"/>
        </w:tabs>
        <w:spacing w:after="0" w:line="283" w:lineRule="auto"/>
        <w:ind w:left="0" w:firstLine="567"/>
        <w:jc w:val="both"/>
        <w:rPr>
          <w:rFonts w:ascii="Times New Roman" w:hAnsi="Times New Roman" w:cs="Times New Roman"/>
          <w:sz w:val="28"/>
          <w:szCs w:val="28"/>
        </w:rPr>
      </w:pPr>
      <w:r w:rsidRPr="00DF7CFD">
        <w:rPr>
          <w:rFonts w:ascii="Times New Roman" w:hAnsi="Times New Roman" w:cs="Times New Roman"/>
          <w:sz w:val="28"/>
          <w:szCs w:val="28"/>
        </w:rPr>
        <w:t>Одному из участников предлагается рассказать группе историю о с</w:t>
      </w:r>
      <w:r w:rsidRPr="00DF7CFD">
        <w:rPr>
          <w:rFonts w:ascii="Times New Roman" w:hAnsi="Times New Roman" w:cs="Times New Roman"/>
          <w:sz w:val="28"/>
          <w:szCs w:val="28"/>
        </w:rPr>
        <w:t>е</w:t>
      </w:r>
      <w:r w:rsidRPr="00DF7CFD">
        <w:rPr>
          <w:rFonts w:ascii="Times New Roman" w:hAnsi="Times New Roman" w:cs="Times New Roman"/>
          <w:sz w:val="28"/>
          <w:szCs w:val="28"/>
        </w:rPr>
        <w:t>бе, связанную с сильными эмоциональными переживаниями. Задача слуш</w:t>
      </w:r>
      <w:r w:rsidRPr="00DF7CFD">
        <w:rPr>
          <w:rFonts w:ascii="Times New Roman" w:hAnsi="Times New Roman" w:cs="Times New Roman"/>
          <w:sz w:val="28"/>
          <w:szCs w:val="28"/>
        </w:rPr>
        <w:t>а</w:t>
      </w:r>
      <w:r w:rsidRPr="00DF7CFD">
        <w:rPr>
          <w:rFonts w:ascii="Times New Roman" w:hAnsi="Times New Roman" w:cs="Times New Roman"/>
          <w:sz w:val="28"/>
          <w:szCs w:val="28"/>
        </w:rPr>
        <w:t xml:space="preserve">телей – продемонстрировать </w:t>
      </w:r>
      <w:proofErr w:type="spellStart"/>
      <w:r w:rsidRPr="00DF7CFD">
        <w:rPr>
          <w:rFonts w:ascii="Times New Roman" w:hAnsi="Times New Roman" w:cs="Times New Roman"/>
          <w:sz w:val="28"/>
          <w:szCs w:val="28"/>
        </w:rPr>
        <w:t>эмпатию</w:t>
      </w:r>
      <w:proofErr w:type="spellEnd"/>
      <w:r w:rsidRPr="00DF7CFD">
        <w:rPr>
          <w:rFonts w:ascii="Times New Roman" w:hAnsi="Times New Roman" w:cs="Times New Roman"/>
          <w:sz w:val="28"/>
          <w:szCs w:val="28"/>
        </w:rPr>
        <w:t>. Какие приемы слушания улучшили психологическое состояние рассказчика, а какие оказались неэффективными?</w:t>
      </w:r>
    </w:p>
    <w:p w:rsidR="00635702" w:rsidRPr="00DF7CFD" w:rsidRDefault="00635702" w:rsidP="00C25F5D">
      <w:pPr>
        <w:pStyle w:val="a3"/>
        <w:numPr>
          <w:ilvl w:val="0"/>
          <w:numId w:val="48"/>
        </w:numPr>
        <w:tabs>
          <w:tab w:val="left" w:pos="993"/>
        </w:tabs>
        <w:spacing w:after="0" w:line="283" w:lineRule="auto"/>
        <w:ind w:left="0" w:firstLine="567"/>
        <w:jc w:val="both"/>
        <w:rPr>
          <w:rFonts w:ascii="Times New Roman" w:hAnsi="Times New Roman" w:cs="Times New Roman"/>
          <w:sz w:val="28"/>
          <w:szCs w:val="28"/>
        </w:rPr>
      </w:pPr>
      <w:r w:rsidRPr="00DF7CFD">
        <w:rPr>
          <w:rFonts w:ascii="Times New Roman" w:hAnsi="Times New Roman" w:cs="Times New Roman"/>
          <w:sz w:val="28"/>
          <w:szCs w:val="28"/>
        </w:rPr>
        <w:t>Разыграйте несколько диалогов с использованием техники «легкой беседы»: на фуршете, во время экскурсионной поездки, в гостях, в ожидании начала собрания и т. п. Какие речевые приемы не являются для вас трудн</w:t>
      </w:r>
      <w:r w:rsidRPr="00DF7CFD">
        <w:rPr>
          <w:rFonts w:ascii="Times New Roman" w:hAnsi="Times New Roman" w:cs="Times New Roman"/>
          <w:sz w:val="28"/>
          <w:szCs w:val="28"/>
        </w:rPr>
        <w:t>ы</w:t>
      </w:r>
      <w:r w:rsidRPr="00DF7CFD">
        <w:rPr>
          <w:rFonts w:ascii="Times New Roman" w:hAnsi="Times New Roman" w:cs="Times New Roman"/>
          <w:sz w:val="28"/>
          <w:szCs w:val="28"/>
        </w:rPr>
        <w:t xml:space="preserve">ми, какие вызывают у вас напряжение? </w:t>
      </w:r>
    </w:p>
    <w:p w:rsidR="008D679D" w:rsidRPr="00C25F5D" w:rsidRDefault="008D679D" w:rsidP="00E225AF">
      <w:pPr>
        <w:pStyle w:val="a3"/>
        <w:tabs>
          <w:tab w:val="left" w:pos="993"/>
        </w:tabs>
        <w:spacing w:after="0" w:line="240" w:lineRule="auto"/>
        <w:ind w:left="567"/>
        <w:jc w:val="both"/>
        <w:rPr>
          <w:rFonts w:ascii="Times New Roman" w:hAnsi="Times New Roman" w:cs="Times New Roman"/>
          <w:sz w:val="20"/>
          <w:szCs w:val="20"/>
        </w:rPr>
      </w:pPr>
    </w:p>
    <w:p w:rsidR="006D42BC" w:rsidRPr="0017404C" w:rsidRDefault="008D679D" w:rsidP="003D406A">
      <w:pPr>
        <w:pStyle w:val="a3"/>
        <w:numPr>
          <w:ilvl w:val="1"/>
          <w:numId w:val="56"/>
        </w:numPr>
        <w:tabs>
          <w:tab w:val="left" w:pos="0"/>
          <w:tab w:val="left" w:pos="567"/>
        </w:tabs>
        <w:spacing w:after="0" w:line="288" w:lineRule="auto"/>
        <w:ind w:left="0" w:firstLine="0"/>
        <w:jc w:val="center"/>
        <w:rPr>
          <w:rFonts w:ascii="Times New Roman" w:hAnsi="Times New Roman" w:cs="Times New Roman"/>
          <w:b/>
          <w:sz w:val="28"/>
          <w:szCs w:val="28"/>
        </w:rPr>
      </w:pPr>
      <w:r w:rsidRPr="0017404C">
        <w:rPr>
          <w:rFonts w:ascii="Times New Roman" w:hAnsi="Times New Roman" w:cs="Times New Roman"/>
          <w:b/>
          <w:sz w:val="28"/>
          <w:szCs w:val="28"/>
        </w:rPr>
        <w:t>Эмоциональное саморегулирование в деловой среде</w:t>
      </w:r>
    </w:p>
    <w:p w:rsidR="004160AE" w:rsidRPr="00F728F6" w:rsidRDefault="004160AE" w:rsidP="00E225AF">
      <w:pPr>
        <w:spacing w:after="0" w:line="144" w:lineRule="auto"/>
        <w:ind w:left="567" w:hanging="567"/>
        <w:jc w:val="both"/>
        <w:rPr>
          <w:rFonts w:ascii="Times New Roman" w:hAnsi="Times New Roman" w:cs="Times New Roman"/>
          <w:b/>
          <w:i/>
          <w:sz w:val="12"/>
          <w:szCs w:val="12"/>
        </w:rPr>
      </w:pPr>
    </w:p>
    <w:p w:rsidR="00635702" w:rsidRPr="00F728F6" w:rsidRDefault="00635702" w:rsidP="002620B6">
      <w:pPr>
        <w:pStyle w:val="a3"/>
        <w:numPr>
          <w:ilvl w:val="2"/>
          <w:numId w:val="56"/>
        </w:numPr>
        <w:spacing w:after="0" w:line="288" w:lineRule="auto"/>
        <w:jc w:val="center"/>
        <w:rPr>
          <w:rFonts w:ascii="Times New Roman" w:hAnsi="Times New Roman" w:cs="Times New Roman"/>
          <w:b/>
          <w:i/>
          <w:sz w:val="28"/>
          <w:szCs w:val="28"/>
        </w:rPr>
      </w:pPr>
      <w:r w:rsidRPr="00F728F6">
        <w:rPr>
          <w:rFonts w:ascii="Times New Roman" w:hAnsi="Times New Roman" w:cs="Times New Roman"/>
          <w:b/>
          <w:i/>
          <w:sz w:val="28"/>
          <w:szCs w:val="28"/>
        </w:rPr>
        <w:t>Понятие эмоциональной компетентности</w:t>
      </w:r>
    </w:p>
    <w:p w:rsidR="00635702" w:rsidRPr="00DF7CFD" w:rsidRDefault="00635702" w:rsidP="003D406A">
      <w:pPr>
        <w:tabs>
          <w:tab w:val="left" w:pos="1276"/>
        </w:tabs>
        <w:spacing w:after="0" w:line="288" w:lineRule="auto"/>
        <w:ind w:firstLine="567"/>
        <w:jc w:val="both"/>
        <w:rPr>
          <w:rFonts w:ascii="Times New Roman" w:hAnsi="Times New Roman" w:cs="Times New Roman"/>
          <w:sz w:val="28"/>
          <w:szCs w:val="28"/>
        </w:rPr>
      </w:pPr>
      <w:r w:rsidRPr="00DF7CFD">
        <w:rPr>
          <w:rFonts w:ascii="Times New Roman" w:hAnsi="Times New Roman" w:cs="Times New Roman"/>
          <w:sz w:val="28"/>
          <w:szCs w:val="28"/>
        </w:rPr>
        <w:t>Проблема эмоционального саморегулирования,</w:t>
      </w:r>
      <w:r w:rsidR="00AD61BD">
        <w:rPr>
          <w:rFonts w:ascii="Times New Roman" w:hAnsi="Times New Roman" w:cs="Times New Roman"/>
          <w:sz w:val="28"/>
          <w:szCs w:val="28"/>
        </w:rPr>
        <w:t xml:space="preserve"> </w:t>
      </w:r>
      <w:r w:rsidRPr="00DF7CFD">
        <w:rPr>
          <w:rFonts w:ascii="Times New Roman" w:hAnsi="Times New Roman" w:cs="Times New Roman"/>
          <w:sz w:val="28"/>
          <w:szCs w:val="28"/>
        </w:rPr>
        <w:t>на первый взгляд, не имеет отношения к совместной человеческой деятельности. Действительно, эмоции испытывает конкретный человек по конкретному поводу, это спос</w:t>
      </w:r>
      <w:r w:rsidRPr="00DF7CFD">
        <w:rPr>
          <w:rFonts w:ascii="Times New Roman" w:hAnsi="Times New Roman" w:cs="Times New Roman"/>
          <w:sz w:val="28"/>
          <w:szCs w:val="28"/>
        </w:rPr>
        <w:t>о</w:t>
      </w:r>
      <w:r w:rsidRPr="00DF7CFD">
        <w:rPr>
          <w:rFonts w:ascii="Times New Roman" w:hAnsi="Times New Roman" w:cs="Times New Roman"/>
          <w:sz w:val="28"/>
          <w:szCs w:val="28"/>
        </w:rPr>
        <w:t>бы индивидуального реагирования людей на изменения, происходящие во внутренней или внешней среде. Объяснение интереса к проблеме эмоци</w:t>
      </w:r>
      <w:r w:rsidRPr="00DF7CFD">
        <w:rPr>
          <w:rFonts w:ascii="Times New Roman" w:hAnsi="Times New Roman" w:cs="Times New Roman"/>
          <w:sz w:val="28"/>
          <w:szCs w:val="28"/>
        </w:rPr>
        <w:t>о</w:t>
      </w:r>
      <w:r w:rsidRPr="00DF7CFD">
        <w:rPr>
          <w:rFonts w:ascii="Times New Roman" w:hAnsi="Times New Roman" w:cs="Times New Roman"/>
          <w:sz w:val="28"/>
          <w:szCs w:val="28"/>
        </w:rPr>
        <w:t>нального саморегулирования в социальной среде</w:t>
      </w:r>
      <w:r w:rsidR="00AD61BD">
        <w:rPr>
          <w:rFonts w:ascii="Times New Roman" w:hAnsi="Times New Roman" w:cs="Times New Roman"/>
          <w:sz w:val="28"/>
          <w:szCs w:val="28"/>
        </w:rPr>
        <w:t xml:space="preserve"> </w:t>
      </w:r>
      <w:r w:rsidRPr="00DF7CFD">
        <w:rPr>
          <w:rFonts w:ascii="Times New Roman" w:hAnsi="Times New Roman" w:cs="Times New Roman"/>
          <w:sz w:val="28"/>
          <w:szCs w:val="28"/>
        </w:rPr>
        <w:t xml:space="preserve">связано с пониманием сложной природы эмоционального поведения. </w:t>
      </w:r>
    </w:p>
    <w:p w:rsidR="00635702" w:rsidRPr="00DF7CFD" w:rsidRDefault="00635702" w:rsidP="00E225AF">
      <w:pPr>
        <w:spacing w:after="0" w:line="288" w:lineRule="auto"/>
        <w:ind w:firstLine="567"/>
        <w:jc w:val="both"/>
        <w:rPr>
          <w:rFonts w:ascii="Times New Roman" w:hAnsi="Times New Roman" w:cs="Times New Roman"/>
          <w:spacing w:val="-6"/>
          <w:sz w:val="28"/>
          <w:szCs w:val="28"/>
        </w:rPr>
      </w:pPr>
      <w:r w:rsidRPr="00DF7CFD">
        <w:rPr>
          <w:rFonts w:ascii="Times New Roman" w:hAnsi="Times New Roman" w:cs="Times New Roman"/>
          <w:spacing w:val="-6"/>
          <w:sz w:val="28"/>
          <w:szCs w:val="28"/>
        </w:rPr>
        <w:t>В производстве эмоций участвуют все системы жизнеобеспечения человека:</w:t>
      </w:r>
    </w:p>
    <w:p w:rsidR="00635702" w:rsidRPr="00DF7CFD" w:rsidRDefault="00635702" w:rsidP="002620B6">
      <w:pPr>
        <w:pStyle w:val="a3"/>
        <w:numPr>
          <w:ilvl w:val="0"/>
          <w:numId w:val="18"/>
        </w:numPr>
        <w:tabs>
          <w:tab w:val="left" w:pos="851"/>
        </w:tabs>
        <w:spacing w:after="0" w:line="288" w:lineRule="auto"/>
        <w:ind w:left="0" w:firstLine="567"/>
        <w:jc w:val="both"/>
        <w:rPr>
          <w:rFonts w:ascii="Times New Roman" w:hAnsi="Times New Roman" w:cs="Times New Roman"/>
          <w:sz w:val="28"/>
          <w:szCs w:val="28"/>
        </w:rPr>
      </w:pPr>
      <w:r w:rsidRPr="00DF7CFD">
        <w:rPr>
          <w:rFonts w:ascii="Times New Roman" w:hAnsi="Times New Roman" w:cs="Times New Roman"/>
          <w:sz w:val="28"/>
          <w:szCs w:val="28"/>
        </w:rPr>
        <w:lastRenderedPageBreak/>
        <w:t>нейрофизиологическая, а именно электрохимическая активность нервной системы, биохимические сдвиги в организме, связанные с выделен</w:t>
      </w:r>
      <w:r w:rsidRPr="00DF7CFD">
        <w:rPr>
          <w:rFonts w:ascii="Times New Roman" w:hAnsi="Times New Roman" w:cs="Times New Roman"/>
          <w:sz w:val="28"/>
          <w:szCs w:val="28"/>
        </w:rPr>
        <w:t>и</w:t>
      </w:r>
      <w:r w:rsidRPr="00DF7CFD">
        <w:rPr>
          <w:rFonts w:ascii="Times New Roman" w:hAnsi="Times New Roman" w:cs="Times New Roman"/>
          <w:sz w:val="28"/>
          <w:szCs w:val="28"/>
        </w:rPr>
        <w:t>ем в кровь адреналина, глюкозы;</w:t>
      </w:r>
    </w:p>
    <w:p w:rsidR="00635702" w:rsidRPr="00DF7CFD" w:rsidRDefault="00635702" w:rsidP="002620B6">
      <w:pPr>
        <w:pStyle w:val="a3"/>
        <w:numPr>
          <w:ilvl w:val="0"/>
          <w:numId w:val="17"/>
        </w:numPr>
        <w:tabs>
          <w:tab w:val="left" w:pos="851"/>
        </w:tabs>
        <w:spacing w:after="0" w:line="288" w:lineRule="auto"/>
        <w:ind w:left="0" w:firstLine="567"/>
        <w:jc w:val="both"/>
        <w:rPr>
          <w:rFonts w:ascii="Times New Roman" w:hAnsi="Times New Roman" w:cs="Times New Roman"/>
          <w:sz w:val="28"/>
          <w:szCs w:val="28"/>
        </w:rPr>
      </w:pPr>
      <w:proofErr w:type="gramStart"/>
      <w:r w:rsidRPr="00DF7CFD">
        <w:rPr>
          <w:rFonts w:ascii="Times New Roman" w:hAnsi="Times New Roman" w:cs="Times New Roman"/>
          <w:sz w:val="28"/>
          <w:szCs w:val="28"/>
        </w:rPr>
        <w:t>нервно</w:t>
      </w:r>
      <w:r w:rsidR="00AD61BD">
        <w:rPr>
          <w:rFonts w:ascii="Times New Roman" w:hAnsi="Times New Roman" w:cs="Times New Roman"/>
          <w:sz w:val="28"/>
          <w:szCs w:val="28"/>
        </w:rPr>
        <w:t>-</w:t>
      </w:r>
      <w:r w:rsidRPr="00DF7CFD">
        <w:rPr>
          <w:rFonts w:ascii="Times New Roman" w:hAnsi="Times New Roman" w:cs="Times New Roman"/>
          <w:sz w:val="28"/>
          <w:szCs w:val="28"/>
        </w:rPr>
        <w:t>мышечная, а именно мимическая (выразительные движения мышц лица) и пантомимическая (выразительные движения конечностей, и</w:t>
      </w:r>
      <w:r w:rsidRPr="00DF7CFD">
        <w:rPr>
          <w:rFonts w:ascii="Times New Roman" w:hAnsi="Times New Roman" w:cs="Times New Roman"/>
          <w:sz w:val="28"/>
          <w:szCs w:val="28"/>
        </w:rPr>
        <w:t>з</w:t>
      </w:r>
      <w:r w:rsidRPr="00DF7CFD">
        <w:rPr>
          <w:rFonts w:ascii="Times New Roman" w:hAnsi="Times New Roman" w:cs="Times New Roman"/>
          <w:sz w:val="28"/>
          <w:szCs w:val="28"/>
        </w:rPr>
        <w:t xml:space="preserve">менение положения тела в пространстве) активность, голосовые реакции (например, изменение тона голоса) и </w:t>
      </w:r>
      <w:proofErr w:type="spellStart"/>
      <w:r w:rsidRPr="00DF7CFD">
        <w:rPr>
          <w:rFonts w:ascii="Times New Roman" w:hAnsi="Times New Roman" w:cs="Times New Roman"/>
          <w:sz w:val="28"/>
          <w:szCs w:val="28"/>
        </w:rPr>
        <w:t>висцерально</w:t>
      </w:r>
      <w:proofErr w:type="spellEnd"/>
      <w:r w:rsidRPr="00DF7CFD">
        <w:rPr>
          <w:rFonts w:ascii="Times New Roman" w:hAnsi="Times New Roman" w:cs="Times New Roman"/>
          <w:sz w:val="28"/>
          <w:szCs w:val="28"/>
        </w:rPr>
        <w:t>-эндокринные реакции (сердечный ритм, частота дыхания, потоотделение и другие вегетативные функции);</w:t>
      </w:r>
      <w:proofErr w:type="gramEnd"/>
    </w:p>
    <w:p w:rsidR="00635702" w:rsidRPr="00DF7CFD" w:rsidRDefault="00635702" w:rsidP="002620B6">
      <w:pPr>
        <w:pStyle w:val="a3"/>
        <w:numPr>
          <w:ilvl w:val="0"/>
          <w:numId w:val="17"/>
        </w:numPr>
        <w:tabs>
          <w:tab w:val="left" w:pos="851"/>
        </w:tabs>
        <w:spacing w:after="0" w:line="288" w:lineRule="auto"/>
        <w:ind w:left="0" w:firstLine="567"/>
        <w:jc w:val="both"/>
        <w:rPr>
          <w:rFonts w:ascii="Times New Roman" w:hAnsi="Times New Roman" w:cs="Times New Roman"/>
          <w:sz w:val="28"/>
          <w:szCs w:val="28"/>
        </w:rPr>
      </w:pPr>
      <w:r w:rsidRPr="00DF7CFD">
        <w:rPr>
          <w:rFonts w:ascii="Times New Roman" w:hAnsi="Times New Roman" w:cs="Times New Roman"/>
          <w:sz w:val="28"/>
          <w:szCs w:val="28"/>
        </w:rPr>
        <w:t>мотивационная, а именно актуализация системы потребностей, мот</w:t>
      </w:r>
      <w:r w:rsidRPr="00DF7CFD">
        <w:rPr>
          <w:rFonts w:ascii="Times New Roman" w:hAnsi="Times New Roman" w:cs="Times New Roman"/>
          <w:sz w:val="28"/>
          <w:szCs w:val="28"/>
        </w:rPr>
        <w:t>и</w:t>
      </w:r>
      <w:r w:rsidRPr="00DF7CFD">
        <w:rPr>
          <w:rFonts w:ascii="Times New Roman" w:hAnsi="Times New Roman" w:cs="Times New Roman"/>
          <w:sz w:val="28"/>
          <w:szCs w:val="28"/>
        </w:rPr>
        <w:t>вов, целей;</w:t>
      </w:r>
    </w:p>
    <w:p w:rsidR="00635702" w:rsidRPr="00DF7CFD" w:rsidRDefault="00635702" w:rsidP="002620B6">
      <w:pPr>
        <w:pStyle w:val="a3"/>
        <w:numPr>
          <w:ilvl w:val="0"/>
          <w:numId w:val="17"/>
        </w:numPr>
        <w:tabs>
          <w:tab w:val="left" w:pos="851"/>
        </w:tabs>
        <w:spacing w:after="0" w:line="288" w:lineRule="auto"/>
        <w:ind w:left="0" w:firstLine="567"/>
        <w:jc w:val="both"/>
        <w:rPr>
          <w:rFonts w:ascii="Times New Roman" w:hAnsi="Times New Roman" w:cs="Times New Roman"/>
          <w:sz w:val="28"/>
          <w:szCs w:val="28"/>
        </w:rPr>
      </w:pPr>
      <w:proofErr w:type="gramStart"/>
      <w:r w:rsidRPr="00DF7CFD">
        <w:rPr>
          <w:rFonts w:ascii="Times New Roman" w:hAnsi="Times New Roman" w:cs="Times New Roman"/>
          <w:sz w:val="28"/>
          <w:szCs w:val="28"/>
        </w:rPr>
        <w:t>когнитивная</w:t>
      </w:r>
      <w:proofErr w:type="gramEnd"/>
      <w:r w:rsidRPr="00DF7CFD">
        <w:rPr>
          <w:rFonts w:ascii="Times New Roman" w:hAnsi="Times New Roman" w:cs="Times New Roman"/>
          <w:sz w:val="28"/>
          <w:szCs w:val="28"/>
        </w:rPr>
        <w:t>, а именно мыслительные процессы, обеспечивающие восприятие, обработку и оценку поступающей информации;</w:t>
      </w:r>
    </w:p>
    <w:p w:rsidR="00635702" w:rsidRPr="00DF7CFD" w:rsidRDefault="00635702" w:rsidP="002620B6">
      <w:pPr>
        <w:pStyle w:val="a3"/>
        <w:numPr>
          <w:ilvl w:val="0"/>
          <w:numId w:val="17"/>
        </w:numPr>
        <w:tabs>
          <w:tab w:val="left" w:pos="851"/>
        </w:tabs>
        <w:spacing w:after="0" w:line="288" w:lineRule="auto"/>
        <w:ind w:left="0" w:firstLine="567"/>
        <w:jc w:val="both"/>
        <w:rPr>
          <w:rFonts w:ascii="Times New Roman" w:hAnsi="Times New Roman" w:cs="Times New Roman"/>
          <w:sz w:val="28"/>
          <w:szCs w:val="28"/>
        </w:rPr>
      </w:pPr>
      <w:r w:rsidRPr="00DF7CFD">
        <w:rPr>
          <w:rFonts w:ascii="Times New Roman" w:hAnsi="Times New Roman" w:cs="Times New Roman"/>
          <w:sz w:val="28"/>
          <w:szCs w:val="28"/>
        </w:rPr>
        <w:t>механизмы социальной адаптации, обеспечивающие речевое повед</w:t>
      </w:r>
      <w:r w:rsidRPr="00DF7CFD">
        <w:rPr>
          <w:rFonts w:ascii="Times New Roman" w:hAnsi="Times New Roman" w:cs="Times New Roman"/>
          <w:sz w:val="28"/>
          <w:szCs w:val="28"/>
        </w:rPr>
        <w:t>е</w:t>
      </w:r>
      <w:r w:rsidRPr="00DF7CFD">
        <w:rPr>
          <w:rFonts w:ascii="Times New Roman" w:hAnsi="Times New Roman" w:cs="Times New Roman"/>
          <w:sz w:val="28"/>
          <w:szCs w:val="28"/>
        </w:rPr>
        <w:t>ние и следование социально сформированным правилам.</w:t>
      </w:r>
    </w:p>
    <w:p w:rsidR="00AD61BD" w:rsidRDefault="00635702" w:rsidP="00E225AF">
      <w:pPr>
        <w:spacing w:after="0" w:line="288" w:lineRule="auto"/>
        <w:ind w:firstLine="567"/>
        <w:jc w:val="both"/>
        <w:rPr>
          <w:rFonts w:ascii="Times New Roman" w:hAnsi="Times New Roman" w:cs="Times New Roman"/>
          <w:sz w:val="28"/>
          <w:szCs w:val="28"/>
        </w:rPr>
      </w:pPr>
      <w:r w:rsidRPr="00DF7CFD">
        <w:rPr>
          <w:rFonts w:ascii="Times New Roman" w:hAnsi="Times New Roman" w:cs="Times New Roman"/>
          <w:sz w:val="28"/>
          <w:szCs w:val="28"/>
        </w:rPr>
        <w:t>Если нейрофизиологическая система эмоций задана генетически, то м</w:t>
      </w:r>
      <w:r w:rsidRPr="00DF7CFD">
        <w:rPr>
          <w:rFonts w:ascii="Times New Roman" w:hAnsi="Times New Roman" w:cs="Times New Roman"/>
          <w:sz w:val="28"/>
          <w:szCs w:val="28"/>
        </w:rPr>
        <w:t>о</w:t>
      </w:r>
      <w:r w:rsidRPr="00DF7CFD">
        <w:rPr>
          <w:rFonts w:ascii="Times New Roman" w:hAnsi="Times New Roman" w:cs="Times New Roman"/>
          <w:sz w:val="28"/>
          <w:szCs w:val="28"/>
        </w:rPr>
        <w:t xml:space="preserve">тивационная, когнитивная и </w:t>
      </w:r>
      <w:proofErr w:type="spellStart"/>
      <w:r w:rsidRPr="00DF7CFD">
        <w:rPr>
          <w:rFonts w:ascii="Times New Roman" w:hAnsi="Times New Roman" w:cs="Times New Roman"/>
          <w:sz w:val="28"/>
          <w:szCs w:val="28"/>
        </w:rPr>
        <w:t>социокоммуникативная</w:t>
      </w:r>
      <w:proofErr w:type="spellEnd"/>
      <w:r w:rsidRPr="00DF7CFD">
        <w:rPr>
          <w:rFonts w:ascii="Times New Roman" w:hAnsi="Times New Roman" w:cs="Times New Roman"/>
          <w:sz w:val="28"/>
          <w:szCs w:val="28"/>
        </w:rPr>
        <w:t xml:space="preserve"> составляющие эмоци</w:t>
      </w:r>
      <w:r w:rsidRPr="00DF7CFD">
        <w:rPr>
          <w:rFonts w:ascii="Times New Roman" w:hAnsi="Times New Roman" w:cs="Times New Roman"/>
          <w:sz w:val="28"/>
          <w:szCs w:val="28"/>
        </w:rPr>
        <w:t>о</w:t>
      </w:r>
      <w:r w:rsidRPr="00DF7CFD">
        <w:rPr>
          <w:rFonts w:ascii="Times New Roman" w:hAnsi="Times New Roman" w:cs="Times New Roman"/>
          <w:sz w:val="28"/>
          <w:szCs w:val="28"/>
        </w:rPr>
        <w:t>нальных реакций формируются в процессе социализации культурными тр</w:t>
      </w:r>
      <w:r w:rsidRPr="00DF7CFD">
        <w:rPr>
          <w:rFonts w:ascii="Times New Roman" w:hAnsi="Times New Roman" w:cs="Times New Roman"/>
          <w:sz w:val="28"/>
          <w:szCs w:val="28"/>
        </w:rPr>
        <w:t>а</w:t>
      </w:r>
      <w:r w:rsidRPr="00DF7CFD">
        <w:rPr>
          <w:rFonts w:ascii="Times New Roman" w:hAnsi="Times New Roman" w:cs="Times New Roman"/>
          <w:sz w:val="28"/>
          <w:szCs w:val="28"/>
        </w:rPr>
        <w:t>дициями, групповыми нормами поведения, жизненным опытом и конкре</w:t>
      </w:r>
      <w:r w:rsidRPr="00DF7CFD">
        <w:rPr>
          <w:rFonts w:ascii="Times New Roman" w:hAnsi="Times New Roman" w:cs="Times New Roman"/>
          <w:sz w:val="28"/>
          <w:szCs w:val="28"/>
        </w:rPr>
        <w:t>т</w:t>
      </w:r>
      <w:r w:rsidRPr="00DF7CFD">
        <w:rPr>
          <w:rFonts w:ascii="Times New Roman" w:hAnsi="Times New Roman" w:cs="Times New Roman"/>
          <w:sz w:val="28"/>
          <w:szCs w:val="28"/>
        </w:rPr>
        <w:t>ными событиями, подвергаясь жесткому социальному контролю. Как сле</w:t>
      </w:r>
      <w:r w:rsidRPr="00DF7CFD">
        <w:rPr>
          <w:rFonts w:ascii="Times New Roman" w:hAnsi="Times New Roman" w:cs="Times New Roman"/>
          <w:sz w:val="28"/>
          <w:szCs w:val="28"/>
        </w:rPr>
        <w:t>д</w:t>
      </w:r>
      <w:r w:rsidRPr="00DF7CFD">
        <w:rPr>
          <w:rFonts w:ascii="Times New Roman" w:hAnsi="Times New Roman" w:cs="Times New Roman"/>
          <w:sz w:val="28"/>
          <w:szCs w:val="28"/>
        </w:rPr>
        <w:t>ствие</w:t>
      </w:r>
      <w:r w:rsidR="00AD61BD">
        <w:rPr>
          <w:rFonts w:ascii="Times New Roman" w:hAnsi="Times New Roman" w:cs="Times New Roman"/>
          <w:sz w:val="28"/>
          <w:szCs w:val="28"/>
        </w:rPr>
        <w:t xml:space="preserve">, </w:t>
      </w:r>
      <w:r w:rsidRPr="00DF7CFD">
        <w:rPr>
          <w:rFonts w:ascii="Times New Roman" w:hAnsi="Times New Roman" w:cs="Times New Roman"/>
          <w:sz w:val="28"/>
          <w:szCs w:val="28"/>
        </w:rPr>
        <w:t>эмоции становятся важнейшими механизмами не только индивидуал</w:t>
      </w:r>
      <w:r w:rsidRPr="00DF7CFD">
        <w:rPr>
          <w:rFonts w:ascii="Times New Roman" w:hAnsi="Times New Roman" w:cs="Times New Roman"/>
          <w:sz w:val="28"/>
          <w:szCs w:val="28"/>
        </w:rPr>
        <w:t>ь</w:t>
      </w:r>
      <w:r w:rsidRPr="00DF7CFD">
        <w:rPr>
          <w:rFonts w:ascii="Times New Roman" w:hAnsi="Times New Roman" w:cs="Times New Roman"/>
          <w:sz w:val="28"/>
          <w:szCs w:val="28"/>
        </w:rPr>
        <w:t xml:space="preserve">ной мотивации и ориентации, но и регулирования взаимоотношений между индивидами. </w:t>
      </w:r>
    </w:p>
    <w:p w:rsidR="00635702" w:rsidRPr="00DF7CFD" w:rsidRDefault="00635702" w:rsidP="00E225AF">
      <w:pPr>
        <w:spacing w:after="0" w:line="288" w:lineRule="auto"/>
        <w:ind w:firstLine="567"/>
        <w:jc w:val="both"/>
        <w:rPr>
          <w:rFonts w:ascii="Times New Roman" w:hAnsi="Times New Roman" w:cs="Times New Roman"/>
          <w:sz w:val="28"/>
          <w:szCs w:val="28"/>
        </w:rPr>
      </w:pPr>
      <w:r w:rsidRPr="00DF7CFD">
        <w:rPr>
          <w:rFonts w:ascii="Times New Roman" w:hAnsi="Times New Roman" w:cs="Times New Roman"/>
          <w:sz w:val="28"/>
          <w:szCs w:val="28"/>
        </w:rPr>
        <w:t>Когда людей спрашивают об их отношении к окружающим, они, как правило, называют чувства, санкционированные той группой или культурой, к которой они принадлежат. Многие социальные нормы, касающиеся проя</w:t>
      </w:r>
      <w:r w:rsidRPr="00DF7CFD">
        <w:rPr>
          <w:rFonts w:ascii="Times New Roman" w:hAnsi="Times New Roman" w:cs="Times New Roman"/>
          <w:sz w:val="28"/>
          <w:szCs w:val="28"/>
        </w:rPr>
        <w:t>в</w:t>
      </w:r>
      <w:r w:rsidRPr="00DF7CFD">
        <w:rPr>
          <w:rFonts w:ascii="Times New Roman" w:hAnsi="Times New Roman" w:cs="Times New Roman"/>
          <w:sz w:val="28"/>
          <w:szCs w:val="28"/>
        </w:rPr>
        <w:t>ления чувств, так глубоко укоренились, что люди не могут позволить себе их нарушать. Телесная экспрессия, сопровождающая эмоциональные пережив</w:t>
      </w:r>
      <w:r w:rsidRPr="00DF7CFD">
        <w:rPr>
          <w:rFonts w:ascii="Times New Roman" w:hAnsi="Times New Roman" w:cs="Times New Roman"/>
          <w:sz w:val="28"/>
          <w:szCs w:val="28"/>
        </w:rPr>
        <w:t>а</w:t>
      </w:r>
      <w:r w:rsidRPr="00DF7CFD">
        <w:rPr>
          <w:rFonts w:ascii="Times New Roman" w:hAnsi="Times New Roman" w:cs="Times New Roman"/>
          <w:sz w:val="28"/>
          <w:szCs w:val="28"/>
        </w:rPr>
        <w:t>ния, образует своеобразный язык, систему сигналов, посредством которой раскрыва</w:t>
      </w:r>
      <w:r w:rsidR="00AD61BD">
        <w:rPr>
          <w:rFonts w:ascii="Times New Roman" w:hAnsi="Times New Roman" w:cs="Times New Roman"/>
          <w:sz w:val="28"/>
          <w:szCs w:val="28"/>
        </w:rPr>
        <w:t>ю</w:t>
      </w:r>
      <w:r w:rsidRPr="00DF7CFD">
        <w:rPr>
          <w:rFonts w:ascii="Times New Roman" w:hAnsi="Times New Roman" w:cs="Times New Roman"/>
          <w:sz w:val="28"/>
          <w:szCs w:val="28"/>
        </w:rPr>
        <w:t>тся внутреннее состояние человека и значимость для него прои</w:t>
      </w:r>
      <w:r w:rsidRPr="00DF7CFD">
        <w:rPr>
          <w:rFonts w:ascii="Times New Roman" w:hAnsi="Times New Roman" w:cs="Times New Roman"/>
          <w:sz w:val="28"/>
          <w:szCs w:val="28"/>
        </w:rPr>
        <w:t>с</w:t>
      </w:r>
      <w:r w:rsidRPr="00DF7CFD">
        <w:rPr>
          <w:rFonts w:ascii="Times New Roman" w:hAnsi="Times New Roman" w:cs="Times New Roman"/>
          <w:sz w:val="28"/>
          <w:szCs w:val="28"/>
        </w:rPr>
        <w:t>ходящего; эта информация становится доступной не только самому субъекту переживания, но и тем, кто наблюда</w:t>
      </w:r>
      <w:r w:rsidR="00AD61BD">
        <w:rPr>
          <w:rFonts w:ascii="Times New Roman" w:hAnsi="Times New Roman" w:cs="Times New Roman"/>
          <w:sz w:val="28"/>
          <w:szCs w:val="28"/>
        </w:rPr>
        <w:t>е</w:t>
      </w:r>
      <w:r w:rsidRPr="00DF7CFD">
        <w:rPr>
          <w:rFonts w:ascii="Times New Roman" w:hAnsi="Times New Roman" w:cs="Times New Roman"/>
          <w:sz w:val="28"/>
          <w:szCs w:val="28"/>
        </w:rPr>
        <w:t>т за ним или име</w:t>
      </w:r>
      <w:r w:rsidR="00AD61BD">
        <w:rPr>
          <w:rFonts w:ascii="Times New Roman" w:hAnsi="Times New Roman" w:cs="Times New Roman"/>
          <w:sz w:val="28"/>
          <w:szCs w:val="28"/>
        </w:rPr>
        <w:t>е</w:t>
      </w:r>
      <w:r w:rsidRPr="00DF7CFD">
        <w:rPr>
          <w:rFonts w:ascii="Times New Roman" w:hAnsi="Times New Roman" w:cs="Times New Roman"/>
          <w:sz w:val="28"/>
          <w:szCs w:val="28"/>
        </w:rPr>
        <w:t>т с ним дело.</w:t>
      </w:r>
      <w:r w:rsidR="007A13D6" w:rsidRPr="00DF7CFD">
        <w:rPr>
          <w:rFonts w:ascii="Times New Roman" w:hAnsi="Times New Roman" w:cs="Times New Roman"/>
          <w:sz w:val="28"/>
          <w:szCs w:val="28"/>
        </w:rPr>
        <w:t xml:space="preserve"> </w:t>
      </w:r>
      <w:r w:rsidRPr="00DF7CFD">
        <w:rPr>
          <w:rFonts w:ascii="Times New Roman" w:hAnsi="Times New Roman" w:cs="Times New Roman"/>
          <w:sz w:val="28"/>
          <w:szCs w:val="28"/>
        </w:rPr>
        <w:t>Демо</w:t>
      </w:r>
      <w:r w:rsidRPr="00DF7CFD">
        <w:rPr>
          <w:rFonts w:ascii="Times New Roman" w:hAnsi="Times New Roman" w:cs="Times New Roman"/>
          <w:sz w:val="28"/>
          <w:szCs w:val="28"/>
        </w:rPr>
        <w:t>н</w:t>
      </w:r>
      <w:r w:rsidRPr="00DF7CFD">
        <w:rPr>
          <w:rFonts w:ascii="Times New Roman" w:hAnsi="Times New Roman" w:cs="Times New Roman"/>
          <w:sz w:val="28"/>
          <w:szCs w:val="28"/>
        </w:rPr>
        <w:t>страция, распознавание, интерпретация языка эмоций требуют от участников коммуникации немалых физических и интеллектуальных усилий.</w:t>
      </w:r>
    </w:p>
    <w:p w:rsidR="00635702" w:rsidRPr="00DF7CFD" w:rsidRDefault="00635702" w:rsidP="00E225AF">
      <w:pPr>
        <w:spacing w:after="0" w:line="288" w:lineRule="auto"/>
        <w:ind w:firstLine="567"/>
        <w:jc w:val="both"/>
        <w:rPr>
          <w:rFonts w:ascii="Times New Roman" w:hAnsi="Times New Roman" w:cs="Times New Roman"/>
          <w:sz w:val="28"/>
          <w:szCs w:val="28"/>
        </w:rPr>
      </w:pPr>
      <w:r w:rsidRPr="00DF7CFD">
        <w:rPr>
          <w:rFonts w:ascii="Times New Roman" w:hAnsi="Times New Roman" w:cs="Times New Roman"/>
          <w:sz w:val="28"/>
          <w:szCs w:val="28"/>
        </w:rPr>
        <w:t>Формами эмоциональной экспрессии выступают</w:t>
      </w:r>
      <w:r w:rsidR="00AD61BD">
        <w:rPr>
          <w:rFonts w:ascii="Times New Roman" w:hAnsi="Times New Roman" w:cs="Times New Roman"/>
          <w:sz w:val="28"/>
          <w:szCs w:val="28"/>
        </w:rPr>
        <w:t>:</w:t>
      </w:r>
    </w:p>
    <w:p w:rsidR="00635702" w:rsidRPr="00DF7CFD" w:rsidRDefault="00635702" w:rsidP="002620B6">
      <w:pPr>
        <w:pStyle w:val="a3"/>
        <w:numPr>
          <w:ilvl w:val="0"/>
          <w:numId w:val="17"/>
        </w:numPr>
        <w:tabs>
          <w:tab w:val="left" w:pos="851"/>
        </w:tabs>
        <w:spacing w:after="0" w:line="288" w:lineRule="auto"/>
        <w:ind w:left="0" w:firstLine="567"/>
        <w:jc w:val="both"/>
        <w:rPr>
          <w:rFonts w:ascii="Times New Roman" w:hAnsi="Times New Roman" w:cs="Times New Roman"/>
          <w:sz w:val="28"/>
          <w:szCs w:val="28"/>
        </w:rPr>
      </w:pPr>
      <w:r w:rsidRPr="00DF7CFD">
        <w:rPr>
          <w:rFonts w:ascii="Times New Roman" w:hAnsi="Times New Roman" w:cs="Times New Roman"/>
          <w:sz w:val="28"/>
          <w:szCs w:val="28"/>
        </w:rPr>
        <w:lastRenderedPageBreak/>
        <w:t>выразительные (экспрессивные) движения (обнаруживаются в изм</w:t>
      </w:r>
      <w:r w:rsidRPr="00DF7CFD">
        <w:rPr>
          <w:rFonts w:ascii="Times New Roman" w:hAnsi="Times New Roman" w:cs="Times New Roman"/>
          <w:sz w:val="28"/>
          <w:szCs w:val="28"/>
        </w:rPr>
        <w:t>е</w:t>
      </w:r>
      <w:r w:rsidRPr="00DF7CFD">
        <w:rPr>
          <w:rFonts w:ascii="Times New Roman" w:hAnsi="Times New Roman" w:cs="Times New Roman"/>
          <w:sz w:val="28"/>
          <w:szCs w:val="28"/>
        </w:rPr>
        <w:t>нениях мимики, тела, голоса, во внешности в целом)</w:t>
      </w:r>
      <w:r w:rsidR="00AD61BD">
        <w:rPr>
          <w:rFonts w:ascii="Times New Roman" w:hAnsi="Times New Roman" w:cs="Times New Roman"/>
          <w:sz w:val="28"/>
          <w:szCs w:val="28"/>
        </w:rPr>
        <w:t>;</w:t>
      </w:r>
      <w:r w:rsidRPr="00DF7CFD">
        <w:rPr>
          <w:rFonts w:ascii="Times New Roman" w:hAnsi="Times New Roman" w:cs="Times New Roman"/>
          <w:sz w:val="28"/>
          <w:szCs w:val="28"/>
        </w:rPr>
        <w:t xml:space="preserve"> </w:t>
      </w:r>
    </w:p>
    <w:p w:rsidR="00635702" w:rsidRPr="00DF7CFD" w:rsidRDefault="00635702" w:rsidP="002620B6">
      <w:pPr>
        <w:pStyle w:val="a3"/>
        <w:numPr>
          <w:ilvl w:val="0"/>
          <w:numId w:val="17"/>
        </w:numPr>
        <w:tabs>
          <w:tab w:val="left" w:pos="851"/>
        </w:tabs>
        <w:spacing w:after="0" w:line="288" w:lineRule="auto"/>
        <w:ind w:left="0" w:firstLine="567"/>
        <w:jc w:val="both"/>
        <w:rPr>
          <w:rFonts w:ascii="Times New Roman" w:hAnsi="Times New Roman" w:cs="Times New Roman"/>
          <w:sz w:val="28"/>
          <w:szCs w:val="28"/>
        </w:rPr>
      </w:pPr>
      <w:r w:rsidRPr="00DF7CFD">
        <w:rPr>
          <w:rFonts w:ascii="Times New Roman" w:hAnsi="Times New Roman" w:cs="Times New Roman"/>
          <w:sz w:val="28"/>
          <w:szCs w:val="28"/>
        </w:rPr>
        <w:t>сложно</w:t>
      </w:r>
      <w:r w:rsidR="00AD61BD">
        <w:rPr>
          <w:rFonts w:ascii="Times New Roman" w:hAnsi="Times New Roman" w:cs="Times New Roman"/>
          <w:sz w:val="28"/>
          <w:szCs w:val="28"/>
        </w:rPr>
        <w:t xml:space="preserve"> </w:t>
      </w:r>
      <w:r w:rsidRPr="00DF7CFD">
        <w:rPr>
          <w:rFonts w:ascii="Times New Roman" w:hAnsi="Times New Roman" w:cs="Times New Roman"/>
          <w:sz w:val="28"/>
          <w:szCs w:val="28"/>
        </w:rPr>
        <w:t>организованные эмоциональные действия (например, праз</w:t>
      </w:r>
      <w:r w:rsidRPr="00DF7CFD">
        <w:rPr>
          <w:rFonts w:ascii="Times New Roman" w:hAnsi="Times New Roman" w:cs="Times New Roman"/>
          <w:sz w:val="28"/>
          <w:szCs w:val="28"/>
        </w:rPr>
        <w:t>д</w:t>
      </w:r>
      <w:r w:rsidRPr="00DF7CFD">
        <w:rPr>
          <w:rFonts w:ascii="Times New Roman" w:hAnsi="Times New Roman" w:cs="Times New Roman"/>
          <w:sz w:val="28"/>
          <w:szCs w:val="28"/>
        </w:rPr>
        <w:t xml:space="preserve">ничные или траурные ритуалы); </w:t>
      </w:r>
    </w:p>
    <w:p w:rsidR="00635702" w:rsidRPr="00DF7CFD" w:rsidRDefault="00635702" w:rsidP="002620B6">
      <w:pPr>
        <w:pStyle w:val="a3"/>
        <w:numPr>
          <w:ilvl w:val="0"/>
          <w:numId w:val="17"/>
        </w:numPr>
        <w:tabs>
          <w:tab w:val="left" w:pos="851"/>
        </w:tabs>
        <w:spacing w:after="0" w:line="288" w:lineRule="auto"/>
        <w:ind w:left="0" w:firstLine="567"/>
        <w:jc w:val="both"/>
        <w:rPr>
          <w:rFonts w:ascii="Times New Roman" w:hAnsi="Times New Roman" w:cs="Times New Roman"/>
          <w:sz w:val="28"/>
          <w:szCs w:val="28"/>
        </w:rPr>
      </w:pPr>
      <w:r w:rsidRPr="00DF7CFD">
        <w:rPr>
          <w:rFonts w:ascii="Times New Roman" w:hAnsi="Times New Roman" w:cs="Times New Roman"/>
          <w:sz w:val="28"/>
          <w:szCs w:val="28"/>
        </w:rPr>
        <w:t xml:space="preserve">высказывания об испытываемых эмоциональных состояниях. </w:t>
      </w:r>
    </w:p>
    <w:p w:rsidR="00635702" w:rsidRPr="00DF7CFD" w:rsidRDefault="00635702" w:rsidP="00E225AF">
      <w:pPr>
        <w:spacing w:after="0" w:line="288" w:lineRule="auto"/>
        <w:ind w:firstLine="567"/>
        <w:jc w:val="both"/>
        <w:rPr>
          <w:rFonts w:ascii="Times New Roman" w:hAnsi="Times New Roman" w:cs="Times New Roman"/>
          <w:sz w:val="28"/>
          <w:szCs w:val="28"/>
        </w:rPr>
      </w:pPr>
      <w:r w:rsidRPr="00DF7CFD">
        <w:rPr>
          <w:rFonts w:ascii="Times New Roman" w:hAnsi="Times New Roman" w:cs="Times New Roman"/>
          <w:spacing w:val="-4"/>
          <w:sz w:val="28"/>
          <w:szCs w:val="28"/>
        </w:rPr>
        <w:t>Таким образом, индивидуальные эмоциональные реакции разворачиваю</w:t>
      </w:r>
      <w:r w:rsidRPr="00DF7CFD">
        <w:rPr>
          <w:rFonts w:ascii="Times New Roman" w:hAnsi="Times New Roman" w:cs="Times New Roman"/>
          <w:spacing w:val="-4"/>
          <w:sz w:val="28"/>
          <w:szCs w:val="28"/>
        </w:rPr>
        <w:t>т</w:t>
      </w:r>
      <w:r w:rsidRPr="00DF7CFD">
        <w:rPr>
          <w:rFonts w:ascii="Times New Roman" w:hAnsi="Times New Roman" w:cs="Times New Roman"/>
          <w:spacing w:val="-4"/>
          <w:sz w:val="28"/>
          <w:szCs w:val="28"/>
        </w:rPr>
        <w:t>ся в коммуникативное поведение благодаря «запуску» следующих процессов</w:t>
      </w:r>
      <w:r w:rsidRPr="00DF7CFD">
        <w:rPr>
          <w:rFonts w:ascii="Times New Roman" w:hAnsi="Times New Roman" w:cs="Times New Roman"/>
          <w:sz w:val="28"/>
          <w:szCs w:val="28"/>
        </w:rPr>
        <w:t xml:space="preserve">: </w:t>
      </w:r>
    </w:p>
    <w:p w:rsidR="00635702" w:rsidRPr="00DF7CFD" w:rsidRDefault="00635702" w:rsidP="002620B6">
      <w:pPr>
        <w:pStyle w:val="a3"/>
        <w:numPr>
          <w:ilvl w:val="1"/>
          <w:numId w:val="19"/>
        </w:numPr>
        <w:tabs>
          <w:tab w:val="left" w:pos="851"/>
        </w:tabs>
        <w:spacing w:after="0" w:line="288" w:lineRule="auto"/>
        <w:ind w:left="0" w:firstLine="567"/>
        <w:jc w:val="both"/>
        <w:rPr>
          <w:rFonts w:ascii="Times New Roman" w:hAnsi="Times New Roman" w:cs="Times New Roman"/>
          <w:sz w:val="28"/>
          <w:szCs w:val="28"/>
        </w:rPr>
      </w:pPr>
      <w:r w:rsidRPr="00DF7CFD">
        <w:rPr>
          <w:rFonts w:ascii="Times New Roman" w:hAnsi="Times New Roman" w:cs="Times New Roman"/>
          <w:sz w:val="28"/>
          <w:szCs w:val="28"/>
        </w:rPr>
        <w:t xml:space="preserve">взаимный отклик партнеров на эмоциональные реакции друг друга; </w:t>
      </w:r>
    </w:p>
    <w:p w:rsidR="00635702" w:rsidRPr="00DF7CFD" w:rsidRDefault="00635702" w:rsidP="002620B6">
      <w:pPr>
        <w:pStyle w:val="a3"/>
        <w:numPr>
          <w:ilvl w:val="1"/>
          <w:numId w:val="19"/>
        </w:numPr>
        <w:tabs>
          <w:tab w:val="left" w:pos="851"/>
        </w:tabs>
        <w:spacing w:after="0" w:line="288" w:lineRule="auto"/>
        <w:ind w:left="0" w:firstLine="567"/>
        <w:jc w:val="both"/>
        <w:rPr>
          <w:rFonts w:ascii="Times New Roman" w:hAnsi="Times New Roman" w:cs="Times New Roman"/>
          <w:sz w:val="28"/>
          <w:szCs w:val="28"/>
        </w:rPr>
      </w:pPr>
      <w:r w:rsidRPr="00DF7CFD">
        <w:rPr>
          <w:rFonts w:ascii="Times New Roman" w:hAnsi="Times New Roman" w:cs="Times New Roman"/>
          <w:sz w:val="28"/>
          <w:szCs w:val="28"/>
        </w:rPr>
        <w:t>наделение эмоциональных реакций смысловым значением;</w:t>
      </w:r>
    </w:p>
    <w:p w:rsidR="00635702" w:rsidRPr="00DF7CFD" w:rsidRDefault="00635702" w:rsidP="002620B6">
      <w:pPr>
        <w:pStyle w:val="a3"/>
        <w:numPr>
          <w:ilvl w:val="1"/>
          <w:numId w:val="19"/>
        </w:numPr>
        <w:tabs>
          <w:tab w:val="left" w:pos="851"/>
        </w:tabs>
        <w:spacing w:after="0" w:line="288" w:lineRule="auto"/>
        <w:ind w:left="0" w:firstLine="567"/>
        <w:jc w:val="both"/>
        <w:rPr>
          <w:rFonts w:ascii="Times New Roman" w:hAnsi="Times New Roman" w:cs="Times New Roman"/>
          <w:sz w:val="28"/>
          <w:szCs w:val="28"/>
        </w:rPr>
      </w:pPr>
      <w:r w:rsidRPr="00DF7CFD">
        <w:rPr>
          <w:rFonts w:ascii="Times New Roman" w:hAnsi="Times New Roman" w:cs="Times New Roman"/>
          <w:sz w:val="28"/>
          <w:szCs w:val="28"/>
        </w:rPr>
        <w:t>социальный контроль над содержанием и формой эмоциональных п</w:t>
      </w:r>
      <w:r w:rsidRPr="00DF7CFD">
        <w:rPr>
          <w:rFonts w:ascii="Times New Roman" w:hAnsi="Times New Roman" w:cs="Times New Roman"/>
          <w:sz w:val="28"/>
          <w:szCs w:val="28"/>
        </w:rPr>
        <w:t>е</w:t>
      </w:r>
      <w:r w:rsidRPr="00DF7CFD">
        <w:rPr>
          <w:rFonts w:ascii="Times New Roman" w:hAnsi="Times New Roman" w:cs="Times New Roman"/>
          <w:sz w:val="28"/>
          <w:szCs w:val="28"/>
        </w:rPr>
        <w:t>реживаний.</w:t>
      </w:r>
    </w:p>
    <w:p w:rsidR="00635702" w:rsidRPr="00DF7CFD" w:rsidRDefault="00635702" w:rsidP="00E225AF">
      <w:pPr>
        <w:spacing w:after="0" w:line="288" w:lineRule="auto"/>
        <w:ind w:firstLine="567"/>
        <w:jc w:val="both"/>
        <w:rPr>
          <w:rFonts w:ascii="Times New Roman" w:hAnsi="Times New Roman" w:cs="Times New Roman"/>
          <w:sz w:val="28"/>
          <w:szCs w:val="28"/>
        </w:rPr>
      </w:pPr>
      <w:r w:rsidRPr="00DF7CFD">
        <w:rPr>
          <w:rFonts w:ascii="Times New Roman" w:hAnsi="Times New Roman" w:cs="Times New Roman"/>
          <w:sz w:val="28"/>
          <w:szCs w:val="28"/>
        </w:rPr>
        <w:t>Процесс обмена эмоциями между участниками межличностного взаим</w:t>
      </w:r>
      <w:r w:rsidRPr="00DF7CFD">
        <w:rPr>
          <w:rFonts w:ascii="Times New Roman" w:hAnsi="Times New Roman" w:cs="Times New Roman"/>
          <w:sz w:val="28"/>
          <w:szCs w:val="28"/>
        </w:rPr>
        <w:t>о</w:t>
      </w:r>
      <w:r w:rsidRPr="00DF7CFD">
        <w:rPr>
          <w:rFonts w:ascii="Times New Roman" w:hAnsi="Times New Roman" w:cs="Times New Roman"/>
          <w:sz w:val="28"/>
          <w:szCs w:val="28"/>
        </w:rPr>
        <w:t>действия, их истолкования и социального (само</w:t>
      </w:r>
      <w:proofErr w:type="gramStart"/>
      <w:r w:rsidRPr="00DF7CFD">
        <w:rPr>
          <w:rFonts w:ascii="Times New Roman" w:hAnsi="Times New Roman" w:cs="Times New Roman"/>
          <w:sz w:val="28"/>
          <w:szCs w:val="28"/>
        </w:rPr>
        <w:t>)к</w:t>
      </w:r>
      <w:proofErr w:type="gramEnd"/>
      <w:r w:rsidRPr="00DF7CFD">
        <w:rPr>
          <w:rFonts w:ascii="Times New Roman" w:hAnsi="Times New Roman" w:cs="Times New Roman"/>
          <w:sz w:val="28"/>
          <w:szCs w:val="28"/>
        </w:rPr>
        <w:t>онтроля за их проявлением фиксируется понятием «эмоциональная коммуникация». Основные трудн</w:t>
      </w:r>
      <w:r w:rsidRPr="00DF7CFD">
        <w:rPr>
          <w:rFonts w:ascii="Times New Roman" w:hAnsi="Times New Roman" w:cs="Times New Roman"/>
          <w:sz w:val="28"/>
          <w:szCs w:val="28"/>
        </w:rPr>
        <w:t>о</w:t>
      </w:r>
      <w:r w:rsidRPr="00DF7CFD">
        <w:rPr>
          <w:rFonts w:ascii="Times New Roman" w:hAnsi="Times New Roman" w:cs="Times New Roman"/>
          <w:sz w:val="28"/>
          <w:szCs w:val="28"/>
        </w:rPr>
        <w:t>сти и даже сбои эмоциональной коммуникации вызваны неизбежным прот</w:t>
      </w:r>
      <w:r w:rsidRPr="00DF7CFD">
        <w:rPr>
          <w:rFonts w:ascii="Times New Roman" w:hAnsi="Times New Roman" w:cs="Times New Roman"/>
          <w:sz w:val="28"/>
          <w:szCs w:val="28"/>
        </w:rPr>
        <w:t>и</w:t>
      </w:r>
      <w:r w:rsidRPr="00DF7CFD">
        <w:rPr>
          <w:rFonts w:ascii="Times New Roman" w:hAnsi="Times New Roman" w:cs="Times New Roman"/>
          <w:sz w:val="28"/>
          <w:szCs w:val="28"/>
        </w:rPr>
        <w:t>воречием между врожденными и социально приобретенными механизмами функционирования эмоций, а именно</w:t>
      </w:r>
      <w:r w:rsidR="00762ACB" w:rsidRPr="00DF7CFD">
        <w:rPr>
          <w:rFonts w:ascii="Times New Roman" w:hAnsi="Times New Roman" w:cs="Times New Roman"/>
          <w:sz w:val="28"/>
          <w:szCs w:val="28"/>
        </w:rPr>
        <w:t xml:space="preserve"> </w:t>
      </w:r>
      <w:r w:rsidRPr="00DF7CFD">
        <w:rPr>
          <w:rFonts w:ascii="Times New Roman" w:hAnsi="Times New Roman" w:cs="Times New Roman"/>
          <w:sz w:val="28"/>
          <w:szCs w:val="28"/>
        </w:rPr>
        <w:t xml:space="preserve">неточным, искаженным </w:t>
      </w:r>
      <w:r w:rsidR="00AD61BD">
        <w:rPr>
          <w:rFonts w:ascii="Times New Roman" w:hAnsi="Times New Roman" w:cs="Times New Roman"/>
          <w:sz w:val="28"/>
          <w:szCs w:val="28"/>
        </w:rPr>
        <w:t xml:space="preserve">пониманием </w:t>
      </w:r>
      <w:r w:rsidRPr="00DF7CFD">
        <w:rPr>
          <w:rFonts w:ascii="Times New Roman" w:hAnsi="Times New Roman" w:cs="Times New Roman"/>
          <w:sz w:val="28"/>
          <w:szCs w:val="28"/>
        </w:rPr>
        <w:t>или полным непониманием содержания эмоциональных сообщений, напра</w:t>
      </w:r>
      <w:r w:rsidRPr="00DF7CFD">
        <w:rPr>
          <w:rFonts w:ascii="Times New Roman" w:hAnsi="Times New Roman" w:cs="Times New Roman"/>
          <w:sz w:val="28"/>
          <w:szCs w:val="28"/>
        </w:rPr>
        <w:t>в</w:t>
      </w:r>
      <w:r w:rsidRPr="00DF7CFD">
        <w:rPr>
          <w:rFonts w:ascii="Times New Roman" w:hAnsi="Times New Roman" w:cs="Times New Roman"/>
          <w:sz w:val="28"/>
          <w:szCs w:val="28"/>
        </w:rPr>
        <w:t>ленных партнерами друг другу.</w:t>
      </w:r>
    </w:p>
    <w:p w:rsidR="00635702" w:rsidRPr="00DF7CFD" w:rsidRDefault="00635702" w:rsidP="00E225AF">
      <w:pPr>
        <w:spacing w:after="0" w:line="288" w:lineRule="auto"/>
        <w:ind w:firstLine="567"/>
        <w:jc w:val="both"/>
        <w:rPr>
          <w:rFonts w:ascii="Times New Roman" w:hAnsi="Times New Roman" w:cs="Times New Roman"/>
          <w:sz w:val="28"/>
          <w:szCs w:val="28"/>
        </w:rPr>
      </w:pPr>
      <w:r w:rsidRPr="00DF7CFD">
        <w:rPr>
          <w:rFonts w:ascii="Times New Roman" w:hAnsi="Times New Roman" w:cs="Times New Roman"/>
          <w:sz w:val="28"/>
          <w:szCs w:val="28"/>
        </w:rPr>
        <w:t>Эмоциональная компетентность и обеспечивающий ее эмоциональный интеллект рассматриваются как рациональный способ управления таким конфликтом, а именно как способность коммуникаторов осознавать</w:t>
      </w:r>
      <w:r w:rsidR="00AD61BD">
        <w:rPr>
          <w:rFonts w:ascii="Times New Roman" w:hAnsi="Times New Roman" w:cs="Times New Roman"/>
          <w:sz w:val="28"/>
          <w:szCs w:val="28"/>
        </w:rPr>
        <w:t xml:space="preserve"> </w:t>
      </w:r>
      <w:r w:rsidRPr="00DF7CFD">
        <w:rPr>
          <w:rFonts w:ascii="Times New Roman" w:hAnsi="Times New Roman" w:cs="Times New Roman"/>
          <w:sz w:val="28"/>
          <w:szCs w:val="28"/>
        </w:rPr>
        <w:t>соде</w:t>
      </w:r>
      <w:r w:rsidRPr="00DF7CFD">
        <w:rPr>
          <w:rFonts w:ascii="Times New Roman" w:hAnsi="Times New Roman" w:cs="Times New Roman"/>
          <w:sz w:val="28"/>
          <w:szCs w:val="28"/>
        </w:rPr>
        <w:t>р</w:t>
      </w:r>
      <w:r w:rsidRPr="00DF7CFD">
        <w:rPr>
          <w:rFonts w:ascii="Times New Roman" w:hAnsi="Times New Roman" w:cs="Times New Roman"/>
          <w:sz w:val="28"/>
          <w:szCs w:val="28"/>
        </w:rPr>
        <w:t>жание собственных эмоций и эмоций партнера по общению и на этом осн</w:t>
      </w:r>
      <w:r w:rsidRPr="00DF7CFD">
        <w:rPr>
          <w:rFonts w:ascii="Times New Roman" w:hAnsi="Times New Roman" w:cs="Times New Roman"/>
          <w:sz w:val="28"/>
          <w:szCs w:val="28"/>
        </w:rPr>
        <w:t>о</w:t>
      </w:r>
      <w:r w:rsidRPr="00DF7CFD">
        <w:rPr>
          <w:rFonts w:ascii="Times New Roman" w:hAnsi="Times New Roman" w:cs="Times New Roman"/>
          <w:sz w:val="28"/>
          <w:szCs w:val="28"/>
        </w:rPr>
        <w:t>вании осуществлять выбор наиболее эффективного поведения в конкретной ситуации. Тем самым управление эмоциями рассматривается как навык, к</w:t>
      </w:r>
      <w:r w:rsidRPr="00DF7CFD">
        <w:rPr>
          <w:rFonts w:ascii="Times New Roman" w:hAnsi="Times New Roman" w:cs="Times New Roman"/>
          <w:sz w:val="28"/>
          <w:szCs w:val="28"/>
        </w:rPr>
        <w:t>о</w:t>
      </w:r>
      <w:r w:rsidRPr="00DF7CFD">
        <w:rPr>
          <w:rFonts w:ascii="Times New Roman" w:hAnsi="Times New Roman" w:cs="Times New Roman"/>
          <w:sz w:val="28"/>
          <w:szCs w:val="28"/>
        </w:rPr>
        <w:t xml:space="preserve">торый можно приобретать и развивать. </w:t>
      </w:r>
    </w:p>
    <w:p w:rsidR="00635702" w:rsidRPr="00DF7CFD" w:rsidRDefault="00635702" w:rsidP="00E225AF">
      <w:pPr>
        <w:spacing w:after="0" w:line="288" w:lineRule="auto"/>
        <w:ind w:firstLine="567"/>
        <w:jc w:val="both"/>
        <w:rPr>
          <w:rFonts w:ascii="Times New Roman" w:hAnsi="Times New Roman" w:cs="Times New Roman"/>
          <w:sz w:val="28"/>
          <w:szCs w:val="28"/>
        </w:rPr>
      </w:pPr>
      <w:r w:rsidRPr="00DF7CFD">
        <w:rPr>
          <w:rFonts w:ascii="Times New Roman" w:hAnsi="Times New Roman" w:cs="Times New Roman"/>
          <w:sz w:val="28"/>
          <w:szCs w:val="28"/>
        </w:rPr>
        <w:t>Развитие данного навыка начинается с определения проблем, возник</w:t>
      </w:r>
      <w:r w:rsidRPr="00DF7CFD">
        <w:rPr>
          <w:rFonts w:ascii="Times New Roman" w:hAnsi="Times New Roman" w:cs="Times New Roman"/>
          <w:sz w:val="28"/>
          <w:szCs w:val="28"/>
        </w:rPr>
        <w:t>а</w:t>
      </w:r>
      <w:r w:rsidRPr="00DF7CFD">
        <w:rPr>
          <w:rFonts w:ascii="Times New Roman" w:hAnsi="Times New Roman" w:cs="Times New Roman"/>
          <w:sz w:val="28"/>
          <w:szCs w:val="28"/>
        </w:rPr>
        <w:t>ющих в процессе эмоциональной коммуникации. Наиболее важными</w:t>
      </w:r>
      <w:r w:rsidR="00762ACB" w:rsidRPr="00DF7CFD">
        <w:rPr>
          <w:rFonts w:ascii="Times New Roman" w:hAnsi="Times New Roman" w:cs="Times New Roman"/>
          <w:sz w:val="28"/>
          <w:szCs w:val="28"/>
        </w:rPr>
        <w:t xml:space="preserve"> </w:t>
      </w:r>
      <w:r w:rsidRPr="00DF7CFD">
        <w:rPr>
          <w:rFonts w:ascii="Times New Roman" w:hAnsi="Times New Roman" w:cs="Times New Roman"/>
          <w:sz w:val="28"/>
          <w:szCs w:val="28"/>
        </w:rPr>
        <w:t>явл</w:t>
      </w:r>
      <w:r w:rsidRPr="00DF7CFD">
        <w:rPr>
          <w:rFonts w:ascii="Times New Roman" w:hAnsi="Times New Roman" w:cs="Times New Roman"/>
          <w:sz w:val="28"/>
          <w:szCs w:val="28"/>
        </w:rPr>
        <w:t>я</w:t>
      </w:r>
      <w:r w:rsidRPr="00DF7CFD">
        <w:rPr>
          <w:rFonts w:ascii="Times New Roman" w:hAnsi="Times New Roman" w:cs="Times New Roman"/>
          <w:sz w:val="28"/>
          <w:szCs w:val="28"/>
        </w:rPr>
        <w:t>ются</w:t>
      </w:r>
      <w:r w:rsidR="00762ACB" w:rsidRPr="00DF7CFD">
        <w:rPr>
          <w:rFonts w:ascii="Times New Roman" w:hAnsi="Times New Roman" w:cs="Times New Roman"/>
          <w:sz w:val="28"/>
          <w:szCs w:val="28"/>
        </w:rPr>
        <w:t xml:space="preserve"> </w:t>
      </w:r>
      <w:proofErr w:type="gramStart"/>
      <w:r w:rsidRPr="00DF7CFD">
        <w:rPr>
          <w:rFonts w:ascii="Times New Roman" w:hAnsi="Times New Roman" w:cs="Times New Roman"/>
          <w:sz w:val="28"/>
          <w:szCs w:val="28"/>
        </w:rPr>
        <w:t>следующие</w:t>
      </w:r>
      <w:proofErr w:type="gramEnd"/>
      <w:r w:rsidRPr="00DF7CFD">
        <w:rPr>
          <w:rFonts w:ascii="Times New Roman" w:hAnsi="Times New Roman" w:cs="Times New Roman"/>
          <w:sz w:val="28"/>
          <w:szCs w:val="28"/>
        </w:rPr>
        <w:t xml:space="preserve">: </w:t>
      </w:r>
    </w:p>
    <w:p w:rsidR="00635702" w:rsidRPr="00DF7CFD" w:rsidRDefault="00635702" w:rsidP="00E225AF">
      <w:pPr>
        <w:tabs>
          <w:tab w:val="left" w:pos="851"/>
        </w:tabs>
        <w:spacing w:after="0" w:line="288" w:lineRule="auto"/>
        <w:ind w:firstLine="567"/>
        <w:jc w:val="both"/>
        <w:rPr>
          <w:rFonts w:ascii="Times New Roman" w:hAnsi="Times New Roman" w:cs="Times New Roman"/>
          <w:sz w:val="28"/>
          <w:szCs w:val="28"/>
        </w:rPr>
      </w:pPr>
      <w:r w:rsidRPr="00DF7CFD">
        <w:rPr>
          <w:rFonts w:ascii="Times New Roman" w:hAnsi="Times New Roman" w:cs="Times New Roman"/>
          <w:sz w:val="28"/>
          <w:szCs w:val="28"/>
        </w:rPr>
        <w:t>•</w:t>
      </w:r>
      <w:r w:rsidRPr="00DF7CFD">
        <w:rPr>
          <w:rFonts w:ascii="Times New Roman" w:hAnsi="Times New Roman" w:cs="Times New Roman"/>
          <w:sz w:val="28"/>
          <w:szCs w:val="28"/>
        </w:rPr>
        <w:tab/>
        <w:t>кодирование и декодирование эмоций, т</w:t>
      </w:r>
      <w:r w:rsidR="00AD61BD">
        <w:rPr>
          <w:rFonts w:ascii="Times New Roman" w:hAnsi="Times New Roman" w:cs="Times New Roman"/>
          <w:sz w:val="28"/>
          <w:szCs w:val="28"/>
        </w:rPr>
        <w:t>.</w:t>
      </w:r>
      <w:r w:rsidRPr="00DF7CFD">
        <w:rPr>
          <w:rFonts w:ascii="Times New Roman" w:hAnsi="Times New Roman" w:cs="Times New Roman"/>
          <w:sz w:val="28"/>
          <w:szCs w:val="28"/>
        </w:rPr>
        <w:t xml:space="preserve"> е</w:t>
      </w:r>
      <w:r w:rsidR="00AD61BD">
        <w:rPr>
          <w:rFonts w:ascii="Times New Roman" w:hAnsi="Times New Roman" w:cs="Times New Roman"/>
          <w:sz w:val="28"/>
          <w:szCs w:val="28"/>
        </w:rPr>
        <w:t>.</w:t>
      </w:r>
      <w:r w:rsidRPr="00DF7CFD">
        <w:rPr>
          <w:rFonts w:ascii="Times New Roman" w:hAnsi="Times New Roman" w:cs="Times New Roman"/>
          <w:sz w:val="28"/>
          <w:szCs w:val="28"/>
        </w:rPr>
        <w:t xml:space="preserve"> процесс преобразования эмоциональных переживаний в знаковую форму (словесную, невербальную, цифровую, музыкальную и др.) и расшифровка символов, составляющих эмоциональное сообщение;</w:t>
      </w:r>
    </w:p>
    <w:p w:rsidR="00635702" w:rsidRPr="00DF7CFD" w:rsidRDefault="00635702" w:rsidP="00E225AF">
      <w:pPr>
        <w:tabs>
          <w:tab w:val="left" w:pos="851"/>
          <w:tab w:val="left" w:pos="1134"/>
        </w:tabs>
        <w:spacing w:after="0" w:line="288" w:lineRule="auto"/>
        <w:ind w:firstLine="567"/>
        <w:jc w:val="both"/>
        <w:rPr>
          <w:rFonts w:ascii="Times New Roman" w:hAnsi="Times New Roman" w:cs="Times New Roman"/>
          <w:sz w:val="28"/>
          <w:szCs w:val="28"/>
        </w:rPr>
      </w:pPr>
      <w:r w:rsidRPr="00DF7CFD">
        <w:rPr>
          <w:rFonts w:ascii="Times New Roman" w:hAnsi="Times New Roman" w:cs="Times New Roman"/>
          <w:sz w:val="28"/>
          <w:szCs w:val="28"/>
        </w:rPr>
        <w:t>•</w:t>
      </w:r>
      <w:r w:rsidRPr="00DF7CFD">
        <w:rPr>
          <w:rFonts w:ascii="Times New Roman" w:hAnsi="Times New Roman" w:cs="Times New Roman"/>
          <w:sz w:val="28"/>
          <w:szCs w:val="28"/>
        </w:rPr>
        <w:tab/>
        <w:t xml:space="preserve">наличие жестких границ и норм социального </w:t>
      </w:r>
      <w:proofErr w:type="gramStart"/>
      <w:r w:rsidRPr="00DF7CFD">
        <w:rPr>
          <w:rFonts w:ascii="Times New Roman" w:hAnsi="Times New Roman" w:cs="Times New Roman"/>
          <w:sz w:val="28"/>
          <w:szCs w:val="28"/>
        </w:rPr>
        <w:t>контроля за</w:t>
      </w:r>
      <w:proofErr w:type="gramEnd"/>
      <w:r w:rsidRPr="00DF7CFD">
        <w:rPr>
          <w:rFonts w:ascii="Times New Roman" w:hAnsi="Times New Roman" w:cs="Times New Roman"/>
          <w:sz w:val="28"/>
          <w:szCs w:val="28"/>
        </w:rPr>
        <w:t xml:space="preserve"> эмоци</w:t>
      </w:r>
      <w:r w:rsidRPr="00DF7CFD">
        <w:rPr>
          <w:rFonts w:ascii="Times New Roman" w:hAnsi="Times New Roman" w:cs="Times New Roman"/>
          <w:sz w:val="28"/>
          <w:szCs w:val="28"/>
        </w:rPr>
        <w:t>о</w:t>
      </w:r>
      <w:r w:rsidRPr="00DF7CFD">
        <w:rPr>
          <w:rFonts w:ascii="Times New Roman" w:hAnsi="Times New Roman" w:cs="Times New Roman"/>
          <w:sz w:val="28"/>
          <w:szCs w:val="28"/>
        </w:rPr>
        <w:t xml:space="preserve">нальным поведением человека; </w:t>
      </w:r>
    </w:p>
    <w:p w:rsidR="00635702" w:rsidRPr="00DF7CFD" w:rsidRDefault="00635702" w:rsidP="00E225AF">
      <w:pPr>
        <w:tabs>
          <w:tab w:val="left" w:pos="851"/>
          <w:tab w:val="left" w:pos="1134"/>
        </w:tabs>
        <w:spacing w:after="0" w:line="288" w:lineRule="auto"/>
        <w:ind w:firstLine="567"/>
        <w:jc w:val="both"/>
        <w:rPr>
          <w:rFonts w:ascii="Times New Roman" w:hAnsi="Times New Roman" w:cs="Times New Roman"/>
          <w:sz w:val="28"/>
          <w:szCs w:val="28"/>
        </w:rPr>
      </w:pPr>
      <w:r w:rsidRPr="00DF7CFD">
        <w:rPr>
          <w:rFonts w:ascii="Times New Roman" w:hAnsi="Times New Roman" w:cs="Times New Roman"/>
          <w:sz w:val="28"/>
          <w:szCs w:val="28"/>
        </w:rPr>
        <w:lastRenderedPageBreak/>
        <w:t>•</w:t>
      </w:r>
      <w:r w:rsidRPr="00DF7CFD">
        <w:rPr>
          <w:rFonts w:ascii="Times New Roman" w:hAnsi="Times New Roman" w:cs="Times New Roman"/>
          <w:sz w:val="28"/>
          <w:szCs w:val="28"/>
        </w:rPr>
        <w:tab/>
        <w:t>синхронизация и координация эмоциональных реакций в межли</w:t>
      </w:r>
      <w:r w:rsidRPr="00DF7CFD">
        <w:rPr>
          <w:rFonts w:ascii="Times New Roman" w:hAnsi="Times New Roman" w:cs="Times New Roman"/>
          <w:sz w:val="28"/>
          <w:szCs w:val="28"/>
        </w:rPr>
        <w:t>ч</w:t>
      </w:r>
      <w:r w:rsidRPr="00DF7CFD">
        <w:rPr>
          <w:rFonts w:ascii="Times New Roman" w:hAnsi="Times New Roman" w:cs="Times New Roman"/>
          <w:sz w:val="28"/>
          <w:szCs w:val="28"/>
        </w:rPr>
        <w:t>ностной коммуникации, т</w:t>
      </w:r>
      <w:r w:rsidR="00AD61BD">
        <w:rPr>
          <w:rFonts w:ascii="Times New Roman" w:hAnsi="Times New Roman" w:cs="Times New Roman"/>
          <w:sz w:val="28"/>
          <w:szCs w:val="28"/>
        </w:rPr>
        <w:t>.</w:t>
      </w:r>
      <w:r w:rsidRPr="00DF7CFD">
        <w:rPr>
          <w:rFonts w:ascii="Times New Roman" w:hAnsi="Times New Roman" w:cs="Times New Roman"/>
          <w:sz w:val="28"/>
          <w:szCs w:val="28"/>
        </w:rPr>
        <w:t xml:space="preserve"> е</w:t>
      </w:r>
      <w:r w:rsidR="00AD61BD">
        <w:rPr>
          <w:rFonts w:ascii="Times New Roman" w:hAnsi="Times New Roman" w:cs="Times New Roman"/>
          <w:sz w:val="28"/>
          <w:szCs w:val="28"/>
        </w:rPr>
        <w:t>.</w:t>
      </w:r>
      <w:r w:rsidRPr="00DF7CFD">
        <w:rPr>
          <w:rFonts w:ascii="Times New Roman" w:hAnsi="Times New Roman" w:cs="Times New Roman"/>
          <w:sz w:val="28"/>
          <w:szCs w:val="28"/>
        </w:rPr>
        <w:t xml:space="preserve"> использование определенных механизмов ме</w:t>
      </w:r>
      <w:r w:rsidRPr="00DF7CFD">
        <w:rPr>
          <w:rFonts w:ascii="Times New Roman" w:hAnsi="Times New Roman" w:cs="Times New Roman"/>
          <w:sz w:val="28"/>
          <w:szCs w:val="28"/>
        </w:rPr>
        <w:t>ж</w:t>
      </w:r>
      <w:r w:rsidRPr="00DF7CFD">
        <w:rPr>
          <w:rFonts w:ascii="Times New Roman" w:hAnsi="Times New Roman" w:cs="Times New Roman"/>
          <w:sz w:val="28"/>
          <w:szCs w:val="28"/>
        </w:rPr>
        <w:t>личностной настройки, оказывающих прямое воздействие на сохранение или разрушение коммуникации между людьми.</w:t>
      </w:r>
    </w:p>
    <w:p w:rsidR="00635702" w:rsidRPr="00DF7CFD" w:rsidRDefault="00635702" w:rsidP="00E225AF">
      <w:pPr>
        <w:spacing w:after="0" w:line="288" w:lineRule="auto"/>
        <w:ind w:firstLine="567"/>
        <w:jc w:val="both"/>
        <w:rPr>
          <w:rFonts w:ascii="Times New Roman" w:hAnsi="Times New Roman" w:cs="Times New Roman"/>
          <w:spacing w:val="-2"/>
          <w:sz w:val="28"/>
          <w:szCs w:val="28"/>
        </w:rPr>
      </w:pPr>
      <w:r w:rsidRPr="00DF7CFD">
        <w:rPr>
          <w:rFonts w:ascii="Times New Roman" w:hAnsi="Times New Roman" w:cs="Times New Roman"/>
          <w:spacing w:val="-2"/>
          <w:sz w:val="28"/>
          <w:szCs w:val="28"/>
        </w:rPr>
        <w:t xml:space="preserve">В случае неудовлетворительного </w:t>
      </w:r>
      <w:r w:rsidRPr="00E442EF">
        <w:rPr>
          <w:rFonts w:ascii="Times New Roman" w:hAnsi="Times New Roman" w:cs="Times New Roman"/>
          <w:i/>
          <w:spacing w:val="-2"/>
          <w:sz w:val="28"/>
          <w:szCs w:val="28"/>
        </w:rPr>
        <w:t>кодирования</w:t>
      </w:r>
      <w:r w:rsidRPr="00DF7CFD">
        <w:rPr>
          <w:rFonts w:ascii="Times New Roman" w:hAnsi="Times New Roman" w:cs="Times New Roman"/>
          <w:spacing w:val="-2"/>
          <w:sz w:val="28"/>
          <w:szCs w:val="28"/>
        </w:rPr>
        <w:t xml:space="preserve"> эмоций могут иметь место:</w:t>
      </w:r>
    </w:p>
    <w:p w:rsidR="00635702" w:rsidRPr="00DF7CFD" w:rsidRDefault="00635702" w:rsidP="00E225AF">
      <w:pPr>
        <w:tabs>
          <w:tab w:val="left" w:pos="851"/>
        </w:tabs>
        <w:spacing w:after="0" w:line="288" w:lineRule="auto"/>
        <w:ind w:firstLine="567"/>
        <w:jc w:val="both"/>
        <w:rPr>
          <w:rFonts w:ascii="Times New Roman" w:hAnsi="Times New Roman" w:cs="Times New Roman"/>
          <w:sz w:val="28"/>
          <w:szCs w:val="28"/>
        </w:rPr>
      </w:pPr>
      <w:r w:rsidRPr="00DF7CFD">
        <w:rPr>
          <w:rFonts w:ascii="Times New Roman" w:hAnsi="Times New Roman" w:cs="Times New Roman"/>
          <w:sz w:val="28"/>
          <w:szCs w:val="28"/>
        </w:rPr>
        <w:t>•</w:t>
      </w:r>
      <w:r w:rsidRPr="00DF7CFD">
        <w:rPr>
          <w:rFonts w:ascii="Times New Roman" w:hAnsi="Times New Roman" w:cs="Times New Roman"/>
          <w:sz w:val="28"/>
          <w:szCs w:val="28"/>
        </w:rPr>
        <w:tab/>
        <w:t xml:space="preserve">отсутствие осознания самого факта возникновения эмоций (например, человек не замечает своего беспокойства, зарождающегося чувства и т. п.); </w:t>
      </w:r>
    </w:p>
    <w:p w:rsidR="00635702" w:rsidRPr="00DF7CFD" w:rsidRDefault="00635702" w:rsidP="00E225AF">
      <w:pPr>
        <w:tabs>
          <w:tab w:val="left" w:pos="851"/>
        </w:tabs>
        <w:spacing w:after="0" w:line="288" w:lineRule="auto"/>
        <w:ind w:firstLine="567"/>
        <w:jc w:val="both"/>
        <w:rPr>
          <w:rFonts w:ascii="Times New Roman" w:hAnsi="Times New Roman" w:cs="Times New Roman"/>
          <w:sz w:val="28"/>
          <w:szCs w:val="28"/>
        </w:rPr>
      </w:pPr>
      <w:r w:rsidRPr="00DF7CFD">
        <w:rPr>
          <w:rFonts w:ascii="Times New Roman" w:hAnsi="Times New Roman" w:cs="Times New Roman"/>
          <w:sz w:val="28"/>
          <w:szCs w:val="28"/>
        </w:rPr>
        <w:t>•</w:t>
      </w:r>
      <w:r w:rsidRPr="00DF7CFD">
        <w:rPr>
          <w:rFonts w:ascii="Times New Roman" w:hAnsi="Times New Roman" w:cs="Times New Roman"/>
          <w:sz w:val="28"/>
          <w:szCs w:val="28"/>
        </w:rPr>
        <w:tab/>
        <w:t xml:space="preserve">неверное определение эмоций (например, человек трактует обиду как моральное возмущение, страх неудачи </w:t>
      </w:r>
      <w:r w:rsidRPr="00DF7CFD">
        <w:rPr>
          <w:rFonts w:ascii="Times New Roman" w:hAnsi="Times New Roman" w:cs="Times New Roman"/>
          <w:sz w:val="28"/>
          <w:szCs w:val="28"/>
        </w:rPr>
        <w:sym w:font="Symbol" w:char="F02D"/>
      </w:r>
      <w:r w:rsidRPr="00DF7CFD">
        <w:rPr>
          <w:rFonts w:ascii="Times New Roman" w:hAnsi="Times New Roman" w:cs="Times New Roman"/>
          <w:sz w:val="28"/>
          <w:szCs w:val="28"/>
        </w:rPr>
        <w:t xml:space="preserve"> как незаинтересованность);</w:t>
      </w:r>
    </w:p>
    <w:p w:rsidR="00635702" w:rsidRPr="00DF7CFD" w:rsidRDefault="00635702" w:rsidP="00E225AF">
      <w:pPr>
        <w:tabs>
          <w:tab w:val="left" w:pos="851"/>
        </w:tabs>
        <w:spacing w:after="0" w:line="288" w:lineRule="auto"/>
        <w:ind w:firstLine="567"/>
        <w:jc w:val="both"/>
        <w:rPr>
          <w:rFonts w:ascii="Times New Roman" w:hAnsi="Times New Roman" w:cs="Times New Roman"/>
          <w:sz w:val="28"/>
          <w:szCs w:val="28"/>
        </w:rPr>
      </w:pPr>
      <w:r w:rsidRPr="00DF7CFD">
        <w:rPr>
          <w:rFonts w:ascii="Times New Roman" w:hAnsi="Times New Roman" w:cs="Times New Roman"/>
          <w:sz w:val="28"/>
          <w:szCs w:val="28"/>
        </w:rPr>
        <w:t>•</w:t>
      </w:r>
      <w:r w:rsidRPr="00DF7CFD">
        <w:rPr>
          <w:rFonts w:ascii="Times New Roman" w:hAnsi="Times New Roman" w:cs="Times New Roman"/>
          <w:sz w:val="28"/>
          <w:szCs w:val="28"/>
        </w:rPr>
        <w:tab/>
        <w:t>неверная интерпретация причины возникшей эмоции (например, ч</w:t>
      </w:r>
      <w:r w:rsidRPr="00DF7CFD">
        <w:rPr>
          <w:rFonts w:ascii="Times New Roman" w:hAnsi="Times New Roman" w:cs="Times New Roman"/>
          <w:sz w:val="28"/>
          <w:szCs w:val="28"/>
        </w:rPr>
        <w:t>е</w:t>
      </w:r>
      <w:r w:rsidRPr="00DF7CFD">
        <w:rPr>
          <w:rFonts w:ascii="Times New Roman" w:hAnsi="Times New Roman" w:cs="Times New Roman"/>
          <w:sz w:val="28"/>
          <w:szCs w:val="28"/>
        </w:rPr>
        <w:t>ловек считает, что его недовольство вызвано недостойным поведением др</w:t>
      </w:r>
      <w:r w:rsidRPr="00DF7CFD">
        <w:rPr>
          <w:rFonts w:ascii="Times New Roman" w:hAnsi="Times New Roman" w:cs="Times New Roman"/>
          <w:sz w:val="28"/>
          <w:szCs w:val="28"/>
        </w:rPr>
        <w:t>у</w:t>
      </w:r>
      <w:r w:rsidRPr="00DF7CFD">
        <w:rPr>
          <w:rFonts w:ascii="Times New Roman" w:hAnsi="Times New Roman" w:cs="Times New Roman"/>
          <w:sz w:val="28"/>
          <w:szCs w:val="28"/>
        </w:rPr>
        <w:t xml:space="preserve">гих людей, тогда как действительная причина </w:t>
      </w:r>
      <w:r w:rsidR="00E442EF">
        <w:rPr>
          <w:rFonts w:ascii="Times New Roman" w:hAnsi="Times New Roman" w:cs="Times New Roman"/>
          <w:sz w:val="28"/>
          <w:szCs w:val="28"/>
        </w:rPr>
        <w:t xml:space="preserve">– </w:t>
      </w:r>
      <w:r w:rsidRPr="00DF7CFD">
        <w:rPr>
          <w:rFonts w:ascii="Times New Roman" w:hAnsi="Times New Roman" w:cs="Times New Roman"/>
          <w:sz w:val="28"/>
          <w:szCs w:val="28"/>
        </w:rPr>
        <w:t>в отсутствии необходимого внимания со стороны окружающих).</w:t>
      </w:r>
    </w:p>
    <w:p w:rsidR="00635702" w:rsidRPr="00DF7CFD" w:rsidRDefault="00635702" w:rsidP="00E225AF">
      <w:pPr>
        <w:spacing w:after="0" w:line="288" w:lineRule="auto"/>
        <w:ind w:firstLine="567"/>
        <w:jc w:val="both"/>
        <w:rPr>
          <w:rFonts w:ascii="Times New Roman" w:hAnsi="Times New Roman" w:cs="Times New Roman"/>
          <w:sz w:val="28"/>
          <w:szCs w:val="28"/>
        </w:rPr>
      </w:pPr>
      <w:r w:rsidRPr="00DF7CFD">
        <w:rPr>
          <w:rFonts w:ascii="Times New Roman" w:hAnsi="Times New Roman" w:cs="Times New Roman"/>
          <w:sz w:val="28"/>
          <w:szCs w:val="28"/>
        </w:rPr>
        <w:t xml:space="preserve">Наличие в культуре жестких правил и запретов на </w:t>
      </w:r>
      <w:r w:rsidRPr="00E442EF">
        <w:rPr>
          <w:rFonts w:ascii="Times New Roman" w:hAnsi="Times New Roman" w:cs="Times New Roman"/>
          <w:i/>
          <w:sz w:val="28"/>
          <w:szCs w:val="28"/>
        </w:rPr>
        <w:t>проявление и формы</w:t>
      </w:r>
      <w:r w:rsidRPr="00DF7CFD">
        <w:rPr>
          <w:rFonts w:ascii="Times New Roman" w:hAnsi="Times New Roman" w:cs="Times New Roman"/>
          <w:sz w:val="28"/>
          <w:szCs w:val="28"/>
          <w:u w:val="single"/>
        </w:rPr>
        <w:t xml:space="preserve"> </w:t>
      </w:r>
      <w:r w:rsidRPr="002D62C5">
        <w:rPr>
          <w:rFonts w:ascii="Times New Roman" w:hAnsi="Times New Roman" w:cs="Times New Roman"/>
          <w:i/>
          <w:sz w:val="28"/>
          <w:szCs w:val="28"/>
        </w:rPr>
        <w:t>выражения эмоций</w:t>
      </w:r>
      <w:r w:rsidRPr="00DF7CFD">
        <w:rPr>
          <w:rFonts w:ascii="Times New Roman" w:hAnsi="Times New Roman" w:cs="Times New Roman"/>
          <w:sz w:val="28"/>
          <w:szCs w:val="28"/>
        </w:rPr>
        <w:t xml:space="preserve"> (при том, что их функциональное назначение вполне п</w:t>
      </w:r>
      <w:r w:rsidRPr="00DF7CFD">
        <w:rPr>
          <w:rFonts w:ascii="Times New Roman" w:hAnsi="Times New Roman" w:cs="Times New Roman"/>
          <w:sz w:val="28"/>
          <w:szCs w:val="28"/>
        </w:rPr>
        <w:t>о</w:t>
      </w:r>
      <w:r w:rsidRPr="00DF7CFD">
        <w:rPr>
          <w:rFonts w:ascii="Times New Roman" w:hAnsi="Times New Roman" w:cs="Times New Roman"/>
          <w:sz w:val="28"/>
          <w:szCs w:val="28"/>
        </w:rPr>
        <w:t xml:space="preserve">нятно) создает серьезные </w:t>
      </w:r>
      <w:proofErr w:type="gramStart"/>
      <w:r w:rsidRPr="00DF7CFD">
        <w:rPr>
          <w:rFonts w:ascii="Times New Roman" w:hAnsi="Times New Roman" w:cs="Times New Roman"/>
          <w:sz w:val="28"/>
          <w:szCs w:val="28"/>
        </w:rPr>
        <w:t>проблемы</w:t>
      </w:r>
      <w:proofErr w:type="gramEnd"/>
      <w:r w:rsidRPr="00DF7CFD">
        <w:rPr>
          <w:rFonts w:ascii="Times New Roman" w:hAnsi="Times New Roman" w:cs="Times New Roman"/>
          <w:sz w:val="28"/>
          <w:szCs w:val="28"/>
        </w:rPr>
        <w:t xml:space="preserve"> как для эмоционального самочувствия отдельных людей, так и для процесса эмоциональной коммуникации. К нег</w:t>
      </w:r>
      <w:r w:rsidRPr="00DF7CFD">
        <w:rPr>
          <w:rFonts w:ascii="Times New Roman" w:hAnsi="Times New Roman" w:cs="Times New Roman"/>
          <w:sz w:val="28"/>
          <w:szCs w:val="28"/>
        </w:rPr>
        <w:t>а</w:t>
      </w:r>
      <w:r w:rsidRPr="00DF7CFD">
        <w:rPr>
          <w:rFonts w:ascii="Times New Roman" w:hAnsi="Times New Roman" w:cs="Times New Roman"/>
          <w:sz w:val="28"/>
          <w:szCs w:val="28"/>
        </w:rPr>
        <w:t xml:space="preserve">тивным следствиям следует отнести: </w:t>
      </w:r>
    </w:p>
    <w:p w:rsidR="00635702" w:rsidRPr="00DF7CFD" w:rsidRDefault="00635702" w:rsidP="00E225AF">
      <w:pPr>
        <w:tabs>
          <w:tab w:val="left" w:pos="851"/>
        </w:tabs>
        <w:spacing w:after="0" w:line="288" w:lineRule="auto"/>
        <w:ind w:firstLine="567"/>
        <w:jc w:val="both"/>
        <w:rPr>
          <w:rFonts w:ascii="Times New Roman" w:hAnsi="Times New Roman" w:cs="Times New Roman"/>
          <w:sz w:val="28"/>
          <w:szCs w:val="28"/>
        </w:rPr>
      </w:pPr>
      <w:r w:rsidRPr="00DF7CFD">
        <w:rPr>
          <w:rFonts w:ascii="Times New Roman" w:hAnsi="Times New Roman" w:cs="Times New Roman"/>
          <w:sz w:val="28"/>
          <w:szCs w:val="28"/>
        </w:rPr>
        <w:t>•</w:t>
      </w:r>
      <w:r w:rsidRPr="00DF7CFD">
        <w:rPr>
          <w:rFonts w:ascii="Times New Roman" w:hAnsi="Times New Roman" w:cs="Times New Roman"/>
          <w:sz w:val="28"/>
          <w:szCs w:val="28"/>
        </w:rPr>
        <w:tab/>
        <w:t>снижение способности к переживанию глубоких чувств;</w:t>
      </w:r>
    </w:p>
    <w:p w:rsidR="00635702" w:rsidRPr="00DF7CFD" w:rsidRDefault="00635702" w:rsidP="00E225AF">
      <w:pPr>
        <w:tabs>
          <w:tab w:val="left" w:pos="851"/>
        </w:tabs>
        <w:spacing w:after="0" w:line="288" w:lineRule="auto"/>
        <w:ind w:firstLine="567"/>
        <w:jc w:val="both"/>
        <w:rPr>
          <w:rFonts w:ascii="Times New Roman" w:hAnsi="Times New Roman" w:cs="Times New Roman"/>
          <w:sz w:val="28"/>
          <w:szCs w:val="28"/>
        </w:rPr>
      </w:pPr>
      <w:r w:rsidRPr="00DF7CFD">
        <w:rPr>
          <w:rFonts w:ascii="Times New Roman" w:hAnsi="Times New Roman" w:cs="Times New Roman"/>
          <w:sz w:val="28"/>
          <w:szCs w:val="28"/>
        </w:rPr>
        <w:t>•</w:t>
      </w:r>
      <w:r w:rsidRPr="00DF7CFD">
        <w:rPr>
          <w:rFonts w:ascii="Times New Roman" w:hAnsi="Times New Roman" w:cs="Times New Roman"/>
          <w:sz w:val="28"/>
          <w:szCs w:val="28"/>
        </w:rPr>
        <w:tab/>
        <w:t>утрату навыков выразительного эмоционального поведения;</w:t>
      </w:r>
    </w:p>
    <w:p w:rsidR="00635702" w:rsidRPr="00DF7CFD" w:rsidRDefault="00635702" w:rsidP="00E225AF">
      <w:pPr>
        <w:tabs>
          <w:tab w:val="left" w:pos="851"/>
        </w:tabs>
        <w:spacing w:after="0" w:line="288" w:lineRule="auto"/>
        <w:ind w:firstLine="567"/>
        <w:jc w:val="both"/>
        <w:rPr>
          <w:rFonts w:ascii="Times New Roman" w:hAnsi="Times New Roman" w:cs="Times New Roman"/>
          <w:sz w:val="28"/>
          <w:szCs w:val="28"/>
        </w:rPr>
      </w:pPr>
      <w:r w:rsidRPr="00DF7CFD">
        <w:rPr>
          <w:rFonts w:ascii="Times New Roman" w:hAnsi="Times New Roman" w:cs="Times New Roman"/>
          <w:sz w:val="28"/>
          <w:szCs w:val="28"/>
        </w:rPr>
        <w:t>•</w:t>
      </w:r>
      <w:r w:rsidRPr="00DF7CFD">
        <w:rPr>
          <w:rFonts w:ascii="Times New Roman" w:hAnsi="Times New Roman" w:cs="Times New Roman"/>
          <w:sz w:val="28"/>
          <w:szCs w:val="28"/>
        </w:rPr>
        <w:tab/>
        <w:t>дезориентацию партнеров по коммуникации в эмоциональном состо</w:t>
      </w:r>
      <w:r w:rsidRPr="00DF7CFD">
        <w:rPr>
          <w:rFonts w:ascii="Times New Roman" w:hAnsi="Times New Roman" w:cs="Times New Roman"/>
          <w:sz w:val="28"/>
          <w:szCs w:val="28"/>
        </w:rPr>
        <w:t>я</w:t>
      </w:r>
      <w:r w:rsidRPr="00DF7CFD">
        <w:rPr>
          <w:rFonts w:ascii="Times New Roman" w:hAnsi="Times New Roman" w:cs="Times New Roman"/>
          <w:sz w:val="28"/>
          <w:szCs w:val="28"/>
        </w:rPr>
        <w:t>нии друг друга.</w:t>
      </w:r>
    </w:p>
    <w:p w:rsidR="00635702" w:rsidRPr="00DF7CFD" w:rsidRDefault="00635702" w:rsidP="00E225AF">
      <w:pPr>
        <w:tabs>
          <w:tab w:val="left" w:pos="851"/>
        </w:tabs>
        <w:spacing w:after="0" w:line="288" w:lineRule="auto"/>
        <w:ind w:firstLine="567"/>
        <w:jc w:val="both"/>
        <w:rPr>
          <w:rFonts w:ascii="Times New Roman" w:hAnsi="Times New Roman" w:cs="Times New Roman"/>
          <w:sz w:val="28"/>
          <w:szCs w:val="28"/>
        </w:rPr>
      </w:pPr>
      <w:r w:rsidRPr="00DF7CFD">
        <w:rPr>
          <w:rFonts w:ascii="Times New Roman" w:hAnsi="Times New Roman" w:cs="Times New Roman"/>
          <w:sz w:val="28"/>
          <w:szCs w:val="28"/>
        </w:rPr>
        <w:t xml:space="preserve">Следствиями нарушения </w:t>
      </w:r>
      <w:r w:rsidRPr="00E442EF">
        <w:rPr>
          <w:rFonts w:ascii="Times New Roman" w:hAnsi="Times New Roman" w:cs="Times New Roman"/>
          <w:i/>
          <w:sz w:val="28"/>
          <w:szCs w:val="28"/>
        </w:rPr>
        <w:t xml:space="preserve">синхронности и </w:t>
      </w:r>
      <w:proofErr w:type="spellStart"/>
      <w:r w:rsidRPr="00E442EF">
        <w:rPr>
          <w:rFonts w:ascii="Times New Roman" w:hAnsi="Times New Roman" w:cs="Times New Roman"/>
          <w:i/>
          <w:sz w:val="28"/>
          <w:szCs w:val="28"/>
        </w:rPr>
        <w:t>координированности</w:t>
      </w:r>
      <w:proofErr w:type="spellEnd"/>
      <w:r w:rsidRPr="00DF7CFD">
        <w:rPr>
          <w:rFonts w:ascii="Times New Roman" w:hAnsi="Times New Roman" w:cs="Times New Roman"/>
          <w:sz w:val="28"/>
          <w:szCs w:val="28"/>
        </w:rPr>
        <w:t xml:space="preserve"> эмоци</w:t>
      </w:r>
      <w:r w:rsidRPr="00DF7CFD">
        <w:rPr>
          <w:rFonts w:ascii="Times New Roman" w:hAnsi="Times New Roman" w:cs="Times New Roman"/>
          <w:sz w:val="28"/>
          <w:szCs w:val="28"/>
        </w:rPr>
        <w:t>о</w:t>
      </w:r>
      <w:r w:rsidRPr="00DF7CFD">
        <w:rPr>
          <w:rFonts w:ascii="Times New Roman" w:hAnsi="Times New Roman" w:cs="Times New Roman"/>
          <w:sz w:val="28"/>
          <w:szCs w:val="28"/>
        </w:rPr>
        <w:t xml:space="preserve">нальных реакций могут быть: </w:t>
      </w:r>
    </w:p>
    <w:p w:rsidR="00635702" w:rsidRPr="00DF7CFD" w:rsidRDefault="00635702" w:rsidP="00E225AF">
      <w:pPr>
        <w:tabs>
          <w:tab w:val="left" w:pos="851"/>
        </w:tabs>
        <w:spacing w:after="0" w:line="288" w:lineRule="auto"/>
        <w:ind w:firstLine="567"/>
        <w:jc w:val="both"/>
        <w:rPr>
          <w:rFonts w:ascii="Times New Roman" w:hAnsi="Times New Roman" w:cs="Times New Roman"/>
          <w:sz w:val="28"/>
          <w:szCs w:val="28"/>
        </w:rPr>
      </w:pPr>
      <w:r w:rsidRPr="00DF7CFD">
        <w:rPr>
          <w:rFonts w:ascii="Times New Roman" w:hAnsi="Times New Roman" w:cs="Times New Roman"/>
          <w:sz w:val="28"/>
          <w:szCs w:val="28"/>
        </w:rPr>
        <w:t>•</w:t>
      </w:r>
      <w:r w:rsidRPr="00DF7CFD">
        <w:rPr>
          <w:rFonts w:ascii="Times New Roman" w:hAnsi="Times New Roman" w:cs="Times New Roman"/>
          <w:sz w:val="28"/>
          <w:szCs w:val="28"/>
        </w:rPr>
        <w:tab/>
        <w:t>ухудшение отношений в результате накопленных мелких недоразум</w:t>
      </w:r>
      <w:r w:rsidRPr="00DF7CFD">
        <w:rPr>
          <w:rFonts w:ascii="Times New Roman" w:hAnsi="Times New Roman" w:cs="Times New Roman"/>
          <w:sz w:val="28"/>
          <w:szCs w:val="28"/>
        </w:rPr>
        <w:t>е</w:t>
      </w:r>
      <w:r w:rsidRPr="00DF7CFD">
        <w:rPr>
          <w:rFonts w:ascii="Times New Roman" w:hAnsi="Times New Roman" w:cs="Times New Roman"/>
          <w:sz w:val="28"/>
          <w:szCs w:val="28"/>
        </w:rPr>
        <w:t xml:space="preserve">ний, взаимонепонимания и обид, о которых </w:t>
      </w:r>
      <w:proofErr w:type="gramStart"/>
      <w:r w:rsidRPr="00DF7CFD">
        <w:rPr>
          <w:rFonts w:ascii="Times New Roman" w:hAnsi="Times New Roman" w:cs="Times New Roman"/>
          <w:sz w:val="28"/>
          <w:szCs w:val="28"/>
        </w:rPr>
        <w:t>открыто</w:t>
      </w:r>
      <w:proofErr w:type="gramEnd"/>
      <w:r w:rsidRPr="00DF7CFD">
        <w:rPr>
          <w:rFonts w:ascii="Times New Roman" w:hAnsi="Times New Roman" w:cs="Times New Roman"/>
          <w:sz w:val="28"/>
          <w:szCs w:val="28"/>
        </w:rPr>
        <w:t xml:space="preserve"> не говорится;</w:t>
      </w:r>
    </w:p>
    <w:p w:rsidR="00635702" w:rsidRPr="00DF7CFD" w:rsidRDefault="00635702" w:rsidP="00E225AF">
      <w:pPr>
        <w:tabs>
          <w:tab w:val="left" w:pos="851"/>
        </w:tabs>
        <w:spacing w:after="0" w:line="288" w:lineRule="auto"/>
        <w:ind w:firstLine="567"/>
        <w:jc w:val="both"/>
        <w:rPr>
          <w:rFonts w:ascii="Times New Roman" w:hAnsi="Times New Roman" w:cs="Times New Roman"/>
          <w:sz w:val="28"/>
          <w:szCs w:val="28"/>
        </w:rPr>
      </w:pPr>
      <w:r w:rsidRPr="00DF7CFD">
        <w:rPr>
          <w:rFonts w:ascii="Times New Roman" w:hAnsi="Times New Roman" w:cs="Times New Roman"/>
          <w:sz w:val="28"/>
          <w:szCs w:val="28"/>
        </w:rPr>
        <w:t>•</w:t>
      </w:r>
      <w:r w:rsidRPr="00DF7CFD">
        <w:rPr>
          <w:rFonts w:ascii="Times New Roman" w:hAnsi="Times New Roman" w:cs="Times New Roman"/>
          <w:sz w:val="28"/>
          <w:szCs w:val="28"/>
        </w:rPr>
        <w:tab/>
        <w:t>трудности в проявлении собственных эмоций и понимании чу</w:t>
      </w:r>
      <w:proofErr w:type="gramStart"/>
      <w:r w:rsidRPr="00DF7CFD">
        <w:rPr>
          <w:rFonts w:ascii="Times New Roman" w:hAnsi="Times New Roman" w:cs="Times New Roman"/>
          <w:sz w:val="28"/>
          <w:szCs w:val="28"/>
        </w:rPr>
        <w:t>вств др</w:t>
      </w:r>
      <w:proofErr w:type="gramEnd"/>
      <w:r w:rsidRPr="00DF7CFD">
        <w:rPr>
          <w:rFonts w:ascii="Times New Roman" w:hAnsi="Times New Roman" w:cs="Times New Roman"/>
          <w:sz w:val="28"/>
          <w:szCs w:val="28"/>
        </w:rPr>
        <w:t>угих, снижение самооценки;</w:t>
      </w:r>
    </w:p>
    <w:p w:rsidR="00635702" w:rsidRPr="00DF7CFD" w:rsidRDefault="00635702" w:rsidP="00E225AF">
      <w:pPr>
        <w:tabs>
          <w:tab w:val="left" w:pos="851"/>
        </w:tabs>
        <w:spacing w:after="0" w:line="288" w:lineRule="auto"/>
        <w:ind w:firstLine="567"/>
        <w:jc w:val="both"/>
        <w:rPr>
          <w:rFonts w:ascii="Times New Roman" w:hAnsi="Times New Roman" w:cs="Times New Roman"/>
          <w:sz w:val="28"/>
          <w:szCs w:val="28"/>
        </w:rPr>
      </w:pPr>
      <w:r w:rsidRPr="00DF7CFD">
        <w:rPr>
          <w:rFonts w:ascii="Times New Roman" w:hAnsi="Times New Roman" w:cs="Times New Roman"/>
          <w:sz w:val="28"/>
          <w:szCs w:val="28"/>
        </w:rPr>
        <w:t>•</w:t>
      </w:r>
      <w:r w:rsidRPr="00DF7CFD">
        <w:rPr>
          <w:rFonts w:ascii="Times New Roman" w:hAnsi="Times New Roman" w:cs="Times New Roman"/>
          <w:sz w:val="28"/>
          <w:szCs w:val="28"/>
        </w:rPr>
        <w:tab/>
        <w:t>усиление защитных механизмов в общении, в том числе перенесение ответственности за свои эмоции на других, оценка другого как трудного партнера.</w:t>
      </w:r>
    </w:p>
    <w:p w:rsidR="00635702" w:rsidRDefault="00635702" w:rsidP="00E225AF">
      <w:pPr>
        <w:tabs>
          <w:tab w:val="left" w:pos="851"/>
        </w:tabs>
        <w:spacing w:after="0" w:line="288" w:lineRule="auto"/>
        <w:ind w:firstLine="567"/>
        <w:jc w:val="both"/>
        <w:rPr>
          <w:rFonts w:ascii="Times New Roman" w:hAnsi="Times New Roman" w:cs="Times New Roman"/>
          <w:sz w:val="28"/>
          <w:szCs w:val="28"/>
        </w:rPr>
      </w:pPr>
      <w:r w:rsidRPr="00DF7CFD">
        <w:rPr>
          <w:rFonts w:ascii="Times New Roman" w:hAnsi="Times New Roman" w:cs="Times New Roman"/>
          <w:sz w:val="28"/>
          <w:szCs w:val="28"/>
        </w:rPr>
        <w:t>Снижение перечисленных негативных следствий в результате сбоев в эмоциональной коммуникации обеспечивается различными приемами, вл</w:t>
      </w:r>
      <w:r w:rsidRPr="00DF7CFD">
        <w:rPr>
          <w:rFonts w:ascii="Times New Roman" w:hAnsi="Times New Roman" w:cs="Times New Roman"/>
          <w:sz w:val="28"/>
          <w:szCs w:val="28"/>
        </w:rPr>
        <w:t>а</w:t>
      </w:r>
      <w:r w:rsidRPr="00DF7CFD">
        <w:rPr>
          <w:rFonts w:ascii="Times New Roman" w:hAnsi="Times New Roman" w:cs="Times New Roman"/>
          <w:sz w:val="28"/>
          <w:szCs w:val="28"/>
        </w:rPr>
        <w:t>дение которыми демонстрирует уровень развития эмоциональной комп</w:t>
      </w:r>
      <w:r w:rsidRPr="00DF7CFD">
        <w:rPr>
          <w:rFonts w:ascii="Times New Roman" w:hAnsi="Times New Roman" w:cs="Times New Roman"/>
          <w:sz w:val="28"/>
          <w:szCs w:val="28"/>
        </w:rPr>
        <w:t>е</w:t>
      </w:r>
      <w:r w:rsidRPr="00DF7CFD">
        <w:rPr>
          <w:rFonts w:ascii="Times New Roman" w:hAnsi="Times New Roman" w:cs="Times New Roman"/>
          <w:sz w:val="28"/>
          <w:szCs w:val="28"/>
        </w:rPr>
        <w:t>тентности.</w:t>
      </w:r>
    </w:p>
    <w:p w:rsidR="002D62C5" w:rsidRPr="00DF7CFD" w:rsidRDefault="002D62C5" w:rsidP="00E225AF">
      <w:pPr>
        <w:tabs>
          <w:tab w:val="left" w:pos="851"/>
        </w:tabs>
        <w:spacing w:after="0" w:line="288" w:lineRule="auto"/>
        <w:ind w:firstLine="567"/>
        <w:jc w:val="both"/>
        <w:rPr>
          <w:rFonts w:ascii="Times New Roman" w:hAnsi="Times New Roman" w:cs="Times New Roman"/>
          <w:sz w:val="28"/>
          <w:szCs w:val="28"/>
        </w:rPr>
      </w:pPr>
    </w:p>
    <w:p w:rsidR="00635702" w:rsidRPr="00E442EF" w:rsidRDefault="00635702" w:rsidP="002620B6">
      <w:pPr>
        <w:pStyle w:val="a3"/>
        <w:numPr>
          <w:ilvl w:val="2"/>
          <w:numId w:val="56"/>
        </w:numPr>
        <w:spacing w:after="0" w:line="288" w:lineRule="auto"/>
        <w:ind w:left="0" w:firstLine="0"/>
        <w:jc w:val="center"/>
        <w:rPr>
          <w:rFonts w:ascii="Times New Roman" w:hAnsi="Times New Roman" w:cs="Times New Roman"/>
          <w:b/>
          <w:i/>
          <w:sz w:val="28"/>
          <w:szCs w:val="28"/>
        </w:rPr>
      </w:pPr>
      <w:r w:rsidRPr="00E442EF">
        <w:rPr>
          <w:rFonts w:ascii="Times New Roman" w:hAnsi="Times New Roman" w:cs="Times New Roman"/>
          <w:b/>
          <w:i/>
          <w:sz w:val="28"/>
          <w:szCs w:val="28"/>
        </w:rPr>
        <w:lastRenderedPageBreak/>
        <w:t>Приемы эмоционального саморегулирования</w:t>
      </w:r>
    </w:p>
    <w:p w:rsidR="00635702" w:rsidRPr="00DF7CFD" w:rsidRDefault="00635702" w:rsidP="00E225AF">
      <w:pPr>
        <w:spacing w:after="0" w:line="288" w:lineRule="auto"/>
        <w:ind w:firstLine="567"/>
        <w:jc w:val="both"/>
        <w:rPr>
          <w:rFonts w:ascii="Times New Roman" w:hAnsi="Times New Roman" w:cs="Times New Roman"/>
          <w:sz w:val="28"/>
          <w:szCs w:val="28"/>
        </w:rPr>
      </w:pPr>
      <w:r w:rsidRPr="00DF7CFD">
        <w:rPr>
          <w:rFonts w:ascii="Times New Roman" w:hAnsi="Times New Roman" w:cs="Times New Roman"/>
          <w:sz w:val="28"/>
          <w:szCs w:val="28"/>
        </w:rPr>
        <w:t xml:space="preserve">Контроль за символической и экспрессивной деятельностью реализуется по следующим направлениям: </w:t>
      </w:r>
    </w:p>
    <w:p w:rsidR="00635702" w:rsidRPr="00DF7CFD" w:rsidRDefault="00635702" w:rsidP="002620B6">
      <w:pPr>
        <w:pStyle w:val="a3"/>
        <w:numPr>
          <w:ilvl w:val="1"/>
          <w:numId w:val="21"/>
        </w:numPr>
        <w:tabs>
          <w:tab w:val="left" w:pos="993"/>
        </w:tabs>
        <w:spacing w:after="0" w:line="288" w:lineRule="auto"/>
        <w:ind w:left="0" w:firstLine="567"/>
        <w:jc w:val="both"/>
        <w:rPr>
          <w:rFonts w:ascii="Times New Roman" w:hAnsi="Times New Roman" w:cs="Times New Roman"/>
          <w:sz w:val="28"/>
          <w:szCs w:val="28"/>
        </w:rPr>
      </w:pPr>
      <w:r w:rsidRPr="00DF7CFD">
        <w:rPr>
          <w:rFonts w:ascii="Times New Roman" w:hAnsi="Times New Roman" w:cs="Times New Roman"/>
          <w:sz w:val="28"/>
          <w:szCs w:val="28"/>
        </w:rPr>
        <w:t>совершенствование навыков кодирования и декодирования эмоци</w:t>
      </w:r>
      <w:r w:rsidRPr="00DF7CFD">
        <w:rPr>
          <w:rFonts w:ascii="Times New Roman" w:hAnsi="Times New Roman" w:cs="Times New Roman"/>
          <w:sz w:val="28"/>
          <w:szCs w:val="28"/>
        </w:rPr>
        <w:t>о</w:t>
      </w:r>
      <w:r w:rsidRPr="00DF7CFD">
        <w:rPr>
          <w:rFonts w:ascii="Times New Roman" w:hAnsi="Times New Roman" w:cs="Times New Roman"/>
          <w:sz w:val="28"/>
          <w:szCs w:val="28"/>
        </w:rPr>
        <w:t>нальных состояний;</w:t>
      </w:r>
    </w:p>
    <w:p w:rsidR="00635702" w:rsidRPr="00DF7CFD" w:rsidRDefault="00635702" w:rsidP="002620B6">
      <w:pPr>
        <w:pStyle w:val="a3"/>
        <w:numPr>
          <w:ilvl w:val="1"/>
          <w:numId w:val="21"/>
        </w:numPr>
        <w:tabs>
          <w:tab w:val="left" w:pos="993"/>
        </w:tabs>
        <w:spacing w:after="0" w:line="288" w:lineRule="auto"/>
        <w:ind w:left="0" w:firstLine="567"/>
        <w:jc w:val="both"/>
        <w:rPr>
          <w:rFonts w:ascii="Times New Roman" w:hAnsi="Times New Roman" w:cs="Times New Roman"/>
          <w:sz w:val="28"/>
          <w:szCs w:val="28"/>
        </w:rPr>
      </w:pPr>
      <w:r w:rsidRPr="00DF7CFD">
        <w:rPr>
          <w:rFonts w:ascii="Times New Roman" w:hAnsi="Times New Roman" w:cs="Times New Roman"/>
          <w:sz w:val="28"/>
          <w:szCs w:val="28"/>
        </w:rPr>
        <w:t>совершенствование навыков эмпатического реагирования в эмоци</w:t>
      </w:r>
      <w:r w:rsidRPr="00DF7CFD">
        <w:rPr>
          <w:rFonts w:ascii="Times New Roman" w:hAnsi="Times New Roman" w:cs="Times New Roman"/>
          <w:sz w:val="28"/>
          <w:szCs w:val="28"/>
        </w:rPr>
        <w:t>о</w:t>
      </w:r>
      <w:r w:rsidRPr="00DF7CFD">
        <w:rPr>
          <w:rFonts w:ascii="Times New Roman" w:hAnsi="Times New Roman" w:cs="Times New Roman"/>
          <w:sz w:val="28"/>
          <w:szCs w:val="28"/>
        </w:rPr>
        <w:t>нальной коммуникации.</w:t>
      </w:r>
    </w:p>
    <w:p w:rsidR="00635702" w:rsidRPr="00DF7CFD" w:rsidRDefault="00635702" w:rsidP="00D55A5C">
      <w:pPr>
        <w:spacing w:after="0" w:line="288" w:lineRule="auto"/>
        <w:ind w:firstLine="567"/>
        <w:jc w:val="both"/>
        <w:rPr>
          <w:rFonts w:ascii="Times New Roman" w:hAnsi="Times New Roman" w:cs="Times New Roman"/>
          <w:sz w:val="28"/>
          <w:szCs w:val="28"/>
        </w:rPr>
      </w:pPr>
      <w:r w:rsidRPr="00DF7CFD">
        <w:rPr>
          <w:rFonts w:ascii="Times New Roman" w:hAnsi="Times New Roman" w:cs="Times New Roman"/>
          <w:i/>
          <w:sz w:val="28"/>
          <w:szCs w:val="28"/>
        </w:rPr>
        <w:t>Навыки кодирования и декодирования эмоций</w:t>
      </w:r>
      <w:r w:rsidR="00D55A5C">
        <w:rPr>
          <w:rFonts w:ascii="Times New Roman" w:hAnsi="Times New Roman" w:cs="Times New Roman"/>
          <w:i/>
          <w:sz w:val="28"/>
          <w:szCs w:val="28"/>
        </w:rPr>
        <w:t xml:space="preserve">. </w:t>
      </w:r>
      <w:r w:rsidRPr="00DF7CFD">
        <w:rPr>
          <w:rFonts w:ascii="Times New Roman" w:hAnsi="Times New Roman" w:cs="Times New Roman"/>
          <w:sz w:val="28"/>
          <w:szCs w:val="28"/>
        </w:rPr>
        <w:t xml:space="preserve">Развитие этих умений предполагает ряд действий, связанных с наблюдением и самонаблюдением и описанием эмоциональных состояний, а именно: </w:t>
      </w:r>
    </w:p>
    <w:p w:rsidR="00635702" w:rsidRPr="00DF7CFD" w:rsidRDefault="00635702" w:rsidP="002620B6">
      <w:pPr>
        <w:pStyle w:val="a3"/>
        <w:numPr>
          <w:ilvl w:val="1"/>
          <w:numId w:val="20"/>
        </w:numPr>
        <w:tabs>
          <w:tab w:val="left" w:pos="851"/>
        </w:tabs>
        <w:spacing w:after="0" w:line="288" w:lineRule="auto"/>
        <w:ind w:left="0" w:firstLine="567"/>
        <w:jc w:val="both"/>
        <w:rPr>
          <w:rFonts w:ascii="Times New Roman" w:hAnsi="Times New Roman" w:cs="Times New Roman"/>
          <w:sz w:val="28"/>
          <w:szCs w:val="28"/>
        </w:rPr>
      </w:pPr>
      <w:r w:rsidRPr="00DF7CFD">
        <w:rPr>
          <w:rFonts w:ascii="Times New Roman" w:hAnsi="Times New Roman" w:cs="Times New Roman"/>
          <w:sz w:val="28"/>
          <w:szCs w:val="28"/>
        </w:rPr>
        <w:t>внимание к физиологическим изменениям, происходящим в органи</w:t>
      </w:r>
      <w:r w:rsidRPr="00DF7CFD">
        <w:rPr>
          <w:rFonts w:ascii="Times New Roman" w:hAnsi="Times New Roman" w:cs="Times New Roman"/>
          <w:sz w:val="28"/>
          <w:szCs w:val="28"/>
        </w:rPr>
        <w:t>з</w:t>
      </w:r>
      <w:r w:rsidRPr="00DF7CFD">
        <w:rPr>
          <w:rFonts w:ascii="Times New Roman" w:hAnsi="Times New Roman" w:cs="Times New Roman"/>
          <w:sz w:val="28"/>
          <w:szCs w:val="28"/>
        </w:rPr>
        <w:t xml:space="preserve">ме, как указателю на конкретное эмоциональное состояние; </w:t>
      </w:r>
    </w:p>
    <w:p w:rsidR="00635702" w:rsidRPr="00DF7CFD" w:rsidRDefault="00635702" w:rsidP="002620B6">
      <w:pPr>
        <w:pStyle w:val="a3"/>
        <w:numPr>
          <w:ilvl w:val="1"/>
          <w:numId w:val="20"/>
        </w:numPr>
        <w:tabs>
          <w:tab w:val="left" w:pos="851"/>
        </w:tabs>
        <w:spacing w:after="0" w:line="288" w:lineRule="auto"/>
        <w:ind w:left="0" w:firstLine="567"/>
        <w:jc w:val="both"/>
        <w:rPr>
          <w:rFonts w:ascii="Times New Roman" w:hAnsi="Times New Roman" w:cs="Times New Roman"/>
          <w:sz w:val="28"/>
          <w:szCs w:val="28"/>
        </w:rPr>
      </w:pPr>
      <w:r w:rsidRPr="00DF7CFD">
        <w:rPr>
          <w:rFonts w:ascii="Times New Roman" w:hAnsi="Times New Roman" w:cs="Times New Roman"/>
          <w:sz w:val="28"/>
          <w:szCs w:val="28"/>
        </w:rPr>
        <w:t>наблюдение за невербальным поведением и соотнесение экспресси</w:t>
      </w:r>
      <w:r w:rsidRPr="00DF7CFD">
        <w:rPr>
          <w:rFonts w:ascii="Times New Roman" w:hAnsi="Times New Roman" w:cs="Times New Roman"/>
          <w:sz w:val="28"/>
          <w:szCs w:val="28"/>
        </w:rPr>
        <w:t>в</w:t>
      </w:r>
      <w:r w:rsidRPr="00DF7CFD">
        <w:rPr>
          <w:rFonts w:ascii="Times New Roman" w:hAnsi="Times New Roman" w:cs="Times New Roman"/>
          <w:sz w:val="28"/>
          <w:szCs w:val="28"/>
        </w:rPr>
        <w:t>ных реакций с конкретной эмоцией;</w:t>
      </w:r>
    </w:p>
    <w:p w:rsidR="00635702" w:rsidRPr="00DF7CFD" w:rsidRDefault="00635702" w:rsidP="002620B6">
      <w:pPr>
        <w:pStyle w:val="a3"/>
        <w:numPr>
          <w:ilvl w:val="1"/>
          <w:numId w:val="20"/>
        </w:numPr>
        <w:tabs>
          <w:tab w:val="left" w:pos="851"/>
        </w:tabs>
        <w:spacing w:after="0" w:line="288" w:lineRule="auto"/>
        <w:ind w:left="0" w:firstLine="567"/>
        <w:jc w:val="both"/>
        <w:rPr>
          <w:rFonts w:ascii="Times New Roman" w:hAnsi="Times New Roman" w:cs="Times New Roman"/>
          <w:sz w:val="28"/>
          <w:szCs w:val="28"/>
        </w:rPr>
      </w:pPr>
      <w:r w:rsidRPr="00DF7CFD">
        <w:rPr>
          <w:rFonts w:ascii="Times New Roman" w:hAnsi="Times New Roman" w:cs="Times New Roman"/>
          <w:sz w:val="28"/>
          <w:szCs w:val="28"/>
        </w:rPr>
        <w:t xml:space="preserve">внимание к возникающим мыслям и </w:t>
      </w:r>
      <w:r w:rsidR="00E442EF">
        <w:rPr>
          <w:rFonts w:ascii="Times New Roman" w:hAnsi="Times New Roman" w:cs="Times New Roman"/>
          <w:sz w:val="28"/>
          <w:szCs w:val="28"/>
        </w:rPr>
        <w:t>особенностям</w:t>
      </w:r>
      <w:r w:rsidRPr="00DF7CFD">
        <w:rPr>
          <w:rFonts w:ascii="Times New Roman" w:hAnsi="Times New Roman" w:cs="Times New Roman"/>
          <w:sz w:val="28"/>
          <w:szCs w:val="28"/>
        </w:rPr>
        <w:t xml:space="preserve"> разговора с друг</w:t>
      </w:r>
      <w:r w:rsidRPr="00DF7CFD">
        <w:rPr>
          <w:rFonts w:ascii="Times New Roman" w:hAnsi="Times New Roman" w:cs="Times New Roman"/>
          <w:sz w:val="28"/>
          <w:szCs w:val="28"/>
        </w:rPr>
        <w:t>и</w:t>
      </w:r>
      <w:r w:rsidRPr="00DF7CFD">
        <w:rPr>
          <w:rFonts w:ascii="Times New Roman" w:hAnsi="Times New Roman" w:cs="Times New Roman"/>
          <w:sz w:val="28"/>
          <w:szCs w:val="28"/>
        </w:rPr>
        <w:t>ми людьми при переживании конкретной эмоции;</w:t>
      </w:r>
    </w:p>
    <w:p w:rsidR="00635702" w:rsidRPr="00DF7CFD" w:rsidRDefault="00635702" w:rsidP="002620B6">
      <w:pPr>
        <w:pStyle w:val="a3"/>
        <w:numPr>
          <w:ilvl w:val="1"/>
          <w:numId w:val="20"/>
        </w:numPr>
        <w:tabs>
          <w:tab w:val="left" w:pos="851"/>
        </w:tabs>
        <w:spacing w:after="0" w:line="288" w:lineRule="auto"/>
        <w:ind w:left="0" w:firstLine="567"/>
        <w:jc w:val="both"/>
        <w:rPr>
          <w:rFonts w:ascii="Times New Roman" w:hAnsi="Times New Roman" w:cs="Times New Roman"/>
          <w:sz w:val="28"/>
          <w:szCs w:val="28"/>
        </w:rPr>
      </w:pPr>
      <w:r w:rsidRPr="00DF7CFD">
        <w:rPr>
          <w:rFonts w:ascii="Times New Roman" w:hAnsi="Times New Roman" w:cs="Times New Roman"/>
          <w:sz w:val="28"/>
          <w:szCs w:val="28"/>
        </w:rPr>
        <w:t>расширение средств вербализации эмоциональных переживаний.</w:t>
      </w:r>
    </w:p>
    <w:p w:rsidR="00635702" w:rsidRPr="00DF7CFD" w:rsidRDefault="00635702" w:rsidP="00E225AF">
      <w:pPr>
        <w:spacing w:after="0" w:line="288" w:lineRule="auto"/>
        <w:ind w:firstLine="567"/>
        <w:jc w:val="both"/>
        <w:rPr>
          <w:rFonts w:ascii="Times New Roman" w:hAnsi="Times New Roman" w:cs="Times New Roman"/>
          <w:sz w:val="28"/>
          <w:szCs w:val="28"/>
        </w:rPr>
      </w:pPr>
      <w:r w:rsidRPr="00DF7CFD">
        <w:rPr>
          <w:rFonts w:ascii="Times New Roman" w:hAnsi="Times New Roman" w:cs="Times New Roman"/>
          <w:sz w:val="28"/>
          <w:szCs w:val="28"/>
        </w:rPr>
        <w:t>Вербализация эмоциональных состояний предполагает использование:</w:t>
      </w:r>
    </w:p>
    <w:p w:rsidR="00635702" w:rsidRPr="00DF7CFD" w:rsidRDefault="00635702" w:rsidP="002620B6">
      <w:pPr>
        <w:pStyle w:val="a3"/>
        <w:numPr>
          <w:ilvl w:val="1"/>
          <w:numId w:val="22"/>
        </w:numPr>
        <w:tabs>
          <w:tab w:val="left" w:pos="851"/>
        </w:tabs>
        <w:spacing w:after="0" w:line="288" w:lineRule="auto"/>
        <w:ind w:left="0" w:firstLine="567"/>
        <w:jc w:val="both"/>
        <w:rPr>
          <w:rFonts w:ascii="Times New Roman" w:hAnsi="Times New Roman" w:cs="Times New Roman"/>
          <w:sz w:val="28"/>
          <w:szCs w:val="28"/>
        </w:rPr>
      </w:pPr>
      <w:proofErr w:type="gramStart"/>
      <w:r w:rsidRPr="00DF7CFD">
        <w:rPr>
          <w:rFonts w:ascii="Times New Roman" w:hAnsi="Times New Roman" w:cs="Times New Roman"/>
          <w:sz w:val="28"/>
          <w:szCs w:val="28"/>
        </w:rPr>
        <w:t>эмотивно-оценочной лексики и речевых оборотов (например</w:t>
      </w:r>
      <w:r w:rsidR="00E442EF">
        <w:rPr>
          <w:rFonts w:ascii="Times New Roman" w:hAnsi="Times New Roman" w:cs="Times New Roman"/>
          <w:sz w:val="28"/>
          <w:szCs w:val="28"/>
        </w:rPr>
        <w:t>:</w:t>
      </w:r>
      <w:proofErr w:type="gramEnd"/>
      <w:r w:rsidRPr="00DF7CFD">
        <w:rPr>
          <w:rFonts w:ascii="Times New Roman" w:hAnsi="Times New Roman" w:cs="Times New Roman"/>
          <w:sz w:val="28"/>
          <w:szCs w:val="28"/>
        </w:rPr>
        <w:t xml:space="preserve"> </w:t>
      </w:r>
      <w:proofErr w:type="gramStart"/>
      <w:r w:rsidRPr="00DF7CFD">
        <w:rPr>
          <w:rFonts w:ascii="Times New Roman" w:hAnsi="Times New Roman" w:cs="Times New Roman"/>
          <w:sz w:val="28"/>
          <w:szCs w:val="28"/>
        </w:rPr>
        <w:t>«</w:t>
      </w:r>
      <w:r w:rsidR="00D55A5C">
        <w:rPr>
          <w:rFonts w:ascii="Times New Roman" w:hAnsi="Times New Roman" w:cs="Times New Roman"/>
          <w:sz w:val="28"/>
          <w:szCs w:val="28"/>
        </w:rPr>
        <w:t>У</w:t>
      </w:r>
      <w:r w:rsidRPr="00DF7CFD">
        <w:rPr>
          <w:rFonts w:ascii="Times New Roman" w:hAnsi="Times New Roman" w:cs="Times New Roman"/>
          <w:sz w:val="28"/>
          <w:szCs w:val="28"/>
        </w:rPr>
        <w:t>мн</w:t>
      </w:r>
      <w:r w:rsidRPr="00DF7CFD">
        <w:rPr>
          <w:rFonts w:ascii="Times New Roman" w:hAnsi="Times New Roman" w:cs="Times New Roman"/>
          <w:sz w:val="28"/>
          <w:szCs w:val="28"/>
        </w:rPr>
        <w:t>и</w:t>
      </w:r>
      <w:r w:rsidRPr="00DF7CFD">
        <w:rPr>
          <w:rFonts w:ascii="Times New Roman" w:hAnsi="Times New Roman" w:cs="Times New Roman"/>
          <w:sz w:val="28"/>
          <w:szCs w:val="28"/>
        </w:rPr>
        <w:t>ца», «</w:t>
      </w:r>
      <w:r w:rsidR="00D55A5C">
        <w:rPr>
          <w:rFonts w:ascii="Times New Roman" w:hAnsi="Times New Roman" w:cs="Times New Roman"/>
          <w:sz w:val="28"/>
          <w:szCs w:val="28"/>
        </w:rPr>
        <w:t>Т</w:t>
      </w:r>
      <w:r w:rsidRPr="00DF7CFD">
        <w:rPr>
          <w:rFonts w:ascii="Times New Roman" w:hAnsi="Times New Roman" w:cs="Times New Roman"/>
          <w:sz w:val="28"/>
          <w:szCs w:val="28"/>
        </w:rPr>
        <w:t>ы настоящий друг», «</w:t>
      </w:r>
      <w:r w:rsidR="00D55A5C">
        <w:rPr>
          <w:rFonts w:ascii="Times New Roman" w:hAnsi="Times New Roman" w:cs="Times New Roman"/>
          <w:sz w:val="28"/>
          <w:szCs w:val="28"/>
        </w:rPr>
        <w:t>О</w:t>
      </w:r>
      <w:r w:rsidRPr="00DF7CFD">
        <w:rPr>
          <w:rFonts w:ascii="Times New Roman" w:hAnsi="Times New Roman" w:cs="Times New Roman"/>
          <w:sz w:val="28"/>
          <w:szCs w:val="28"/>
        </w:rPr>
        <w:t>н звезд с неба не хватает», «</w:t>
      </w:r>
      <w:r w:rsidR="00D55A5C">
        <w:rPr>
          <w:rFonts w:ascii="Times New Roman" w:hAnsi="Times New Roman" w:cs="Times New Roman"/>
          <w:sz w:val="28"/>
          <w:szCs w:val="28"/>
        </w:rPr>
        <w:t>Ч</w:t>
      </w:r>
      <w:r w:rsidRPr="00DF7CFD">
        <w:rPr>
          <w:rFonts w:ascii="Times New Roman" w:hAnsi="Times New Roman" w:cs="Times New Roman"/>
          <w:sz w:val="28"/>
          <w:szCs w:val="28"/>
        </w:rPr>
        <w:t>ушь какая»);</w:t>
      </w:r>
      <w:proofErr w:type="gramEnd"/>
    </w:p>
    <w:p w:rsidR="00635702" w:rsidRPr="00DF7CFD" w:rsidRDefault="00635702" w:rsidP="002620B6">
      <w:pPr>
        <w:pStyle w:val="a3"/>
        <w:numPr>
          <w:ilvl w:val="1"/>
          <w:numId w:val="22"/>
        </w:numPr>
        <w:tabs>
          <w:tab w:val="left" w:pos="851"/>
        </w:tabs>
        <w:spacing w:after="0" w:line="288" w:lineRule="auto"/>
        <w:ind w:left="0" w:firstLine="567"/>
        <w:jc w:val="both"/>
        <w:rPr>
          <w:rFonts w:ascii="Times New Roman" w:hAnsi="Times New Roman" w:cs="Times New Roman"/>
          <w:sz w:val="28"/>
          <w:szCs w:val="28"/>
        </w:rPr>
      </w:pPr>
      <w:proofErr w:type="gramStart"/>
      <w:r w:rsidRPr="00DF7CFD">
        <w:rPr>
          <w:rFonts w:ascii="Times New Roman" w:hAnsi="Times New Roman" w:cs="Times New Roman"/>
          <w:sz w:val="28"/>
          <w:szCs w:val="28"/>
        </w:rPr>
        <w:t>называние эмоции или чувства (например</w:t>
      </w:r>
      <w:r w:rsidR="00644C21">
        <w:rPr>
          <w:rFonts w:ascii="Times New Roman" w:hAnsi="Times New Roman" w:cs="Times New Roman"/>
          <w:sz w:val="28"/>
          <w:szCs w:val="28"/>
        </w:rPr>
        <w:t>:</w:t>
      </w:r>
      <w:proofErr w:type="gramEnd"/>
      <w:r w:rsidRPr="00DF7CFD">
        <w:rPr>
          <w:rFonts w:ascii="Times New Roman" w:hAnsi="Times New Roman" w:cs="Times New Roman"/>
          <w:sz w:val="28"/>
          <w:szCs w:val="28"/>
        </w:rPr>
        <w:t xml:space="preserve"> </w:t>
      </w:r>
      <w:proofErr w:type="gramStart"/>
      <w:r w:rsidRPr="00DF7CFD">
        <w:rPr>
          <w:rFonts w:ascii="Times New Roman" w:hAnsi="Times New Roman" w:cs="Times New Roman"/>
          <w:sz w:val="28"/>
          <w:szCs w:val="28"/>
        </w:rPr>
        <w:t>«Я беспокоюсь», «Я см</w:t>
      </w:r>
      <w:r w:rsidRPr="00DF7CFD">
        <w:rPr>
          <w:rFonts w:ascii="Times New Roman" w:hAnsi="Times New Roman" w:cs="Times New Roman"/>
          <w:sz w:val="28"/>
          <w:szCs w:val="28"/>
        </w:rPr>
        <w:t>у</w:t>
      </w:r>
      <w:r w:rsidRPr="00DF7CFD">
        <w:rPr>
          <w:rFonts w:ascii="Times New Roman" w:hAnsi="Times New Roman" w:cs="Times New Roman"/>
          <w:sz w:val="28"/>
          <w:szCs w:val="28"/>
        </w:rPr>
        <w:t>щен», «Мне приятно с тобой»);</w:t>
      </w:r>
      <w:proofErr w:type="gramEnd"/>
    </w:p>
    <w:p w:rsidR="00635702" w:rsidRPr="00DF7CFD" w:rsidRDefault="00635702" w:rsidP="002620B6">
      <w:pPr>
        <w:pStyle w:val="a3"/>
        <w:numPr>
          <w:ilvl w:val="1"/>
          <w:numId w:val="22"/>
        </w:numPr>
        <w:tabs>
          <w:tab w:val="left" w:pos="851"/>
        </w:tabs>
        <w:spacing w:after="0" w:line="288" w:lineRule="auto"/>
        <w:ind w:left="0" w:firstLine="567"/>
        <w:jc w:val="both"/>
        <w:rPr>
          <w:rFonts w:ascii="Times New Roman" w:hAnsi="Times New Roman" w:cs="Times New Roman"/>
          <w:sz w:val="28"/>
          <w:szCs w:val="28"/>
        </w:rPr>
      </w:pPr>
      <w:proofErr w:type="gramStart"/>
      <w:r w:rsidRPr="00DF7CFD">
        <w:rPr>
          <w:rFonts w:ascii="Times New Roman" w:hAnsi="Times New Roman" w:cs="Times New Roman"/>
          <w:sz w:val="28"/>
          <w:szCs w:val="28"/>
        </w:rPr>
        <w:t>сравнительное или метафорическое описание эмоций и чувств (например</w:t>
      </w:r>
      <w:r w:rsidR="00644C21">
        <w:rPr>
          <w:rFonts w:ascii="Times New Roman" w:hAnsi="Times New Roman" w:cs="Times New Roman"/>
          <w:sz w:val="28"/>
          <w:szCs w:val="28"/>
        </w:rPr>
        <w:t>:</w:t>
      </w:r>
      <w:proofErr w:type="gramEnd"/>
      <w:r w:rsidRPr="00DF7CFD">
        <w:rPr>
          <w:rFonts w:ascii="Times New Roman" w:hAnsi="Times New Roman" w:cs="Times New Roman"/>
          <w:sz w:val="28"/>
          <w:szCs w:val="28"/>
        </w:rPr>
        <w:t xml:space="preserve"> </w:t>
      </w:r>
      <w:proofErr w:type="gramStart"/>
      <w:r w:rsidRPr="00DF7CFD">
        <w:rPr>
          <w:rFonts w:ascii="Times New Roman" w:hAnsi="Times New Roman" w:cs="Times New Roman"/>
          <w:sz w:val="28"/>
          <w:szCs w:val="28"/>
        </w:rPr>
        <w:t>«На ней лица нет», «Места себе не нахожу», «Я просто голову потеряла»);</w:t>
      </w:r>
      <w:proofErr w:type="gramEnd"/>
    </w:p>
    <w:p w:rsidR="00635702" w:rsidRPr="00395423" w:rsidRDefault="00635702" w:rsidP="002620B6">
      <w:pPr>
        <w:pStyle w:val="a3"/>
        <w:numPr>
          <w:ilvl w:val="1"/>
          <w:numId w:val="22"/>
        </w:numPr>
        <w:tabs>
          <w:tab w:val="left" w:pos="851"/>
        </w:tabs>
        <w:spacing w:after="0" w:line="288" w:lineRule="auto"/>
        <w:ind w:left="0" w:firstLine="567"/>
        <w:jc w:val="both"/>
        <w:rPr>
          <w:rFonts w:ascii="Times New Roman" w:hAnsi="Times New Roman" w:cs="Times New Roman"/>
          <w:spacing w:val="-4"/>
          <w:sz w:val="28"/>
          <w:szCs w:val="28"/>
        </w:rPr>
      </w:pPr>
      <w:r w:rsidRPr="00395423">
        <w:rPr>
          <w:rFonts w:ascii="Times New Roman" w:hAnsi="Times New Roman" w:cs="Times New Roman"/>
          <w:spacing w:val="-4"/>
          <w:sz w:val="28"/>
          <w:szCs w:val="28"/>
        </w:rPr>
        <w:t>описание того, что хотелось бы сделать (например</w:t>
      </w:r>
      <w:r w:rsidR="00644C21" w:rsidRPr="00395423">
        <w:rPr>
          <w:rFonts w:ascii="Times New Roman" w:hAnsi="Times New Roman" w:cs="Times New Roman"/>
          <w:spacing w:val="-4"/>
          <w:sz w:val="28"/>
          <w:szCs w:val="28"/>
        </w:rPr>
        <w:t>:</w:t>
      </w:r>
      <w:r w:rsidRPr="00395423">
        <w:rPr>
          <w:rFonts w:ascii="Times New Roman" w:hAnsi="Times New Roman" w:cs="Times New Roman"/>
          <w:spacing w:val="-4"/>
          <w:sz w:val="28"/>
          <w:szCs w:val="28"/>
        </w:rPr>
        <w:t xml:space="preserve"> «хотел бы сбежать», «хотел бы спрятаться», «хочется обнять весь мир», «хочется танцевать»).</w:t>
      </w:r>
    </w:p>
    <w:p w:rsidR="00635702" w:rsidRPr="00DF7CFD" w:rsidRDefault="00635702" w:rsidP="00E225AF">
      <w:pPr>
        <w:spacing w:after="0" w:line="288" w:lineRule="auto"/>
        <w:ind w:firstLine="567"/>
        <w:jc w:val="both"/>
        <w:rPr>
          <w:rFonts w:ascii="Times New Roman" w:hAnsi="Times New Roman" w:cs="Times New Roman"/>
          <w:sz w:val="28"/>
          <w:szCs w:val="28"/>
        </w:rPr>
      </w:pPr>
      <w:r w:rsidRPr="00DF7CFD">
        <w:rPr>
          <w:rFonts w:ascii="Times New Roman" w:hAnsi="Times New Roman" w:cs="Times New Roman"/>
          <w:sz w:val="28"/>
          <w:szCs w:val="28"/>
        </w:rPr>
        <w:t>Выбирая высказывания с целью эмоционального самораскрытия, нео</w:t>
      </w:r>
      <w:r w:rsidRPr="00DF7CFD">
        <w:rPr>
          <w:rFonts w:ascii="Times New Roman" w:hAnsi="Times New Roman" w:cs="Times New Roman"/>
          <w:sz w:val="28"/>
          <w:szCs w:val="28"/>
        </w:rPr>
        <w:t>б</w:t>
      </w:r>
      <w:r w:rsidRPr="00DF7CFD">
        <w:rPr>
          <w:rFonts w:ascii="Times New Roman" w:hAnsi="Times New Roman" w:cs="Times New Roman"/>
          <w:sz w:val="28"/>
          <w:szCs w:val="28"/>
        </w:rPr>
        <w:t>ходимо учитывать следующее:</w:t>
      </w:r>
    </w:p>
    <w:p w:rsidR="00635702" w:rsidRPr="00DF7CFD" w:rsidRDefault="00635702" w:rsidP="00E225AF">
      <w:pPr>
        <w:spacing w:after="0" w:line="288" w:lineRule="auto"/>
        <w:ind w:firstLine="567"/>
        <w:jc w:val="both"/>
        <w:rPr>
          <w:rFonts w:ascii="Times New Roman" w:hAnsi="Times New Roman" w:cs="Times New Roman"/>
          <w:sz w:val="28"/>
          <w:szCs w:val="28"/>
        </w:rPr>
      </w:pPr>
      <w:r w:rsidRPr="00DF7CFD">
        <w:rPr>
          <w:rFonts w:ascii="Times New Roman" w:hAnsi="Times New Roman" w:cs="Times New Roman"/>
          <w:sz w:val="28"/>
          <w:szCs w:val="28"/>
        </w:rPr>
        <w:t xml:space="preserve">1. </w:t>
      </w:r>
      <w:r w:rsidR="00E442EF">
        <w:rPr>
          <w:rFonts w:ascii="Times New Roman" w:hAnsi="Times New Roman" w:cs="Times New Roman"/>
          <w:sz w:val="28"/>
          <w:szCs w:val="28"/>
        </w:rPr>
        <w:t>Следует у</w:t>
      </w:r>
      <w:r w:rsidRPr="00DF7CFD">
        <w:rPr>
          <w:rFonts w:ascii="Times New Roman" w:hAnsi="Times New Roman" w:cs="Times New Roman"/>
          <w:sz w:val="28"/>
          <w:szCs w:val="28"/>
        </w:rPr>
        <w:t>казывать конкретные действия, которые вызвали те или иные эмоции. Это позволяет понять, о каком именно поведении идет речь. Например:</w:t>
      </w:r>
      <w:r w:rsidR="00E442EF">
        <w:rPr>
          <w:rFonts w:ascii="Times New Roman" w:hAnsi="Times New Roman" w:cs="Times New Roman"/>
          <w:sz w:val="28"/>
          <w:szCs w:val="28"/>
        </w:rPr>
        <w:t xml:space="preserve"> </w:t>
      </w:r>
      <w:r w:rsidRPr="00DF7CFD">
        <w:rPr>
          <w:rFonts w:ascii="Times New Roman" w:hAnsi="Times New Roman" w:cs="Times New Roman"/>
          <w:sz w:val="28"/>
          <w:szCs w:val="28"/>
        </w:rPr>
        <w:t>«Вы прервали меня прежде, чем я закончил свое предложение».</w:t>
      </w:r>
    </w:p>
    <w:p w:rsidR="00635702" w:rsidRPr="00DF7CFD" w:rsidRDefault="00635702" w:rsidP="00E225AF">
      <w:pPr>
        <w:spacing w:after="0" w:line="288" w:lineRule="auto"/>
        <w:ind w:firstLine="567"/>
        <w:jc w:val="both"/>
        <w:rPr>
          <w:rFonts w:ascii="Times New Roman" w:hAnsi="Times New Roman" w:cs="Times New Roman"/>
          <w:sz w:val="28"/>
          <w:szCs w:val="28"/>
        </w:rPr>
      </w:pPr>
      <w:r w:rsidRPr="00DF7CFD">
        <w:rPr>
          <w:rFonts w:ascii="Times New Roman" w:hAnsi="Times New Roman" w:cs="Times New Roman"/>
          <w:sz w:val="28"/>
          <w:szCs w:val="28"/>
        </w:rPr>
        <w:t xml:space="preserve">2. </w:t>
      </w:r>
      <w:r w:rsidR="002D2136">
        <w:rPr>
          <w:rFonts w:ascii="Times New Roman" w:hAnsi="Times New Roman" w:cs="Times New Roman"/>
          <w:sz w:val="28"/>
          <w:szCs w:val="28"/>
        </w:rPr>
        <w:t>Следует о</w:t>
      </w:r>
      <w:r w:rsidRPr="00DF7CFD">
        <w:rPr>
          <w:rFonts w:ascii="Times New Roman" w:hAnsi="Times New Roman" w:cs="Times New Roman"/>
          <w:sz w:val="28"/>
          <w:szCs w:val="28"/>
        </w:rPr>
        <w:t xml:space="preserve">писывать свои чувства в динамике, </w:t>
      </w:r>
      <w:r w:rsidR="00E442EF">
        <w:rPr>
          <w:rFonts w:ascii="Times New Roman" w:hAnsi="Times New Roman" w:cs="Times New Roman"/>
          <w:sz w:val="28"/>
          <w:szCs w:val="28"/>
        </w:rPr>
        <w:t>т. е.</w:t>
      </w:r>
      <w:r w:rsidRPr="00DF7CFD">
        <w:rPr>
          <w:rFonts w:ascii="Times New Roman" w:hAnsi="Times New Roman" w:cs="Times New Roman"/>
          <w:sz w:val="28"/>
          <w:szCs w:val="28"/>
        </w:rPr>
        <w:t xml:space="preserve"> </w:t>
      </w:r>
      <w:r w:rsidR="00644C21">
        <w:rPr>
          <w:rFonts w:ascii="Times New Roman" w:hAnsi="Times New Roman" w:cs="Times New Roman"/>
          <w:sz w:val="28"/>
          <w:szCs w:val="28"/>
        </w:rPr>
        <w:t>в процессе их</w:t>
      </w:r>
      <w:r w:rsidR="000C40E5" w:rsidRPr="00DF7CFD">
        <w:rPr>
          <w:rFonts w:ascii="Times New Roman" w:hAnsi="Times New Roman" w:cs="Times New Roman"/>
          <w:sz w:val="28"/>
          <w:szCs w:val="28"/>
        </w:rPr>
        <w:t xml:space="preserve"> </w:t>
      </w:r>
      <w:r w:rsidRPr="00DF7CFD">
        <w:rPr>
          <w:rFonts w:ascii="Times New Roman" w:hAnsi="Times New Roman" w:cs="Times New Roman"/>
          <w:sz w:val="28"/>
          <w:szCs w:val="28"/>
        </w:rPr>
        <w:t>изм</w:t>
      </w:r>
      <w:r w:rsidRPr="00DF7CFD">
        <w:rPr>
          <w:rFonts w:ascii="Times New Roman" w:hAnsi="Times New Roman" w:cs="Times New Roman"/>
          <w:sz w:val="28"/>
          <w:szCs w:val="28"/>
        </w:rPr>
        <w:t>е</w:t>
      </w:r>
      <w:r w:rsidRPr="00DF7CFD">
        <w:rPr>
          <w:rFonts w:ascii="Times New Roman" w:hAnsi="Times New Roman" w:cs="Times New Roman"/>
          <w:sz w:val="28"/>
          <w:szCs w:val="28"/>
        </w:rPr>
        <w:t>н</w:t>
      </w:r>
      <w:r w:rsidR="00644C21">
        <w:rPr>
          <w:rFonts w:ascii="Times New Roman" w:hAnsi="Times New Roman" w:cs="Times New Roman"/>
          <w:sz w:val="28"/>
          <w:szCs w:val="28"/>
        </w:rPr>
        <w:t>ения</w:t>
      </w:r>
      <w:r w:rsidRPr="00DF7CFD">
        <w:rPr>
          <w:rFonts w:ascii="Times New Roman" w:hAnsi="Times New Roman" w:cs="Times New Roman"/>
          <w:sz w:val="28"/>
          <w:szCs w:val="28"/>
        </w:rPr>
        <w:t>. Например: «Мне не нравится то, что вы только что сказали» или</w:t>
      </w:r>
      <w:r w:rsidR="00644C21">
        <w:rPr>
          <w:rFonts w:ascii="Times New Roman" w:hAnsi="Times New Roman" w:cs="Times New Roman"/>
          <w:sz w:val="28"/>
          <w:szCs w:val="28"/>
        </w:rPr>
        <w:t xml:space="preserve"> </w:t>
      </w:r>
      <w:r w:rsidRPr="00DF7CFD">
        <w:rPr>
          <w:rFonts w:ascii="Times New Roman" w:hAnsi="Times New Roman" w:cs="Times New Roman"/>
          <w:sz w:val="28"/>
          <w:szCs w:val="28"/>
        </w:rPr>
        <w:t>«То, о чем вы только что говорили, вызывает во мне чувство протеста».</w:t>
      </w:r>
    </w:p>
    <w:p w:rsidR="00635702" w:rsidRPr="00DF7CFD" w:rsidRDefault="00635702" w:rsidP="00E225AF">
      <w:pPr>
        <w:spacing w:after="0" w:line="288" w:lineRule="auto"/>
        <w:ind w:firstLine="567"/>
        <w:jc w:val="both"/>
        <w:rPr>
          <w:rFonts w:ascii="Times New Roman" w:hAnsi="Times New Roman" w:cs="Times New Roman"/>
          <w:sz w:val="28"/>
          <w:szCs w:val="28"/>
        </w:rPr>
      </w:pPr>
      <w:r w:rsidRPr="00DF7CFD">
        <w:rPr>
          <w:rFonts w:ascii="Times New Roman" w:hAnsi="Times New Roman" w:cs="Times New Roman"/>
          <w:sz w:val="28"/>
          <w:szCs w:val="28"/>
        </w:rPr>
        <w:lastRenderedPageBreak/>
        <w:t>3. Важно, чтобы высказывания были:</w:t>
      </w:r>
    </w:p>
    <w:p w:rsidR="00635702" w:rsidRPr="00DF7CFD" w:rsidRDefault="00635702" w:rsidP="00E225AF">
      <w:pPr>
        <w:spacing w:after="0" w:line="288" w:lineRule="auto"/>
        <w:ind w:firstLine="567"/>
        <w:jc w:val="both"/>
        <w:rPr>
          <w:rFonts w:ascii="Times New Roman" w:hAnsi="Times New Roman" w:cs="Times New Roman"/>
          <w:sz w:val="28"/>
          <w:szCs w:val="28"/>
        </w:rPr>
      </w:pPr>
      <w:r w:rsidRPr="00DF7CFD">
        <w:rPr>
          <w:rFonts w:ascii="Times New Roman" w:hAnsi="Times New Roman" w:cs="Times New Roman"/>
          <w:sz w:val="28"/>
          <w:szCs w:val="28"/>
        </w:rPr>
        <w:t>а) конкретными, а не обобщающими. Лучше сказать «Ты уронил мои бумаги», чем «Ты никогда не смотришь за тем, что делаешь»;</w:t>
      </w:r>
    </w:p>
    <w:p w:rsidR="00635702" w:rsidRPr="00DF7CFD" w:rsidRDefault="00635702" w:rsidP="00E225AF">
      <w:pPr>
        <w:spacing w:after="0" w:line="288" w:lineRule="auto"/>
        <w:ind w:firstLine="567"/>
        <w:jc w:val="both"/>
        <w:rPr>
          <w:rFonts w:ascii="Times New Roman" w:hAnsi="Times New Roman" w:cs="Times New Roman"/>
          <w:sz w:val="28"/>
          <w:szCs w:val="28"/>
        </w:rPr>
      </w:pPr>
      <w:r w:rsidRPr="00DF7CFD">
        <w:rPr>
          <w:rFonts w:ascii="Times New Roman" w:hAnsi="Times New Roman" w:cs="Times New Roman"/>
          <w:sz w:val="28"/>
          <w:szCs w:val="28"/>
        </w:rPr>
        <w:t>б) проверяющими, а не фиксирующими. Лучше сказать «Ты еще не ра</w:t>
      </w:r>
      <w:r w:rsidRPr="00DF7CFD">
        <w:rPr>
          <w:rFonts w:ascii="Times New Roman" w:hAnsi="Times New Roman" w:cs="Times New Roman"/>
          <w:sz w:val="28"/>
          <w:szCs w:val="28"/>
        </w:rPr>
        <w:t>з</w:t>
      </w:r>
      <w:r w:rsidRPr="00DF7CFD">
        <w:rPr>
          <w:rFonts w:ascii="Times New Roman" w:hAnsi="Times New Roman" w:cs="Times New Roman"/>
          <w:sz w:val="28"/>
          <w:szCs w:val="28"/>
        </w:rPr>
        <w:t>говаривал с N?»,</w:t>
      </w:r>
      <w:r w:rsidR="00CA1261" w:rsidRPr="00DF7CFD">
        <w:rPr>
          <w:rFonts w:ascii="Times New Roman" w:hAnsi="Times New Roman" w:cs="Times New Roman"/>
          <w:sz w:val="28"/>
          <w:szCs w:val="28"/>
        </w:rPr>
        <w:t xml:space="preserve"> </w:t>
      </w:r>
      <w:r w:rsidRPr="00DF7CFD">
        <w:rPr>
          <w:rFonts w:ascii="Times New Roman" w:hAnsi="Times New Roman" w:cs="Times New Roman"/>
          <w:sz w:val="28"/>
          <w:szCs w:val="28"/>
        </w:rPr>
        <w:t>чем «Почему ты не поговорил с N?»;</w:t>
      </w:r>
    </w:p>
    <w:p w:rsidR="00635702" w:rsidRPr="00DF7CFD" w:rsidRDefault="00635702" w:rsidP="00E225AF">
      <w:pPr>
        <w:spacing w:after="0" w:line="288" w:lineRule="auto"/>
        <w:ind w:firstLine="567"/>
        <w:jc w:val="both"/>
        <w:rPr>
          <w:rFonts w:ascii="Times New Roman" w:hAnsi="Times New Roman" w:cs="Times New Roman"/>
          <w:sz w:val="28"/>
          <w:szCs w:val="28"/>
        </w:rPr>
      </w:pPr>
      <w:r w:rsidRPr="00DF7CFD">
        <w:rPr>
          <w:rFonts w:ascii="Times New Roman" w:hAnsi="Times New Roman" w:cs="Times New Roman"/>
          <w:sz w:val="28"/>
          <w:szCs w:val="28"/>
        </w:rPr>
        <w:t>в) информирующими, а не приказывающими. Лучше сказать «Я еще не закончил», чем «Не перебивай меня».</w:t>
      </w:r>
    </w:p>
    <w:p w:rsidR="00635702" w:rsidRPr="00DF7CFD" w:rsidRDefault="00635702" w:rsidP="00E225AF">
      <w:pPr>
        <w:spacing w:after="0" w:line="288" w:lineRule="auto"/>
        <w:ind w:firstLine="567"/>
        <w:jc w:val="both"/>
        <w:rPr>
          <w:rFonts w:ascii="Times New Roman" w:hAnsi="Times New Roman" w:cs="Times New Roman"/>
          <w:sz w:val="28"/>
          <w:szCs w:val="28"/>
        </w:rPr>
      </w:pPr>
      <w:r w:rsidRPr="00DF7CFD">
        <w:rPr>
          <w:rFonts w:ascii="Times New Roman" w:hAnsi="Times New Roman" w:cs="Times New Roman"/>
          <w:sz w:val="28"/>
          <w:szCs w:val="28"/>
        </w:rPr>
        <w:t>Сообщение даже о негативных эмоциях, не разрушающее сотруднич</w:t>
      </w:r>
      <w:r w:rsidRPr="00DF7CFD">
        <w:rPr>
          <w:rFonts w:ascii="Times New Roman" w:hAnsi="Times New Roman" w:cs="Times New Roman"/>
          <w:sz w:val="28"/>
          <w:szCs w:val="28"/>
        </w:rPr>
        <w:t>е</w:t>
      </w:r>
      <w:r w:rsidRPr="00DF7CFD">
        <w:rPr>
          <w:rFonts w:ascii="Times New Roman" w:hAnsi="Times New Roman" w:cs="Times New Roman"/>
          <w:sz w:val="28"/>
          <w:szCs w:val="28"/>
        </w:rPr>
        <w:t>ство, составляется как развернутое «</w:t>
      </w:r>
      <w:proofErr w:type="gramStart"/>
      <w:r w:rsidRPr="00DF7CFD">
        <w:rPr>
          <w:rFonts w:ascii="Times New Roman" w:hAnsi="Times New Roman" w:cs="Times New Roman"/>
          <w:sz w:val="28"/>
          <w:szCs w:val="28"/>
        </w:rPr>
        <w:t>Я-высказывание</w:t>
      </w:r>
      <w:proofErr w:type="gramEnd"/>
      <w:r w:rsidRPr="00DF7CFD">
        <w:rPr>
          <w:rFonts w:ascii="Times New Roman" w:hAnsi="Times New Roman" w:cs="Times New Roman"/>
          <w:sz w:val="28"/>
          <w:szCs w:val="28"/>
        </w:rPr>
        <w:t>». С этой целью в него включа</w:t>
      </w:r>
      <w:r w:rsidR="002D2136">
        <w:rPr>
          <w:rFonts w:ascii="Times New Roman" w:hAnsi="Times New Roman" w:cs="Times New Roman"/>
          <w:sz w:val="28"/>
          <w:szCs w:val="28"/>
        </w:rPr>
        <w:t>е</w:t>
      </w:r>
      <w:r w:rsidRPr="00DF7CFD">
        <w:rPr>
          <w:rFonts w:ascii="Times New Roman" w:hAnsi="Times New Roman" w:cs="Times New Roman"/>
          <w:sz w:val="28"/>
          <w:szCs w:val="28"/>
        </w:rPr>
        <w:t>тся описание ситуации и действий, вызвавших сильные пережив</w:t>
      </w:r>
      <w:r w:rsidRPr="00DF7CFD">
        <w:rPr>
          <w:rFonts w:ascii="Times New Roman" w:hAnsi="Times New Roman" w:cs="Times New Roman"/>
          <w:sz w:val="28"/>
          <w:szCs w:val="28"/>
        </w:rPr>
        <w:t>а</w:t>
      </w:r>
      <w:r w:rsidRPr="00DF7CFD">
        <w:rPr>
          <w:rFonts w:ascii="Times New Roman" w:hAnsi="Times New Roman" w:cs="Times New Roman"/>
          <w:sz w:val="28"/>
          <w:szCs w:val="28"/>
        </w:rPr>
        <w:t>ния, раскрываются мотивы, объясняющие содержание возникшей эмоции, рассматриваются варианты изменения поведения или ситуаций, позволя</w:t>
      </w:r>
      <w:r w:rsidRPr="00DF7CFD">
        <w:rPr>
          <w:rFonts w:ascii="Times New Roman" w:hAnsi="Times New Roman" w:cs="Times New Roman"/>
          <w:sz w:val="28"/>
          <w:szCs w:val="28"/>
        </w:rPr>
        <w:t>ю</w:t>
      </w:r>
      <w:r w:rsidRPr="00DF7CFD">
        <w:rPr>
          <w:rFonts w:ascii="Times New Roman" w:hAnsi="Times New Roman" w:cs="Times New Roman"/>
          <w:sz w:val="28"/>
          <w:szCs w:val="28"/>
        </w:rPr>
        <w:t>щие справиться с негативной эмоцией. Например: «Я расстрое</w:t>
      </w:r>
      <w:proofErr w:type="gramStart"/>
      <w:r w:rsidRPr="00DF7CFD">
        <w:rPr>
          <w:rFonts w:ascii="Times New Roman" w:hAnsi="Times New Roman" w:cs="Times New Roman"/>
          <w:sz w:val="28"/>
          <w:szCs w:val="28"/>
        </w:rPr>
        <w:t>н(</w:t>
      </w:r>
      <w:proofErr w:type="gramEnd"/>
      <w:r w:rsidRPr="00DF7CFD">
        <w:rPr>
          <w:rFonts w:ascii="Times New Roman" w:hAnsi="Times New Roman" w:cs="Times New Roman"/>
          <w:sz w:val="28"/>
          <w:szCs w:val="28"/>
        </w:rPr>
        <w:t>а) твоим р</w:t>
      </w:r>
      <w:r w:rsidRPr="00DF7CFD">
        <w:rPr>
          <w:rFonts w:ascii="Times New Roman" w:hAnsi="Times New Roman" w:cs="Times New Roman"/>
          <w:sz w:val="28"/>
          <w:szCs w:val="28"/>
        </w:rPr>
        <w:t>е</w:t>
      </w:r>
      <w:r w:rsidRPr="00DF7CFD">
        <w:rPr>
          <w:rFonts w:ascii="Times New Roman" w:hAnsi="Times New Roman" w:cs="Times New Roman"/>
          <w:sz w:val="28"/>
          <w:szCs w:val="28"/>
        </w:rPr>
        <w:t>шением, так как рассчитывал(а), что мы будем действовать вместе. Это око</w:t>
      </w:r>
      <w:r w:rsidRPr="00DF7CFD">
        <w:rPr>
          <w:rFonts w:ascii="Times New Roman" w:hAnsi="Times New Roman" w:cs="Times New Roman"/>
          <w:sz w:val="28"/>
          <w:szCs w:val="28"/>
        </w:rPr>
        <w:t>н</w:t>
      </w:r>
      <w:r w:rsidRPr="00DF7CFD">
        <w:rPr>
          <w:rFonts w:ascii="Times New Roman" w:hAnsi="Times New Roman" w:cs="Times New Roman"/>
          <w:sz w:val="28"/>
          <w:szCs w:val="28"/>
        </w:rPr>
        <w:t xml:space="preserve">чательное решение или мы сможем вернуться к </w:t>
      </w:r>
      <w:r w:rsidR="002D2136">
        <w:rPr>
          <w:rFonts w:ascii="Times New Roman" w:hAnsi="Times New Roman" w:cs="Times New Roman"/>
          <w:sz w:val="28"/>
          <w:szCs w:val="28"/>
        </w:rPr>
        <w:t>этому вопросу</w:t>
      </w:r>
      <w:r w:rsidR="00CA1261" w:rsidRPr="00DF7CFD">
        <w:rPr>
          <w:rFonts w:ascii="Times New Roman" w:hAnsi="Times New Roman" w:cs="Times New Roman"/>
          <w:sz w:val="28"/>
          <w:szCs w:val="28"/>
        </w:rPr>
        <w:t xml:space="preserve"> </w:t>
      </w:r>
      <w:r w:rsidRPr="00DF7CFD">
        <w:rPr>
          <w:rFonts w:ascii="Times New Roman" w:hAnsi="Times New Roman" w:cs="Times New Roman"/>
          <w:sz w:val="28"/>
          <w:szCs w:val="28"/>
        </w:rPr>
        <w:t>позже?» В</w:t>
      </w:r>
      <w:r w:rsidRPr="00DF7CFD">
        <w:rPr>
          <w:rFonts w:ascii="Times New Roman" w:hAnsi="Times New Roman" w:cs="Times New Roman"/>
          <w:sz w:val="28"/>
          <w:szCs w:val="28"/>
        </w:rPr>
        <w:t>ы</w:t>
      </w:r>
      <w:r w:rsidRPr="00DF7CFD">
        <w:rPr>
          <w:rFonts w:ascii="Times New Roman" w:hAnsi="Times New Roman" w:cs="Times New Roman"/>
          <w:sz w:val="28"/>
          <w:szCs w:val="28"/>
        </w:rPr>
        <w:t>сказывания, составленные таким способом, не угрожают самооценке соб</w:t>
      </w:r>
      <w:r w:rsidRPr="00DF7CFD">
        <w:rPr>
          <w:rFonts w:ascii="Times New Roman" w:hAnsi="Times New Roman" w:cs="Times New Roman"/>
          <w:sz w:val="28"/>
          <w:szCs w:val="28"/>
        </w:rPr>
        <w:t>е</w:t>
      </w:r>
      <w:r w:rsidRPr="00DF7CFD">
        <w:rPr>
          <w:rFonts w:ascii="Times New Roman" w:hAnsi="Times New Roman" w:cs="Times New Roman"/>
          <w:sz w:val="28"/>
          <w:szCs w:val="28"/>
        </w:rPr>
        <w:t xml:space="preserve">седника и одновременно позволяют </w:t>
      </w:r>
      <w:proofErr w:type="gramStart"/>
      <w:r w:rsidR="002D2136" w:rsidRPr="00DF7CFD">
        <w:rPr>
          <w:rFonts w:ascii="Times New Roman" w:hAnsi="Times New Roman" w:cs="Times New Roman"/>
          <w:sz w:val="28"/>
          <w:szCs w:val="28"/>
        </w:rPr>
        <w:t>говорящему</w:t>
      </w:r>
      <w:proofErr w:type="gramEnd"/>
      <w:r w:rsidR="002D2136" w:rsidRPr="00DF7CFD">
        <w:rPr>
          <w:rFonts w:ascii="Times New Roman" w:hAnsi="Times New Roman" w:cs="Times New Roman"/>
          <w:sz w:val="28"/>
          <w:szCs w:val="28"/>
        </w:rPr>
        <w:t xml:space="preserve"> </w:t>
      </w:r>
      <w:r w:rsidRPr="00DF7CFD">
        <w:rPr>
          <w:rFonts w:ascii="Times New Roman" w:hAnsi="Times New Roman" w:cs="Times New Roman"/>
          <w:sz w:val="28"/>
          <w:szCs w:val="28"/>
        </w:rPr>
        <w:t>принять ответственность за свои эмоции на себя, тем самым открывая возможность ими управлять.</w:t>
      </w:r>
    </w:p>
    <w:p w:rsidR="00635702" w:rsidRPr="00DF7CFD" w:rsidRDefault="00635702" w:rsidP="00E225AF">
      <w:pPr>
        <w:spacing w:after="0" w:line="288" w:lineRule="auto"/>
        <w:ind w:firstLine="567"/>
        <w:jc w:val="both"/>
        <w:rPr>
          <w:rFonts w:ascii="Times New Roman" w:hAnsi="Times New Roman" w:cs="Times New Roman"/>
          <w:sz w:val="28"/>
          <w:szCs w:val="28"/>
        </w:rPr>
      </w:pPr>
      <w:r w:rsidRPr="00DF7CFD">
        <w:rPr>
          <w:rFonts w:ascii="Times New Roman" w:hAnsi="Times New Roman" w:cs="Times New Roman"/>
          <w:sz w:val="28"/>
          <w:szCs w:val="28"/>
        </w:rPr>
        <w:t>Эффективным инструментом управления собственными эмоциями м</w:t>
      </w:r>
      <w:r w:rsidRPr="00DF7CFD">
        <w:rPr>
          <w:rFonts w:ascii="Times New Roman" w:hAnsi="Times New Roman" w:cs="Times New Roman"/>
          <w:sz w:val="28"/>
          <w:szCs w:val="28"/>
        </w:rPr>
        <w:t>о</w:t>
      </w:r>
      <w:r w:rsidRPr="00DF7CFD">
        <w:rPr>
          <w:rFonts w:ascii="Times New Roman" w:hAnsi="Times New Roman" w:cs="Times New Roman"/>
          <w:sz w:val="28"/>
          <w:szCs w:val="28"/>
        </w:rPr>
        <w:t>жет стать интерпретация обстоятельств, вызвавших негативное переживание, с использованием техники рефрейминга, благодаря которой реконструируе</w:t>
      </w:r>
      <w:r w:rsidRPr="00DF7CFD">
        <w:rPr>
          <w:rFonts w:ascii="Times New Roman" w:hAnsi="Times New Roman" w:cs="Times New Roman"/>
          <w:sz w:val="28"/>
          <w:szCs w:val="28"/>
        </w:rPr>
        <w:t>т</w:t>
      </w:r>
      <w:r w:rsidRPr="00DF7CFD">
        <w:rPr>
          <w:rFonts w:ascii="Times New Roman" w:hAnsi="Times New Roman" w:cs="Times New Roman"/>
          <w:sz w:val="28"/>
          <w:szCs w:val="28"/>
        </w:rPr>
        <w:t>ся контекст события</w:t>
      </w:r>
      <w:r w:rsidR="002D2136">
        <w:rPr>
          <w:rFonts w:ascii="Times New Roman" w:hAnsi="Times New Roman" w:cs="Times New Roman"/>
          <w:sz w:val="28"/>
          <w:szCs w:val="28"/>
        </w:rPr>
        <w:t xml:space="preserve"> </w:t>
      </w:r>
      <w:r w:rsidRPr="00DF7CFD">
        <w:rPr>
          <w:rFonts w:ascii="Times New Roman" w:hAnsi="Times New Roman" w:cs="Times New Roman"/>
          <w:sz w:val="28"/>
          <w:szCs w:val="28"/>
        </w:rPr>
        <w:t>или предлагается иное определение его содержания с целью изменения эмоционального отношения к проблеме.</w:t>
      </w:r>
    </w:p>
    <w:p w:rsidR="00635702" w:rsidRPr="00DF7CFD" w:rsidRDefault="00635702" w:rsidP="00E225AF">
      <w:pPr>
        <w:spacing w:after="0" w:line="288" w:lineRule="auto"/>
        <w:ind w:firstLine="567"/>
        <w:jc w:val="both"/>
        <w:rPr>
          <w:rFonts w:ascii="Times New Roman" w:hAnsi="Times New Roman" w:cs="Times New Roman"/>
          <w:sz w:val="28"/>
          <w:szCs w:val="28"/>
        </w:rPr>
      </w:pPr>
      <w:r w:rsidRPr="002D2136">
        <w:rPr>
          <w:rFonts w:ascii="Times New Roman" w:hAnsi="Times New Roman" w:cs="Times New Roman"/>
          <w:b/>
          <w:i/>
          <w:sz w:val="28"/>
          <w:szCs w:val="28"/>
        </w:rPr>
        <w:t xml:space="preserve">Навыки </w:t>
      </w:r>
      <w:proofErr w:type="spellStart"/>
      <w:r w:rsidRPr="002D2136">
        <w:rPr>
          <w:rFonts w:ascii="Times New Roman" w:hAnsi="Times New Roman" w:cs="Times New Roman"/>
          <w:b/>
          <w:i/>
          <w:sz w:val="28"/>
          <w:szCs w:val="28"/>
        </w:rPr>
        <w:t>эмпатии</w:t>
      </w:r>
      <w:proofErr w:type="spellEnd"/>
      <w:r w:rsidR="005A50EC">
        <w:rPr>
          <w:rFonts w:ascii="Times New Roman" w:hAnsi="Times New Roman" w:cs="Times New Roman"/>
          <w:b/>
          <w:i/>
          <w:sz w:val="28"/>
          <w:szCs w:val="28"/>
        </w:rPr>
        <w:t xml:space="preserve">. </w:t>
      </w:r>
      <w:r w:rsidRPr="005A50EC">
        <w:rPr>
          <w:rFonts w:ascii="Times New Roman" w:hAnsi="Times New Roman" w:cs="Times New Roman"/>
          <w:i/>
          <w:sz w:val="28"/>
          <w:szCs w:val="28"/>
        </w:rPr>
        <w:t>Эмпатическое высказывание</w:t>
      </w:r>
      <w:r w:rsidRPr="00DF7CFD">
        <w:rPr>
          <w:rFonts w:ascii="Times New Roman" w:hAnsi="Times New Roman" w:cs="Times New Roman"/>
          <w:sz w:val="28"/>
          <w:szCs w:val="28"/>
        </w:rPr>
        <w:t xml:space="preserve"> </w:t>
      </w:r>
      <w:r w:rsidRPr="00DF7CFD">
        <w:rPr>
          <w:rFonts w:ascii="Times New Roman" w:hAnsi="Times New Roman" w:cs="Times New Roman"/>
          <w:sz w:val="28"/>
          <w:szCs w:val="28"/>
        </w:rPr>
        <w:sym w:font="Symbol" w:char="F02D"/>
      </w:r>
      <w:r w:rsidRPr="00DF7CFD">
        <w:rPr>
          <w:rFonts w:ascii="Times New Roman" w:hAnsi="Times New Roman" w:cs="Times New Roman"/>
          <w:sz w:val="28"/>
          <w:szCs w:val="28"/>
        </w:rPr>
        <w:t xml:space="preserve"> сообщение о своем понимании эмоциональных состояний, которые переживает другой человек.</w:t>
      </w:r>
      <w:r w:rsidR="00CA1261" w:rsidRPr="00DF7CFD">
        <w:rPr>
          <w:rFonts w:ascii="Times New Roman" w:hAnsi="Times New Roman" w:cs="Times New Roman"/>
          <w:sz w:val="28"/>
          <w:szCs w:val="28"/>
        </w:rPr>
        <w:t xml:space="preserve"> </w:t>
      </w:r>
      <w:r w:rsidRPr="00DF7CFD">
        <w:rPr>
          <w:rFonts w:ascii="Times New Roman" w:hAnsi="Times New Roman" w:cs="Times New Roman"/>
          <w:sz w:val="28"/>
          <w:szCs w:val="28"/>
        </w:rPr>
        <w:t xml:space="preserve">Напомним, что в основе </w:t>
      </w:r>
      <w:proofErr w:type="spellStart"/>
      <w:r w:rsidRPr="00DF7CFD">
        <w:rPr>
          <w:rFonts w:ascii="Times New Roman" w:hAnsi="Times New Roman" w:cs="Times New Roman"/>
          <w:sz w:val="28"/>
          <w:szCs w:val="28"/>
        </w:rPr>
        <w:t>эмпатии</w:t>
      </w:r>
      <w:proofErr w:type="spellEnd"/>
      <w:r w:rsidRPr="00DF7CFD">
        <w:rPr>
          <w:rFonts w:ascii="Times New Roman" w:hAnsi="Times New Roman" w:cs="Times New Roman"/>
          <w:sz w:val="28"/>
          <w:szCs w:val="28"/>
        </w:rPr>
        <w:t xml:space="preserve"> лежит способность партнеров к </w:t>
      </w:r>
      <w:proofErr w:type="spellStart"/>
      <w:r w:rsidRPr="00DF7CFD">
        <w:rPr>
          <w:rFonts w:ascii="Times New Roman" w:hAnsi="Times New Roman" w:cs="Times New Roman"/>
          <w:sz w:val="28"/>
          <w:szCs w:val="28"/>
        </w:rPr>
        <w:t>децентр</w:t>
      </w:r>
      <w:r w:rsidRPr="00DF7CFD">
        <w:rPr>
          <w:rFonts w:ascii="Times New Roman" w:hAnsi="Times New Roman" w:cs="Times New Roman"/>
          <w:sz w:val="28"/>
          <w:szCs w:val="28"/>
        </w:rPr>
        <w:t>а</w:t>
      </w:r>
      <w:r w:rsidRPr="00DF7CFD">
        <w:rPr>
          <w:rFonts w:ascii="Times New Roman" w:hAnsi="Times New Roman" w:cs="Times New Roman"/>
          <w:sz w:val="28"/>
          <w:szCs w:val="28"/>
        </w:rPr>
        <w:t>ции</w:t>
      </w:r>
      <w:proofErr w:type="spellEnd"/>
      <w:r w:rsidRPr="00DF7CFD">
        <w:rPr>
          <w:rFonts w:ascii="Times New Roman" w:hAnsi="Times New Roman" w:cs="Times New Roman"/>
          <w:sz w:val="28"/>
          <w:szCs w:val="28"/>
        </w:rPr>
        <w:t xml:space="preserve">, </w:t>
      </w:r>
      <w:r w:rsidR="00E442EF">
        <w:rPr>
          <w:rFonts w:ascii="Times New Roman" w:hAnsi="Times New Roman" w:cs="Times New Roman"/>
          <w:sz w:val="28"/>
          <w:szCs w:val="28"/>
        </w:rPr>
        <w:t>т. е.</w:t>
      </w:r>
      <w:r w:rsidRPr="00DF7CFD">
        <w:rPr>
          <w:rFonts w:ascii="Times New Roman" w:hAnsi="Times New Roman" w:cs="Times New Roman"/>
          <w:sz w:val="28"/>
          <w:szCs w:val="28"/>
        </w:rPr>
        <w:t xml:space="preserve"> к преодолению груза собственного опыта, способность посмотреть на мир глазами другого человека, определить ситуацию с его точки зрения. </w:t>
      </w:r>
    </w:p>
    <w:p w:rsidR="005A50EC" w:rsidRDefault="00635702" w:rsidP="00E225AF">
      <w:pPr>
        <w:spacing w:after="0" w:line="288" w:lineRule="auto"/>
        <w:ind w:firstLine="567"/>
        <w:jc w:val="both"/>
        <w:rPr>
          <w:rFonts w:ascii="Times New Roman" w:hAnsi="Times New Roman" w:cs="Times New Roman"/>
          <w:sz w:val="28"/>
          <w:szCs w:val="28"/>
        </w:rPr>
      </w:pPr>
      <w:r w:rsidRPr="00DF7CFD">
        <w:rPr>
          <w:rFonts w:ascii="Times New Roman" w:hAnsi="Times New Roman" w:cs="Times New Roman"/>
          <w:sz w:val="28"/>
          <w:szCs w:val="28"/>
        </w:rPr>
        <w:t>Структура эмпатического высказывания позволяет выразить то, как г</w:t>
      </w:r>
      <w:r w:rsidRPr="00DF7CFD">
        <w:rPr>
          <w:rFonts w:ascii="Times New Roman" w:hAnsi="Times New Roman" w:cs="Times New Roman"/>
          <w:sz w:val="28"/>
          <w:szCs w:val="28"/>
        </w:rPr>
        <w:t>о</w:t>
      </w:r>
      <w:r w:rsidRPr="00DF7CFD">
        <w:rPr>
          <w:rFonts w:ascii="Times New Roman" w:hAnsi="Times New Roman" w:cs="Times New Roman"/>
          <w:sz w:val="28"/>
          <w:szCs w:val="28"/>
        </w:rPr>
        <w:t xml:space="preserve">ворящий понимает чувства другого человека, в форме </w:t>
      </w:r>
      <w:proofErr w:type="spellStart"/>
      <w:r w:rsidRPr="00DF7CFD">
        <w:rPr>
          <w:rFonts w:ascii="Times New Roman" w:hAnsi="Times New Roman" w:cs="Times New Roman"/>
          <w:sz w:val="28"/>
          <w:szCs w:val="28"/>
        </w:rPr>
        <w:t>безоценочной</w:t>
      </w:r>
      <w:proofErr w:type="spellEnd"/>
      <w:r w:rsidRPr="00DF7CFD">
        <w:rPr>
          <w:rFonts w:ascii="Times New Roman" w:hAnsi="Times New Roman" w:cs="Times New Roman"/>
          <w:sz w:val="28"/>
          <w:szCs w:val="28"/>
        </w:rPr>
        <w:t xml:space="preserve"> обра</w:t>
      </w:r>
      <w:r w:rsidRPr="00DF7CFD">
        <w:rPr>
          <w:rFonts w:ascii="Times New Roman" w:hAnsi="Times New Roman" w:cs="Times New Roman"/>
          <w:sz w:val="28"/>
          <w:szCs w:val="28"/>
        </w:rPr>
        <w:t>т</w:t>
      </w:r>
      <w:r w:rsidRPr="00DF7CFD">
        <w:rPr>
          <w:rFonts w:ascii="Times New Roman" w:hAnsi="Times New Roman" w:cs="Times New Roman"/>
          <w:sz w:val="28"/>
          <w:szCs w:val="28"/>
        </w:rPr>
        <w:t xml:space="preserve">ной связи, </w:t>
      </w:r>
      <w:r w:rsidR="00E442EF">
        <w:rPr>
          <w:rFonts w:ascii="Times New Roman" w:hAnsi="Times New Roman" w:cs="Times New Roman"/>
          <w:sz w:val="28"/>
          <w:szCs w:val="28"/>
        </w:rPr>
        <w:t>т. е.</w:t>
      </w:r>
      <w:r w:rsidRPr="00DF7CFD">
        <w:rPr>
          <w:rFonts w:ascii="Times New Roman" w:hAnsi="Times New Roman" w:cs="Times New Roman"/>
          <w:sz w:val="28"/>
          <w:szCs w:val="28"/>
        </w:rPr>
        <w:t xml:space="preserve"> без использования оборотов, содержащих оценку или давл</w:t>
      </w:r>
      <w:r w:rsidRPr="00DF7CFD">
        <w:rPr>
          <w:rFonts w:ascii="Times New Roman" w:hAnsi="Times New Roman" w:cs="Times New Roman"/>
          <w:sz w:val="28"/>
          <w:szCs w:val="28"/>
        </w:rPr>
        <w:t>е</w:t>
      </w:r>
      <w:r w:rsidRPr="00DF7CFD">
        <w:rPr>
          <w:rFonts w:ascii="Times New Roman" w:hAnsi="Times New Roman" w:cs="Times New Roman"/>
          <w:sz w:val="28"/>
          <w:szCs w:val="28"/>
        </w:rPr>
        <w:t xml:space="preserve">ние (подбадривание, осуждение, требование, совет, снижение значимости проблемы и т. п.). </w:t>
      </w:r>
      <w:proofErr w:type="gramStart"/>
      <w:r w:rsidRPr="00DF7CFD">
        <w:rPr>
          <w:rFonts w:ascii="Times New Roman" w:hAnsi="Times New Roman" w:cs="Times New Roman"/>
          <w:sz w:val="28"/>
          <w:szCs w:val="28"/>
        </w:rPr>
        <w:t>В эмпатическое высказывание, как и в развернутые «Я-высказывания», включаются суждения, описывающие наблюдаемую ситу</w:t>
      </w:r>
      <w:r w:rsidRPr="00DF7CFD">
        <w:rPr>
          <w:rFonts w:ascii="Times New Roman" w:hAnsi="Times New Roman" w:cs="Times New Roman"/>
          <w:sz w:val="28"/>
          <w:szCs w:val="28"/>
        </w:rPr>
        <w:t>а</w:t>
      </w:r>
      <w:r w:rsidRPr="00DF7CFD">
        <w:rPr>
          <w:rFonts w:ascii="Times New Roman" w:hAnsi="Times New Roman" w:cs="Times New Roman"/>
          <w:sz w:val="28"/>
          <w:szCs w:val="28"/>
        </w:rPr>
        <w:t xml:space="preserve">цию, предположения о содержании эмоции, которую переживает человек, </w:t>
      </w:r>
      <w:r w:rsidRPr="00DF7CFD">
        <w:rPr>
          <w:rFonts w:ascii="Times New Roman" w:hAnsi="Times New Roman" w:cs="Times New Roman"/>
          <w:sz w:val="28"/>
          <w:szCs w:val="28"/>
        </w:rPr>
        <w:lastRenderedPageBreak/>
        <w:t>поиск причины, вызвавшей данное состояние и связанной с актуальной для этого человека потребностью.</w:t>
      </w:r>
      <w:r w:rsidR="00CA1261" w:rsidRPr="00DF7CFD">
        <w:rPr>
          <w:rFonts w:ascii="Times New Roman" w:hAnsi="Times New Roman" w:cs="Times New Roman"/>
          <w:sz w:val="28"/>
          <w:szCs w:val="28"/>
        </w:rPr>
        <w:t xml:space="preserve"> </w:t>
      </w:r>
      <w:proofErr w:type="gramEnd"/>
    </w:p>
    <w:p w:rsidR="00635702" w:rsidRPr="00DF7CFD" w:rsidRDefault="00635702" w:rsidP="00E225AF">
      <w:pPr>
        <w:spacing w:after="0" w:line="288" w:lineRule="auto"/>
        <w:ind w:firstLine="567"/>
        <w:jc w:val="both"/>
        <w:rPr>
          <w:rFonts w:ascii="Times New Roman" w:hAnsi="Times New Roman" w:cs="Times New Roman"/>
          <w:sz w:val="28"/>
          <w:szCs w:val="28"/>
        </w:rPr>
      </w:pPr>
      <w:proofErr w:type="gramStart"/>
      <w:r w:rsidRPr="00DF7CFD">
        <w:rPr>
          <w:rFonts w:ascii="Times New Roman" w:hAnsi="Times New Roman" w:cs="Times New Roman"/>
          <w:sz w:val="28"/>
          <w:szCs w:val="28"/>
        </w:rPr>
        <w:t xml:space="preserve">Используются фразы и уточняющие реплики, допускающие </w:t>
      </w:r>
      <w:r w:rsidR="005A50EC">
        <w:rPr>
          <w:rFonts w:ascii="Times New Roman" w:hAnsi="Times New Roman" w:cs="Times New Roman"/>
          <w:sz w:val="28"/>
          <w:szCs w:val="28"/>
        </w:rPr>
        <w:t>возмо</w:t>
      </w:r>
      <w:r w:rsidR="005A50EC">
        <w:rPr>
          <w:rFonts w:ascii="Times New Roman" w:hAnsi="Times New Roman" w:cs="Times New Roman"/>
          <w:sz w:val="28"/>
          <w:szCs w:val="28"/>
        </w:rPr>
        <w:t>ж</w:t>
      </w:r>
      <w:r w:rsidR="005A50EC">
        <w:rPr>
          <w:rFonts w:ascii="Times New Roman" w:hAnsi="Times New Roman" w:cs="Times New Roman"/>
          <w:sz w:val="28"/>
          <w:szCs w:val="28"/>
        </w:rPr>
        <w:t>ность проверки</w:t>
      </w:r>
      <w:r w:rsidRPr="00DF7CFD">
        <w:rPr>
          <w:rFonts w:ascii="Times New Roman" w:hAnsi="Times New Roman" w:cs="Times New Roman"/>
          <w:sz w:val="28"/>
          <w:szCs w:val="28"/>
        </w:rPr>
        <w:t xml:space="preserve"> сказанного, чтобы избежать ошибочных заключений о чу</w:t>
      </w:r>
      <w:r w:rsidRPr="00DF7CFD">
        <w:rPr>
          <w:rFonts w:ascii="Times New Roman" w:hAnsi="Times New Roman" w:cs="Times New Roman"/>
          <w:sz w:val="28"/>
          <w:szCs w:val="28"/>
        </w:rPr>
        <w:t>в</w:t>
      </w:r>
      <w:r w:rsidRPr="00DF7CFD">
        <w:rPr>
          <w:rFonts w:ascii="Times New Roman" w:hAnsi="Times New Roman" w:cs="Times New Roman"/>
          <w:sz w:val="28"/>
          <w:szCs w:val="28"/>
        </w:rPr>
        <w:t>ствах другого (например</w:t>
      </w:r>
      <w:r w:rsidR="005A50EC">
        <w:rPr>
          <w:rFonts w:ascii="Times New Roman" w:hAnsi="Times New Roman" w:cs="Times New Roman"/>
          <w:sz w:val="28"/>
          <w:szCs w:val="28"/>
        </w:rPr>
        <w:t>:</w:t>
      </w:r>
      <w:proofErr w:type="gramEnd"/>
      <w:r w:rsidR="00CA1261" w:rsidRPr="00DF7CFD">
        <w:rPr>
          <w:rFonts w:ascii="Times New Roman" w:hAnsi="Times New Roman" w:cs="Times New Roman"/>
          <w:sz w:val="28"/>
          <w:szCs w:val="28"/>
        </w:rPr>
        <w:t xml:space="preserve"> </w:t>
      </w:r>
      <w:r w:rsidRPr="00DF7CFD">
        <w:rPr>
          <w:rFonts w:ascii="Times New Roman" w:hAnsi="Times New Roman" w:cs="Times New Roman"/>
          <w:sz w:val="28"/>
          <w:szCs w:val="28"/>
        </w:rPr>
        <w:t>«Я подумал, что тебя не очень заинтересовала моя идея. Я не прав?», «Может быть, я сказал что-то обидное для вас?», «Вы удивлены тем, что N сказал вам?», «Вас расстроило его решение?», «Мне к</w:t>
      </w:r>
      <w:r w:rsidRPr="00DF7CFD">
        <w:rPr>
          <w:rFonts w:ascii="Times New Roman" w:hAnsi="Times New Roman" w:cs="Times New Roman"/>
          <w:sz w:val="28"/>
          <w:szCs w:val="28"/>
        </w:rPr>
        <w:t>а</w:t>
      </w:r>
      <w:r w:rsidRPr="00DF7CFD">
        <w:rPr>
          <w:rFonts w:ascii="Times New Roman" w:hAnsi="Times New Roman" w:cs="Times New Roman"/>
          <w:sz w:val="28"/>
          <w:szCs w:val="28"/>
        </w:rPr>
        <w:t xml:space="preserve">жется, что </w:t>
      </w:r>
      <w:r w:rsidR="005A50EC">
        <w:rPr>
          <w:rFonts w:ascii="Times New Roman" w:hAnsi="Times New Roman" w:cs="Times New Roman"/>
          <w:sz w:val="28"/>
          <w:szCs w:val="28"/>
        </w:rPr>
        <w:t>в</w:t>
      </w:r>
      <w:r w:rsidRPr="00DF7CFD">
        <w:rPr>
          <w:rFonts w:ascii="Times New Roman" w:hAnsi="Times New Roman" w:cs="Times New Roman"/>
          <w:sz w:val="28"/>
          <w:szCs w:val="28"/>
        </w:rPr>
        <w:t xml:space="preserve">ы сердитесь на то, что никто не придал значения </w:t>
      </w:r>
      <w:r w:rsidR="00D55A5C">
        <w:rPr>
          <w:rFonts w:ascii="Times New Roman" w:hAnsi="Times New Roman" w:cs="Times New Roman"/>
          <w:sz w:val="28"/>
          <w:szCs w:val="28"/>
        </w:rPr>
        <w:t>в</w:t>
      </w:r>
      <w:r w:rsidRPr="00DF7CFD">
        <w:rPr>
          <w:rFonts w:ascii="Times New Roman" w:hAnsi="Times New Roman" w:cs="Times New Roman"/>
          <w:sz w:val="28"/>
          <w:szCs w:val="28"/>
        </w:rPr>
        <w:t xml:space="preserve">ашим идеям. </w:t>
      </w:r>
      <w:proofErr w:type="gramStart"/>
      <w:r w:rsidRPr="00DF7CFD">
        <w:rPr>
          <w:rFonts w:ascii="Times New Roman" w:hAnsi="Times New Roman" w:cs="Times New Roman"/>
          <w:sz w:val="28"/>
          <w:szCs w:val="28"/>
        </w:rPr>
        <w:t>Это так?» и т. п.).</w:t>
      </w:r>
      <w:proofErr w:type="gramEnd"/>
    </w:p>
    <w:p w:rsidR="00635702" w:rsidRPr="005A50EC" w:rsidRDefault="00635702" w:rsidP="00E225AF">
      <w:pPr>
        <w:spacing w:after="0" w:line="288" w:lineRule="auto"/>
        <w:ind w:firstLine="567"/>
        <w:jc w:val="both"/>
        <w:rPr>
          <w:rFonts w:ascii="Times New Roman" w:hAnsi="Times New Roman" w:cs="Times New Roman"/>
          <w:i/>
          <w:sz w:val="28"/>
          <w:szCs w:val="28"/>
        </w:rPr>
      </w:pPr>
      <w:r w:rsidRPr="005A50EC">
        <w:rPr>
          <w:rFonts w:ascii="Times New Roman" w:hAnsi="Times New Roman" w:cs="Times New Roman"/>
          <w:i/>
          <w:sz w:val="28"/>
          <w:szCs w:val="28"/>
        </w:rPr>
        <w:t>Структура эмпатического высказывания:</w:t>
      </w:r>
    </w:p>
    <w:p w:rsidR="00635702" w:rsidRPr="00DF7CFD" w:rsidRDefault="00635702" w:rsidP="00E225AF">
      <w:pPr>
        <w:spacing w:after="0" w:line="288" w:lineRule="auto"/>
        <w:ind w:firstLine="567"/>
        <w:jc w:val="both"/>
        <w:rPr>
          <w:rFonts w:ascii="Times New Roman" w:hAnsi="Times New Roman" w:cs="Times New Roman"/>
          <w:sz w:val="28"/>
          <w:szCs w:val="28"/>
        </w:rPr>
      </w:pPr>
      <w:r w:rsidRPr="00DF7CFD">
        <w:rPr>
          <w:rFonts w:ascii="Times New Roman" w:hAnsi="Times New Roman" w:cs="Times New Roman"/>
          <w:sz w:val="28"/>
          <w:szCs w:val="28"/>
        </w:rPr>
        <w:t>Что другой человек:</w:t>
      </w:r>
    </w:p>
    <w:p w:rsidR="00635702" w:rsidRPr="00DF7CFD" w:rsidRDefault="005A50EC" w:rsidP="00E225AF">
      <w:pPr>
        <w:spacing w:after="0" w:line="288" w:lineRule="auto"/>
        <w:ind w:firstLine="567"/>
        <w:jc w:val="both"/>
        <w:rPr>
          <w:rFonts w:ascii="Times New Roman" w:hAnsi="Times New Roman" w:cs="Times New Roman"/>
          <w:sz w:val="28"/>
          <w:szCs w:val="28"/>
        </w:rPr>
      </w:pPr>
      <w:r>
        <w:rPr>
          <w:rFonts w:ascii="Times New Roman" w:hAnsi="Times New Roman" w:cs="Times New Roman"/>
          <w:sz w:val="28"/>
          <w:szCs w:val="28"/>
        </w:rPr>
        <w:t>(</w:t>
      </w:r>
      <w:r w:rsidR="00635702" w:rsidRPr="00DF7CFD">
        <w:rPr>
          <w:rFonts w:ascii="Times New Roman" w:hAnsi="Times New Roman" w:cs="Times New Roman"/>
          <w:sz w:val="28"/>
          <w:szCs w:val="28"/>
        </w:rPr>
        <w:t xml:space="preserve">1) </w:t>
      </w:r>
      <w:r>
        <w:rPr>
          <w:rFonts w:ascii="Times New Roman" w:hAnsi="Times New Roman" w:cs="Times New Roman"/>
          <w:sz w:val="28"/>
          <w:szCs w:val="28"/>
        </w:rPr>
        <w:t>н</w:t>
      </w:r>
      <w:r w:rsidR="00635702" w:rsidRPr="00DF7CFD">
        <w:rPr>
          <w:rFonts w:ascii="Times New Roman" w:hAnsi="Times New Roman" w:cs="Times New Roman"/>
          <w:sz w:val="28"/>
          <w:szCs w:val="28"/>
        </w:rPr>
        <w:t>аблюдает: «Когда ты видишь (слышишь)…»</w:t>
      </w:r>
      <w:r>
        <w:rPr>
          <w:rFonts w:ascii="Times New Roman" w:hAnsi="Times New Roman" w:cs="Times New Roman"/>
          <w:sz w:val="28"/>
          <w:szCs w:val="28"/>
        </w:rPr>
        <w:t>;</w:t>
      </w:r>
      <w:r w:rsidR="00635702" w:rsidRPr="00DF7CFD">
        <w:rPr>
          <w:rFonts w:ascii="Times New Roman" w:hAnsi="Times New Roman" w:cs="Times New Roman"/>
          <w:sz w:val="28"/>
          <w:szCs w:val="28"/>
        </w:rPr>
        <w:t xml:space="preserve"> </w:t>
      </w:r>
    </w:p>
    <w:p w:rsidR="00635702" w:rsidRPr="00DF7CFD" w:rsidRDefault="005A50EC" w:rsidP="00E225AF">
      <w:pPr>
        <w:spacing w:after="0" w:line="288" w:lineRule="auto"/>
        <w:ind w:firstLine="567"/>
        <w:jc w:val="both"/>
        <w:rPr>
          <w:rFonts w:ascii="Times New Roman" w:hAnsi="Times New Roman" w:cs="Times New Roman"/>
          <w:sz w:val="28"/>
          <w:szCs w:val="28"/>
        </w:rPr>
      </w:pPr>
      <w:r>
        <w:rPr>
          <w:rFonts w:ascii="Times New Roman" w:hAnsi="Times New Roman" w:cs="Times New Roman"/>
          <w:sz w:val="28"/>
          <w:szCs w:val="28"/>
        </w:rPr>
        <w:t>(</w:t>
      </w:r>
      <w:r w:rsidR="00635702" w:rsidRPr="00DF7CFD">
        <w:rPr>
          <w:rFonts w:ascii="Times New Roman" w:hAnsi="Times New Roman" w:cs="Times New Roman"/>
          <w:sz w:val="28"/>
          <w:szCs w:val="28"/>
        </w:rPr>
        <w:t xml:space="preserve">2) </w:t>
      </w:r>
      <w:r>
        <w:rPr>
          <w:rFonts w:ascii="Times New Roman" w:hAnsi="Times New Roman" w:cs="Times New Roman"/>
          <w:sz w:val="28"/>
          <w:szCs w:val="28"/>
        </w:rPr>
        <w:t>ч</w:t>
      </w:r>
      <w:r w:rsidR="00635702" w:rsidRPr="00DF7CFD">
        <w:rPr>
          <w:rFonts w:ascii="Times New Roman" w:hAnsi="Times New Roman" w:cs="Times New Roman"/>
          <w:sz w:val="28"/>
          <w:szCs w:val="28"/>
        </w:rPr>
        <w:t>увствует: «Ты, наверное, чувствуешь…»</w:t>
      </w:r>
      <w:r>
        <w:rPr>
          <w:rFonts w:ascii="Times New Roman" w:hAnsi="Times New Roman" w:cs="Times New Roman"/>
          <w:sz w:val="28"/>
          <w:szCs w:val="28"/>
        </w:rPr>
        <w:t>;</w:t>
      </w:r>
      <w:r w:rsidR="00635702" w:rsidRPr="00DF7CFD">
        <w:rPr>
          <w:rFonts w:ascii="Times New Roman" w:hAnsi="Times New Roman" w:cs="Times New Roman"/>
          <w:sz w:val="28"/>
          <w:szCs w:val="28"/>
        </w:rPr>
        <w:t xml:space="preserve"> </w:t>
      </w:r>
    </w:p>
    <w:p w:rsidR="00635702" w:rsidRPr="00DF7CFD" w:rsidRDefault="005A50EC" w:rsidP="00E225AF">
      <w:pPr>
        <w:spacing w:after="0" w:line="288" w:lineRule="auto"/>
        <w:ind w:firstLine="567"/>
        <w:jc w:val="both"/>
        <w:rPr>
          <w:rFonts w:ascii="Times New Roman" w:hAnsi="Times New Roman" w:cs="Times New Roman"/>
          <w:sz w:val="28"/>
          <w:szCs w:val="28"/>
        </w:rPr>
      </w:pPr>
      <w:r>
        <w:rPr>
          <w:rFonts w:ascii="Times New Roman" w:hAnsi="Times New Roman" w:cs="Times New Roman"/>
          <w:sz w:val="28"/>
          <w:szCs w:val="28"/>
        </w:rPr>
        <w:t>(</w:t>
      </w:r>
      <w:r w:rsidR="00635702" w:rsidRPr="00DF7CFD">
        <w:rPr>
          <w:rFonts w:ascii="Times New Roman" w:hAnsi="Times New Roman" w:cs="Times New Roman"/>
          <w:sz w:val="28"/>
          <w:szCs w:val="28"/>
        </w:rPr>
        <w:t xml:space="preserve">3) </w:t>
      </w:r>
      <w:r>
        <w:rPr>
          <w:rFonts w:ascii="Times New Roman" w:hAnsi="Times New Roman" w:cs="Times New Roman"/>
          <w:sz w:val="28"/>
          <w:szCs w:val="28"/>
        </w:rPr>
        <w:t>в</w:t>
      </w:r>
      <w:r w:rsidR="00635702" w:rsidRPr="00DF7CFD">
        <w:rPr>
          <w:rFonts w:ascii="Times New Roman" w:hAnsi="Times New Roman" w:cs="Times New Roman"/>
          <w:sz w:val="28"/>
          <w:szCs w:val="28"/>
        </w:rPr>
        <w:t xml:space="preserve"> чем нуждается: «Потому что для тебя важно…»</w:t>
      </w:r>
      <w:r>
        <w:rPr>
          <w:rFonts w:ascii="Times New Roman" w:hAnsi="Times New Roman" w:cs="Times New Roman"/>
          <w:sz w:val="28"/>
          <w:szCs w:val="28"/>
        </w:rPr>
        <w:t>;</w:t>
      </w:r>
      <w:r w:rsidR="00635702" w:rsidRPr="00DF7CFD">
        <w:rPr>
          <w:rFonts w:ascii="Times New Roman" w:hAnsi="Times New Roman" w:cs="Times New Roman"/>
          <w:sz w:val="28"/>
          <w:szCs w:val="28"/>
        </w:rPr>
        <w:t xml:space="preserve"> </w:t>
      </w:r>
    </w:p>
    <w:p w:rsidR="00635702" w:rsidRPr="00DF7CFD" w:rsidRDefault="005A50EC" w:rsidP="00E225AF">
      <w:pPr>
        <w:spacing w:after="0" w:line="288" w:lineRule="auto"/>
        <w:ind w:firstLine="567"/>
        <w:jc w:val="both"/>
        <w:rPr>
          <w:rFonts w:ascii="Times New Roman" w:hAnsi="Times New Roman" w:cs="Times New Roman"/>
          <w:sz w:val="28"/>
          <w:szCs w:val="28"/>
        </w:rPr>
      </w:pPr>
      <w:r>
        <w:rPr>
          <w:rFonts w:ascii="Times New Roman" w:hAnsi="Times New Roman" w:cs="Times New Roman"/>
          <w:sz w:val="28"/>
          <w:szCs w:val="28"/>
        </w:rPr>
        <w:t>(4) х</w:t>
      </w:r>
      <w:r w:rsidR="00635702" w:rsidRPr="00DF7CFD">
        <w:rPr>
          <w:rFonts w:ascii="Times New Roman" w:hAnsi="Times New Roman" w:cs="Times New Roman"/>
          <w:sz w:val="28"/>
          <w:szCs w:val="28"/>
        </w:rPr>
        <w:t>очет сейчас попросить: «И ты хотел бы, чтобы</w:t>
      </w:r>
      <w:r w:rsidR="00644C21">
        <w:rPr>
          <w:rFonts w:ascii="Times New Roman" w:hAnsi="Times New Roman" w:cs="Times New Roman"/>
          <w:sz w:val="28"/>
          <w:szCs w:val="28"/>
        </w:rPr>
        <w:t>..</w:t>
      </w:r>
      <w:r w:rsidR="00635702" w:rsidRPr="00DF7CFD">
        <w:rPr>
          <w:rFonts w:ascii="Times New Roman" w:hAnsi="Times New Roman" w:cs="Times New Roman"/>
          <w:sz w:val="28"/>
          <w:szCs w:val="28"/>
        </w:rPr>
        <w:t>.»</w:t>
      </w:r>
      <w:r>
        <w:rPr>
          <w:rFonts w:ascii="Times New Roman" w:hAnsi="Times New Roman" w:cs="Times New Roman"/>
          <w:sz w:val="28"/>
          <w:szCs w:val="28"/>
        </w:rPr>
        <w:t>.</w:t>
      </w:r>
      <w:r w:rsidR="00635702" w:rsidRPr="00DF7CFD">
        <w:rPr>
          <w:rFonts w:ascii="Times New Roman" w:hAnsi="Times New Roman" w:cs="Times New Roman"/>
          <w:sz w:val="28"/>
          <w:szCs w:val="28"/>
        </w:rPr>
        <w:t xml:space="preserve"> </w:t>
      </w:r>
    </w:p>
    <w:p w:rsidR="00635702" w:rsidRPr="00DF7CFD" w:rsidRDefault="00635702" w:rsidP="00E225AF">
      <w:pPr>
        <w:spacing w:after="0" w:line="288" w:lineRule="auto"/>
        <w:ind w:firstLine="567"/>
        <w:jc w:val="both"/>
        <w:rPr>
          <w:rFonts w:ascii="Times New Roman" w:hAnsi="Times New Roman" w:cs="Times New Roman"/>
          <w:sz w:val="28"/>
          <w:szCs w:val="28"/>
        </w:rPr>
      </w:pPr>
      <w:r w:rsidRPr="00DF7CFD">
        <w:rPr>
          <w:rFonts w:ascii="Times New Roman" w:hAnsi="Times New Roman" w:cs="Times New Roman"/>
          <w:sz w:val="28"/>
          <w:szCs w:val="28"/>
        </w:rPr>
        <w:t>Пример:</w:t>
      </w:r>
      <w:r w:rsidR="005A50EC">
        <w:rPr>
          <w:rFonts w:ascii="Times New Roman" w:hAnsi="Times New Roman" w:cs="Times New Roman"/>
          <w:sz w:val="28"/>
          <w:szCs w:val="28"/>
        </w:rPr>
        <w:t xml:space="preserve"> п</w:t>
      </w:r>
      <w:r w:rsidRPr="00DF7CFD">
        <w:rPr>
          <w:rFonts w:ascii="Times New Roman" w:hAnsi="Times New Roman" w:cs="Times New Roman"/>
          <w:sz w:val="28"/>
          <w:szCs w:val="28"/>
        </w:rPr>
        <w:t xml:space="preserve">охоже, что </w:t>
      </w:r>
    </w:p>
    <w:p w:rsidR="00635702" w:rsidRPr="00DF7CFD" w:rsidRDefault="005A50EC" w:rsidP="00E225AF">
      <w:pPr>
        <w:spacing w:after="0" w:line="288" w:lineRule="auto"/>
        <w:ind w:firstLine="567"/>
        <w:jc w:val="both"/>
        <w:rPr>
          <w:rFonts w:ascii="Times New Roman" w:hAnsi="Times New Roman" w:cs="Times New Roman"/>
          <w:sz w:val="28"/>
          <w:szCs w:val="28"/>
        </w:rPr>
      </w:pPr>
      <w:r>
        <w:rPr>
          <w:rFonts w:ascii="Times New Roman" w:hAnsi="Times New Roman" w:cs="Times New Roman"/>
          <w:sz w:val="28"/>
          <w:szCs w:val="28"/>
        </w:rPr>
        <w:t>(</w:t>
      </w:r>
      <w:r w:rsidR="00635702" w:rsidRPr="00DF7CFD">
        <w:rPr>
          <w:rFonts w:ascii="Times New Roman" w:hAnsi="Times New Roman" w:cs="Times New Roman"/>
          <w:sz w:val="28"/>
          <w:szCs w:val="28"/>
        </w:rPr>
        <w:t xml:space="preserve">1) когда ты пришел к другу и увидел, что он не один, </w:t>
      </w:r>
    </w:p>
    <w:p w:rsidR="00635702" w:rsidRPr="00DF7CFD" w:rsidRDefault="005A50EC" w:rsidP="00E225AF">
      <w:pPr>
        <w:spacing w:after="0" w:line="288" w:lineRule="auto"/>
        <w:ind w:firstLine="567"/>
        <w:jc w:val="both"/>
        <w:rPr>
          <w:rFonts w:ascii="Times New Roman" w:hAnsi="Times New Roman" w:cs="Times New Roman"/>
          <w:sz w:val="28"/>
          <w:szCs w:val="28"/>
        </w:rPr>
      </w:pPr>
      <w:r>
        <w:rPr>
          <w:rFonts w:ascii="Times New Roman" w:hAnsi="Times New Roman" w:cs="Times New Roman"/>
          <w:sz w:val="28"/>
          <w:szCs w:val="28"/>
        </w:rPr>
        <w:t>(</w:t>
      </w:r>
      <w:r w:rsidR="00635702" w:rsidRPr="00DF7CFD">
        <w:rPr>
          <w:rFonts w:ascii="Times New Roman" w:hAnsi="Times New Roman" w:cs="Times New Roman"/>
          <w:sz w:val="28"/>
          <w:szCs w:val="28"/>
        </w:rPr>
        <w:t xml:space="preserve">2) ты был раздосадован, </w:t>
      </w:r>
    </w:p>
    <w:p w:rsidR="00635702" w:rsidRPr="00DF7CFD" w:rsidRDefault="005A50EC" w:rsidP="00E225AF">
      <w:pPr>
        <w:spacing w:after="0" w:line="288" w:lineRule="auto"/>
        <w:ind w:firstLine="567"/>
        <w:jc w:val="both"/>
        <w:rPr>
          <w:rFonts w:ascii="Times New Roman" w:hAnsi="Times New Roman" w:cs="Times New Roman"/>
          <w:sz w:val="28"/>
          <w:szCs w:val="28"/>
        </w:rPr>
      </w:pPr>
      <w:r>
        <w:rPr>
          <w:rFonts w:ascii="Times New Roman" w:hAnsi="Times New Roman" w:cs="Times New Roman"/>
          <w:sz w:val="28"/>
          <w:szCs w:val="28"/>
        </w:rPr>
        <w:t>(</w:t>
      </w:r>
      <w:r w:rsidR="00635702" w:rsidRPr="00DF7CFD">
        <w:rPr>
          <w:rFonts w:ascii="Times New Roman" w:hAnsi="Times New Roman" w:cs="Times New Roman"/>
          <w:sz w:val="28"/>
          <w:szCs w:val="28"/>
        </w:rPr>
        <w:t>3) так как тебе очень нужно было выговориться.</w:t>
      </w:r>
    </w:p>
    <w:p w:rsidR="00635702" w:rsidRPr="00DF7CFD" w:rsidRDefault="005A50EC" w:rsidP="00E225AF">
      <w:pPr>
        <w:spacing w:after="0" w:line="288" w:lineRule="auto"/>
        <w:ind w:firstLine="567"/>
        <w:jc w:val="both"/>
        <w:rPr>
          <w:rFonts w:ascii="Times New Roman" w:hAnsi="Times New Roman" w:cs="Times New Roman"/>
          <w:sz w:val="28"/>
          <w:szCs w:val="28"/>
        </w:rPr>
      </w:pPr>
      <w:r>
        <w:rPr>
          <w:rFonts w:ascii="Times New Roman" w:hAnsi="Times New Roman" w:cs="Times New Roman"/>
          <w:sz w:val="28"/>
          <w:szCs w:val="28"/>
        </w:rPr>
        <w:t>(</w:t>
      </w:r>
      <w:r w:rsidR="00635702" w:rsidRPr="00DF7CFD">
        <w:rPr>
          <w:rFonts w:ascii="Times New Roman" w:hAnsi="Times New Roman" w:cs="Times New Roman"/>
          <w:sz w:val="28"/>
          <w:szCs w:val="28"/>
        </w:rPr>
        <w:t>4) Да, как часто наши желания не совпадают с суровой реальностью…</w:t>
      </w:r>
    </w:p>
    <w:p w:rsidR="00635702" w:rsidRPr="00DF7CFD" w:rsidRDefault="00635702" w:rsidP="00E225AF">
      <w:pPr>
        <w:spacing w:after="0" w:line="288" w:lineRule="auto"/>
        <w:ind w:firstLine="567"/>
        <w:jc w:val="both"/>
        <w:rPr>
          <w:rFonts w:ascii="Times New Roman" w:hAnsi="Times New Roman" w:cs="Times New Roman"/>
          <w:sz w:val="28"/>
          <w:szCs w:val="28"/>
        </w:rPr>
      </w:pPr>
      <w:r w:rsidRPr="00DF7CFD">
        <w:rPr>
          <w:rFonts w:ascii="Times New Roman" w:hAnsi="Times New Roman" w:cs="Times New Roman"/>
          <w:sz w:val="28"/>
          <w:szCs w:val="28"/>
        </w:rPr>
        <w:t>Пытаясь понять других людей, мы можем предполагать, что они похожи на нас самих, и проецировать на них собственные переживания. Эмпатич</w:t>
      </w:r>
      <w:r w:rsidRPr="00DF7CFD">
        <w:rPr>
          <w:rFonts w:ascii="Times New Roman" w:hAnsi="Times New Roman" w:cs="Times New Roman"/>
          <w:sz w:val="28"/>
          <w:szCs w:val="28"/>
        </w:rPr>
        <w:t>е</w:t>
      </w:r>
      <w:r w:rsidRPr="00DF7CFD">
        <w:rPr>
          <w:rFonts w:ascii="Times New Roman" w:hAnsi="Times New Roman" w:cs="Times New Roman"/>
          <w:sz w:val="28"/>
          <w:szCs w:val="28"/>
        </w:rPr>
        <w:t>ское высказывание предусматривает возможность ошибок такого рода. Ва</w:t>
      </w:r>
      <w:r w:rsidRPr="00DF7CFD">
        <w:rPr>
          <w:rFonts w:ascii="Times New Roman" w:hAnsi="Times New Roman" w:cs="Times New Roman"/>
          <w:sz w:val="28"/>
          <w:szCs w:val="28"/>
        </w:rPr>
        <w:t>ж</w:t>
      </w:r>
      <w:r w:rsidRPr="00DF7CFD">
        <w:rPr>
          <w:rFonts w:ascii="Times New Roman" w:hAnsi="Times New Roman" w:cs="Times New Roman"/>
          <w:sz w:val="28"/>
          <w:szCs w:val="28"/>
        </w:rPr>
        <w:t xml:space="preserve">но помнить, что задача эмпатического высказывания </w:t>
      </w:r>
      <w:r w:rsidRPr="00DF7CFD">
        <w:rPr>
          <w:rFonts w:ascii="Times New Roman" w:hAnsi="Times New Roman" w:cs="Times New Roman"/>
          <w:sz w:val="28"/>
          <w:szCs w:val="28"/>
        </w:rPr>
        <w:sym w:font="Symbol" w:char="F02D"/>
      </w:r>
      <w:r w:rsidRPr="00DF7CFD">
        <w:rPr>
          <w:rFonts w:ascii="Times New Roman" w:hAnsi="Times New Roman" w:cs="Times New Roman"/>
          <w:sz w:val="28"/>
          <w:szCs w:val="28"/>
        </w:rPr>
        <w:t xml:space="preserve"> стремиться не к то</w:t>
      </w:r>
      <w:r w:rsidRPr="00DF7CFD">
        <w:rPr>
          <w:rFonts w:ascii="Times New Roman" w:hAnsi="Times New Roman" w:cs="Times New Roman"/>
          <w:sz w:val="28"/>
          <w:szCs w:val="28"/>
        </w:rPr>
        <w:t>ч</w:t>
      </w:r>
      <w:r w:rsidRPr="00DF7CFD">
        <w:rPr>
          <w:rFonts w:ascii="Times New Roman" w:hAnsi="Times New Roman" w:cs="Times New Roman"/>
          <w:sz w:val="28"/>
          <w:szCs w:val="28"/>
        </w:rPr>
        <w:t xml:space="preserve">ному диагнозу эмоционального состояния партнера, но создавать условия, при которых оказывается возможным говорить </w:t>
      </w:r>
      <w:r w:rsidR="005A50EC" w:rsidRPr="00DF7CFD">
        <w:rPr>
          <w:rFonts w:ascii="Times New Roman" w:hAnsi="Times New Roman" w:cs="Times New Roman"/>
          <w:sz w:val="28"/>
          <w:szCs w:val="28"/>
        </w:rPr>
        <w:t xml:space="preserve">об эмоциях </w:t>
      </w:r>
      <w:r w:rsidRPr="00DF7CFD">
        <w:rPr>
          <w:rFonts w:ascii="Times New Roman" w:hAnsi="Times New Roman" w:cs="Times New Roman"/>
          <w:sz w:val="28"/>
          <w:szCs w:val="28"/>
        </w:rPr>
        <w:t>и тем самым во</w:t>
      </w:r>
      <w:r w:rsidRPr="00DF7CFD">
        <w:rPr>
          <w:rFonts w:ascii="Times New Roman" w:hAnsi="Times New Roman" w:cs="Times New Roman"/>
          <w:sz w:val="28"/>
          <w:szCs w:val="28"/>
        </w:rPr>
        <w:t>з</w:t>
      </w:r>
      <w:r w:rsidRPr="00DF7CFD">
        <w:rPr>
          <w:rFonts w:ascii="Times New Roman" w:hAnsi="Times New Roman" w:cs="Times New Roman"/>
          <w:sz w:val="28"/>
          <w:szCs w:val="28"/>
        </w:rPr>
        <w:t xml:space="preserve">действовать на них. </w:t>
      </w:r>
    </w:p>
    <w:p w:rsidR="00635702" w:rsidRPr="00DF7CFD" w:rsidRDefault="00635702" w:rsidP="00E225AF">
      <w:pPr>
        <w:spacing w:after="0" w:line="288" w:lineRule="auto"/>
        <w:ind w:firstLine="567"/>
        <w:jc w:val="both"/>
        <w:rPr>
          <w:rFonts w:ascii="Times New Roman" w:hAnsi="Times New Roman" w:cs="Times New Roman"/>
          <w:sz w:val="28"/>
          <w:szCs w:val="28"/>
        </w:rPr>
      </w:pPr>
      <w:r w:rsidRPr="00DF7CFD">
        <w:rPr>
          <w:rFonts w:ascii="Times New Roman" w:hAnsi="Times New Roman" w:cs="Times New Roman"/>
          <w:sz w:val="28"/>
          <w:szCs w:val="28"/>
        </w:rPr>
        <w:t>Таким образом, развитие навыков описания собственных чувств и разг</w:t>
      </w:r>
      <w:r w:rsidRPr="00DF7CFD">
        <w:rPr>
          <w:rFonts w:ascii="Times New Roman" w:hAnsi="Times New Roman" w:cs="Times New Roman"/>
          <w:sz w:val="28"/>
          <w:szCs w:val="28"/>
        </w:rPr>
        <w:t>о</w:t>
      </w:r>
      <w:r w:rsidRPr="00DF7CFD">
        <w:rPr>
          <w:rFonts w:ascii="Times New Roman" w:hAnsi="Times New Roman" w:cs="Times New Roman"/>
          <w:sz w:val="28"/>
          <w:szCs w:val="28"/>
        </w:rPr>
        <w:t>вора о чувствах другого человека следует рассматривать не только как сп</w:t>
      </w:r>
      <w:r w:rsidRPr="00DF7CFD">
        <w:rPr>
          <w:rFonts w:ascii="Times New Roman" w:hAnsi="Times New Roman" w:cs="Times New Roman"/>
          <w:sz w:val="28"/>
          <w:szCs w:val="28"/>
        </w:rPr>
        <w:t>о</w:t>
      </w:r>
      <w:r w:rsidRPr="00DF7CFD">
        <w:rPr>
          <w:rFonts w:ascii="Times New Roman" w:hAnsi="Times New Roman" w:cs="Times New Roman"/>
          <w:sz w:val="28"/>
          <w:szCs w:val="28"/>
        </w:rPr>
        <w:t>соб преодоления трудностей эмоциональной экспрессии, но как решающее условие, ключевой ресурс, обеспечивающий саму возможность эмоционал</w:t>
      </w:r>
      <w:r w:rsidRPr="00DF7CFD">
        <w:rPr>
          <w:rFonts w:ascii="Times New Roman" w:hAnsi="Times New Roman" w:cs="Times New Roman"/>
          <w:sz w:val="28"/>
          <w:szCs w:val="28"/>
        </w:rPr>
        <w:t>ь</w:t>
      </w:r>
      <w:r w:rsidRPr="00DF7CFD">
        <w:rPr>
          <w:rFonts w:ascii="Times New Roman" w:hAnsi="Times New Roman" w:cs="Times New Roman"/>
          <w:sz w:val="28"/>
          <w:szCs w:val="28"/>
        </w:rPr>
        <w:t>ной коммуникации. В этом смысле эмоциональная коммуникация предста</w:t>
      </w:r>
      <w:r w:rsidRPr="00DF7CFD">
        <w:rPr>
          <w:rFonts w:ascii="Times New Roman" w:hAnsi="Times New Roman" w:cs="Times New Roman"/>
          <w:sz w:val="28"/>
          <w:szCs w:val="28"/>
        </w:rPr>
        <w:t>в</w:t>
      </w:r>
      <w:r w:rsidRPr="00DF7CFD">
        <w:rPr>
          <w:rFonts w:ascii="Times New Roman" w:hAnsi="Times New Roman" w:cs="Times New Roman"/>
          <w:sz w:val="28"/>
          <w:szCs w:val="28"/>
        </w:rPr>
        <w:t>ляет собой многообразие практик эмоционального самовыражения и реаг</w:t>
      </w:r>
      <w:r w:rsidRPr="00DF7CFD">
        <w:rPr>
          <w:rFonts w:ascii="Times New Roman" w:hAnsi="Times New Roman" w:cs="Times New Roman"/>
          <w:sz w:val="28"/>
          <w:szCs w:val="28"/>
        </w:rPr>
        <w:t>и</w:t>
      </w:r>
      <w:r w:rsidRPr="00DF7CFD">
        <w:rPr>
          <w:rFonts w:ascii="Times New Roman" w:hAnsi="Times New Roman" w:cs="Times New Roman"/>
          <w:sz w:val="28"/>
          <w:szCs w:val="28"/>
        </w:rPr>
        <w:t>рования на эмоциональные переживания партнеров по коммуникации, в р</w:t>
      </w:r>
      <w:r w:rsidRPr="00DF7CFD">
        <w:rPr>
          <w:rFonts w:ascii="Times New Roman" w:hAnsi="Times New Roman" w:cs="Times New Roman"/>
          <w:sz w:val="28"/>
          <w:szCs w:val="28"/>
        </w:rPr>
        <w:t>е</w:t>
      </w:r>
      <w:r w:rsidRPr="00DF7CFD">
        <w:rPr>
          <w:rFonts w:ascii="Times New Roman" w:hAnsi="Times New Roman" w:cs="Times New Roman"/>
          <w:sz w:val="28"/>
          <w:szCs w:val="28"/>
        </w:rPr>
        <w:t>зультате чего межличностная коммуникация приобретает определенную т</w:t>
      </w:r>
      <w:r w:rsidRPr="00DF7CFD">
        <w:rPr>
          <w:rFonts w:ascii="Times New Roman" w:hAnsi="Times New Roman" w:cs="Times New Roman"/>
          <w:sz w:val="28"/>
          <w:szCs w:val="28"/>
        </w:rPr>
        <w:t>о</w:t>
      </w:r>
      <w:r w:rsidRPr="00DF7CFD">
        <w:rPr>
          <w:rFonts w:ascii="Times New Roman" w:hAnsi="Times New Roman" w:cs="Times New Roman"/>
          <w:sz w:val="28"/>
          <w:szCs w:val="28"/>
        </w:rPr>
        <w:t>нальность.</w:t>
      </w:r>
    </w:p>
    <w:p w:rsidR="00635702" w:rsidRPr="00DF7CFD" w:rsidRDefault="00635702" w:rsidP="005A50EC">
      <w:pPr>
        <w:suppressAutoHyphens/>
        <w:spacing w:after="0" w:line="288" w:lineRule="auto"/>
        <w:jc w:val="center"/>
        <w:rPr>
          <w:rFonts w:ascii="Times New Roman" w:eastAsia="Times New Roman" w:hAnsi="Times New Roman" w:cs="Times New Roman"/>
          <w:sz w:val="28"/>
          <w:szCs w:val="28"/>
          <w:lang w:eastAsia="ar-SA"/>
        </w:rPr>
      </w:pPr>
      <w:r w:rsidRPr="00DF7CFD">
        <w:rPr>
          <w:rFonts w:ascii="Times New Roman" w:eastAsia="Times New Roman" w:hAnsi="Times New Roman" w:cs="Times New Roman"/>
          <w:b/>
          <w:sz w:val="28"/>
          <w:szCs w:val="28"/>
          <w:lang w:eastAsia="ar-SA"/>
        </w:rPr>
        <w:lastRenderedPageBreak/>
        <w:t>Выводы</w:t>
      </w:r>
    </w:p>
    <w:p w:rsidR="00635702" w:rsidRPr="00DF7CFD" w:rsidRDefault="00635702" w:rsidP="00E225AF">
      <w:pPr>
        <w:suppressAutoHyphens/>
        <w:spacing w:after="0" w:line="288" w:lineRule="auto"/>
        <w:ind w:firstLine="567"/>
        <w:jc w:val="both"/>
        <w:rPr>
          <w:rFonts w:ascii="Times New Roman" w:eastAsia="Times New Roman" w:hAnsi="Times New Roman" w:cs="Times New Roman"/>
          <w:sz w:val="28"/>
          <w:szCs w:val="28"/>
          <w:lang w:eastAsia="ar-SA"/>
        </w:rPr>
      </w:pPr>
      <w:r w:rsidRPr="00DF7CFD">
        <w:rPr>
          <w:rFonts w:ascii="Times New Roman" w:eastAsia="Times New Roman" w:hAnsi="Times New Roman" w:cs="Times New Roman"/>
          <w:sz w:val="28"/>
          <w:szCs w:val="28"/>
          <w:lang w:eastAsia="ar-SA"/>
        </w:rPr>
        <w:t xml:space="preserve">1. Эмоции и чувства </w:t>
      </w:r>
      <w:r w:rsidRPr="00DF7CFD">
        <w:rPr>
          <w:rFonts w:ascii="Times New Roman" w:eastAsia="Times New Roman" w:hAnsi="Times New Roman" w:cs="Times New Roman"/>
          <w:sz w:val="28"/>
          <w:szCs w:val="28"/>
          <w:lang w:eastAsia="ar-SA"/>
        </w:rPr>
        <w:sym w:font="Symbol" w:char="F02D"/>
      </w:r>
      <w:r w:rsidRPr="00DF7CFD">
        <w:rPr>
          <w:rFonts w:ascii="Times New Roman" w:eastAsia="Times New Roman" w:hAnsi="Times New Roman" w:cs="Times New Roman"/>
          <w:sz w:val="28"/>
          <w:szCs w:val="28"/>
          <w:lang w:eastAsia="ar-SA"/>
        </w:rPr>
        <w:t xml:space="preserve"> важнейшие нейропсихические и социально-коммуникативные процессы, регулирующие наше индивидуальное </w:t>
      </w:r>
      <w:proofErr w:type="spellStart"/>
      <w:proofErr w:type="gramStart"/>
      <w:r w:rsidRPr="00DF7CFD">
        <w:rPr>
          <w:rFonts w:ascii="Times New Roman" w:eastAsia="Times New Roman" w:hAnsi="Times New Roman" w:cs="Times New Roman"/>
          <w:sz w:val="28"/>
          <w:szCs w:val="28"/>
          <w:lang w:eastAsia="ar-SA"/>
        </w:rPr>
        <w:t>поведе</w:t>
      </w:r>
      <w:r w:rsidR="002731CD" w:rsidRPr="00DF7CFD">
        <w:rPr>
          <w:rFonts w:ascii="Times New Roman" w:eastAsia="Times New Roman" w:hAnsi="Times New Roman" w:cs="Times New Roman"/>
          <w:sz w:val="28"/>
          <w:szCs w:val="28"/>
          <w:lang w:eastAsia="ar-SA"/>
        </w:rPr>
        <w:t>-</w:t>
      </w:r>
      <w:r w:rsidRPr="00DF7CFD">
        <w:rPr>
          <w:rFonts w:ascii="Times New Roman" w:eastAsia="Times New Roman" w:hAnsi="Times New Roman" w:cs="Times New Roman"/>
          <w:sz w:val="28"/>
          <w:szCs w:val="28"/>
          <w:lang w:eastAsia="ar-SA"/>
        </w:rPr>
        <w:t>ние</w:t>
      </w:r>
      <w:proofErr w:type="spellEnd"/>
      <w:proofErr w:type="gramEnd"/>
      <w:r w:rsidRPr="00DF7CFD">
        <w:rPr>
          <w:rFonts w:ascii="Times New Roman" w:eastAsia="Times New Roman" w:hAnsi="Times New Roman" w:cs="Times New Roman"/>
          <w:sz w:val="28"/>
          <w:szCs w:val="28"/>
          <w:lang w:eastAsia="ar-SA"/>
        </w:rPr>
        <w:t xml:space="preserve"> и отношения с другими. Представляя собой специфические способы реагирования людей на изменения, происходящие во внутренней или внешней среде, они могут укреплять отношения или разрушать их, улучшать наше понимание других людей или мешать </w:t>
      </w:r>
      <w:proofErr w:type="gramStart"/>
      <w:r w:rsidRPr="00DF7CFD">
        <w:rPr>
          <w:rFonts w:ascii="Times New Roman" w:eastAsia="Times New Roman" w:hAnsi="Times New Roman" w:cs="Times New Roman"/>
          <w:sz w:val="28"/>
          <w:szCs w:val="28"/>
          <w:lang w:eastAsia="ar-SA"/>
        </w:rPr>
        <w:t>межличностному</w:t>
      </w:r>
      <w:proofErr w:type="gramEnd"/>
      <w:r w:rsidRPr="00DF7CFD">
        <w:rPr>
          <w:rFonts w:ascii="Times New Roman" w:eastAsia="Times New Roman" w:hAnsi="Times New Roman" w:cs="Times New Roman"/>
          <w:sz w:val="28"/>
          <w:szCs w:val="28"/>
          <w:lang w:eastAsia="ar-SA"/>
        </w:rPr>
        <w:t xml:space="preserve"> </w:t>
      </w:r>
      <w:proofErr w:type="spellStart"/>
      <w:r w:rsidRPr="00DF7CFD">
        <w:rPr>
          <w:rFonts w:ascii="Times New Roman" w:eastAsia="Times New Roman" w:hAnsi="Times New Roman" w:cs="Times New Roman"/>
          <w:sz w:val="28"/>
          <w:szCs w:val="28"/>
          <w:lang w:eastAsia="ar-SA"/>
        </w:rPr>
        <w:t>взаимо</w:t>
      </w:r>
      <w:proofErr w:type="spellEnd"/>
      <w:r w:rsidR="002731CD" w:rsidRPr="00DF7CFD">
        <w:rPr>
          <w:rFonts w:ascii="Times New Roman" w:eastAsia="Times New Roman" w:hAnsi="Times New Roman" w:cs="Times New Roman"/>
          <w:sz w:val="28"/>
          <w:szCs w:val="28"/>
          <w:lang w:eastAsia="ar-SA"/>
        </w:rPr>
        <w:t>-</w:t>
      </w:r>
      <w:r w:rsidRPr="00DF7CFD">
        <w:rPr>
          <w:rFonts w:ascii="Times New Roman" w:eastAsia="Times New Roman" w:hAnsi="Times New Roman" w:cs="Times New Roman"/>
          <w:sz w:val="28"/>
          <w:szCs w:val="28"/>
          <w:lang w:eastAsia="ar-SA"/>
        </w:rPr>
        <w:t>действию.</w:t>
      </w:r>
    </w:p>
    <w:p w:rsidR="00635702" w:rsidRPr="00DF7CFD" w:rsidRDefault="00635702" w:rsidP="00E225AF">
      <w:pPr>
        <w:tabs>
          <w:tab w:val="left" w:pos="0"/>
        </w:tabs>
        <w:suppressAutoHyphens/>
        <w:spacing w:after="0" w:line="288" w:lineRule="auto"/>
        <w:ind w:firstLine="567"/>
        <w:jc w:val="both"/>
        <w:rPr>
          <w:rFonts w:ascii="Times New Roman" w:eastAsia="Times New Roman" w:hAnsi="Times New Roman" w:cs="Times New Roman"/>
          <w:sz w:val="28"/>
          <w:szCs w:val="28"/>
          <w:lang w:eastAsia="ar-SA"/>
        </w:rPr>
      </w:pPr>
      <w:r w:rsidRPr="00DF7CFD">
        <w:rPr>
          <w:rFonts w:ascii="Times New Roman" w:eastAsia="Times New Roman" w:hAnsi="Times New Roman" w:cs="Times New Roman"/>
          <w:sz w:val="28"/>
          <w:szCs w:val="28"/>
          <w:lang w:eastAsia="ar-SA"/>
        </w:rPr>
        <w:t xml:space="preserve">2. Эмоциональная коммуникация </w:t>
      </w:r>
      <w:r w:rsidRPr="00DF7CFD">
        <w:rPr>
          <w:rFonts w:ascii="Times New Roman" w:eastAsia="Times New Roman" w:hAnsi="Times New Roman" w:cs="Times New Roman"/>
          <w:sz w:val="28"/>
          <w:szCs w:val="28"/>
          <w:lang w:eastAsia="ar-SA"/>
        </w:rPr>
        <w:sym w:font="Symbol" w:char="F02D"/>
      </w:r>
      <w:r w:rsidRPr="00DF7CFD">
        <w:rPr>
          <w:rFonts w:ascii="Times New Roman" w:eastAsia="Times New Roman" w:hAnsi="Times New Roman" w:cs="Times New Roman"/>
          <w:sz w:val="28"/>
          <w:szCs w:val="28"/>
          <w:lang w:eastAsia="ar-SA"/>
        </w:rPr>
        <w:t xml:space="preserve"> сложно</w:t>
      </w:r>
      <w:r w:rsidR="005A50EC">
        <w:rPr>
          <w:rFonts w:ascii="Times New Roman" w:eastAsia="Times New Roman" w:hAnsi="Times New Roman" w:cs="Times New Roman"/>
          <w:sz w:val="28"/>
          <w:szCs w:val="28"/>
          <w:lang w:eastAsia="ar-SA"/>
        </w:rPr>
        <w:t xml:space="preserve"> </w:t>
      </w:r>
      <w:r w:rsidRPr="00DF7CFD">
        <w:rPr>
          <w:rFonts w:ascii="Times New Roman" w:eastAsia="Times New Roman" w:hAnsi="Times New Roman" w:cs="Times New Roman"/>
          <w:sz w:val="28"/>
          <w:szCs w:val="28"/>
          <w:lang w:eastAsia="ar-SA"/>
        </w:rPr>
        <w:t>организованный процесс обмена эмоциями между участниками межличностного взаимодействия, их истолкования и социального (само</w:t>
      </w:r>
      <w:proofErr w:type="gramStart"/>
      <w:r w:rsidRPr="00DF7CFD">
        <w:rPr>
          <w:rFonts w:ascii="Times New Roman" w:eastAsia="Times New Roman" w:hAnsi="Times New Roman" w:cs="Times New Roman"/>
          <w:sz w:val="28"/>
          <w:szCs w:val="28"/>
          <w:lang w:eastAsia="ar-SA"/>
        </w:rPr>
        <w:t>)к</w:t>
      </w:r>
      <w:proofErr w:type="gramEnd"/>
      <w:r w:rsidRPr="00DF7CFD">
        <w:rPr>
          <w:rFonts w:ascii="Times New Roman" w:eastAsia="Times New Roman" w:hAnsi="Times New Roman" w:cs="Times New Roman"/>
          <w:sz w:val="28"/>
          <w:szCs w:val="28"/>
          <w:lang w:eastAsia="ar-SA"/>
        </w:rPr>
        <w:t xml:space="preserve">онтроля за их проявлением. </w:t>
      </w:r>
      <w:proofErr w:type="spellStart"/>
      <w:proofErr w:type="gramStart"/>
      <w:r w:rsidRPr="00DF7CFD">
        <w:rPr>
          <w:rFonts w:ascii="Times New Roman" w:eastAsia="Times New Roman" w:hAnsi="Times New Roman" w:cs="Times New Roman"/>
          <w:sz w:val="28"/>
          <w:szCs w:val="28"/>
          <w:lang w:eastAsia="ar-SA"/>
        </w:rPr>
        <w:t>Эмоцио</w:t>
      </w:r>
      <w:r w:rsidR="002731CD" w:rsidRPr="00DF7CFD">
        <w:rPr>
          <w:rFonts w:ascii="Times New Roman" w:eastAsia="Times New Roman" w:hAnsi="Times New Roman" w:cs="Times New Roman"/>
          <w:sz w:val="28"/>
          <w:szCs w:val="28"/>
          <w:lang w:eastAsia="ar-SA"/>
        </w:rPr>
        <w:t>-</w:t>
      </w:r>
      <w:r w:rsidRPr="00DF7CFD">
        <w:rPr>
          <w:rFonts w:ascii="Times New Roman" w:eastAsia="Times New Roman" w:hAnsi="Times New Roman" w:cs="Times New Roman"/>
          <w:sz w:val="28"/>
          <w:szCs w:val="28"/>
          <w:lang w:eastAsia="ar-SA"/>
        </w:rPr>
        <w:t>нальные</w:t>
      </w:r>
      <w:proofErr w:type="spellEnd"/>
      <w:proofErr w:type="gramEnd"/>
      <w:r w:rsidRPr="00DF7CFD">
        <w:rPr>
          <w:rFonts w:ascii="Times New Roman" w:eastAsia="Times New Roman" w:hAnsi="Times New Roman" w:cs="Times New Roman"/>
          <w:sz w:val="28"/>
          <w:szCs w:val="28"/>
          <w:lang w:eastAsia="ar-SA"/>
        </w:rPr>
        <w:t xml:space="preserve"> реакции разворачиваются как коммуникативное поведение благодаря взаимному отклику партнеров на эмоциональные реакции друг друга; наделению эмоциональных реакций смысловым значением; </w:t>
      </w:r>
      <w:proofErr w:type="spellStart"/>
      <w:r w:rsidRPr="00DF7CFD">
        <w:rPr>
          <w:rFonts w:ascii="Times New Roman" w:eastAsia="Times New Roman" w:hAnsi="Times New Roman" w:cs="Times New Roman"/>
          <w:sz w:val="28"/>
          <w:szCs w:val="28"/>
          <w:lang w:eastAsia="ar-SA"/>
        </w:rPr>
        <w:t>социаль</w:t>
      </w:r>
      <w:proofErr w:type="spellEnd"/>
      <w:r w:rsidR="002731CD" w:rsidRPr="00DF7CFD">
        <w:rPr>
          <w:rFonts w:ascii="Times New Roman" w:eastAsia="Times New Roman" w:hAnsi="Times New Roman" w:cs="Times New Roman"/>
          <w:sz w:val="28"/>
          <w:szCs w:val="28"/>
          <w:lang w:eastAsia="ar-SA"/>
        </w:rPr>
        <w:t>-</w:t>
      </w:r>
      <w:r w:rsidRPr="00DF7CFD">
        <w:rPr>
          <w:rFonts w:ascii="Times New Roman" w:eastAsia="Times New Roman" w:hAnsi="Times New Roman" w:cs="Times New Roman"/>
          <w:sz w:val="28"/>
          <w:szCs w:val="28"/>
          <w:lang w:eastAsia="ar-SA"/>
        </w:rPr>
        <w:t>ному контролю над содержанием и формой эмоциональных переживаний.</w:t>
      </w:r>
    </w:p>
    <w:p w:rsidR="00635702" w:rsidRPr="00DF7CFD" w:rsidRDefault="00635702" w:rsidP="00E225AF">
      <w:pPr>
        <w:tabs>
          <w:tab w:val="left" w:pos="0"/>
        </w:tabs>
        <w:suppressAutoHyphens/>
        <w:spacing w:after="0" w:line="288" w:lineRule="auto"/>
        <w:ind w:firstLine="567"/>
        <w:jc w:val="both"/>
        <w:rPr>
          <w:rFonts w:ascii="Times New Roman" w:eastAsia="Times New Roman" w:hAnsi="Times New Roman" w:cs="Times New Roman"/>
          <w:sz w:val="28"/>
          <w:szCs w:val="28"/>
          <w:lang w:eastAsia="ar-SA"/>
        </w:rPr>
      </w:pPr>
      <w:r w:rsidRPr="00DF7CFD">
        <w:rPr>
          <w:rFonts w:ascii="Times New Roman" w:eastAsia="Times New Roman" w:hAnsi="Times New Roman" w:cs="Times New Roman"/>
          <w:sz w:val="28"/>
          <w:szCs w:val="28"/>
          <w:lang w:eastAsia="ar-SA"/>
        </w:rPr>
        <w:t xml:space="preserve">3. Основные трудности эмоциональной коммуникации связаны с тем, что функционирование эмоций обеспечивается как врожденными, так и приобретенными механизмами человеческого поведения, и каждый из нас существенным образом зависит от той среды, в которой формируется его личность. Рассогласования и даже конфликты между генетически заданными и социально усвоенными системами человеческой жизнедеятельности приводят к сбоям в эмоциональной коммуникации. </w:t>
      </w:r>
    </w:p>
    <w:p w:rsidR="00635702" w:rsidRPr="00DF7CFD" w:rsidRDefault="00635702" w:rsidP="00E225AF">
      <w:pPr>
        <w:tabs>
          <w:tab w:val="left" w:pos="851"/>
        </w:tabs>
        <w:suppressAutoHyphens/>
        <w:spacing w:after="0" w:line="288" w:lineRule="auto"/>
        <w:ind w:firstLine="567"/>
        <w:jc w:val="both"/>
        <w:rPr>
          <w:rFonts w:ascii="Times New Roman" w:eastAsia="Times New Roman" w:hAnsi="Times New Roman" w:cs="Times New Roman"/>
          <w:sz w:val="28"/>
          <w:szCs w:val="28"/>
          <w:lang w:eastAsia="ar-SA"/>
        </w:rPr>
      </w:pPr>
      <w:r w:rsidRPr="00DF7CFD">
        <w:rPr>
          <w:rFonts w:ascii="Times New Roman" w:eastAsia="Times New Roman" w:hAnsi="Times New Roman" w:cs="Times New Roman"/>
          <w:sz w:val="28"/>
          <w:szCs w:val="28"/>
          <w:lang w:eastAsia="ar-SA"/>
        </w:rPr>
        <w:t>4. Основные проблемы, возникающи</w:t>
      </w:r>
      <w:r w:rsidR="005A50EC">
        <w:rPr>
          <w:rFonts w:ascii="Times New Roman" w:eastAsia="Times New Roman" w:hAnsi="Times New Roman" w:cs="Times New Roman"/>
          <w:sz w:val="28"/>
          <w:szCs w:val="28"/>
          <w:lang w:eastAsia="ar-SA"/>
        </w:rPr>
        <w:t>е</w:t>
      </w:r>
      <w:r w:rsidRPr="00DF7CFD">
        <w:rPr>
          <w:rFonts w:ascii="Times New Roman" w:eastAsia="Times New Roman" w:hAnsi="Times New Roman" w:cs="Times New Roman"/>
          <w:sz w:val="28"/>
          <w:szCs w:val="28"/>
          <w:lang w:eastAsia="ar-SA"/>
        </w:rPr>
        <w:t xml:space="preserve"> в процессе эмоциональной коммуникации, связаны с кодированием эмоций</w:t>
      </w:r>
      <w:r w:rsidR="005A50EC">
        <w:rPr>
          <w:rFonts w:ascii="Times New Roman" w:eastAsia="Times New Roman" w:hAnsi="Times New Roman" w:cs="Times New Roman"/>
          <w:sz w:val="28"/>
          <w:szCs w:val="28"/>
          <w:lang w:eastAsia="ar-SA"/>
        </w:rPr>
        <w:t>,</w:t>
      </w:r>
      <w:r w:rsidRPr="00DF7CFD">
        <w:rPr>
          <w:rFonts w:ascii="Times New Roman" w:eastAsia="Times New Roman" w:hAnsi="Times New Roman" w:cs="Times New Roman"/>
          <w:sz w:val="28"/>
          <w:szCs w:val="28"/>
          <w:lang w:eastAsia="ar-SA"/>
        </w:rPr>
        <w:t xml:space="preserve"> запретами на </w:t>
      </w:r>
      <w:proofErr w:type="spellStart"/>
      <w:proofErr w:type="gramStart"/>
      <w:r w:rsidRPr="00DF7CFD">
        <w:rPr>
          <w:rFonts w:ascii="Times New Roman" w:eastAsia="Times New Roman" w:hAnsi="Times New Roman" w:cs="Times New Roman"/>
          <w:sz w:val="28"/>
          <w:szCs w:val="28"/>
          <w:lang w:eastAsia="ar-SA"/>
        </w:rPr>
        <w:t>эмоцио</w:t>
      </w:r>
      <w:r w:rsidR="002731CD" w:rsidRPr="00DF7CFD">
        <w:rPr>
          <w:rFonts w:ascii="Times New Roman" w:eastAsia="Times New Roman" w:hAnsi="Times New Roman" w:cs="Times New Roman"/>
          <w:sz w:val="28"/>
          <w:szCs w:val="28"/>
          <w:lang w:eastAsia="ar-SA"/>
        </w:rPr>
        <w:t>-</w:t>
      </w:r>
      <w:r w:rsidRPr="00DF7CFD">
        <w:rPr>
          <w:rFonts w:ascii="Times New Roman" w:eastAsia="Times New Roman" w:hAnsi="Times New Roman" w:cs="Times New Roman"/>
          <w:sz w:val="28"/>
          <w:szCs w:val="28"/>
          <w:lang w:eastAsia="ar-SA"/>
        </w:rPr>
        <w:t>нальную</w:t>
      </w:r>
      <w:proofErr w:type="spellEnd"/>
      <w:proofErr w:type="gramEnd"/>
      <w:r w:rsidRPr="00DF7CFD">
        <w:rPr>
          <w:rFonts w:ascii="Times New Roman" w:eastAsia="Times New Roman" w:hAnsi="Times New Roman" w:cs="Times New Roman"/>
          <w:sz w:val="28"/>
          <w:szCs w:val="28"/>
          <w:lang w:eastAsia="ar-SA"/>
        </w:rPr>
        <w:t xml:space="preserve"> экспрессию</w:t>
      </w:r>
      <w:r w:rsidR="005A50EC">
        <w:rPr>
          <w:rFonts w:ascii="Times New Roman" w:eastAsia="Times New Roman" w:hAnsi="Times New Roman" w:cs="Times New Roman"/>
          <w:sz w:val="28"/>
          <w:szCs w:val="28"/>
          <w:lang w:eastAsia="ar-SA"/>
        </w:rPr>
        <w:t>,</w:t>
      </w:r>
      <w:r w:rsidRPr="00DF7CFD">
        <w:rPr>
          <w:rFonts w:ascii="Times New Roman" w:eastAsia="Times New Roman" w:hAnsi="Times New Roman" w:cs="Times New Roman"/>
          <w:sz w:val="28"/>
          <w:szCs w:val="28"/>
          <w:lang w:eastAsia="ar-SA"/>
        </w:rPr>
        <w:t xml:space="preserve"> с трудностью синхронизации и координации </w:t>
      </w:r>
      <w:proofErr w:type="spellStart"/>
      <w:r w:rsidRPr="00DF7CFD">
        <w:rPr>
          <w:rFonts w:ascii="Times New Roman" w:eastAsia="Times New Roman" w:hAnsi="Times New Roman" w:cs="Times New Roman"/>
          <w:sz w:val="28"/>
          <w:szCs w:val="28"/>
          <w:lang w:eastAsia="ar-SA"/>
        </w:rPr>
        <w:t>эмоцио</w:t>
      </w:r>
      <w:r w:rsidR="002731CD" w:rsidRPr="00DF7CFD">
        <w:rPr>
          <w:rFonts w:ascii="Times New Roman" w:eastAsia="Times New Roman" w:hAnsi="Times New Roman" w:cs="Times New Roman"/>
          <w:sz w:val="28"/>
          <w:szCs w:val="28"/>
          <w:lang w:eastAsia="ar-SA"/>
        </w:rPr>
        <w:t>-</w:t>
      </w:r>
      <w:r w:rsidRPr="00DF7CFD">
        <w:rPr>
          <w:rFonts w:ascii="Times New Roman" w:eastAsia="Times New Roman" w:hAnsi="Times New Roman" w:cs="Times New Roman"/>
          <w:sz w:val="28"/>
          <w:szCs w:val="28"/>
          <w:lang w:eastAsia="ar-SA"/>
        </w:rPr>
        <w:t>нальных</w:t>
      </w:r>
      <w:proofErr w:type="spellEnd"/>
      <w:r w:rsidRPr="00DF7CFD">
        <w:rPr>
          <w:rFonts w:ascii="Times New Roman" w:eastAsia="Times New Roman" w:hAnsi="Times New Roman" w:cs="Times New Roman"/>
          <w:sz w:val="28"/>
          <w:szCs w:val="28"/>
          <w:lang w:eastAsia="ar-SA"/>
        </w:rPr>
        <w:t xml:space="preserve"> реакций в межличностной коммуникации. Негативными </w:t>
      </w:r>
      <w:proofErr w:type="spellStart"/>
      <w:r w:rsidRPr="00DF7CFD">
        <w:rPr>
          <w:rFonts w:ascii="Times New Roman" w:eastAsia="Times New Roman" w:hAnsi="Times New Roman" w:cs="Times New Roman"/>
          <w:sz w:val="28"/>
          <w:szCs w:val="28"/>
          <w:lang w:eastAsia="ar-SA"/>
        </w:rPr>
        <w:t>следст</w:t>
      </w:r>
      <w:r w:rsidR="002731CD" w:rsidRPr="00DF7CFD">
        <w:rPr>
          <w:rFonts w:ascii="Times New Roman" w:eastAsia="Times New Roman" w:hAnsi="Times New Roman" w:cs="Times New Roman"/>
          <w:sz w:val="28"/>
          <w:szCs w:val="28"/>
          <w:lang w:eastAsia="ar-SA"/>
        </w:rPr>
        <w:t>-</w:t>
      </w:r>
      <w:r w:rsidRPr="00DF7CFD">
        <w:rPr>
          <w:rFonts w:ascii="Times New Roman" w:eastAsia="Times New Roman" w:hAnsi="Times New Roman" w:cs="Times New Roman"/>
          <w:sz w:val="28"/>
          <w:szCs w:val="28"/>
          <w:lang w:eastAsia="ar-SA"/>
        </w:rPr>
        <w:t>виями</w:t>
      </w:r>
      <w:proofErr w:type="spellEnd"/>
      <w:r w:rsidRPr="00DF7CFD">
        <w:rPr>
          <w:rFonts w:ascii="Times New Roman" w:eastAsia="Times New Roman" w:hAnsi="Times New Roman" w:cs="Times New Roman"/>
          <w:sz w:val="28"/>
          <w:szCs w:val="28"/>
          <w:lang w:eastAsia="ar-SA"/>
        </w:rPr>
        <w:t xml:space="preserve"> неразрешенных проблем </w:t>
      </w:r>
      <w:r w:rsidR="005A50EC">
        <w:rPr>
          <w:rFonts w:ascii="Times New Roman" w:eastAsia="Times New Roman" w:hAnsi="Times New Roman" w:cs="Times New Roman"/>
          <w:sz w:val="28"/>
          <w:szCs w:val="28"/>
          <w:lang w:eastAsia="ar-SA"/>
        </w:rPr>
        <w:t>становятся:</w:t>
      </w:r>
      <w:r w:rsidRPr="00DF7CFD">
        <w:rPr>
          <w:rFonts w:ascii="Times New Roman" w:eastAsia="Times New Roman" w:hAnsi="Times New Roman" w:cs="Times New Roman"/>
          <w:sz w:val="28"/>
          <w:szCs w:val="28"/>
          <w:lang w:eastAsia="ar-SA"/>
        </w:rPr>
        <w:t xml:space="preserve"> снижение способности к переживанию глубоких чувств, трудности в проявлении собственных эмоций и понимании чувств других, усиление защитных механизмов в общении, в том числе перенесение ответственности за свои эмоции с себя на других, ухудшение отношений под грузом накопленных мелких недоразумений, взаимонепонимания и обид, о которых </w:t>
      </w:r>
      <w:proofErr w:type="gramStart"/>
      <w:r w:rsidRPr="00DF7CFD">
        <w:rPr>
          <w:rFonts w:ascii="Times New Roman" w:eastAsia="Times New Roman" w:hAnsi="Times New Roman" w:cs="Times New Roman"/>
          <w:sz w:val="28"/>
          <w:szCs w:val="28"/>
          <w:lang w:eastAsia="ar-SA"/>
        </w:rPr>
        <w:t>открыто</w:t>
      </w:r>
      <w:proofErr w:type="gramEnd"/>
      <w:r w:rsidRPr="00DF7CFD">
        <w:rPr>
          <w:rFonts w:ascii="Times New Roman" w:eastAsia="Times New Roman" w:hAnsi="Times New Roman" w:cs="Times New Roman"/>
          <w:sz w:val="28"/>
          <w:szCs w:val="28"/>
          <w:lang w:eastAsia="ar-SA"/>
        </w:rPr>
        <w:t xml:space="preserve"> не говорилось</w:t>
      </w:r>
      <w:r w:rsidR="00DB0729">
        <w:rPr>
          <w:rFonts w:ascii="Times New Roman" w:eastAsia="Times New Roman" w:hAnsi="Times New Roman" w:cs="Times New Roman"/>
          <w:sz w:val="28"/>
          <w:szCs w:val="28"/>
          <w:lang w:eastAsia="ar-SA"/>
        </w:rPr>
        <w:t>,</w:t>
      </w:r>
      <w:r w:rsidRPr="00DF7CFD">
        <w:rPr>
          <w:rFonts w:ascii="Times New Roman" w:eastAsia="Times New Roman" w:hAnsi="Times New Roman" w:cs="Times New Roman"/>
          <w:sz w:val="28"/>
          <w:szCs w:val="28"/>
          <w:lang w:eastAsia="ar-SA"/>
        </w:rPr>
        <w:t xml:space="preserve"> и др.</w:t>
      </w:r>
    </w:p>
    <w:p w:rsidR="00635702" w:rsidRPr="00DF7CFD" w:rsidRDefault="00635702" w:rsidP="00E225AF">
      <w:pPr>
        <w:tabs>
          <w:tab w:val="left" w:pos="851"/>
        </w:tabs>
        <w:suppressAutoHyphens/>
        <w:spacing w:after="0" w:line="288" w:lineRule="auto"/>
        <w:ind w:firstLine="567"/>
        <w:jc w:val="both"/>
        <w:rPr>
          <w:rFonts w:ascii="Times New Roman" w:eastAsia="Times New Roman" w:hAnsi="Times New Roman" w:cs="Times New Roman"/>
          <w:sz w:val="28"/>
          <w:szCs w:val="28"/>
          <w:lang w:eastAsia="ar-SA"/>
        </w:rPr>
      </w:pPr>
      <w:r w:rsidRPr="00DF7CFD">
        <w:rPr>
          <w:rFonts w:ascii="Times New Roman" w:eastAsia="Times New Roman" w:hAnsi="Times New Roman" w:cs="Times New Roman"/>
          <w:sz w:val="28"/>
          <w:szCs w:val="28"/>
          <w:lang w:eastAsia="ar-SA"/>
        </w:rPr>
        <w:t xml:space="preserve">5. Эмоциональная компетентность и обеспечивающий ее </w:t>
      </w:r>
      <w:proofErr w:type="spellStart"/>
      <w:proofErr w:type="gramStart"/>
      <w:r w:rsidRPr="00DF7CFD">
        <w:rPr>
          <w:rFonts w:ascii="Times New Roman" w:eastAsia="Times New Roman" w:hAnsi="Times New Roman" w:cs="Times New Roman"/>
          <w:sz w:val="28"/>
          <w:szCs w:val="28"/>
          <w:lang w:eastAsia="ar-SA"/>
        </w:rPr>
        <w:t>эмоцио</w:t>
      </w:r>
      <w:r w:rsidR="003D2A0A" w:rsidRPr="00DF7CFD">
        <w:rPr>
          <w:rFonts w:ascii="Times New Roman" w:eastAsia="Times New Roman" w:hAnsi="Times New Roman" w:cs="Times New Roman"/>
          <w:sz w:val="28"/>
          <w:szCs w:val="28"/>
          <w:lang w:eastAsia="ar-SA"/>
        </w:rPr>
        <w:t>-</w:t>
      </w:r>
      <w:r w:rsidRPr="00DF7CFD">
        <w:rPr>
          <w:rFonts w:ascii="Times New Roman" w:eastAsia="Times New Roman" w:hAnsi="Times New Roman" w:cs="Times New Roman"/>
          <w:sz w:val="28"/>
          <w:szCs w:val="28"/>
          <w:lang w:eastAsia="ar-SA"/>
        </w:rPr>
        <w:t>нальный</w:t>
      </w:r>
      <w:proofErr w:type="spellEnd"/>
      <w:proofErr w:type="gramEnd"/>
      <w:r w:rsidRPr="00DF7CFD">
        <w:rPr>
          <w:rFonts w:ascii="Times New Roman" w:eastAsia="Times New Roman" w:hAnsi="Times New Roman" w:cs="Times New Roman"/>
          <w:sz w:val="28"/>
          <w:szCs w:val="28"/>
          <w:lang w:eastAsia="ar-SA"/>
        </w:rPr>
        <w:t xml:space="preserve"> интеллект</w:t>
      </w:r>
      <w:r w:rsidR="003D2A0A" w:rsidRPr="00DF7CFD">
        <w:rPr>
          <w:rFonts w:ascii="Times New Roman" w:eastAsia="Times New Roman" w:hAnsi="Times New Roman" w:cs="Times New Roman"/>
          <w:sz w:val="28"/>
          <w:szCs w:val="28"/>
          <w:lang w:eastAsia="ar-SA"/>
        </w:rPr>
        <w:t xml:space="preserve"> </w:t>
      </w:r>
      <w:r w:rsidRPr="00DF7CFD">
        <w:rPr>
          <w:rFonts w:ascii="Times New Roman" w:eastAsia="Times New Roman" w:hAnsi="Times New Roman" w:cs="Times New Roman"/>
          <w:sz w:val="28"/>
          <w:szCs w:val="28"/>
          <w:lang w:eastAsia="ar-SA"/>
        </w:rPr>
        <w:t xml:space="preserve">обнаруживаются как уровень осознания </w:t>
      </w:r>
      <w:proofErr w:type="spellStart"/>
      <w:r w:rsidRPr="00DF7CFD">
        <w:rPr>
          <w:rFonts w:ascii="Times New Roman" w:eastAsia="Times New Roman" w:hAnsi="Times New Roman" w:cs="Times New Roman"/>
          <w:sz w:val="28"/>
          <w:szCs w:val="28"/>
          <w:lang w:eastAsia="ar-SA"/>
        </w:rPr>
        <w:t>коммуникато</w:t>
      </w:r>
      <w:proofErr w:type="spellEnd"/>
      <w:r w:rsidR="003D2A0A" w:rsidRPr="00DF7CFD">
        <w:rPr>
          <w:rFonts w:ascii="Times New Roman" w:eastAsia="Times New Roman" w:hAnsi="Times New Roman" w:cs="Times New Roman"/>
          <w:sz w:val="28"/>
          <w:szCs w:val="28"/>
          <w:lang w:eastAsia="ar-SA"/>
        </w:rPr>
        <w:t>-</w:t>
      </w:r>
      <w:r w:rsidRPr="00DF7CFD">
        <w:rPr>
          <w:rFonts w:ascii="Times New Roman" w:eastAsia="Times New Roman" w:hAnsi="Times New Roman" w:cs="Times New Roman"/>
          <w:sz w:val="28"/>
          <w:szCs w:val="28"/>
          <w:lang w:eastAsia="ar-SA"/>
        </w:rPr>
        <w:t>рами собственных эмоций, а также</w:t>
      </w:r>
      <w:r w:rsidR="003D2A0A" w:rsidRPr="00DF7CFD">
        <w:rPr>
          <w:rFonts w:ascii="Times New Roman" w:eastAsia="Times New Roman" w:hAnsi="Times New Roman" w:cs="Times New Roman"/>
          <w:sz w:val="28"/>
          <w:szCs w:val="28"/>
          <w:lang w:eastAsia="ar-SA"/>
        </w:rPr>
        <w:t xml:space="preserve"> </w:t>
      </w:r>
      <w:r w:rsidRPr="00DF7CFD">
        <w:rPr>
          <w:rFonts w:ascii="Times New Roman" w:eastAsia="Times New Roman" w:hAnsi="Times New Roman" w:cs="Times New Roman"/>
          <w:sz w:val="28"/>
          <w:szCs w:val="28"/>
          <w:lang w:eastAsia="ar-SA"/>
        </w:rPr>
        <w:t xml:space="preserve">эмоций партнера по общению и на </w:t>
      </w:r>
      <w:r w:rsidRPr="00DF7CFD">
        <w:rPr>
          <w:rFonts w:ascii="Times New Roman" w:eastAsia="Times New Roman" w:hAnsi="Times New Roman" w:cs="Times New Roman"/>
          <w:sz w:val="28"/>
          <w:szCs w:val="28"/>
          <w:lang w:eastAsia="ar-SA"/>
        </w:rPr>
        <w:lastRenderedPageBreak/>
        <w:t>основании этого</w:t>
      </w:r>
      <w:r w:rsidR="00DB0729">
        <w:rPr>
          <w:rFonts w:ascii="Times New Roman" w:eastAsia="Times New Roman" w:hAnsi="Times New Roman" w:cs="Times New Roman"/>
          <w:sz w:val="28"/>
          <w:szCs w:val="28"/>
          <w:lang w:eastAsia="ar-SA"/>
        </w:rPr>
        <w:t xml:space="preserve"> –</w:t>
      </w:r>
      <w:r w:rsidRPr="00DF7CFD">
        <w:rPr>
          <w:rFonts w:ascii="Times New Roman" w:eastAsia="Times New Roman" w:hAnsi="Times New Roman" w:cs="Times New Roman"/>
          <w:sz w:val="28"/>
          <w:szCs w:val="28"/>
          <w:lang w:eastAsia="ar-SA"/>
        </w:rPr>
        <w:t xml:space="preserve"> выбор</w:t>
      </w:r>
      <w:r w:rsidR="003D2A0A" w:rsidRPr="00DF7CFD">
        <w:rPr>
          <w:rFonts w:ascii="Times New Roman" w:eastAsia="Times New Roman" w:hAnsi="Times New Roman" w:cs="Times New Roman"/>
          <w:sz w:val="28"/>
          <w:szCs w:val="28"/>
          <w:lang w:eastAsia="ar-SA"/>
        </w:rPr>
        <w:t xml:space="preserve"> </w:t>
      </w:r>
      <w:r w:rsidRPr="00DF7CFD">
        <w:rPr>
          <w:rFonts w:ascii="Times New Roman" w:eastAsia="Times New Roman" w:hAnsi="Times New Roman" w:cs="Times New Roman"/>
          <w:sz w:val="28"/>
          <w:szCs w:val="28"/>
          <w:lang w:eastAsia="ar-SA"/>
        </w:rPr>
        <w:t>наиболее эффективного поведения в</w:t>
      </w:r>
      <w:r w:rsidR="003D2A0A" w:rsidRPr="00DF7CFD">
        <w:rPr>
          <w:rFonts w:ascii="Times New Roman" w:eastAsia="Times New Roman" w:hAnsi="Times New Roman" w:cs="Times New Roman"/>
          <w:sz w:val="28"/>
          <w:szCs w:val="28"/>
          <w:lang w:eastAsia="ar-SA"/>
        </w:rPr>
        <w:t xml:space="preserve"> </w:t>
      </w:r>
      <w:r w:rsidRPr="00DF7CFD">
        <w:rPr>
          <w:rFonts w:ascii="Times New Roman" w:eastAsia="Times New Roman" w:hAnsi="Times New Roman" w:cs="Times New Roman"/>
          <w:sz w:val="28"/>
          <w:szCs w:val="28"/>
          <w:lang w:eastAsia="ar-SA"/>
        </w:rPr>
        <w:t xml:space="preserve">конкретной ситуации. </w:t>
      </w:r>
    </w:p>
    <w:p w:rsidR="00635702" w:rsidRPr="00DF7CFD" w:rsidRDefault="00635702" w:rsidP="00E225AF">
      <w:pPr>
        <w:tabs>
          <w:tab w:val="left" w:pos="851"/>
        </w:tabs>
        <w:suppressAutoHyphens/>
        <w:spacing w:after="0" w:line="288" w:lineRule="auto"/>
        <w:ind w:firstLine="567"/>
        <w:jc w:val="both"/>
        <w:rPr>
          <w:rFonts w:ascii="Times New Roman" w:eastAsia="Times New Roman" w:hAnsi="Times New Roman" w:cs="Times New Roman"/>
          <w:sz w:val="28"/>
          <w:szCs w:val="28"/>
          <w:lang w:eastAsia="ar-SA"/>
        </w:rPr>
      </w:pPr>
      <w:r w:rsidRPr="00DF7CFD">
        <w:rPr>
          <w:rFonts w:ascii="Times New Roman" w:eastAsia="Times New Roman" w:hAnsi="Times New Roman" w:cs="Times New Roman"/>
          <w:sz w:val="28"/>
          <w:szCs w:val="28"/>
          <w:lang w:eastAsia="ar-SA"/>
        </w:rPr>
        <w:t xml:space="preserve">6. Эффективность эмоциональной коммуникации связана с </w:t>
      </w:r>
      <w:proofErr w:type="spellStart"/>
      <w:proofErr w:type="gramStart"/>
      <w:r w:rsidRPr="00DF7CFD">
        <w:rPr>
          <w:rFonts w:ascii="Times New Roman" w:eastAsia="Times New Roman" w:hAnsi="Times New Roman" w:cs="Times New Roman"/>
          <w:sz w:val="28"/>
          <w:szCs w:val="28"/>
          <w:lang w:eastAsia="ar-SA"/>
        </w:rPr>
        <w:t>совершенст</w:t>
      </w:r>
      <w:r w:rsidR="003D2A0A" w:rsidRPr="00DF7CFD">
        <w:rPr>
          <w:rFonts w:ascii="Times New Roman" w:eastAsia="Times New Roman" w:hAnsi="Times New Roman" w:cs="Times New Roman"/>
          <w:sz w:val="28"/>
          <w:szCs w:val="28"/>
          <w:lang w:eastAsia="ar-SA"/>
        </w:rPr>
        <w:t>-</w:t>
      </w:r>
      <w:r w:rsidRPr="00DF7CFD">
        <w:rPr>
          <w:rFonts w:ascii="Times New Roman" w:eastAsia="Times New Roman" w:hAnsi="Times New Roman" w:cs="Times New Roman"/>
          <w:sz w:val="28"/>
          <w:szCs w:val="28"/>
          <w:lang w:eastAsia="ar-SA"/>
        </w:rPr>
        <w:t>вованием</w:t>
      </w:r>
      <w:proofErr w:type="spellEnd"/>
      <w:proofErr w:type="gramEnd"/>
      <w:r w:rsidRPr="00DF7CFD">
        <w:rPr>
          <w:rFonts w:ascii="Times New Roman" w:eastAsia="Times New Roman" w:hAnsi="Times New Roman" w:cs="Times New Roman"/>
          <w:sz w:val="28"/>
          <w:szCs w:val="28"/>
          <w:lang w:eastAsia="ar-SA"/>
        </w:rPr>
        <w:t xml:space="preserve"> навыков кодирования собственных эмоциональных состояний и эмпатического реагирования при взаимодействии с другими людьми. </w:t>
      </w:r>
    </w:p>
    <w:p w:rsidR="00635702" w:rsidRPr="00DF7CFD" w:rsidRDefault="00635702" w:rsidP="00DB0729">
      <w:pPr>
        <w:spacing w:after="0" w:line="288" w:lineRule="auto"/>
        <w:jc w:val="center"/>
        <w:rPr>
          <w:rFonts w:ascii="Times New Roman" w:hAnsi="Times New Roman" w:cs="Times New Roman"/>
          <w:sz w:val="28"/>
          <w:szCs w:val="28"/>
        </w:rPr>
      </w:pPr>
      <w:r w:rsidRPr="00DF7CFD">
        <w:rPr>
          <w:rFonts w:ascii="Times New Roman" w:hAnsi="Times New Roman" w:cs="Times New Roman"/>
          <w:b/>
          <w:sz w:val="28"/>
          <w:szCs w:val="28"/>
        </w:rPr>
        <w:t>Глоссарий</w:t>
      </w:r>
    </w:p>
    <w:p w:rsidR="00635702" w:rsidRPr="00DF7CFD" w:rsidRDefault="00635702" w:rsidP="00E225AF">
      <w:pPr>
        <w:spacing w:after="0" w:line="288" w:lineRule="auto"/>
        <w:ind w:firstLine="567"/>
        <w:jc w:val="both"/>
        <w:rPr>
          <w:rFonts w:ascii="Times New Roman" w:hAnsi="Times New Roman" w:cs="Times New Roman"/>
          <w:sz w:val="28"/>
          <w:szCs w:val="28"/>
        </w:rPr>
      </w:pPr>
      <w:r w:rsidRPr="00DF7CFD">
        <w:rPr>
          <w:rFonts w:ascii="Times New Roman" w:hAnsi="Times New Roman" w:cs="Times New Roman"/>
          <w:i/>
          <w:sz w:val="28"/>
          <w:szCs w:val="28"/>
        </w:rPr>
        <w:t>Декодирование эмоций</w:t>
      </w:r>
      <w:r w:rsidR="00DB0729">
        <w:rPr>
          <w:rFonts w:ascii="Times New Roman" w:hAnsi="Times New Roman" w:cs="Times New Roman"/>
          <w:i/>
          <w:sz w:val="28"/>
          <w:szCs w:val="28"/>
        </w:rPr>
        <w:t xml:space="preserve"> </w:t>
      </w:r>
      <w:r w:rsidRPr="00DF7CFD">
        <w:rPr>
          <w:rFonts w:ascii="Times New Roman" w:hAnsi="Times New Roman" w:cs="Times New Roman"/>
          <w:sz w:val="28"/>
          <w:szCs w:val="28"/>
        </w:rPr>
        <w:sym w:font="Symbol" w:char="F02D"/>
      </w:r>
      <w:r w:rsidRPr="00DF7CFD">
        <w:rPr>
          <w:rFonts w:ascii="Times New Roman" w:hAnsi="Times New Roman" w:cs="Times New Roman"/>
          <w:sz w:val="28"/>
          <w:szCs w:val="28"/>
        </w:rPr>
        <w:t xml:space="preserve"> расшифровка символов, составляющих эмоц</w:t>
      </w:r>
      <w:r w:rsidRPr="00DF7CFD">
        <w:rPr>
          <w:rFonts w:ascii="Times New Roman" w:hAnsi="Times New Roman" w:cs="Times New Roman"/>
          <w:sz w:val="28"/>
          <w:szCs w:val="28"/>
        </w:rPr>
        <w:t>и</w:t>
      </w:r>
      <w:r w:rsidRPr="00DF7CFD">
        <w:rPr>
          <w:rFonts w:ascii="Times New Roman" w:hAnsi="Times New Roman" w:cs="Times New Roman"/>
          <w:sz w:val="28"/>
          <w:szCs w:val="28"/>
        </w:rPr>
        <w:t>ональное сообщение.</w:t>
      </w:r>
    </w:p>
    <w:p w:rsidR="00635702" w:rsidRPr="00DF7CFD" w:rsidRDefault="00635702" w:rsidP="00E225AF">
      <w:pPr>
        <w:spacing w:after="0" w:line="288" w:lineRule="auto"/>
        <w:ind w:firstLine="567"/>
        <w:jc w:val="both"/>
        <w:rPr>
          <w:rFonts w:ascii="Times New Roman" w:hAnsi="Times New Roman" w:cs="Times New Roman"/>
          <w:sz w:val="28"/>
          <w:szCs w:val="28"/>
        </w:rPr>
      </w:pPr>
      <w:proofErr w:type="spellStart"/>
      <w:r w:rsidRPr="00DF7CFD">
        <w:rPr>
          <w:rFonts w:ascii="Times New Roman" w:hAnsi="Times New Roman" w:cs="Times New Roman"/>
          <w:i/>
          <w:sz w:val="28"/>
          <w:szCs w:val="28"/>
        </w:rPr>
        <w:t>Децентрация</w:t>
      </w:r>
      <w:proofErr w:type="spellEnd"/>
      <w:r w:rsidR="00DB0729">
        <w:rPr>
          <w:rFonts w:ascii="Times New Roman" w:hAnsi="Times New Roman" w:cs="Times New Roman"/>
          <w:i/>
          <w:sz w:val="28"/>
          <w:szCs w:val="28"/>
        </w:rPr>
        <w:t xml:space="preserve"> </w:t>
      </w:r>
      <w:r w:rsidRPr="00DF7CFD">
        <w:rPr>
          <w:rFonts w:ascii="Times New Roman" w:hAnsi="Times New Roman" w:cs="Times New Roman"/>
          <w:sz w:val="28"/>
          <w:szCs w:val="28"/>
        </w:rPr>
        <w:sym w:font="Symbol" w:char="F02D"/>
      </w:r>
      <w:r w:rsidRPr="00DF7CFD">
        <w:rPr>
          <w:rFonts w:ascii="Times New Roman" w:hAnsi="Times New Roman" w:cs="Times New Roman"/>
          <w:sz w:val="28"/>
          <w:szCs w:val="28"/>
        </w:rPr>
        <w:t xml:space="preserve"> способность отказаться от представления о своей поз</w:t>
      </w:r>
      <w:r w:rsidRPr="00DF7CFD">
        <w:rPr>
          <w:rFonts w:ascii="Times New Roman" w:hAnsi="Times New Roman" w:cs="Times New Roman"/>
          <w:sz w:val="28"/>
          <w:szCs w:val="28"/>
        </w:rPr>
        <w:t>и</w:t>
      </w:r>
      <w:r w:rsidRPr="00DF7CFD">
        <w:rPr>
          <w:rFonts w:ascii="Times New Roman" w:hAnsi="Times New Roman" w:cs="Times New Roman"/>
          <w:sz w:val="28"/>
          <w:szCs w:val="28"/>
        </w:rPr>
        <w:t xml:space="preserve">ции и своего видения как единственного, принимать обоснованность иного видения и поведения в сходных обстоятельствах, представлять себя на месте </w:t>
      </w:r>
      <w:r w:rsidR="00017F93">
        <w:rPr>
          <w:rFonts w:ascii="Times New Roman" w:hAnsi="Times New Roman" w:cs="Times New Roman"/>
          <w:sz w:val="28"/>
          <w:szCs w:val="28"/>
        </w:rPr>
        <w:t>д</w:t>
      </w:r>
      <w:r w:rsidRPr="00DF7CFD">
        <w:rPr>
          <w:rFonts w:ascii="Times New Roman" w:hAnsi="Times New Roman" w:cs="Times New Roman"/>
          <w:sz w:val="28"/>
          <w:szCs w:val="28"/>
        </w:rPr>
        <w:t>ругого.</w:t>
      </w:r>
    </w:p>
    <w:p w:rsidR="00635702" w:rsidRPr="00DF7CFD" w:rsidRDefault="00635702" w:rsidP="00E225AF">
      <w:pPr>
        <w:spacing w:after="0" w:line="288" w:lineRule="auto"/>
        <w:ind w:firstLine="567"/>
        <w:jc w:val="both"/>
        <w:rPr>
          <w:rFonts w:ascii="Times New Roman" w:hAnsi="Times New Roman" w:cs="Times New Roman"/>
          <w:sz w:val="28"/>
          <w:szCs w:val="28"/>
        </w:rPr>
      </w:pPr>
      <w:r w:rsidRPr="00DF7CFD">
        <w:rPr>
          <w:rFonts w:ascii="Times New Roman" w:hAnsi="Times New Roman" w:cs="Times New Roman"/>
          <w:i/>
          <w:sz w:val="28"/>
          <w:szCs w:val="28"/>
        </w:rPr>
        <w:t>Кодирование эмоций</w:t>
      </w:r>
      <w:r w:rsidRPr="00DF7CFD">
        <w:rPr>
          <w:rFonts w:ascii="Times New Roman" w:hAnsi="Times New Roman" w:cs="Times New Roman"/>
          <w:sz w:val="28"/>
          <w:szCs w:val="28"/>
        </w:rPr>
        <w:t xml:space="preserve"> – процесс преобразования эмоциональных переж</w:t>
      </w:r>
      <w:r w:rsidRPr="00DF7CFD">
        <w:rPr>
          <w:rFonts w:ascii="Times New Roman" w:hAnsi="Times New Roman" w:cs="Times New Roman"/>
          <w:sz w:val="28"/>
          <w:szCs w:val="28"/>
        </w:rPr>
        <w:t>и</w:t>
      </w:r>
      <w:r w:rsidRPr="00DF7CFD">
        <w:rPr>
          <w:rFonts w:ascii="Times New Roman" w:hAnsi="Times New Roman" w:cs="Times New Roman"/>
          <w:sz w:val="28"/>
          <w:szCs w:val="28"/>
        </w:rPr>
        <w:t xml:space="preserve">ваний в знаковую форму </w:t>
      </w:r>
      <w:r w:rsidR="002731CD" w:rsidRPr="00DF7CFD">
        <w:rPr>
          <w:rFonts w:ascii="Times New Roman" w:hAnsi="Times New Roman" w:cs="Times New Roman"/>
          <w:sz w:val="28"/>
          <w:szCs w:val="28"/>
        </w:rPr>
        <w:t>–</w:t>
      </w:r>
      <w:r w:rsidRPr="00DF7CFD">
        <w:rPr>
          <w:rFonts w:ascii="Times New Roman" w:hAnsi="Times New Roman" w:cs="Times New Roman"/>
          <w:sz w:val="28"/>
          <w:szCs w:val="28"/>
        </w:rPr>
        <w:t xml:space="preserve"> словесную, невербальную, цифровую, музыкал</w:t>
      </w:r>
      <w:r w:rsidRPr="00DF7CFD">
        <w:rPr>
          <w:rFonts w:ascii="Times New Roman" w:hAnsi="Times New Roman" w:cs="Times New Roman"/>
          <w:sz w:val="28"/>
          <w:szCs w:val="28"/>
        </w:rPr>
        <w:t>ь</w:t>
      </w:r>
      <w:r w:rsidRPr="00DF7CFD">
        <w:rPr>
          <w:rFonts w:ascii="Times New Roman" w:hAnsi="Times New Roman" w:cs="Times New Roman"/>
          <w:sz w:val="28"/>
          <w:szCs w:val="28"/>
        </w:rPr>
        <w:t>ную и др.</w:t>
      </w:r>
    </w:p>
    <w:p w:rsidR="00635702" w:rsidRPr="00DF7CFD" w:rsidRDefault="00635702" w:rsidP="00E225AF">
      <w:pPr>
        <w:spacing w:after="0" w:line="288" w:lineRule="auto"/>
        <w:ind w:firstLine="567"/>
        <w:jc w:val="both"/>
        <w:rPr>
          <w:rFonts w:ascii="Times New Roman" w:hAnsi="Times New Roman" w:cs="Times New Roman"/>
          <w:sz w:val="28"/>
          <w:szCs w:val="28"/>
        </w:rPr>
      </w:pPr>
      <w:r w:rsidRPr="00DF7CFD">
        <w:rPr>
          <w:rFonts w:ascii="Times New Roman" w:hAnsi="Times New Roman" w:cs="Times New Roman"/>
          <w:i/>
          <w:sz w:val="28"/>
          <w:szCs w:val="28"/>
        </w:rPr>
        <w:t>Рефрейминг</w:t>
      </w:r>
      <w:r w:rsidRPr="00DF7CFD">
        <w:rPr>
          <w:rFonts w:ascii="Times New Roman" w:hAnsi="Times New Roman" w:cs="Times New Roman"/>
          <w:sz w:val="28"/>
          <w:szCs w:val="28"/>
        </w:rPr>
        <w:t xml:space="preserve"> – процедура перестройки восприятия и поведения с целью изменения эмоционального отношения к проблеме.</w:t>
      </w:r>
    </w:p>
    <w:p w:rsidR="00635702" w:rsidRPr="00DF7CFD" w:rsidRDefault="00635702" w:rsidP="00E225AF">
      <w:pPr>
        <w:spacing w:after="0" w:line="288" w:lineRule="auto"/>
        <w:ind w:firstLine="567"/>
        <w:jc w:val="both"/>
        <w:rPr>
          <w:rFonts w:ascii="Times New Roman" w:hAnsi="Times New Roman" w:cs="Times New Roman"/>
          <w:sz w:val="28"/>
          <w:szCs w:val="28"/>
        </w:rPr>
      </w:pPr>
      <w:r w:rsidRPr="00DF7CFD">
        <w:rPr>
          <w:rFonts w:ascii="Times New Roman" w:hAnsi="Times New Roman" w:cs="Times New Roman"/>
          <w:i/>
          <w:sz w:val="28"/>
          <w:szCs w:val="28"/>
        </w:rPr>
        <w:t>Эмотивное высказывание</w:t>
      </w:r>
      <w:r w:rsidR="00093610" w:rsidRPr="00DF7CFD">
        <w:rPr>
          <w:rFonts w:ascii="Times New Roman" w:hAnsi="Times New Roman" w:cs="Times New Roman"/>
          <w:i/>
          <w:sz w:val="28"/>
          <w:szCs w:val="28"/>
        </w:rPr>
        <w:t xml:space="preserve"> </w:t>
      </w:r>
      <w:r w:rsidRPr="00DF7CFD">
        <w:rPr>
          <w:rFonts w:ascii="Times New Roman" w:hAnsi="Times New Roman" w:cs="Times New Roman"/>
          <w:sz w:val="28"/>
          <w:szCs w:val="28"/>
        </w:rPr>
        <w:sym w:font="Symbol" w:char="F02D"/>
      </w:r>
      <w:r w:rsidR="00093610" w:rsidRPr="00DF7CFD">
        <w:rPr>
          <w:rFonts w:ascii="Times New Roman" w:hAnsi="Times New Roman" w:cs="Times New Roman"/>
          <w:sz w:val="28"/>
          <w:szCs w:val="28"/>
        </w:rPr>
        <w:t xml:space="preserve"> </w:t>
      </w:r>
      <w:proofErr w:type="gramStart"/>
      <w:r w:rsidRPr="00DF7CFD">
        <w:rPr>
          <w:rFonts w:ascii="Times New Roman" w:hAnsi="Times New Roman" w:cs="Times New Roman"/>
          <w:sz w:val="28"/>
          <w:szCs w:val="28"/>
        </w:rPr>
        <w:t>высказывание</w:t>
      </w:r>
      <w:proofErr w:type="gramEnd"/>
      <w:r w:rsidRPr="00DF7CFD">
        <w:rPr>
          <w:rFonts w:ascii="Times New Roman" w:hAnsi="Times New Roman" w:cs="Times New Roman"/>
          <w:sz w:val="28"/>
          <w:szCs w:val="28"/>
        </w:rPr>
        <w:t>, содержащее эмоциональное отношение к какому-либо событию, факту, предмету, явлению.</w:t>
      </w:r>
    </w:p>
    <w:p w:rsidR="00635702" w:rsidRPr="00DF7CFD" w:rsidRDefault="00635702" w:rsidP="00E225AF">
      <w:pPr>
        <w:spacing w:after="0" w:line="288" w:lineRule="auto"/>
        <w:ind w:firstLine="567"/>
        <w:jc w:val="both"/>
        <w:rPr>
          <w:rFonts w:ascii="Times New Roman" w:hAnsi="Times New Roman" w:cs="Times New Roman"/>
          <w:sz w:val="28"/>
          <w:szCs w:val="28"/>
        </w:rPr>
      </w:pPr>
      <w:r w:rsidRPr="00DF7CFD">
        <w:rPr>
          <w:rFonts w:ascii="Times New Roman" w:hAnsi="Times New Roman" w:cs="Times New Roman"/>
          <w:i/>
          <w:sz w:val="28"/>
          <w:szCs w:val="28"/>
        </w:rPr>
        <w:t>Эмоциональная коммуникация</w:t>
      </w:r>
      <w:r w:rsidR="00093610" w:rsidRPr="00DF7CFD">
        <w:rPr>
          <w:rFonts w:ascii="Times New Roman" w:hAnsi="Times New Roman" w:cs="Times New Roman"/>
          <w:i/>
          <w:sz w:val="28"/>
          <w:szCs w:val="28"/>
        </w:rPr>
        <w:t xml:space="preserve"> </w:t>
      </w:r>
      <w:r w:rsidRPr="00DF7CFD">
        <w:rPr>
          <w:rFonts w:ascii="Times New Roman" w:hAnsi="Times New Roman" w:cs="Times New Roman"/>
          <w:sz w:val="28"/>
          <w:szCs w:val="28"/>
        </w:rPr>
        <w:sym w:font="Symbol" w:char="F02D"/>
      </w:r>
      <w:r w:rsidRPr="00DF7CFD">
        <w:rPr>
          <w:rFonts w:ascii="Times New Roman" w:hAnsi="Times New Roman" w:cs="Times New Roman"/>
          <w:sz w:val="28"/>
          <w:szCs w:val="28"/>
        </w:rPr>
        <w:t xml:space="preserve"> сложно</w:t>
      </w:r>
      <w:r w:rsidR="00DB0729">
        <w:rPr>
          <w:rFonts w:ascii="Times New Roman" w:hAnsi="Times New Roman" w:cs="Times New Roman"/>
          <w:sz w:val="28"/>
          <w:szCs w:val="28"/>
        </w:rPr>
        <w:t xml:space="preserve"> </w:t>
      </w:r>
      <w:r w:rsidRPr="00DF7CFD">
        <w:rPr>
          <w:rFonts w:ascii="Times New Roman" w:hAnsi="Times New Roman" w:cs="Times New Roman"/>
          <w:sz w:val="28"/>
          <w:szCs w:val="28"/>
        </w:rPr>
        <w:t>организованный процесс обм</w:t>
      </w:r>
      <w:r w:rsidRPr="00DF7CFD">
        <w:rPr>
          <w:rFonts w:ascii="Times New Roman" w:hAnsi="Times New Roman" w:cs="Times New Roman"/>
          <w:sz w:val="28"/>
          <w:szCs w:val="28"/>
        </w:rPr>
        <w:t>е</w:t>
      </w:r>
      <w:r w:rsidRPr="00DF7CFD">
        <w:rPr>
          <w:rFonts w:ascii="Times New Roman" w:hAnsi="Times New Roman" w:cs="Times New Roman"/>
          <w:sz w:val="28"/>
          <w:szCs w:val="28"/>
        </w:rPr>
        <w:t>на эмоциями между участниками межличностного взаимодействия, их и</w:t>
      </w:r>
      <w:r w:rsidRPr="00DF7CFD">
        <w:rPr>
          <w:rFonts w:ascii="Times New Roman" w:hAnsi="Times New Roman" w:cs="Times New Roman"/>
          <w:sz w:val="28"/>
          <w:szCs w:val="28"/>
        </w:rPr>
        <w:t>с</w:t>
      </w:r>
      <w:r w:rsidRPr="00DF7CFD">
        <w:rPr>
          <w:rFonts w:ascii="Times New Roman" w:hAnsi="Times New Roman" w:cs="Times New Roman"/>
          <w:sz w:val="28"/>
          <w:szCs w:val="28"/>
        </w:rPr>
        <w:t>толкования и социального (само</w:t>
      </w:r>
      <w:proofErr w:type="gramStart"/>
      <w:r w:rsidRPr="00DF7CFD">
        <w:rPr>
          <w:rFonts w:ascii="Times New Roman" w:hAnsi="Times New Roman" w:cs="Times New Roman"/>
          <w:sz w:val="28"/>
          <w:szCs w:val="28"/>
        </w:rPr>
        <w:t>)к</w:t>
      </w:r>
      <w:proofErr w:type="gramEnd"/>
      <w:r w:rsidRPr="00DF7CFD">
        <w:rPr>
          <w:rFonts w:ascii="Times New Roman" w:hAnsi="Times New Roman" w:cs="Times New Roman"/>
          <w:sz w:val="28"/>
          <w:szCs w:val="28"/>
        </w:rPr>
        <w:t>онтроля за их проявлением.</w:t>
      </w:r>
    </w:p>
    <w:p w:rsidR="00635702" w:rsidRPr="00DF7CFD" w:rsidRDefault="00635702" w:rsidP="00E225AF">
      <w:pPr>
        <w:spacing w:after="0" w:line="288" w:lineRule="auto"/>
        <w:ind w:firstLine="567"/>
        <w:jc w:val="both"/>
        <w:rPr>
          <w:rFonts w:ascii="Times New Roman" w:hAnsi="Times New Roman" w:cs="Times New Roman"/>
          <w:sz w:val="28"/>
          <w:szCs w:val="28"/>
        </w:rPr>
      </w:pPr>
      <w:r w:rsidRPr="00DF7CFD">
        <w:rPr>
          <w:rFonts w:ascii="Times New Roman" w:hAnsi="Times New Roman" w:cs="Times New Roman"/>
          <w:i/>
          <w:sz w:val="28"/>
          <w:szCs w:val="28"/>
        </w:rPr>
        <w:t>Эмоциональная компетентность</w:t>
      </w:r>
      <w:r w:rsidR="00093610" w:rsidRPr="00DF7CFD">
        <w:rPr>
          <w:rFonts w:ascii="Times New Roman" w:hAnsi="Times New Roman" w:cs="Times New Roman"/>
          <w:i/>
          <w:sz w:val="28"/>
          <w:szCs w:val="28"/>
        </w:rPr>
        <w:t xml:space="preserve"> </w:t>
      </w:r>
      <w:r w:rsidRPr="00DF7CFD">
        <w:rPr>
          <w:rFonts w:ascii="Times New Roman" w:hAnsi="Times New Roman" w:cs="Times New Roman"/>
          <w:sz w:val="28"/>
          <w:szCs w:val="28"/>
        </w:rPr>
        <w:sym w:font="Symbol" w:char="F02D"/>
      </w:r>
      <w:r w:rsidRPr="00DF7CFD">
        <w:rPr>
          <w:rFonts w:ascii="Times New Roman" w:hAnsi="Times New Roman" w:cs="Times New Roman"/>
          <w:sz w:val="28"/>
          <w:szCs w:val="28"/>
        </w:rPr>
        <w:t xml:space="preserve"> уровень осознания собственных эмоций и эмоций партнера по общению, их анализа и управления ими как условие выбора наиболее эффективного эмоционального поведения в ко</w:t>
      </w:r>
      <w:r w:rsidRPr="00DF7CFD">
        <w:rPr>
          <w:rFonts w:ascii="Times New Roman" w:hAnsi="Times New Roman" w:cs="Times New Roman"/>
          <w:sz w:val="28"/>
          <w:szCs w:val="28"/>
        </w:rPr>
        <w:t>н</w:t>
      </w:r>
      <w:r w:rsidRPr="00DF7CFD">
        <w:rPr>
          <w:rFonts w:ascii="Times New Roman" w:hAnsi="Times New Roman" w:cs="Times New Roman"/>
          <w:sz w:val="28"/>
          <w:szCs w:val="28"/>
        </w:rPr>
        <w:t>кретной ситуации.</w:t>
      </w:r>
    </w:p>
    <w:p w:rsidR="00635702" w:rsidRPr="00DF7CFD" w:rsidRDefault="00635702" w:rsidP="00E225AF">
      <w:pPr>
        <w:spacing w:after="0" w:line="288" w:lineRule="auto"/>
        <w:ind w:firstLine="567"/>
        <w:jc w:val="both"/>
        <w:rPr>
          <w:rFonts w:ascii="Times New Roman" w:hAnsi="Times New Roman" w:cs="Times New Roman"/>
          <w:sz w:val="28"/>
          <w:szCs w:val="28"/>
        </w:rPr>
      </w:pPr>
      <w:r w:rsidRPr="00DF7CFD">
        <w:rPr>
          <w:rFonts w:ascii="Times New Roman" w:hAnsi="Times New Roman" w:cs="Times New Roman"/>
          <w:i/>
          <w:sz w:val="28"/>
          <w:szCs w:val="28"/>
        </w:rPr>
        <w:t>Эмоциональная экспрессия</w:t>
      </w:r>
      <w:r w:rsidR="00093610" w:rsidRPr="00DF7CFD">
        <w:rPr>
          <w:rFonts w:ascii="Times New Roman" w:hAnsi="Times New Roman" w:cs="Times New Roman"/>
          <w:i/>
          <w:sz w:val="28"/>
          <w:szCs w:val="28"/>
        </w:rPr>
        <w:t xml:space="preserve"> </w:t>
      </w:r>
      <w:r w:rsidRPr="00DF7CFD">
        <w:rPr>
          <w:rFonts w:ascii="Times New Roman" w:hAnsi="Times New Roman" w:cs="Times New Roman"/>
          <w:sz w:val="28"/>
          <w:szCs w:val="28"/>
        </w:rPr>
        <w:sym w:font="Symbol" w:char="F02D"/>
      </w:r>
      <w:r w:rsidRPr="00DF7CFD">
        <w:rPr>
          <w:rFonts w:ascii="Times New Roman" w:hAnsi="Times New Roman" w:cs="Times New Roman"/>
          <w:sz w:val="28"/>
          <w:szCs w:val="28"/>
        </w:rPr>
        <w:t xml:space="preserve"> непосредственно наблюдаемые сигналы и знаки (вербальные, жестовые, мимические), информирующие об эмоци</w:t>
      </w:r>
      <w:r w:rsidRPr="00DF7CFD">
        <w:rPr>
          <w:rFonts w:ascii="Times New Roman" w:hAnsi="Times New Roman" w:cs="Times New Roman"/>
          <w:sz w:val="28"/>
          <w:szCs w:val="28"/>
        </w:rPr>
        <w:t>о</w:t>
      </w:r>
      <w:r w:rsidRPr="00DF7CFD">
        <w:rPr>
          <w:rFonts w:ascii="Times New Roman" w:hAnsi="Times New Roman" w:cs="Times New Roman"/>
          <w:sz w:val="28"/>
          <w:szCs w:val="28"/>
        </w:rPr>
        <w:t xml:space="preserve">нальном состоянии субъекта. </w:t>
      </w:r>
    </w:p>
    <w:p w:rsidR="00635702" w:rsidRPr="00DF7CFD" w:rsidRDefault="00635702" w:rsidP="00E225AF">
      <w:pPr>
        <w:spacing w:after="0" w:line="288" w:lineRule="auto"/>
        <w:ind w:firstLine="567"/>
        <w:jc w:val="both"/>
        <w:rPr>
          <w:rFonts w:ascii="Times New Roman" w:hAnsi="Times New Roman" w:cs="Times New Roman"/>
          <w:sz w:val="28"/>
          <w:szCs w:val="28"/>
        </w:rPr>
      </w:pPr>
      <w:r w:rsidRPr="00DF7CFD">
        <w:rPr>
          <w:rFonts w:ascii="Times New Roman" w:hAnsi="Times New Roman" w:cs="Times New Roman"/>
          <w:i/>
          <w:sz w:val="28"/>
          <w:szCs w:val="28"/>
        </w:rPr>
        <w:t>Эмоциональные высказывания, или вербализация эмоций</w:t>
      </w:r>
      <w:r w:rsidR="00DB0729">
        <w:rPr>
          <w:rFonts w:ascii="Times New Roman" w:hAnsi="Times New Roman" w:cs="Times New Roman"/>
          <w:i/>
          <w:sz w:val="28"/>
          <w:szCs w:val="28"/>
        </w:rPr>
        <w:t xml:space="preserve"> </w:t>
      </w:r>
      <w:r w:rsidRPr="00DF7CFD">
        <w:rPr>
          <w:rFonts w:ascii="Times New Roman" w:hAnsi="Times New Roman" w:cs="Times New Roman"/>
          <w:sz w:val="28"/>
          <w:szCs w:val="28"/>
        </w:rPr>
        <w:sym w:font="Symbol" w:char="F02D"/>
      </w:r>
      <w:r w:rsidRPr="00DF7CFD">
        <w:rPr>
          <w:rFonts w:ascii="Times New Roman" w:hAnsi="Times New Roman" w:cs="Times New Roman"/>
          <w:sz w:val="28"/>
          <w:szCs w:val="28"/>
        </w:rPr>
        <w:t xml:space="preserve"> словесное выражение эмоций. Способность человека сказать о том, что он чувствует. Важнейшее средство управления эмоциями и чувствами. </w:t>
      </w:r>
    </w:p>
    <w:p w:rsidR="00635702" w:rsidRPr="00DF7CFD" w:rsidRDefault="00635702" w:rsidP="00E225AF">
      <w:pPr>
        <w:spacing w:after="0" w:line="288" w:lineRule="auto"/>
        <w:ind w:firstLine="567"/>
        <w:jc w:val="both"/>
        <w:rPr>
          <w:rFonts w:ascii="Times New Roman" w:hAnsi="Times New Roman" w:cs="Times New Roman"/>
          <w:sz w:val="28"/>
          <w:szCs w:val="28"/>
        </w:rPr>
      </w:pPr>
      <w:r w:rsidRPr="00DF7CFD">
        <w:rPr>
          <w:rFonts w:ascii="Times New Roman" w:hAnsi="Times New Roman" w:cs="Times New Roman"/>
          <w:i/>
          <w:sz w:val="28"/>
          <w:szCs w:val="28"/>
        </w:rPr>
        <w:t>Эмоциональные действия</w:t>
      </w:r>
      <w:r w:rsidR="00093610" w:rsidRPr="00DF7CFD">
        <w:rPr>
          <w:rFonts w:ascii="Times New Roman" w:hAnsi="Times New Roman" w:cs="Times New Roman"/>
          <w:i/>
          <w:sz w:val="28"/>
          <w:szCs w:val="28"/>
        </w:rPr>
        <w:t xml:space="preserve"> </w:t>
      </w:r>
      <w:r w:rsidRPr="00DF7CFD">
        <w:rPr>
          <w:rFonts w:ascii="Times New Roman" w:hAnsi="Times New Roman" w:cs="Times New Roman"/>
          <w:sz w:val="28"/>
          <w:szCs w:val="28"/>
        </w:rPr>
        <w:sym w:font="Symbol" w:char="F02D"/>
      </w:r>
      <w:r w:rsidRPr="00DF7CFD">
        <w:rPr>
          <w:rFonts w:ascii="Times New Roman" w:hAnsi="Times New Roman" w:cs="Times New Roman"/>
          <w:sz w:val="28"/>
          <w:szCs w:val="28"/>
        </w:rPr>
        <w:t xml:space="preserve"> выражение эмоционального состояния п</w:t>
      </w:r>
      <w:r w:rsidRPr="00DF7CFD">
        <w:rPr>
          <w:rFonts w:ascii="Times New Roman" w:hAnsi="Times New Roman" w:cs="Times New Roman"/>
          <w:sz w:val="28"/>
          <w:szCs w:val="28"/>
        </w:rPr>
        <w:t>о</w:t>
      </w:r>
      <w:r w:rsidRPr="00DF7CFD">
        <w:rPr>
          <w:rFonts w:ascii="Times New Roman" w:hAnsi="Times New Roman" w:cs="Times New Roman"/>
          <w:sz w:val="28"/>
          <w:szCs w:val="28"/>
        </w:rPr>
        <w:t xml:space="preserve">средством определенным образом организованной деятельности (например, </w:t>
      </w:r>
      <w:r w:rsidRPr="00DF7CFD">
        <w:rPr>
          <w:rFonts w:ascii="Times New Roman" w:hAnsi="Times New Roman" w:cs="Times New Roman"/>
          <w:sz w:val="28"/>
          <w:szCs w:val="28"/>
        </w:rPr>
        <w:lastRenderedPageBreak/>
        <w:t>празднование тех или иных событий, погребальные церемонии, демонстр</w:t>
      </w:r>
      <w:r w:rsidRPr="00DF7CFD">
        <w:rPr>
          <w:rFonts w:ascii="Times New Roman" w:hAnsi="Times New Roman" w:cs="Times New Roman"/>
          <w:sz w:val="28"/>
          <w:szCs w:val="28"/>
        </w:rPr>
        <w:t>а</w:t>
      </w:r>
      <w:r w:rsidRPr="00DF7CFD">
        <w:rPr>
          <w:rFonts w:ascii="Times New Roman" w:hAnsi="Times New Roman" w:cs="Times New Roman"/>
          <w:sz w:val="28"/>
          <w:szCs w:val="28"/>
        </w:rPr>
        <w:t>тивное проявление обиды и пр.).</w:t>
      </w:r>
    </w:p>
    <w:p w:rsidR="00635702" w:rsidRPr="00DF7CFD" w:rsidRDefault="00635702" w:rsidP="00E225AF">
      <w:pPr>
        <w:spacing w:after="0" w:line="288" w:lineRule="auto"/>
        <w:ind w:firstLine="567"/>
        <w:jc w:val="both"/>
        <w:rPr>
          <w:rFonts w:ascii="Times New Roman" w:hAnsi="Times New Roman" w:cs="Times New Roman"/>
          <w:sz w:val="28"/>
          <w:szCs w:val="28"/>
        </w:rPr>
      </w:pPr>
      <w:r w:rsidRPr="00DF7CFD">
        <w:rPr>
          <w:rFonts w:ascii="Times New Roman" w:hAnsi="Times New Roman" w:cs="Times New Roman"/>
          <w:i/>
          <w:sz w:val="28"/>
          <w:szCs w:val="28"/>
        </w:rPr>
        <w:t>Эмоциональный интеллект</w:t>
      </w:r>
      <w:r w:rsidR="00093610" w:rsidRPr="00DF7CFD">
        <w:rPr>
          <w:rFonts w:ascii="Times New Roman" w:hAnsi="Times New Roman" w:cs="Times New Roman"/>
          <w:i/>
          <w:sz w:val="28"/>
          <w:szCs w:val="28"/>
        </w:rPr>
        <w:t xml:space="preserve"> </w:t>
      </w:r>
      <w:r w:rsidRPr="00DF7CFD">
        <w:rPr>
          <w:rFonts w:ascii="Times New Roman" w:hAnsi="Times New Roman" w:cs="Times New Roman"/>
          <w:sz w:val="28"/>
          <w:szCs w:val="28"/>
        </w:rPr>
        <w:sym w:font="Symbol" w:char="F02D"/>
      </w:r>
      <w:r w:rsidRPr="00DF7CFD">
        <w:rPr>
          <w:rFonts w:ascii="Times New Roman" w:hAnsi="Times New Roman" w:cs="Times New Roman"/>
          <w:sz w:val="28"/>
          <w:szCs w:val="28"/>
        </w:rPr>
        <w:t xml:space="preserve"> способность понимать собственные эм</w:t>
      </w:r>
      <w:r w:rsidRPr="00DF7CFD">
        <w:rPr>
          <w:rFonts w:ascii="Times New Roman" w:hAnsi="Times New Roman" w:cs="Times New Roman"/>
          <w:sz w:val="28"/>
          <w:szCs w:val="28"/>
        </w:rPr>
        <w:t>о</w:t>
      </w:r>
      <w:r w:rsidRPr="00DF7CFD">
        <w:rPr>
          <w:rFonts w:ascii="Times New Roman" w:hAnsi="Times New Roman" w:cs="Times New Roman"/>
          <w:sz w:val="28"/>
          <w:szCs w:val="28"/>
        </w:rPr>
        <w:t xml:space="preserve">ции и эмоции других людей, управлять эмоциями и </w:t>
      </w:r>
      <w:proofErr w:type="spellStart"/>
      <w:r w:rsidRPr="00DF7CFD">
        <w:rPr>
          <w:rFonts w:ascii="Times New Roman" w:hAnsi="Times New Roman" w:cs="Times New Roman"/>
          <w:sz w:val="28"/>
          <w:szCs w:val="28"/>
        </w:rPr>
        <w:t>самомотивацией</w:t>
      </w:r>
      <w:proofErr w:type="spellEnd"/>
      <w:r w:rsidRPr="00DF7CFD">
        <w:rPr>
          <w:rFonts w:ascii="Times New Roman" w:hAnsi="Times New Roman" w:cs="Times New Roman"/>
          <w:sz w:val="28"/>
          <w:szCs w:val="28"/>
        </w:rPr>
        <w:t xml:space="preserve">. </w:t>
      </w:r>
    </w:p>
    <w:p w:rsidR="00635702" w:rsidRPr="00DF7CFD" w:rsidRDefault="00635702" w:rsidP="00E225AF">
      <w:pPr>
        <w:spacing w:after="0" w:line="288" w:lineRule="auto"/>
        <w:ind w:firstLine="567"/>
        <w:jc w:val="both"/>
        <w:rPr>
          <w:rFonts w:ascii="Times New Roman" w:hAnsi="Times New Roman" w:cs="Times New Roman"/>
          <w:sz w:val="28"/>
          <w:szCs w:val="28"/>
        </w:rPr>
      </w:pPr>
      <w:r w:rsidRPr="00DF7CFD">
        <w:rPr>
          <w:rFonts w:ascii="Times New Roman" w:hAnsi="Times New Roman" w:cs="Times New Roman"/>
          <w:i/>
          <w:sz w:val="28"/>
          <w:szCs w:val="28"/>
        </w:rPr>
        <w:t>Эмоция</w:t>
      </w:r>
      <w:r w:rsidR="00093610" w:rsidRPr="00DF7CFD">
        <w:rPr>
          <w:rFonts w:ascii="Times New Roman" w:hAnsi="Times New Roman" w:cs="Times New Roman"/>
          <w:i/>
          <w:sz w:val="28"/>
          <w:szCs w:val="28"/>
        </w:rPr>
        <w:t xml:space="preserve"> </w:t>
      </w:r>
      <w:r w:rsidRPr="00DF7CFD">
        <w:rPr>
          <w:rFonts w:ascii="Times New Roman" w:hAnsi="Times New Roman" w:cs="Times New Roman"/>
          <w:sz w:val="28"/>
          <w:szCs w:val="28"/>
        </w:rPr>
        <w:sym w:font="Symbol" w:char="F02D"/>
      </w:r>
      <w:r w:rsidRPr="00DF7CFD">
        <w:rPr>
          <w:rFonts w:ascii="Times New Roman" w:hAnsi="Times New Roman" w:cs="Times New Roman"/>
          <w:sz w:val="28"/>
          <w:szCs w:val="28"/>
        </w:rPr>
        <w:t xml:space="preserve"> проявление субъективно-оценочного отношения человека к кому-либо или чему-либо.</w:t>
      </w:r>
    </w:p>
    <w:p w:rsidR="00635702" w:rsidRPr="00DF7CFD" w:rsidRDefault="00635702" w:rsidP="00E225AF">
      <w:pPr>
        <w:spacing w:after="0" w:line="288" w:lineRule="auto"/>
        <w:ind w:firstLine="567"/>
        <w:jc w:val="both"/>
        <w:rPr>
          <w:rFonts w:ascii="Times New Roman" w:hAnsi="Times New Roman" w:cs="Times New Roman"/>
          <w:sz w:val="28"/>
          <w:szCs w:val="28"/>
        </w:rPr>
      </w:pPr>
      <w:r w:rsidRPr="00DF7CFD">
        <w:rPr>
          <w:rFonts w:ascii="Times New Roman" w:hAnsi="Times New Roman" w:cs="Times New Roman"/>
          <w:i/>
          <w:sz w:val="28"/>
          <w:szCs w:val="28"/>
        </w:rPr>
        <w:t>Эмпатическое высказывание</w:t>
      </w:r>
      <w:r w:rsidR="00DB0729">
        <w:rPr>
          <w:rFonts w:ascii="Times New Roman" w:hAnsi="Times New Roman" w:cs="Times New Roman"/>
          <w:i/>
          <w:sz w:val="28"/>
          <w:szCs w:val="28"/>
        </w:rPr>
        <w:t xml:space="preserve"> </w:t>
      </w:r>
      <w:r w:rsidRPr="00DF7CFD">
        <w:rPr>
          <w:rFonts w:ascii="Times New Roman" w:hAnsi="Times New Roman" w:cs="Times New Roman"/>
          <w:sz w:val="28"/>
          <w:szCs w:val="28"/>
        </w:rPr>
        <w:sym w:font="Symbol" w:char="F02D"/>
      </w:r>
      <w:r w:rsidRPr="00DF7CFD">
        <w:rPr>
          <w:rFonts w:ascii="Times New Roman" w:hAnsi="Times New Roman" w:cs="Times New Roman"/>
          <w:sz w:val="28"/>
          <w:szCs w:val="28"/>
        </w:rPr>
        <w:t xml:space="preserve"> сообщение о своем понимании эмоци</w:t>
      </w:r>
      <w:r w:rsidRPr="00DF7CFD">
        <w:rPr>
          <w:rFonts w:ascii="Times New Roman" w:hAnsi="Times New Roman" w:cs="Times New Roman"/>
          <w:sz w:val="28"/>
          <w:szCs w:val="28"/>
        </w:rPr>
        <w:t>о</w:t>
      </w:r>
      <w:r w:rsidRPr="00DF7CFD">
        <w:rPr>
          <w:rFonts w:ascii="Times New Roman" w:hAnsi="Times New Roman" w:cs="Times New Roman"/>
          <w:sz w:val="28"/>
          <w:szCs w:val="28"/>
        </w:rPr>
        <w:t>нальных состояний, которые переживает другой человек, предположения о причинах и содержании наблюдаемых эмоциональных переживаний партн</w:t>
      </w:r>
      <w:r w:rsidRPr="00DF7CFD">
        <w:rPr>
          <w:rFonts w:ascii="Times New Roman" w:hAnsi="Times New Roman" w:cs="Times New Roman"/>
          <w:sz w:val="28"/>
          <w:szCs w:val="28"/>
        </w:rPr>
        <w:t>е</w:t>
      </w:r>
      <w:r w:rsidRPr="00DF7CFD">
        <w:rPr>
          <w:rFonts w:ascii="Times New Roman" w:hAnsi="Times New Roman" w:cs="Times New Roman"/>
          <w:sz w:val="28"/>
          <w:szCs w:val="28"/>
        </w:rPr>
        <w:t xml:space="preserve">ра без  их оценивания или осуждения. </w:t>
      </w:r>
    </w:p>
    <w:p w:rsidR="00635702" w:rsidRPr="00DF7CFD" w:rsidRDefault="00635702" w:rsidP="00DB0729">
      <w:pPr>
        <w:spacing w:after="0" w:line="288" w:lineRule="auto"/>
        <w:jc w:val="center"/>
        <w:rPr>
          <w:rFonts w:ascii="Times New Roman" w:hAnsi="Times New Roman" w:cs="Times New Roman"/>
          <w:b/>
          <w:sz w:val="28"/>
          <w:szCs w:val="28"/>
        </w:rPr>
      </w:pPr>
      <w:r w:rsidRPr="00DF7CFD">
        <w:rPr>
          <w:rFonts w:ascii="Times New Roman" w:hAnsi="Times New Roman" w:cs="Times New Roman"/>
          <w:b/>
          <w:sz w:val="28"/>
          <w:szCs w:val="28"/>
        </w:rPr>
        <w:t>Вопросы для самопроверки</w:t>
      </w:r>
    </w:p>
    <w:p w:rsidR="00635702" w:rsidRPr="00DF7CFD" w:rsidRDefault="00635702" w:rsidP="002620B6">
      <w:pPr>
        <w:pStyle w:val="a3"/>
        <w:numPr>
          <w:ilvl w:val="0"/>
          <w:numId w:val="24"/>
        </w:numPr>
        <w:tabs>
          <w:tab w:val="left" w:pos="993"/>
        </w:tabs>
        <w:spacing w:after="0" w:line="288" w:lineRule="auto"/>
        <w:ind w:left="0" w:firstLine="567"/>
        <w:jc w:val="both"/>
        <w:rPr>
          <w:rFonts w:ascii="Times New Roman" w:hAnsi="Times New Roman" w:cs="Times New Roman"/>
          <w:sz w:val="28"/>
          <w:szCs w:val="28"/>
        </w:rPr>
      </w:pPr>
      <w:r w:rsidRPr="00DF7CFD">
        <w:rPr>
          <w:rFonts w:ascii="Times New Roman" w:hAnsi="Times New Roman" w:cs="Times New Roman"/>
          <w:sz w:val="28"/>
          <w:szCs w:val="28"/>
        </w:rPr>
        <w:t>Что значит «управлять эмоциями»?</w:t>
      </w:r>
    </w:p>
    <w:p w:rsidR="00635702" w:rsidRPr="00DF7CFD" w:rsidRDefault="00635702" w:rsidP="002620B6">
      <w:pPr>
        <w:pStyle w:val="a3"/>
        <w:numPr>
          <w:ilvl w:val="0"/>
          <w:numId w:val="24"/>
        </w:numPr>
        <w:tabs>
          <w:tab w:val="left" w:pos="993"/>
        </w:tabs>
        <w:spacing w:after="0" w:line="288" w:lineRule="auto"/>
        <w:ind w:left="0" w:firstLine="567"/>
        <w:jc w:val="both"/>
        <w:rPr>
          <w:rFonts w:ascii="Times New Roman" w:hAnsi="Times New Roman" w:cs="Times New Roman"/>
          <w:sz w:val="28"/>
          <w:szCs w:val="28"/>
        </w:rPr>
      </w:pPr>
      <w:r w:rsidRPr="00DF7CFD">
        <w:rPr>
          <w:rFonts w:ascii="Times New Roman" w:hAnsi="Times New Roman" w:cs="Times New Roman"/>
          <w:sz w:val="28"/>
          <w:szCs w:val="28"/>
        </w:rPr>
        <w:t>Почему эмоции являются важнейшими механизмами не только и</w:t>
      </w:r>
      <w:r w:rsidRPr="00DF7CFD">
        <w:rPr>
          <w:rFonts w:ascii="Times New Roman" w:hAnsi="Times New Roman" w:cs="Times New Roman"/>
          <w:sz w:val="28"/>
          <w:szCs w:val="28"/>
        </w:rPr>
        <w:t>н</w:t>
      </w:r>
      <w:r w:rsidRPr="00DF7CFD">
        <w:rPr>
          <w:rFonts w:ascii="Times New Roman" w:hAnsi="Times New Roman" w:cs="Times New Roman"/>
          <w:sz w:val="28"/>
          <w:szCs w:val="28"/>
        </w:rPr>
        <w:t>дивидуальной мотивации, но и регулирования взаимоотношений между и</w:t>
      </w:r>
      <w:r w:rsidRPr="00DF7CFD">
        <w:rPr>
          <w:rFonts w:ascii="Times New Roman" w:hAnsi="Times New Roman" w:cs="Times New Roman"/>
          <w:sz w:val="28"/>
          <w:szCs w:val="28"/>
        </w:rPr>
        <w:t>н</w:t>
      </w:r>
      <w:r w:rsidRPr="00DF7CFD">
        <w:rPr>
          <w:rFonts w:ascii="Times New Roman" w:hAnsi="Times New Roman" w:cs="Times New Roman"/>
          <w:sz w:val="28"/>
          <w:szCs w:val="28"/>
        </w:rPr>
        <w:t>дивидами</w:t>
      </w:r>
      <w:r w:rsidR="00DB0729">
        <w:rPr>
          <w:rFonts w:ascii="Times New Roman" w:hAnsi="Times New Roman" w:cs="Times New Roman"/>
          <w:sz w:val="28"/>
          <w:szCs w:val="28"/>
        </w:rPr>
        <w:t>?</w:t>
      </w:r>
    </w:p>
    <w:p w:rsidR="00635702" w:rsidRPr="00DF7CFD" w:rsidRDefault="00635702" w:rsidP="002620B6">
      <w:pPr>
        <w:pStyle w:val="a3"/>
        <w:numPr>
          <w:ilvl w:val="0"/>
          <w:numId w:val="24"/>
        </w:numPr>
        <w:tabs>
          <w:tab w:val="left" w:pos="993"/>
        </w:tabs>
        <w:spacing w:after="0" w:line="288" w:lineRule="auto"/>
        <w:ind w:left="0" w:firstLine="567"/>
        <w:jc w:val="both"/>
        <w:rPr>
          <w:rFonts w:ascii="Times New Roman" w:hAnsi="Times New Roman" w:cs="Times New Roman"/>
          <w:sz w:val="28"/>
          <w:szCs w:val="28"/>
        </w:rPr>
      </w:pPr>
      <w:r w:rsidRPr="00DF7CFD">
        <w:rPr>
          <w:rFonts w:ascii="Times New Roman" w:hAnsi="Times New Roman" w:cs="Times New Roman"/>
          <w:sz w:val="28"/>
          <w:szCs w:val="28"/>
        </w:rPr>
        <w:t>Перечислите трудности при кодировании эмоциональных состояний.</w:t>
      </w:r>
    </w:p>
    <w:p w:rsidR="00635702" w:rsidRPr="00DF7CFD" w:rsidRDefault="00635702" w:rsidP="002620B6">
      <w:pPr>
        <w:pStyle w:val="a3"/>
        <w:numPr>
          <w:ilvl w:val="0"/>
          <w:numId w:val="24"/>
        </w:numPr>
        <w:tabs>
          <w:tab w:val="left" w:pos="993"/>
        </w:tabs>
        <w:spacing w:after="0" w:line="288" w:lineRule="auto"/>
        <w:ind w:left="0" w:firstLine="567"/>
        <w:jc w:val="both"/>
        <w:rPr>
          <w:rFonts w:ascii="Times New Roman" w:hAnsi="Times New Roman" w:cs="Times New Roman"/>
          <w:sz w:val="28"/>
          <w:szCs w:val="28"/>
        </w:rPr>
      </w:pPr>
      <w:r w:rsidRPr="00DF7CFD">
        <w:rPr>
          <w:rFonts w:ascii="Times New Roman" w:hAnsi="Times New Roman" w:cs="Times New Roman"/>
          <w:sz w:val="28"/>
          <w:szCs w:val="28"/>
        </w:rPr>
        <w:t>Какие задачи решаются посредством вербализации эмоций?</w:t>
      </w:r>
    </w:p>
    <w:p w:rsidR="00635702" w:rsidRPr="00DF7CFD" w:rsidRDefault="00635702" w:rsidP="002620B6">
      <w:pPr>
        <w:pStyle w:val="a3"/>
        <w:numPr>
          <w:ilvl w:val="0"/>
          <w:numId w:val="24"/>
        </w:numPr>
        <w:tabs>
          <w:tab w:val="left" w:pos="993"/>
        </w:tabs>
        <w:spacing w:after="0" w:line="288" w:lineRule="auto"/>
        <w:ind w:left="0" w:firstLine="567"/>
        <w:jc w:val="both"/>
        <w:rPr>
          <w:rFonts w:ascii="Times New Roman" w:hAnsi="Times New Roman" w:cs="Times New Roman"/>
          <w:sz w:val="28"/>
          <w:szCs w:val="28"/>
        </w:rPr>
      </w:pPr>
      <w:r w:rsidRPr="00DF7CFD">
        <w:rPr>
          <w:rFonts w:ascii="Times New Roman" w:hAnsi="Times New Roman" w:cs="Times New Roman"/>
          <w:sz w:val="28"/>
          <w:szCs w:val="28"/>
        </w:rPr>
        <w:t>Чем вызваны запреты на проявление конкретных эмоций?</w:t>
      </w:r>
    </w:p>
    <w:p w:rsidR="00635702" w:rsidRPr="00DF7CFD" w:rsidRDefault="00635702" w:rsidP="002620B6">
      <w:pPr>
        <w:pStyle w:val="a3"/>
        <w:numPr>
          <w:ilvl w:val="0"/>
          <w:numId w:val="24"/>
        </w:numPr>
        <w:tabs>
          <w:tab w:val="left" w:pos="993"/>
        </w:tabs>
        <w:spacing w:after="0" w:line="288" w:lineRule="auto"/>
        <w:ind w:left="0" w:firstLine="567"/>
        <w:jc w:val="both"/>
        <w:rPr>
          <w:rFonts w:ascii="Times New Roman" w:hAnsi="Times New Roman" w:cs="Times New Roman"/>
          <w:sz w:val="28"/>
          <w:szCs w:val="28"/>
        </w:rPr>
      </w:pPr>
      <w:r w:rsidRPr="00DF7CFD">
        <w:rPr>
          <w:rFonts w:ascii="Times New Roman" w:hAnsi="Times New Roman" w:cs="Times New Roman"/>
          <w:spacing w:val="-4"/>
          <w:sz w:val="28"/>
          <w:szCs w:val="28"/>
        </w:rPr>
        <w:t>Какие обязательные сообщения включает эмпатическое высказывание</w:t>
      </w:r>
      <w:r w:rsidRPr="00DF7CFD">
        <w:rPr>
          <w:rFonts w:ascii="Times New Roman" w:hAnsi="Times New Roman" w:cs="Times New Roman"/>
          <w:sz w:val="28"/>
          <w:szCs w:val="28"/>
        </w:rPr>
        <w:t>?</w:t>
      </w:r>
    </w:p>
    <w:p w:rsidR="00635702" w:rsidRPr="00DF7CFD" w:rsidRDefault="00635702" w:rsidP="00DB0729">
      <w:pPr>
        <w:spacing w:after="0" w:line="288" w:lineRule="auto"/>
        <w:jc w:val="center"/>
        <w:rPr>
          <w:rFonts w:ascii="Times New Roman" w:hAnsi="Times New Roman" w:cs="Times New Roman"/>
          <w:b/>
          <w:sz w:val="28"/>
          <w:szCs w:val="28"/>
        </w:rPr>
      </w:pPr>
      <w:r w:rsidRPr="00DF7CFD">
        <w:rPr>
          <w:rFonts w:ascii="Times New Roman" w:hAnsi="Times New Roman" w:cs="Times New Roman"/>
          <w:b/>
          <w:sz w:val="28"/>
          <w:szCs w:val="28"/>
        </w:rPr>
        <w:t>Практические задания</w:t>
      </w:r>
    </w:p>
    <w:p w:rsidR="00635702" w:rsidRPr="00DF7CFD" w:rsidRDefault="00635702" w:rsidP="002620B6">
      <w:pPr>
        <w:pStyle w:val="a3"/>
        <w:numPr>
          <w:ilvl w:val="0"/>
          <w:numId w:val="50"/>
        </w:numPr>
        <w:tabs>
          <w:tab w:val="left" w:pos="993"/>
        </w:tabs>
        <w:spacing w:after="0" w:line="288" w:lineRule="auto"/>
        <w:ind w:left="0" w:firstLine="567"/>
        <w:jc w:val="both"/>
        <w:rPr>
          <w:rFonts w:ascii="Times New Roman" w:hAnsi="Times New Roman" w:cs="Times New Roman"/>
          <w:b/>
          <w:sz w:val="28"/>
          <w:szCs w:val="28"/>
        </w:rPr>
      </w:pPr>
      <w:r w:rsidRPr="00DF7CFD">
        <w:rPr>
          <w:rFonts w:ascii="Times New Roman" w:hAnsi="Times New Roman" w:cs="Times New Roman"/>
          <w:b/>
          <w:sz w:val="28"/>
          <w:szCs w:val="28"/>
        </w:rPr>
        <w:t xml:space="preserve">Развитие </w:t>
      </w:r>
      <w:proofErr w:type="spellStart"/>
      <w:r w:rsidRPr="00DF7CFD">
        <w:rPr>
          <w:rFonts w:ascii="Times New Roman" w:hAnsi="Times New Roman" w:cs="Times New Roman"/>
          <w:b/>
          <w:sz w:val="28"/>
          <w:szCs w:val="28"/>
        </w:rPr>
        <w:t>децентрации</w:t>
      </w:r>
      <w:proofErr w:type="spellEnd"/>
      <w:r w:rsidR="00017F93">
        <w:rPr>
          <w:rFonts w:ascii="Times New Roman" w:hAnsi="Times New Roman" w:cs="Times New Roman"/>
          <w:b/>
          <w:sz w:val="28"/>
          <w:szCs w:val="28"/>
        </w:rPr>
        <w:t>.</w:t>
      </w:r>
    </w:p>
    <w:p w:rsidR="00635702" w:rsidRPr="00DF7CFD" w:rsidRDefault="00635702" w:rsidP="00E225AF">
      <w:pPr>
        <w:tabs>
          <w:tab w:val="left" w:pos="993"/>
        </w:tabs>
        <w:spacing w:after="0" w:line="288" w:lineRule="auto"/>
        <w:ind w:firstLine="567"/>
        <w:jc w:val="both"/>
        <w:rPr>
          <w:rFonts w:ascii="Times New Roman" w:hAnsi="Times New Roman" w:cs="Times New Roman"/>
          <w:sz w:val="28"/>
          <w:szCs w:val="28"/>
        </w:rPr>
      </w:pPr>
      <w:r w:rsidRPr="00DF7CFD">
        <w:rPr>
          <w:rFonts w:ascii="Times New Roman" w:hAnsi="Times New Roman" w:cs="Times New Roman"/>
          <w:sz w:val="28"/>
          <w:szCs w:val="28"/>
        </w:rPr>
        <w:t>Вспомните эмоционально трудную для вас ситуацию с конкретным ч</w:t>
      </w:r>
      <w:r w:rsidRPr="00DF7CFD">
        <w:rPr>
          <w:rFonts w:ascii="Times New Roman" w:hAnsi="Times New Roman" w:cs="Times New Roman"/>
          <w:sz w:val="28"/>
          <w:szCs w:val="28"/>
        </w:rPr>
        <w:t>е</w:t>
      </w:r>
      <w:r w:rsidRPr="00DF7CFD">
        <w:rPr>
          <w:rFonts w:ascii="Times New Roman" w:hAnsi="Times New Roman" w:cs="Times New Roman"/>
          <w:sz w:val="28"/>
          <w:szCs w:val="28"/>
        </w:rPr>
        <w:t>ловеком. Составьте список причин, которыми можно было бы объяснить его поведение. Подумайте над следующими вопросами:</w:t>
      </w:r>
    </w:p>
    <w:p w:rsidR="00635702" w:rsidRPr="00DF7CFD" w:rsidRDefault="00635702" w:rsidP="002620B6">
      <w:pPr>
        <w:pStyle w:val="a3"/>
        <w:numPr>
          <w:ilvl w:val="0"/>
          <w:numId w:val="51"/>
        </w:numPr>
        <w:tabs>
          <w:tab w:val="left" w:pos="993"/>
        </w:tabs>
        <w:spacing w:after="0" w:line="288" w:lineRule="auto"/>
        <w:ind w:left="0" w:firstLine="567"/>
        <w:jc w:val="both"/>
        <w:rPr>
          <w:rFonts w:ascii="Times New Roman" w:hAnsi="Times New Roman" w:cs="Times New Roman"/>
          <w:sz w:val="28"/>
          <w:szCs w:val="28"/>
        </w:rPr>
      </w:pPr>
      <w:r w:rsidRPr="00DF7CFD">
        <w:rPr>
          <w:rFonts w:ascii="Times New Roman" w:hAnsi="Times New Roman" w:cs="Times New Roman"/>
          <w:sz w:val="28"/>
          <w:szCs w:val="28"/>
        </w:rPr>
        <w:t>Насколько хорошо вы осведомлены о жизни и характере человека, вызывавшего у вас негативные эмоции?</w:t>
      </w:r>
    </w:p>
    <w:p w:rsidR="00635702" w:rsidRPr="00DF7CFD" w:rsidRDefault="00635702" w:rsidP="002620B6">
      <w:pPr>
        <w:pStyle w:val="a3"/>
        <w:numPr>
          <w:ilvl w:val="0"/>
          <w:numId w:val="51"/>
        </w:numPr>
        <w:tabs>
          <w:tab w:val="left" w:pos="993"/>
        </w:tabs>
        <w:spacing w:after="0" w:line="288" w:lineRule="auto"/>
        <w:ind w:left="0" w:firstLine="567"/>
        <w:jc w:val="both"/>
        <w:rPr>
          <w:rFonts w:ascii="Times New Roman" w:hAnsi="Times New Roman" w:cs="Times New Roman"/>
          <w:sz w:val="28"/>
          <w:szCs w:val="28"/>
        </w:rPr>
      </w:pPr>
      <w:r w:rsidRPr="00DF7CFD">
        <w:rPr>
          <w:rFonts w:ascii="Times New Roman" w:hAnsi="Times New Roman" w:cs="Times New Roman"/>
          <w:sz w:val="28"/>
          <w:szCs w:val="28"/>
        </w:rPr>
        <w:t>Сколько существует вероятных объяснений его поведения?</w:t>
      </w:r>
    </w:p>
    <w:p w:rsidR="00635702" w:rsidRPr="00DF7CFD" w:rsidRDefault="00635702" w:rsidP="002620B6">
      <w:pPr>
        <w:pStyle w:val="a3"/>
        <w:numPr>
          <w:ilvl w:val="0"/>
          <w:numId w:val="51"/>
        </w:numPr>
        <w:tabs>
          <w:tab w:val="left" w:pos="993"/>
        </w:tabs>
        <w:spacing w:after="0" w:line="288" w:lineRule="auto"/>
        <w:ind w:left="0" w:firstLine="567"/>
        <w:jc w:val="both"/>
        <w:rPr>
          <w:rFonts w:ascii="Times New Roman" w:hAnsi="Times New Roman" w:cs="Times New Roman"/>
          <w:sz w:val="28"/>
          <w:szCs w:val="28"/>
        </w:rPr>
      </w:pPr>
      <w:r w:rsidRPr="00DF7CFD">
        <w:rPr>
          <w:rFonts w:ascii="Times New Roman" w:hAnsi="Times New Roman" w:cs="Times New Roman"/>
          <w:sz w:val="28"/>
          <w:szCs w:val="28"/>
        </w:rPr>
        <w:t>Считаете ли вы свое восприятие ситуации точным? Не относились ли вы к этому человеку изначально с предубеждением? Если бы вам пришлось описать свои трудности незнакомому человеку, воспринял бы он эту ситу</w:t>
      </w:r>
      <w:r w:rsidRPr="00DF7CFD">
        <w:rPr>
          <w:rFonts w:ascii="Times New Roman" w:hAnsi="Times New Roman" w:cs="Times New Roman"/>
          <w:sz w:val="28"/>
          <w:szCs w:val="28"/>
        </w:rPr>
        <w:t>а</w:t>
      </w:r>
      <w:r w:rsidRPr="00DF7CFD">
        <w:rPr>
          <w:rFonts w:ascii="Times New Roman" w:hAnsi="Times New Roman" w:cs="Times New Roman"/>
          <w:sz w:val="28"/>
          <w:szCs w:val="28"/>
        </w:rPr>
        <w:t xml:space="preserve">цию так, как ее воспринимаете вы? </w:t>
      </w:r>
    </w:p>
    <w:p w:rsidR="00635702" w:rsidRPr="00DF7CFD" w:rsidRDefault="00635702" w:rsidP="002620B6">
      <w:pPr>
        <w:pStyle w:val="a3"/>
        <w:numPr>
          <w:ilvl w:val="0"/>
          <w:numId w:val="51"/>
        </w:numPr>
        <w:tabs>
          <w:tab w:val="left" w:pos="993"/>
        </w:tabs>
        <w:spacing w:after="0" w:line="288" w:lineRule="auto"/>
        <w:ind w:left="0" w:firstLine="567"/>
        <w:jc w:val="both"/>
        <w:rPr>
          <w:rFonts w:ascii="Times New Roman" w:hAnsi="Times New Roman" w:cs="Times New Roman"/>
          <w:spacing w:val="-2"/>
          <w:sz w:val="28"/>
          <w:szCs w:val="28"/>
        </w:rPr>
      </w:pPr>
      <w:r w:rsidRPr="00DF7CFD">
        <w:rPr>
          <w:rFonts w:ascii="Times New Roman" w:hAnsi="Times New Roman" w:cs="Times New Roman"/>
          <w:spacing w:val="-2"/>
          <w:sz w:val="28"/>
          <w:szCs w:val="28"/>
        </w:rPr>
        <w:t>Изменяются ли ваши эмоциональные реакции по мере того, как вы обращаетесь к разным причинам объяснения поведения «трудного» партнера?</w:t>
      </w:r>
    </w:p>
    <w:p w:rsidR="00635702" w:rsidRPr="00DF7CFD" w:rsidRDefault="00635702" w:rsidP="002620B6">
      <w:pPr>
        <w:pStyle w:val="a3"/>
        <w:numPr>
          <w:ilvl w:val="0"/>
          <w:numId w:val="51"/>
        </w:numPr>
        <w:tabs>
          <w:tab w:val="left" w:pos="993"/>
        </w:tabs>
        <w:spacing w:after="0" w:line="288" w:lineRule="auto"/>
        <w:ind w:left="0" w:firstLine="567"/>
        <w:jc w:val="both"/>
        <w:rPr>
          <w:rFonts w:ascii="Times New Roman" w:hAnsi="Times New Roman" w:cs="Times New Roman"/>
          <w:sz w:val="28"/>
          <w:szCs w:val="28"/>
        </w:rPr>
      </w:pPr>
      <w:r w:rsidRPr="00DF7CFD">
        <w:rPr>
          <w:rFonts w:ascii="Times New Roman" w:hAnsi="Times New Roman" w:cs="Times New Roman"/>
          <w:sz w:val="28"/>
          <w:szCs w:val="28"/>
        </w:rPr>
        <w:t>Как бы вы повели себя на месте человека, вызвавшего у вас негати</w:t>
      </w:r>
      <w:r w:rsidRPr="00DF7CFD">
        <w:rPr>
          <w:rFonts w:ascii="Times New Roman" w:hAnsi="Times New Roman" w:cs="Times New Roman"/>
          <w:sz w:val="28"/>
          <w:szCs w:val="28"/>
        </w:rPr>
        <w:t>в</w:t>
      </w:r>
      <w:r w:rsidRPr="00DF7CFD">
        <w:rPr>
          <w:rFonts w:ascii="Times New Roman" w:hAnsi="Times New Roman" w:cs="Times New Roman"/>
          <w:sz w:val="28"/>
          <w:szCs w:val="28"/>
        </w:rPr>
        <w:t>ные эмоции?</w:t>
      </w:r>
    </w:p>
    <w:p w:rsidR="00635702" w:rsidRPr="00DF7CFD" w:rsidRDefault="00635702" w:rsidP="002620B6">
      <w:pPr>
        <w:pStyle w:val="a3"/>
        <w:numPr>
          <w:ilvl w:val="0"/>
          <w:numId w:val="51"/>
        </w:numPr>
        <w:tabs>
          <w:tab w:val="left" w:pos="993"/>
        </w:tabs>
        <w:spacing w:after="0" w:line="288" w:lineRule="auto"/>
        <w:ind w:left="0" w:firstLine="567"/>
        <w:jc w:val="both"/>
        <w:rPr>
          <w:rFonts w:ascii="Times New Roman" w:hAnsi="Times New Roman" w:cs="Times New Roman"/>
          <w:sz w:val="28"/>
          <w:szCs w:val="28"/>
        </w:rPr>
      </w:pPr>
      <w:r w:rsidRPr="00DF7CFD">
        <w:rPr>
          <w:rFonts w:ascii="Times New Roman" w:hAnsi="Times New Roman" w:cs="Times New Roman"/>
          <w:sz w:val="28"/>
          <w:szCs w:val="28"/>
        </w:rPr>
        <w:lastRenderedPageBreak/>
        <w:t>Вспомните случаи, когда вам стало известно, что вы сами сильно п</w:t>
      </w:r>
      <w:r w:rsidRPr="00DF7CFD">
        <w:rPr>
          <w:rFonts w:ascii="Times New Roman" w:hAnsi="Times New Roman" w:cs="Times New Roman"/>
          <w:sz w:val="28"/>
          <w:szCs w:val="28"/>
        </w:rPr>
        <w:t>о</w:t>
      </w:r>
      <w:r w:rsidRPr="00DF7CFD">
        <w:rPr>
          <w:rFonts w:ascii="Times New Roman" w:hAnsi="Times New Roman" w:cs="Times New Roman"/>
          <w:sz w:val="28"/>
          <w:szCs w:val="28"/>
        </w:rPr>
        <w:t>влияли на кого-либо положительно или отрицательно. Вы действовали тогда намеренно? Знали ли вы тогда, каким сильным окажется ваше воздействие на других людей?</w:t>
      </w:r>
    </w:p>
    <w:p w:rsidR="00635702" w:rsidRPr="00DF7CFD" w:rsidRDefault="00635702" w:rsidP="002620B6">
      <w:pPr>
        <w:pStyle w:val="a3"/>
        <w:numPr>
          <w:ilvl w:val="0"/>
          <w:numId w:val="50"/>
        </w:numPr>
        <w:tabs>
          <w:tab w:val="left" w:pos="993"/>
        </w:tabs>
        <w:spacing w:after="0" w:line="288" w:lineRule="auto"/>
        <w:ind w:left="0" w:firstLine="567"/>
        <w:jc w:val="both"/>
        <w:rPr>
          <w:rFonts w:ascii="Times New Roman" w:hAnsi="Times New Roman" w:cs="Times New Roman"/>
          <w:b/>
          <w:sz w:val="28"/>
          <w:szCs w:val="28"/>
        </w:rPr>
      </w:pPr>
      <w:r w:rsidRPr="00DF7CFD">
        <w:rPr>
          <w:rFonts w:ascii="Times New Roman" w:hAnsi="Times New Roman" w:cs="Times New Roman"/>
          <w:b/>
          <w:sz w:val="28"/>
          <w:szCs w:val="28"/>
        </w:rPr>
        <w:t>Установление связи между эмоциями и потребностями</w:t>
      </w:r>
      <w:r w:rsidR="00017F93">
        <w:rPr>
          <w:rFonts w:ascii="Times New Roman" w:hAnsi="Times New Roman" w:cs="Times New Roman"/>
          <w:b/>
          <w:sz w:val="28"/>
          <w:szCs w:val="28"/>
        </w:rPr>
        <w:t>.</w:t>
      </w:r>
    </w:p>
    <w:p w:rsidR="00635702" w:rsidRPr="00DF7CFD" w:rsidRDefault="00635702" w:rsidP="00E225AF">
      <w:pPr>
        <w:tabs>
          <w:tab w:val="left" w:pos="993"/>
        </w:tabs>
        <w:spacing w:after="0" w:line="288" w:lineRule="auto"/>
        <w:ind w:firstLine="567"/>
        <w:jc w:val="both"/>
        <w:rPr>
          <w:rFonts w:ascii="Times New Roman" w:hAnsi="Times New Roman" w:cs="Times New Roman"/>
          <w:sz w:val="28"/>
          <w:szCs w:val="28"/>
        </w:rPr>
      </w:pPr>
      <w:r w:rsidRPr="00DF7CFD">
        <w:rPr>
          <w:rFonts w:ascii="Times New Roman" w:hAnsi="Times New Roman" w:cs="Times New Roman"/>
          <w:sz w:val="28"/>
          <w:szCs w:val="28"/>
        </w:rPr>
        <w:t>Отметьте высказывания, в которых говорящий признает ответственность за свои чувства и указывает на свои потребности, связанные с чувствами, к</w:t>
      </w:r>
      <w:r w:rsidRPr="00DF7CFD">
        <w:rPr>
          <w:rFonts w:ascii="Times New Roman" w:hAnsi="Times New Roman" w:cs="Times New Roman"/>
          <w:sz w:val="28"/>
          <w:szCs w:val="28"/>
        </w:rPr>
        <w:t>о</w:t>
      </w:r>
      <w:r w:rsidRPr="00DF7CFD">
        <w:rPr>
          <w:rFonts w:ascii="Times New Roman" w:hAnsi="Times New Roman" w:cs="Times New Roman"/>
          <w:sz w:val="28"/>
          <w:szCs w:val="28"/>
        </w:rPr>
        <w:t>торые он переживает:</w:t>
      </w:r>
    </w:p>
    <w:p w:rsidR="00635702" w:rsidRPr="00DF7CFD" w:rsidRDefault="00635702" w:rsidP="002620B6">
      <w:pPr>
        <w:numPr>
          <w:ilvl w:val="0"/>
          <w:numId w:val="67"/>
        </w:numPr>
        <w:tabs>
          <w:tab w:val="clear" w:pos="720"/>
          <w:tab w:val="num" w:pos="0"/>
          <w:tab w:val="left" w:pos="993"/>
        </w:tabs>
        <w:spacing w:after="0" w:line="288" w:lineRule="auto"/>
        <w:ind w:left="0" w:firstLine="567"/>
        <w:jc w:val="both"/>
        <w:rPr>
          <w:rFonts w:ascii="Times New Roman" w:hAnsi="Times New Roman" w:cs="Times New Roman"/>
          <w:sz w:val="28"/>
          <w:szCs w:val="28"/>
        </w:rPr>
      </w:pPr>
      <w:r w:rsidRPr="00DF7CFD">
        <w:rPr>
          <w:rFonts w:ascii="Times New Roman" w:hAnsi="Times New Roman" w:cs="Times New Roman"/>
          <w:sz w:val="28"/>
          <w:szCs w:val="28"/>
        </w:rPr>
        <w:t>Меня раздражает, когда ты не убираешь рабочее место за собой.</w:t>
      </w:r>
    </w:p>
    <w:p w:rsidR="00635702" w:rsidRPr="00DF7CFD" w:rsidRDefault="00635702" w:rsidP="002620B6">
      <w:pPr>
        <w:numPr>
          <w:ilvl w:val="0"/>
          <w:numId w:val="67"/>
        </w:numPr>
        <w:tabs>
          <w:tab w:val="clear" w:pos="720"/>
          <w:tab w:val="num" w:pos="0"/>
          <w:tab w:val="left" w:pos="993"/>
        </w:tabs>
        <w:spacing w:after="0" w:line="288" w:lineRule="auto"/>
        <w:ind w:left="0" w:firstLine="567"/>
        <w:jc w:val="both"/>
        <w:rPr>
          <w:rFonts w:ascii="Times New Roman" w:hAnsi="Times New Roman" w:cs="Times New Roman"/>
          <w:sz w:val="28"/>
          <w:szCs w:val="28"/>
        </w:rPr>
      </w:pPr>
      <w:r w:rsidRPr="00DF7CFD">
        <w:rPr>
          <w:rFonts w:ascii="Times New Roman" w:hAnsi="Times New Roman" w:cs="Times New Roman"/>
          <w:sz w:val="28"/>
          <w:szCs w:val="28"/>
        </w:rPr>
        <w:t>Мне очень жаль, что ты не пойдешь со мной на концерт, я надеялась, что мы проведем вечер вместе.</w:t>
      </w:r>
    </w:p>
    <w:p w:rsidR="00635702" w:rsidRPr="00DF7CFD" w:rsidRDefault="00635702" w:rsidP="002620B6">
      <w:pPr>
        <w:numPr>
          <w:ilvl w:val="0"/>
          <w:numId w:val="67"/>
        </w:numPr>
        <w:tabs>
          <w:tab w:val="clear" w:pos="720"/>
          <w:tab w:val="num" w:pos="0"/>
          <w:tab w:val="left" w:pos="993"/>
        </w:tabs>
        <w:spacing w:after="0" w:line="288" w:lineRule="auto"/>
        <w:ind w:left="0" w:firstLine="567"/>
        <w:jc w:val="both"/>
        <w:rPr>
          <w:rFonts w:ascii="Times New Roman" w:hAnsi="Times New Roman" w:cs="Times New Roman"/>
          <w:sz w:val="28"/>
          <w:szCs w:val="28"/>
        </w:rPr>
      </w:pPr>
      <w:r w:rsidRPr="00DF7CFD">
        <w:rPr>
          <w:rFonts w:ascii="Times New Roman" w:hAnsi="Times New Roman" w:cs="Times New Roman"/>
          <w:sz w:val="28"/>
          <w:szCs w:val="28"/>
        </w:rPr>
        <w:t>Ненавижу, когда меня критикуют.</w:t>
      </w:r>
    </w:p>
    <w:p w:rsidR="00635702" w:rsidRPr="00DF7CFD" w:rsidRDefault="00635702" w:rsidP="002620B6">
      <w:pPr>
        <w:numPr>
          <w:ilvl w:val="0"/>
          <w:numId w:val="67"/>
        </w:numPr>
        <w:tabs>
          <w:tab w:val="clear" w:pos="720"/>
          <w:tab w:val="num" w:pos="0"/>
          <w:tab w:val="left" w:pos="993"/>
        </w:tabs>
        <w:spacing w:after="0" w:line="288" w:lineRule="auto"/>
        <w:ind w:left="0" w:firstLine="567"/>
        <w:jc w:val="both"/>
        <w:rPr>
          <w:rFonts w:ascii="Times New Roman" w:hAnsi="Times New Roman" w:cs="Times New Roman"/>
          <w:sz w:val="28"/>
          <w:szCs w:val="28"/>
        </w:rPr>
      </w:pPr>
      <w:r w:rsidRPr="00DF7CFD">
        <w:rPr>
          <w:rFonts w:ascii="Times New Roman" w:hAnsi="Times New Roman" w:cs="Times New Roman"/>
          <w:sz w:val="28"/>
          <w:szCs w:val="28"/>
        </w:rPr>
        <w:t>Я расстроен, так как мне не предложили должность, соответству</w:t>
      </w:r>
      <w:r w:rsidRPr="00DF7CFD">
        <w:rPr>
          <w:rFonts w:ascii="Times New Roman" w:hAnsi="Times New Roman" w:cs="Times New Roman"/>
          <w:sz w:val="28"/>
          <w:szCs w:val="28"/>
        </w:rPr>
        <w:t>ю</w:t>
      </w:r>
      <w:r w:rsidRPr="00DF7CFD">
        <w:rPr>
          <w:rFonts w:ascii="Times New Roman" w:hAnsi="Times New Roman" w:cs="Times New Roman"/>
          <w:sz w:val="28"/>
          <w:szCs w:val="28"/>
        </w:rPr>
        <w:t xml:space="preserve">щую моим знаниям и опыту. </w:t>
      </w:r>
    </w:p>
    <w:p w:rsidR="00635702" w:rsidRPr="00DF7CFD" w:rsidRDefault="00635702" w:rsidP="002620B6">
      <w:pPr>
        <w:numPr>
          <w:ilvl w:val="0"/>
          <w:numId w:val="67"/>
        </w:numPr>
        <w:tabs>
          <w:tab w:val="clear" w:pos="720"/>
          <w:tab w:val="num" w:pos="0"/>
          <w:tab w:val="left" w:pos="993"/>
        </w:tabs>
        <w:spacing w:after="0" w:line="288" w:lineRule="auto"/>
        <w:ind w:left="0" w:firstLine="567"/>
        <w:jc w:val="both"/>
        <w:rPr>
          <w:rFonts w:ascii="Times New Roman" w:hAnsi="Times New Roman" w:cs="Times New Roman"/>
          <w:sz w:val="28"/>
          <w:szCs w:val="28"/>
        </w:rPr>
      </w:pPr>
      <w:r w:rsidRPr="00DF7CFD">
        <w:rPr>
          <w:rFonts w:ascii="Times New Roman" w:hAnsi="Times New Roman" w:cs="Times New Roman"/>
          <w:sz w:val="28"/>
          <w:szCs w:val="28"/>
        </w:rPr>
        <w:t>Ты меня пугаешь.</w:t>
      </w:r>
    </w:p>
    <w:p w:rsidR="00635702" w:rsidRPr="00DF7CFD" w:rsidRDefault="00635702" w:rsidP="002620B6">
      <w:pPr>
        <w:numPr>
          <w:ilvl w:val="0"/>
          <w:numId w:val="67"/>
        </w:numPr>
        <w:tabs>
          <w:tab w:val="clear" w:pos="720"/>
          <w:tab w:val="num" w:pos="0"/>
          <w:tab w:val="left" w:pos="993"/>
        </w:tabs>
        <w:spacing w:after="0" w:line="288" w:lineRule="auto"/>
        <w:ind w:left="0" w:firstLine="567"/>
        <w:jc w:val="both"/>
        <w:rPr>
          <w:rFonts w:ascii="Times New Roman" w:hAnsi="Times New Roman" w:cs="Times New Roman"/>
          <w:sz w:val="28"/>
          <w:szCs w:val="28"/>
        </w:rPr>
      </w:pPr>
      <w:r w:rsidRPr="00DF7CFD">
        <w:rPr>
          <w:rFonts w:ascii="Times New Roman" w:hAnsi="Times New Roman" w:cs="Times New Roman"/>
          <w:sz w:val="28"/>
          <w:szCs w:val="28"/>
        </w:rPr>
        <w:t>Я очень рада, что ты получил этот грант: мне очень хотелось, чтобы твоя работа была продолжена.</w:t>
      </w:r>
    </w:p>
    <w:p w:rsidR="00635702" w:rsidRPr="00DF7CFD" w:rsidRDefault="00635702" w:rsidP="002620B6">
      <w:pPr>
        <w:pStyle w:val="a3"/>
        <w:numPr>
          <w:ilvl w:val="0"/>
          <w:numId w:val="50"/>
        </w:numPr>
        <w:tabs>
          <w:tab w:val="num" w:pos="0"/>
          <w:tab w:val="left" w:pos="993"/>
        </w:tabs>
        <w:spacing w:after="0" w:line="288" w:lineRule="auto"/>
        <w:ind w:left="0" w:firstLine="567"/>
        <w:jc w:val="both"/>
        <w:rPr>
          <w:rFonts w:ascii="Times New Roman" w:eastAsia="Times New Roman" w:hAnsi="Times New Roman" w:cs="Times New Roman"/>
          <w:b/>
          <w:sz w:val="28"/>
          <w:szCs w:val="28"/>
          <w:lang w:eastAsia="ru-RU"/>
        </w:rPr>
      </w:pPr>
      <w:r w:rsidRPr="00DF7CFD">
        <w:rPr>
          <w:rFonts w:ascii="Times New Roman" w:eastAsia="Times New Roman" w:hAnsi="Times New Roman" w:cs="Times New Roman"/>
          <w:b/>
          <w:sz w:val="28"/>
          <w:szCs w:val="28"/>
          <w:lang w:eastAsia="ru-RU"/>
        </w:rPr>
        <w:t>Преобразование «</w:t>
      </w:r>
      <w:proofErr w:type="gramStart"/>
      <w:r w:rsidRPr="00DF7CFD">
        <w:rPr>
          <w:rFonts w:ascii="Times New Roman" w:eastAsia="Times New Roman" w:hAnsi="Times New Roman" w:cs="Times New Roman"/>
          <w:b/>
          <w:sz w:val="28"/>
          <w:szCs w:val="28"/>
          <w:lang w:eastAsia="ru-RU"/>
        </w:rPr>
        <w:t>ты</w:t>
      </w:r>
      <w:r w:rsidR="00AC68A8">
        <w:rPr>
          <w:rFonts w:ascii="Times New Roman" w:eastAsia="Times New Roman" w:hAnsi="Times New Roman" w:cs="Times New Roman"/>
          <w:b/>
          <w:sz w:val="28"/>
          <w:szCs w:val="28"/>
          <w:lang w:eastAsia="ru-RU"/>
        </w:rPr>
        <w:t>-</w:t>
      </w:r>
      <w:r w:rsidRPr="00DF7CFD">
        <w:rPr>
          <w:rFonts w:ascii="Times New Roman" w:eastAsia="Times New Roman" w:hAnsi="Times New Roman" w:cs="Times New Roman"/>
          <w:b/>
          <w:sz w:val="28"/>
          <w:szCs w:val="28"/>
          <w:lang w:eastAsia="ru-RU"/>
        </w:rPr>
        <w:t>высказываний</w:t>
      </w:r>
      <w:proofErr w:type="gramEnd"/>
      <w:r w:rsidRPr="00DF7CFD">
        <w:rPr>
          <w:rFonts w:ascii="Times New Roman" w:eastAsia="Times New Roman" w:hAnsi="Times New Roman" w:cs="Times New Roman"/>
          <w:b/>
          <w:sz w:val="28"/>
          <w:szCs w:val="28"/>
          <w:lang w:eastAsia="ru-RU"/>
        </w:rPr>
        <w:t>» в развернутые «я</w:t>
      </w:r>
      <w:r w:rsidR="00AC68A8">
        <w:rPr>
          <w:rFonts w:ascii="Times New Roman" w:eastAsia="Times New Roman" w:hAnsi="Times New Roman" w:cs="Times New Roman"/>
          <w:b/>
          <w:sz w:val="28"/>
          <w:szCs w:val="28"/>
          <w:lang w:eastAsia="ru-RU"/>
        </w:rPr>
        <w:t>-</w:t>
      </w:r>
      <w:proofErr w:type="spellStart"/>
      <w:r w:rsidRPr="00DF7CFD">
        <w:rPr>
          <w:rFonts w:ascii="Times New Roman" w:eastAsia="Times New Roman" w:hAnsi="Times New Roman" w:cs="Times New Roman"/>
          <w:b/>
          <w:sz w:val="28"/>
          <w:szCs w:val="28"/>
          <w:lang w:eastAsia="ru-RU"/>
        </w:rPr>
        <w:t>выска</w:t>
      </w:r>
      <w:proofErr w:type="spellEnd"/>
      <w:r w:rsidR="00AC68A8">
        <w:rPr>
          <w:rFonts w:ascii="Times New Roman" w:eastAsia="Times New Roman" w:hAnsi="Times New Roman" w:cs="Times New Roman"/>
          <w:b/>
          <w:sz w:val="28"/>
          <w:szCs w:val="28"/>
          <w:lang w:eastAsia="ru-RU"/>
        </w:rPr>
        <w:t>-</w:t>
      </w:r>
      <w:proofErr w:type="spellStart"/>
      <w:r w:rsidRPr="00DF7CFD">
        <w:rPr>
          <w:rFonts w:ascii="Times New Roman" w:eastAsia="Times New Roman" w:hAnsi="Times New Roman" w:cs="Times New Roman"/>
          <w:b/>
          <w:sz w:val="28"/>
          <w:szCs w:val="28"/>
          <w:lang w:eastAsia="ru-RU"/>
        </w:rPr>
        <w:t>зывания</w:t>
      </w:r>
      <w:proofErr w:type="spellEnd"/>
      <w:r w:rsidRPr="00DF7CFD">
        <w:rPr>
          <w:rFonts w:ascii="Times New Roman" w:eastAsia="Times New Roman" w:hAnsi="Times New Roman" w:cs="Times New Roman"/>
          <w:b/>
          <w:sz w:val="28"/>
          <w:szCs w:val="28"/>
          <w:lang w:eastAsia="ru-RU"/>
        </w:rPr>
        <w:t>»</w:t>
      </w:r>
      <w:r w:rsidR="00017F93">
        <w:rPr>
          <w:rFonts w:ascii="Times New Roman" w:eastAsia="Times New Roman" w:hAnsi="Times New Roman" w:cs="Times New Roman"/>
          <w:b/>
          <w:sz w:val="28"/>
          <w:szCs w:val="28"/>
          <w:lang w:eastAsia="ru-RU"/>
        </w:rPr>
        <w:t>.</w:t>
      </w:r>
    </w:p>
    <w:p w:rsidR="00635702" w:rsidRPr="00DF7CFD" w:rsidRDefault="00635702" w:rsidP="00E225AF">
      <w:pPr>
        <w:tabs>
          <w:tab w:val="num" w:pos="0"/>
          <w:tab w:val="left" w:pos="993"/>
        </w:tabs>
        <w:spacing w:after="0" w:line="288" w:lineRule="auto"/>
        <w:ind w:firstLine="567"/>
        <w:jc w:val="both"/>
        <w:rPr>
          <w:rFonts w:ascii="Times New Roman" w:eastAsia="Times New Roman" w:hAnsi="Times New Roman" w:cs="Times New Roman"/>
          <w:sz w:val="28"/>
          <w:szCs w:val="28"/>
          <w:lang w:eastAsia="ru-RU"/>
        </w:rPr>
      </w:pPr>
      <w:r w:rsidRPr="00DF7CFD">
        <w:rPr>
          <w:rFonts w:ascii="Times New Roman" w:eastAsia="Times New Roman" w:hAnsi="Times New Roman" w:cs="Times New Roman"/>
          <w:sz w:val="28"/>
          <w:szCs w:val="28"/>
          <w:lang w:eastAsia="ru-RU"/>
        </w:rPr>
        <w:t>Переформулируйте приводимые ниже «</w:t>
      </w:r>
      <w:proofErr w:type="gramStart"/>
      <w:r w:rsidRPr="00DF7CFD">
        <w:rPr>
          <w:rFonts w:ascii="Times New Roman" w:eastAsia="Times New Roman" w:hAnsi="Times New Roman" w:cs="Times New Roman"/>
          <w:sz w:val="28"/>
          <w:szCs w:val="28"/>
          <w:lang w:eastAsia="ru-RU"/>
        </w:rPr>
        <w:t>ты</w:t>
      </w:r>
      <w:r w:rsidR="00AC68A8">
        <w:rPr>
          <w:rFonts w:ascii="Times New Roman" w:eastAsia="Times New Roman" w:hAnsi="Times New Roman" w:cs="Times New Roman"/>
          <w:sz w:val="28"/>
          <w:szCs w:val="28"/>
          <w:lang w:eastAsia="ru-RU"/>
        </w:rPr>
        <w:t>-</w:t>
      </w:r>
      <w:r w:rsidRPr="00DF7CFD">
        <w:rPr>
          <w:rFonts w:ascii="Times New Roman" w:eastAsia="Times New Roman" w:hAnsi="Times New Roman" w:cs="Times New Roman"/>
          <w:sz w:val="28"/>
          <w:szCs w:val="28"/>
          <w:lang w:eastAsia="ru-RU"/>
        </w:rPr>
        <w:t>высказывания</w:t>
      </w:r>
      <w:proofErr w:type="gramEnd"/>
      <w:r w:rsidRPr="00DF7CFD">
        <w:rPr>
          <w:rFonts w:ascii="Times New Roman" w:eastAsia="Times New Roman" w:hAnsi="Times New Roman" w:cs="Times New Roman"/>
          <w:sz w:val="28"/>
          <w:szCs w:val="28"/>
          <w:lang w:eastAsia="ru-RU"/>
        </w:rPr>
        <w:t>» в разверн</w:t>
      </w:r>
      <w:r w:rsidRPr="00DF7CFD">
        <w:rPr>
          <w:rFonts w:ascii="Times New Roman" w:eastAsia="Times New Roman" w:hAnsi="Times New Roman" w:cs="Times New Roman"/>
          <w:sz w:val="28"/>
          <w:szCs w:val="28"/>
          <w:lang w:eastAsia="ru-RU"/>
        </w:rPr>
        <w:t>у</w:t>
      </w:r>
      <w:r w:rsidRPr="00DF7CFD">
        <w:rPr>
          <w:rFonts w:ascii="Times New Roman" w:eastAsia="Times New Roman" w:hAnsi="Times New Roman" w:cs="Times New Roman"/>
          <w:sz w:val="28"/>
          <w:szCs w:val="28"/>
          <w:lang w:eastAsia="ru-RU"/>
        </w:rPr>
        <w:t>тые «я</w:t>
      </w:r>
      <w:r w:rsidR="00AC68A8">
        <w:rPr>
          <w:rFonts w:ascii="Times New Roman" w:eastAsia="Times New Roman" w:hAnsi="Times New Roman" w:cs="Times New Roman"/>
          <w:sz w:val="28"/>
          <w:szCs w:val="28"/>
          <w:lang w:eastAsia="ru-RU"/>
        </w:rPr>
        <w:t>-</w:t>
      </w:r>
      <w:r w:rsidRPr="00DF7CFD">
        <w:rPr>
          <w:rFonts w:ascii="Times New Roman" w:eastAsia="Times New Roman" w:hAnsi="Times New Roman" w:cs="Times New Roman"/>
          <w:sz w:val="28"/>
          <w:szCs w:val="28"/>
          <w:lang w:eastAsia="ru-RU"/>
        </w:rPr>
        <w:t>высказывания» так, чтобы последние включали:</w:t>
      </w:r>
    </w:p>
    <w:p w:rsidR="00635702" w:rsidRPr="00DF7CFD" w:rsidRDefault="00635702" w:rsidP="002620B6">
      <w:pPr>
        <w:numPr>
          <w:ilvl w:val="1"/>
          <w:numId w:val="49"/>
        </w:numPr>
        <w:tabs>
          <w:tab w:val="left" w:pos="993"/>
        </w:tabs>
        <w:spacing w:after="0" w:line="288" w:lineRule="auto"/>
        <w:ind w:left="0" w:firstLine="567"/>
        <w:jc w:val="both"/>
        <w:rPr>
          <w:rFonts w:ascii="Times New Roman" w:eastAsia="Times New Roman" w:hAnsi="Times New Roman" w:cs="Times New Roman"/>
          <w:sz w:val="28"/>
          <w:szCs w:val="28"/>
          <w:lang w:eastAsia="ru-RU"/>
        </w:rPr>
      </w:pPr>
      <w:r w:rsidRPr="00DF7CFD">
        <w:rPr>
          <w:rFonts w:ascii="Times New Roman" w:eastAsia="Times New Roman" w:hAnsi="Times New Roman" w:cs="Times New Roman"/>
          <w:sz w:val="28"/>
          <w:szCs w:val="28"/>
          <w:lang w:eastAsia="ru-RU"/>
        </w:rPr>
        <w:t>описание ситуации</w:t>
      </w:r>
      <w:r w:rsidR="00AC68A8">
        <w:rPr>
          <w:rFonts w:ascii="Times New Roman" w:eastAsia="Times New Roman" w:hAnsi="Times New Roman" w:cs="Times New Roman"/>
          <w:sz w:val="28"/>
          <w:szCs w:val="28"/>
          <w:lang w:eastAsia="ru-RU"/>
        </w:rPr>
        <w:t>;</w:t>
      </w:r>
    </w:p>
    <w:p w:rsidR="00635702" w:rsidRPr="00DF7CFD" w:rsidRDefault="00635702" w:rsidP="002620B6">
      <w:pPr>
        <w:numPr>
          <w:ilvl w:val="1"/>
          <w:numId w:val="49"/>
        </w:numPr>
        <w:tabs>
          <w:tab w:val="left" w:pos="993"/>
        </w:tabs>
        <w:spacing w:after="0" w:line="288" w:lineRule="auto"/>
        <w:ind w:left="0" w:firstLine="567"/>
        <w:jc w:val="both"/>
        <w:rPr>
          <w:rFonts w:ascii="Times New Roman" w:eastAsia="Times New Roman" w:hAnsi="Times New Roman" w:cs="Times New Roman"/>
          <w:sz w:val="28"/>
          <w:szCs w:val="28"/>
          <w:lang w:eastAsia="ru-RU"/>
        </w:rPr>
      </w:pPr>
      <w:r w:rsidRPr="00DF7CFD">
        <w:rPr>
          <w:rFonts w:ascii="Times New Roman" w:eastAsia="Times New Roman" w:hAnsi="Times New Roman" w:cs="Times New Roman"/>
          <w:sz w:val="28"/>
          <w:szCs w:val="28"/>
          <w:lang w:eastAsia="ru-RU"/>
        </w:rPr>
        <w:t>сообщение об эмоции</w:t>
      </w:r>
      <w:r w:rsidR="00AC68A8">
        <w:rPr>
          <w:rFonts w:ascii="Times New Roman" w:eastAsia="Times New Roman" w:hAnsi="Times New Roman" w:cs="Times New Roman"/>
          <w:sz w:val="28"/>
          <w:szCs w:val="28"/>
          <w:lang w:eastAsia="ru-RU"/>
        </w:rPr>
        <w:t>;</w:t>
      </w:r>
    </w:p>
    <w:p w:rsidR="00635702" w:rsidRPr="00DF7CFD" w:rsidRDefault="00635702" w:rsidP="002620B6">
      <w:pPr>
        <w:numPr>
          <w:ilvl w:val="1"/>
          <w:numId w:val="49"/>
        </w:numPr>
        <w:tabs>
          <w:tab w:val="left" w:pos="993"/>
        </w:tabs>
        <w:spacing w:after="0" w:line="288" w:lineRule="auto"/>
        <w:ind w:left="0" w:firstLine="567"/>
        <w:jc w:val="both"/>
        <w:rPr>
          <w:rFonts w:ascii="Times New Roman" w:eastAsia="Times New Roman" w:hAnsi="Times New Roman" w:cs="Times New Roman"/>
          <w:sz w:val="28"/>
          <w:szCs w:val="28"/>
          <w:lang w:eastAsia="ru-RU"/>
        </w:rPr>
      </w:pPr>
      <w:r w:rsidRPr="00DF7CFD">
        <w:rPr>
          <w:rFonts w:ascii="Times New Roman" w:eastAsia="Times New Roman" w:hAnsi="Times New Roman" w:cs="Times New Roman"/>
          <w:sz w:val="28"/>
          <w:szCs w:val="28"/>
          <w:lang w:eastAsia="ru-RU"/>
        </w:rPr>
        <w:t>сообщение о связанной с эмоцией потребности</w:t>
      </w:r>
      <w:r w:rsidR="00AC68A8">
        <w:rPr>
          <w:rFonts w:ascii="Times New Roman" w:eastAsia="Times New Roman" w:hAnsi="Times New Roman" w:cs="Times New Roman"/>
          <w:sz w:val="28"/>
          <w:szCs w:val="28"/>
          <w:lang w:eastAsia="ru-RU"/>
        </w:rPr>
        <w:t>;</w:t>
      </w:r>
    </w:p>
    <w:p w:rsidR="00635702" w:rsidRPr="00DF7CFD" w:rsidRDefault="00635702" w:rsidP="002620B6">
      <w:pPr>
        <w:numPr>
          <w:ilvl w:val="1"/>
          <w:numId w:val="49"/>
        </w:numPr>
        <w:tabs>
          <w:tab w:val="left" w:pos="993"/>
        </w:tabs>
        <w:spacing w:after="0" w:line="288" w:lineRule="auto"/>
        <w:ind w:left="0" w:firstLine="567"/>
        <w:jc w:val="both"/>
        <w:rPr>
          <w:rFonts w:ascii="Times New Roman" w:eastAsia="Times New Roman" w:hAnsi="Times New Roman" w:cs="Times New Roman"/>
          <w:sz w:val="28"/>
          <w:szCs w:val="28"/>
          <w:lang w:eastAsia="ru-RU"/>
        </w:rPr>
      </w:pPr>
      <w:r w:rsidRPr="00DF7CFD">
        <w:rPr>
          <w:rFonts w:ascii="Times New Roman" w:eastAsia="Times New Roman" w:hAnsi="Times New Roman" w:cs="Times New Roman"/>
          <w:sz w:val="28"/>
          <w:szCs w:val="28"/>
          <w:lang w:eastAsia="ru-RU"/>
        </w:rPr>
        <w:t>обращение с просьбой.</w:t>
      </w:r>
    </w:p>
    <w:p w:rsidR="00635702" w:rsidRPr="00017F93" w:rsidRDefault="00635702" w:rsidP="00E225AF">
      <w:pPr>
        <w:tabs>
          <w:tab w:val="num" w:pos="360"/>
          <w:tab w:val="left" w:pos="993"/>
        </w:tabs>
        <w:spacing w:after="0" w:line="288" w:lineRule="auto"/>
        <w:ind w:firstLine="567"/>
        <w:jc w:val="both"/>
        <w:rPr>
          <w:rFonts w:ascii="Times New Roman" w:eastAsia="Times New Roman" w:hAnsi="Times New Roman" w:cs="Times New Roman"/>
          <w:sz w:val="28"/>
          <w:szCs w:val="28"/>
          <w:lang w:eastAsia="ru-RU"/>
        </w:rPr>
      </w:pPr>
      <w:r w:rsidRPr="00DF7CFD">
        <w:rPr>
          <w:rFonts w:ascii="Times New Roman" w:eastAsia="Times New Roman" w:hAnsi="Times New Roman" w:cs="Times New Roman"/>
          <w:sz w:val="28"/>
          <w:szCs w:val="28"/>
          <w:lang w:eastAsia="ru-RU"/>
        </w:rPr>
        <w:t>Пример</w:t>
      </w:r>
      <w:r w:rsidRPr="00DF7CFD">
        <w:rPr>
          <w:rFonts w:ascii="Times New Roman" w:eastAsia="Times New Roman" w:hAnsi="Times New Roman" w:cs="Times New Roman"/>
          <w:i/>
          <w:sz w:val="28"/>
          <w:szCs w:val="28"/>
          <w:lang w:eastAsia="ru-RU"/>
        </w:rPr>
        <w:t xml:space="preserve">: </w:t>
      </w:r>
      <w:proofErr w:type="gramStart"/>
      <w:r w:rsidRPr="00DF7CFD">
        <w:rPr>
          <w:rFonts w:ascii="Times New Roman" w:eastAsia="Times New Roman" w:hAnsi="Times New Roman" w:cs="Times New Roman"/>
          <w:i/>
          <w:sz w:val="28"/>
          <w:szCs w:val="28"/>
          <w:lang w:eastAsia="ru-RU"/>
        </w:rPr>
        <w:t>Ты</w:t>
      </w:r>
      <w:r w:rsidR="00AC68A8">
        <w:rPr>
          <w:rFonts w:ascii="Times New Roman" w:eastAsia="Times New Roman" w:hAnsi="Times New Roman" w:cs="Times New Roman"/>
          <w:i/>
          <w:sz w:val="28"/>
          <w:szCs w:val="28"/>
          <w:lang w:eastAsia="ru-RU"/>
        </w:rPr>
        <w:t>-</w:t>
      </w:r>
      <w:r w:rsidRPr="00DF7CFD">
        <w:rPr>
          <w:rFonts w:ascii="Times New Roman" w:eastAsia="Times New Roman" w:hAnsi="Times New Roman" w:cs="Times New Roman"/>
          <w:i/>
          <w:sz w:val="28"/>
          <w:szCs w:val="28"/>
          <w:lang w:eastAsia="ru-RU"/>
        </w:rPr>
        <w:t>высказывание</w:t>
      </w:r>
      <w:proofErr w:type="gramEnd"/>
      <w:r w:rsidRPr="00DF7CFD">
        <w:rPr>
          <w:rFonts w:ascii="Times New Roman" w:eastAsia="Times New Roman" w:hAnsi="Times New Roman" w:cs="Times New Roman"/>
          <w:i/>
          <w:sz w:val="28"/>
          <w:szCs w:val="28"/>
          <w:lang w:eastAsia="ru-RU"/>
        </w:rPr>
        <w:t xml:space="preserve">: </w:t>
      </w:r>
      <w:r w:rsidRPr="00017F93">
        <w:rPr>
          <w:rFonts w:ascii="Times New Roman" w:eastAsia="Times New Roman" w:hAnsi="Times New Roman" w:cs="Times New Roman"/>
          <w:sz w:val="28"/>
          <w:szCs w:val="28"/>
          <w:lang w:eastAsia="ru-RU"/>
        </w:rPr>
        <w:t>«Как ты только мог сказать такое!»</w:t>
      </w:r>
      <w:r w:rsidR="00AC68A8" w:rsidRPr="00017F93">
        <w:rPr>
          <w:rFonts w:ascii="Times New Roman" w:eastAsia="Times New Roman" w:hAnsi="Times New Roman" w:cs="Times New Roman"/>
          <w:sz w:val="28"/>
          <w:szCs w:val="28"/>
          <w:lang w:eastAsia="ru-RU"/>
        </w:rPr>
        <w:t>.</w:t>
      </w:r>
      <w:r w:rsidR="00AC68A8">
        <w:rPr>
          <w:rFonts w:ascii="Times New Roman" w:eastAsia="Times New Roman" w:hAnsi="Times New Roman" w:cs="Times New Roman"/>
          <w:i/>
          <w:sz w:val="28"/>
          <w:szCs w:val="28"/>
          <w:lang w:eastAsia="ru-RU"/>
        </w:rPr>
        <w:t xml:space="preserve"> </w:t>
      </w:r>
      <w:proofErr w:type="gramStart"/>
      <w:r w:rsidRPr="00DF7CFD">
        <w:rPr>
          <w:rFonts w:ascii="Times New Roman" w:eastAsia="Times New Roman" w:hAnsi="Times New Roman" w:cs="Times New Roman"/>
          <w:i/>
          <w:sz w:val="28"/>
          <w:szCs w:val="28"/>
          <w:lang w:eastAsia="ru-RU"/>
        </w:rPr>
        <w:t>Я</w:t>
      </w:r>
      <w:r w:rsidR="00AC68A8">
        <w:rPr>
          <w:rFonts w:ascii="Times New Roman" w:eastAsia="Times New Roman" w:hAnsi="Times New Roman" w:cs="Times New Roman"/>
          <w:i/>
          <w:sz w:val="28"/>
          <w:szCs w:val="28"/>
          <w:lang w:eastAsia="ru-RU"/>
        </w:rPr>
        <w:t>-</w:t>
      </w:r>
      <w:r w:rsidRPr="00DF7CFD">
        <w:rPr>
          <w:rFonts w:ascii="Times New Roman" w:eastAsia="Times New Roman" w:hAnsi="Times New Roman" w:cs="Times New Roman"/>
          <w:i/>
          <w:sz w:val="28"/>
          <w:szCs w:val="28"/>
          <w:lang w:eastAsia="ru-RU"/>
        </w:rPr>
        <w:t>высказывание</w:t>
      </w:r>
      <w:proofErr w:type="gramEnd"/>
      <w:r w:rsidRPr="00DF7CFD">
        <w:rPr>
          <w:rFonts w:ascii="Times New Roman" w:eastAsia="Times New Roman" w:hAnsi="Times New Roman" w:cs="Times New Roman"/>
          <w:i/>
          <w:sz w:val="28"/>
          <w:szCs w:val="28"/>
          <w:lang w:eastAsia="ru-RU"/>
        </w:rPr>
        <w:t xml:space="preserve">: </w:t>
      </w:r>
      <w:r w:rsidRPr="00017F93">
        <w:rPr>
          <w:rFonts w:ascii="Times New Roman" w:eastAsia="Times New Roman" w:hAnsi="Times New Roman" w:cs="Times New Roman"/>
          <w:sz w:val="28"/>
          <w:szCs w:val="28"/>
          <w:lang w:eastAsia="ru-RU"/>
        </w:rPr>
        <w:t>«Мне обидно слышать такие слова о близких мне людях, п</w:t>
      </w:r>
      <w:r w:rsidRPr="00017F93">
        <w:rPr>
          <w:rFonts w:ascii="Times New Roman" w:eastAsia="Times New Roman" w:hAnsi="Times New Roman" w:cs="Times New Roman"/>
          <w:sz w:val="28"/>
          <w:szCs w:val="28"/>
          <w:lang w:eastAsia="ru-RU"/>
        </w:rPr>
        <w:t>о</w:t>
      </w:r>
      <w:r w:rsidRPr="00017F93">
        <w:rPr>
          <w:rFonts w:ascii="Times New Roman" w:eastAsia="Times New Roman" w:hAnsi="Times New Roman" w:cs="Times New Roman"/>
          <w:sz w:val="28"/>
          <w:szCs w:val="28"/>
          <w:lang w:eastAsia="ru-RU"/>
        </w:rPr>
        <w:t>тому что я сейчас как никогда нуждаюсь в твоей поддержке. Ты мог бы в</w:t>
      </w:r>
      <w:r w:rsidRPr="00017F93">
        <w:rPr>
          <w:rFonts w:ascii="Times New Roman" w:eastAsia="Times New Roman" w:hAnsi="Times New Roman" w:cs="Times New Roman"/>
          <w:sz w:val="28"/>
          <w:szCs w:val="28"/>
          <w:lang w:eastAsia="ru-RU"/>
        </w:rPr>
        <w:t>ы</w:t>
      </w:r>
      <w:r w:rsidRPr="00017F93">
        <w:rPr>
          <w:rFonts w:ascii="Times New Roman" w:eastAsia="Times New Roman" w:hAnsi="Times New Roman" w:cs="Times New Roman"/>
          <w:sz w:val="28"/>
          <w:szCs w:val="28"/>
          <w:lang w:eastAsia="ru-RU"/>
        </w:rPr>
        <w:t>разить свое отношение другими словами?</w:t>
      </w:r>
      <w:r w:rsidR="00AC68A8" w:rsidRPr="00017F93">
        <w:rPr>
          <w:rFonts w:ascii="Times New Roman" w:eastAsia="Times New Roman" w:hAnsi="Times New Roman" w:cs="Times New Roman"/>
          <w:sz w:val="28"/>
          <w:szCs w:val="28"/>
          <w:lang w:eastAsia="ru-RU"/>
        </w:rPr>
        <w:t>»</w:t>
      </w:r>
    </w:p>
    <w:p w:rsidR="00635702" w:rsidRPr="00DF7CFD" w:rsidRDefault="00635702" w:rsidP="002620B6">
      <w:pPr>
        <w:numPr>
          <w:ilvl w:val="0"/>
          <w:numId w:val="68"/>
        </w:numPr>
        <w:tabs>
          <w:tab w:val="clear" w:pos="1080"/>
          <w:tab w:val="num" w:pos="0"/>
          <w:tab w:val="left" w:pos="993"/>
        </w:tabs>
        <w:spacing w:after="0" w:line="288" w:lineRule="auto"/>
        <w:ind w:left="142" w:firstLine="425"/>
        <w:jc w:val="both"/>
        <w:rPr>
          <w:rFonts w:ascii="Times New Roman" w:eastAsia="Times New Roman" w:hAnsi="Times New Roman" w:cs="Times New Roman"/>
          <w:sz w:val="28"/>
          <w:szCs w:val="28"/>
          <w:lang w:eastAsia="ru-RU"/>
        </w:rPr>
      </w:pPr>
      <w:r w:rsidRPr="00DF7CFD">
        <w:rPr>
          <w:rFonts w:ascii="Times New Roman" w:eastAsia="Times New Roman" w:hAnsi="Times New Roman" w:cs="Times New Roman"/>
          <w:sz w:val="28"/>
          <w:szCs w:val="28"/>
          <w:lang w:eastAsia="ru-RU"/>
        </w:rPr>
        <w:t>Какой ты бестолковый.</w:t>
      </w:r>
    </w:p>
    <w:p w:rsidR="00635702" w:rsidRPr="00DF7CFD" w:rsidRDefault="00635702" w:rsidP="002620B6">
      <w:pPr>
        <w:numPr>
          <w:ilvl w:val="0"/>
          <w:numId w:val="68"/>
        </w:numPr>
        <w:tabs>
          <w:tab w:val="clear" w:pos="1080"/>
          <w:tab w:val="num" w:pos="0"/>
          <w:tab w:val="left" w:pos="993"/>
        </w:tabs>
        <w:spacing w:after="0" w:line="288" w:lineRule="auto"/>
        <w:ind w:left="142" w:firstLine="425"/>
        <w:jc w:val="both"/>
        <w:rPr>
          <w:rFonts w:ascii="Times New Roman" w:eastAsia="Times New Roman" w:hAnsi="Times New Roman" w:cs="Times New Roman"/>
          <w:sz w:val="28"/>
          <w:szCs w:val="28"/>
          <w:lang w:eastAsia="ru-RU"/>
        </w:rPr>
      </w:pPr>
      <w:r w:rsidRPr="00DF7CFD">
        <w:rPr>
          <w:rFonts w:ascii="Times New Roman" w:eastAsia="Times New Roman" w:hAnsi="Times New Roman" w:cs="Times New Roman"/>
          <w:sz w:val="28"/>
          <w:szCs w:val="28"/>
          <w:lang w:eastAsia="ru-RU"/>
        </w:rPr>
        <w:t>Ты всегда меня неправильно понимаешь.</w:t>
      </w:r>
    </w:p>
    <w:p w:rsidR="00635702" w:rsidRPr="00DF7CFD" w:rsidRDefault="00635702" w:rsidP="002620B6">
      <w:pPr>
        <w:numPr>
          <w:ilvl w:val="0"/>
          <w:numId w:val="68"/>
        </w:numPr>
        <w:tabs>
          <w:tab w:val="clear" w:pos="1080"/>
          <w:tab w:val="num" w:pos="0"/>
          <w:tab w:val="left" w:pos="993"/>
        </w:tabs>
        <w:spacing w:after="0" w:line="288" w:lineRule="auto"/>
        <w:ind w:left="142" w:firstLine="425"/>
        <w:jc w:val="both"/>
        <w:rPr>
          <w:rFonts w:ascii="Times New Roman" w:eastAsia="Times New Roman" w:hAnsi="Times New Roman" w:cs="Times New Roman"/>
          <w:sz w:val="28"/>
          <w:szCs w:val="28"/>
          <w:lang w:eastAsia="ru-RU"/>
        </w:rPr>
      </w:pPr>
      <w:r w:rsidRPr="00DF7CFD">
        <w:rPr>
          <w:rFonts w:ascii="Times New Roman" w:eastAsia="Times New Roman" w:hAnsi="Times New Roman" w:cs="Times New Roman"/>
          <w:sz w:val="28"/>
          <w:szCs w:val="28"/>
          <w:lang w:eastAsia="ru-RU"/>
        </w:rPr>
        <w:t>Ты ведешь себя безобразно.</w:t>
      </w:r>
    </w:p>
    <w:p w:rsidR="00635702" w:rsidRPr="00DF7CFD" w:rsidRDefault="00635702" w:rsidP="002620B6">
      <w:pPr>
        <w:numPr>
          <w:ilvl w:val="0"/>
          <w:numId w:val="68"/>
        </w:numPr>
        <w:tabs>
          <w:tab w:val="clear" w:pos="1080"/>
          <w:tab w:val="num" w:pos="0"/>
          <w:tab w:val="left" w:pos="993"/>
        </w:tabs>
        <w:spacing w:after="0" w:line="288" w:lineRule="auto"/>
        <w:ind w:left="142" w:firstLine="425"/>
        <w:jc w:val="both"/>
        <w:rPr>
          <w:rFonts w:ascii="Times New Roman" w:eastAsia="Times New Roman" w:hAnsi="Times New Roman" w:cs="Times New Roman"/>
          <w:sz w:val="28"/>
          <w:szCs w:val="28"/>
          <w:lang w:eastAsia="ru-RU"/>
        </w:rPr>
      </w:pPr>
      <w:r w:rsidRPr="00DF7CFD">
        <w:rPr>
          <w:rFonts w:ascii="Times New Roman" w:eastAsia="Times New Roman" w:hAnsi="Times New Roman" w:cs="Times New Roman"/>
          <w:sz w:val="28"/>
          <w:szCs w:val="28"/>
          <w:lang w:eastAsia="ru-RU"/>
        </w:rPr>
        <w:t>Вечно ты лезешь не в свое дело.</w:t>
      </w:r>
    </w:p>
    <w:p w:rsidR="00635702" w:rsidRPr="00DF7CFD" w:rsidRDefault="00635702" w:rsidP="002620B6">
      <w:pPr>
        <w:numPr>
          <w:ilvl w:val="0"/>
          <w:numId w:val="68"/>
        </w:numPr>
        <w:tabs>
          <w:tab w:val="clear" w:pos="1080"/>
          <w:tab w:val="num" w:pos="0"/>
          <w:tab w:val="left" w:pos="993"/>
        </w:tabs>
        <w:spacing w:after="0" w:line="288" w:lineRule="auto"/>
        <w:ind w:left="142" w:firstLine="425"/>
        <w:jc w:val="both"/>
        <w:rPr>
          <w:rFonts w:ascii="Times New Roman" w:eastAsia="Times New Roman" w:hAnsi="Times New Roman" w:cs="Times New Roman"/>
          <w:sz w:val="28"/>
          <w:szCs w:val="28"/>
          <w:lang w:eastAsia="ru-RU"/>
        </w:rPr>
      </w:pPr>
      <w:r w:rsidRPr="00DF7CFD">
        <w:rPr>
          <w:rFonts w:ascii="Times New Roman" w:eastAsia="Times New Roman" w:hAnsi="Times New Roman" w:cs="Times New Roman"/>
          <w:sz w:val="28"/>
          <w:szCs w:val="28"/>
          <w:lang w:eastAsia="ru-RU"/>
        </w:rPr>
        <w:t>Только невеж</w:t>
      </w:r>
      <w:r w:rsidR="00135E13">
        <w:rPr>
          <w:rFonts w:ascii="Times New Roman" w:eastAsia="Times New Roman" w:hAnsi="Times New Roman" w:cs="Times New Roman"/>
          <w:sz w:val="28"/>
          <w:szCs w:val="28"/>
          <w:lang w:eastAsia="ru-RU"/>
        </w:rPr>
        <w:t>д</w:t>
      </w:r>
      <w:r w:rsidRPr="00DF7CFD">
        <w:rPr>
          <w:rFonts w:ascii="Times New Roman" w:eastAsia="Times New Roman" w:hAnsi="Times New Roman" w:cs="Times New Roman"/>
          <w:sz w:val="28"/>
          <w:szCs w:val="28"/>
          <w:lang w:eastAsia="ru-RU"/>
        </w:rPr>
        <w:t>а мог в это поверить.</w:t>
      </w:r>
    </w:p>
    <w:p w:rsidR="00635702" w:rsidRPr="00DF7CFD" w:rsidRDefault="00635702" w:rsidP="002620B6">
      <w:pPr>
        <w:numPr>
          <w:ilvl w:val="0"/>
          <w:numId w:val="68"/>
        </w:numPr>
        <w:tabs>
          <w:tab w:val="clear" w:pos="1080"/>
          <w:tab w:val="num" w:pos="0"/>
          <w:tab w:val="left" w:pos="993"/>
        </w:tabs>
        <w:spacing w:after="0" w:line="288" w:lineRule="auto"/>
        <w:ind w:left="142" w:firstLine="425"/>
        <w:jc w:val="both"/>
        <w:rPr>
          <w:rFonts w:ascii="Times New Roman" w:eastAsia="Times New Roman" w:hAnsi="Times New Roman" w:cs="Times New Roman"/>
          <w:sz w:val="28"/>
          <w:szCs w:val="28"/>
          <w:lang w:eastAsia="ru-RU"/>
        </w:rPr>
      </w:pPr>
      <w:r w:rsidRPr="00DF7CFD">
        <w:rPr>
          <w:rFonts w:ascii="Times New Roman" w:eastAsia="Times New Roman" w:hAnsi="Times New Roman" w:cs="Times New Roman"/>
          <w:sz w:val="28"/>
          <w:szCs w:val="28"/>
          <w:lang w:eastAsia="ru-RU"/>
        </w:rPr>
        <w:t>Не серди меня.</w:t>
      </w:r>
    </w:p>
    <w:p w:rsidR="00635702" w:rsidRPr="00DF7CFD" w:rsidRDefault="00635702" w:rsidP="002620B6">
      <w:pPr>
        <w:numPr>
          <w:ilvl w:val="0"/>
          <w:numId w:val="68"/>
        </w:numPr>
        <w:tabs>
          <w:tab w:val="clear" w:pos="1080"/>
          <w:tab w:val="num" w:pos="0"/>
          <w:tab w:val="left" w:pos="993"/>
        </w:tabs>
        <w:spacing w:after="0" w:line="288" w:lineRule="auto"/>
        <w:ind w:left="142" w:firstLine="425"/>
        <w:jc w:val="both"/>
        <w:rPr>
          <w:rFonts w:ascii="Times New Roman" w:eastAsia="Times New Roman" w:hAnsi="Times New Roman" w:cs="Times New Roman"/>
          <w:sz w:val="28"/>
          <w:szCs w:val="28"/>
          <w:lang w:eastAsia="ru-RU"/>
        </w:rPr>
      </w:pPr>
      <w:proofErr w:type="gramStart"/>
      <w:r w:rsidRPr="00DF7CFD">
        <w:rPr>
          <w:rFonts w:ascii="Times New Roman" w:eastAsia="Times New Roman" w:hAnsi="Times New Roman" w:cs="Times New Roman"/>
          <w:sz w:val="28"/>
          <w:szCs w:val="28"/>
          <w:lang w:eastAsia="ru-RU"/>
        </w:rPr>
        <w:t>Ну</w:t>
      </w:r>
      <w:proofErr w:type="gramEnd"/>
      <w:r w:rsidRPr="00DF7CFD">
        <w:rPr>
          <w:rFonts w:ascii="Times New Roman" w:eastAsia="Times New Roman" w:hAnsi="Times New Roman" w:cs="Times New Roman"/>
          <w:sz w:val="28"/>
          <w:szCs w:val="28"/>
          <w:lang w:eastAsia="ru-RU"/>
        </w:rPr>
        <w:t xml:space="preserve"> ты да</w:t>
      </w:r>
      <w:r w:rsidR="00135E13">
        <w:rPr>
          <w:rFonts w:ascii="Times New Roman" w:eastAsia="Times New Roman" w:hAnsi="Times New Roman" w:cs="Times New Roman"/>
          <w:sz w:val="28"/>
          <w:szCs w:val="28"/>
          <w:lang w:eastAsia="ru-RU"/>
        </w:rPr>
        <w:t>е</w:t>
      </w:r>
      <w:r w:rsidRPr="00DF7CFD">
        <w:rPr>
          <w:rFonts w:ascii="Times New Roman" w:eastAsia="Times New Roman" w:hAnsi="Times New Roman" w:cs="Times New Roman"/>
          <w:sz w:val="28"/>
          <w:szCs w:val="28"/>
          <w:lang w:eastAsia="ru-RU"/>
        </w:rPr>
        <w:t xml:space="preserve">шь. </w:t>
      </w:r>
    </w:p>
    <w:p w:rsidR="00635702" w:rsidRPr="00DF7CFD" w:rsidRDefault="00635702" w:rsidP="002620B6">
      <w:pPr>
        <w:pStyle w:val="a3"/>
        <w:numPr>
          <w:ilvl w:val="0"/>
          <w:numId w:val="50"/>
        </w:numPr>
        <w:tabs>
          <w:tab w:val="left" w:pos="993"/>
        </w:tabs>
        <w:spacing w:after="0" w:line="288" w:lineRule="auto"/>
        <w:ind w:hanging="153"/>
        <w:jc w:val="both"/>
        <w:rPr>
          <w:rFonts w:ascii="Times New Roman" w:hAnsi="Times New Roman" w:cs="Times New Roman"/>
          <w:sz w:val="28"/>
          <w:szCs w:val="28"/>
        </w:rPr>
      </w:pPr>
      <w:r w:rsidRPr="00DF7CFD">
        <w:rPr>
          <w:rFonts w:ascii="Times New Roman" w:hAnsi="Times New Roman" w:cs="Times New Roman"/>
          <w:b/>
          <w:sz w:val="28"/>
          <w:szCs w:val="28"/>
        </w:rPr>
        <w:lastRenderedPageBreak/>
        <w:t>Рефрейминг</w:t>
      </w:r>
      <w:r w:rsidR="00017F93">
        <w:rPr>
          <w:rFonts w:ascii="Times New Roman" w:hAnsi="Times New Roman" w:cs="Times New Roman"/>
          <w:b/>
          <w:sz w:val="28"/>
          <w:szCs w:val="28"/>
        </w:rPr>
        <w:t>.</w:t>
      </w:r>
    </w:p>
    <w:p w:rsidR="00635702" w:rsidRPr="00DF7CFD" w:rsidRDefault="00635702" w:rsidP="00E225AF">
      <w:pPr>
        <w:pStyle w:val="a3"/>
        <w:tabs>
          <w:tab w:val="left" w:pos="993"/>
        </w:tabs>
        <w:spacing w:after="0" w:line="288" w:lineRule="auto"/>
        <w:ind w:left="0" w:firstLine="567"/>
        <w:jc w:val="both"/>
        <w:rPr>
          <w:rFonts w:ascii="Times New Roman" w:hAnsi="Times New Roman" w:cs="Times New Roman"/>
          <w:sz w:val="28"/>
          <w:szCs w:val="28"/>
        </w:rPr>
      </w:pPr>
      <w:r w:rsidRPr="00DF7CFD">
        <w:rPr>
          <w:rFonts w:ascii="Times New Roman" w:hAnsi="Times New Roman" w:cs="Times New Roman"/>
          <w:sz w:val="28"/>
          <w:szCs w:val="28"/>
        </w:rPr>
        <w:t>Предложите партнеру рассказать о ситуации, связанной с сильной нег</w:t>
      </w:r>
      <w:r w:rsidRPr="00DF7CFD">
        <w:rPr>
          <w:rFonts w:ascii="Times New Roman" w:hAnsi="Times New Roman" w:cs="Times New Roman"/>
          <w:sz w:val="28"/>
          <w:szCs w:val="28"/>
        </w:rPr>
        <w:t>а</w:t>
      </w:r>
      <w:r w:rsidRPr="00DF7CFD">
        <w:rPr>
          <w:rFonts w:ascii="Times New Roman" w:hAnsi="Times New Roman" w:cs="Times New Roman"/>
          <w:sz w:val="28"/>
          <w:szCs w:val="28"/>
        </w:rPr>
        <w:t xml:space="preserve">тивной эмоцией. Используя технику рефрейминга, обсудите, содержит ли эта ситуация положительное для него значение. </w:t>
      </w:r>
    </w:p>
    <w:p w:rsidR="00CF10C9" w:rsidRPr="00C32F1E" w:rsidRDefault="00CF10C9" w:rsidP="00135E13">
      <w:pPr>
        <w:tabs>
          <w:tab w:val="left" w:pos="2835"/>
        </w:tabs>
        <w:spacing w:after="0" w:line="288" w:lineRule="auto"/>
        <w:ind w:firstLine="567"/>
        <w:jc w:val="both"/>
        <w:rPr>
          <w:rFonts w:ascii="Times New Roman" w:hAnsi="Times New Roman" w:cs="Times New Roman"/>
          <w:b/>
          <w:sz w:val="28"/>
          <w:szCs w:val="28"/>
        </w:rPr>
      </w:pPr>
    </w:p>
    <w:p w:rsidR="00135E13" w:rsidRPr="00135E13" w:rsidRDefault="00635702" w:rsidP="00C32F1E">
      <w:pPr>
        <w:pStyle w:val="a3"/>
        <w:numPr>
          <w:ilvl w:val="0"/>
          <w:numId w:val="56"/>
        </w:numPr>
        <w:tabs>
          <w:tab w:val="left" w:pos="2835"/>
        </w:tabs>
        <w:spacing w:after="0" w:line="288" w:lineRule="auto"/>
        <w:jc w:val="center"/>
        <w:rPr>
          <w:rFonts w:ascii="Times New Roman" w:hAnsi="Times New Roman" w:cs="Times New Roman"/>
          <w:b/>
          <w:sz w:val="28"/>
          <w:szCs w:val="28"/>
        </w:rPr>
      </w:pPr>
      <w:r w:rsidRPr="00135E13">
        <w:rPr>
          <w:rFonts w:ascii="Times New Roman" w:hAnsi="Times New Roman" w:cs="Times New Roman"/>
          <w:b/>
          <w:sz w:val="28"/>
          <w:szCs w:val="28"/>
        </w:rPr>
        <w:t>УПРАВЛЕНИЕ ГРУППОЙ:</w:t>
      </w:r>
    </w:p>
    <w:p w:rsidR="00635702" w:rsidRPr="00DF7CFD" w:rsidRDefault="00635702" w:rsidP="00135E13">
      <w:pPr>
        <w:pStyle w:val="a3"/>
        <w:spacing w:after="0" w:line="288" w:lineRule="auto"/>
        <w:ind w:left="0"/>
        <w:jc w:val="center"/>
        <w:rPr>
          <w:rFonts w:ascii="Times New Roman" w:hAnsi="Times New Roman" w:cs="Times New Roman"/>
          <w:b/>
          <w:sz w:val="28"/>
          <w:szCs w:val="28"/>
        </w:rPr>
      </w:pPr>
      <w:r w:rsidRPr="00135E13">
        <w:rPr>
          <w:rFonts w:ascii="Times New Roman" w:hAnsi="Times New Roman" w:cs="Times New Roman"/>
          <w:b/>
          <w:sz w:val="28"/>
          <w:szCs w:val="28"/>
        </w:rPr>
        <w:t xml:space="preserve">ФАКТОРЫ </w:t>
      </w:r>
      <w:r w:rsidRPr="00DF7CFD">
        <w:rPr>
          <w:rFonts w:ascii="Times New Roman" w:hAnsi="Times New Roman" w:cs="Times New Roman"/>
          <w:b/>
          <w:sz w:val="28"/>
          <w:szCs w:val="28"/>
        </w:rPr>
        <w:t>ЭФФЕКТИВНОСТИ</w:t>
      </w:r>
    </w:p>
    <w:p w:rsidR="00CF10C9" w:rsidRPr="00135E13" w:rsidRDefault="00CF10C9" w:rsidP="00135E13">
      <w:pPr>
        <w:spacing w:after="0" w:line="240" w:lineRule="auto"/>
        <w:jc w:val="center"/>
        <w:rPr>
          <w:rFonts w:ascii="Times New Roman" w:hAnsi="Times New Roman" w:cs="Times New Roman"/>
          <w:b/>
          <w:sz w:val="12"/>
          <w:szCs w:val="12"/>
        </w:rPr>
      </w:pPr>
    </w:p>
    <w:p w:rsidR="00135E13" w:rsidRDefault="00635702" w:rsidP="00135E13">
      <w:pPr>
        <w:spacing w:after="0" w:line="288" w:lineRule="auto"/>
        <w:jc w:val="center"/>
        <w:rPr>
          <w:rFonts w:ascii="Times New Roman" w:hAnsi="Times New Roman" w:cs="Times New Roman"/>
          <w:b/>
          <w:sz w:val="28"/>
          <w:szCs w:val="28"/>
        </w:rPr>
      </w:pPr>
      <w:r w:rsidRPr="00135E13">
        <w:rPr>
          <w:rFonts w:ascii="Times New Roman" w:hAnsi="Times New Roman" w:cs="Times New Roman"/>
          <w:b/>
          <w:sz w:val="28"/>
          <w:szCs w:val="28"/>
        </w:rPr>
        <w:t>2.1</w:t>
      </w:r>
      <w:r w:rsidR="00017F93">
        <w:rPr>
          <w:rFonts w:ascii="Times New Roman" w:hAnsi="Times New Roman" w:cs="Times New Roman"/>
          <w:b/>
          <w:sz w:val="28"/>
          <w:szCs w:val="28"/>
        </w:rPr>
        <w:t>.</w:t>
      </w:r>
      <w:r w:rsidRPr="00135E13">
        <w:rPr>
          <w:rFonts w:ascii="Times New Roman" w:hAnsi="Times New Roman" w:cs="Times New Roman"/>
          <w:b/>
          <w:sz w:val="28"/>
          <w:szCs w:val="28"/>
        </w:rPr>
        <w:t xml:space="preserve"> Социально-психологические характеристики</w:t>
      </w:r>
    </w:p>
    <w:p w:rsidR="00635702" w:rsidRPr="00135E13" w:rsidRDefault="00635702" w:rsidP="00135E13">
      <w:pPr>
        <w:spacing w:after="0" w:line="288" w:lineRule="auto"/>
        <w:jc w:val="center"/>
        <w:rPr>
          <w:rFonts w:ascii="Times New Roman" w:hAnsi="Times New Roman" w:cs="Times New Roman"/>
          <w:b/>
          <w:sz w:val="28"/>
          <w:szCs w:val="28"/>
        </w:rPr>
      </w:pPr>
      <w:r w:rsidRPr="00135E13">
        <w:rPr>
          <w:rFonts w:ascii="Times New Roman" w:hAnsi="Times New Roman" w:cs="Times New Roman"/>
          <w:b/>
          <w:sz w:val="28"/>
          <w:szCs w:val="28"/>
        </w:rPr>
        <w:t>группового поведения</w:t>
      </w:r>
    </w:p>
    <w:p w:rsidR="00635702" w:rsidRPr="00DF7CFD" w:rsidRDefault="00135E13" w:rsidP="00135E13">
      <w:pPr>
        <w:spacing w:after="0" w:line="288" w:lineRule="auto"/>
        <w:jc w:val="center"/>
        <w:rPr>
          <w:rFonts w:ascii="Times New Roman" w:hAnsi="Times New Roman" w:cs="Times New Roman"/>
          <w:b/>
          <w:i/>
          <w:sz w:val="28"/>
          <w:szCs w:val="28"/>
        </w:rPr>
      </w:pPr>
      <w:r>
        <w:rPr>
          <w:rFonts w:ascii="Times New Roman" w:hAnsi="Times New Roman" w:cs="Times New Roman"/>
          <w:b/>
          <w:i/>
          <w:sz w:val="28"/>
          <w:szCs w:val="28"/>
        </w:rPr>
        <w:t xml:space="preserve">2.1.1. </w:t>
      </w:r>
      <w:r w:rsidR="00635702" w:rsidRPr="00DF7CFD">
        <w:rPr>
          <w:rFonts w:ascii="Times New Roman" w:hAnsi="Times New Roman" w:cs="Times New Roman"/>
          <w:b/>
          <w:i/>
          <w:sz w:val="28"/>
          <w:szCs w:val="28"/>
        </w:rPr>
        <w:t>Преимущества и ограничения участия индивида в работе группы</w:t>
      </w:r>
    </w:p>
    <w:p w:rsidR="00635702" w:rsidRPr="00DF7CFD" w:rsidRDefault="00635702" w:rsidP="00E225AF">
      <w:pPr>
        <w:spacing w:after="0" w:line="288" w:lineRule="auto"/>
        <w:ind w:firstLine="567"/>
        <w:jc w:val="both"/>
        <w:rPr>
          <w:rFonts w:ascii="Times New Roman" w:hAnsi="Times New Roman" w:cs="Times New Roman"/>
          <w:sz w:val="28"/>
          <w:szCs w:val="28"/>
        </w:rPr>
      </w:pPr>
      <w:r w:rsidRPr="00DF7CFD">
        <w:rPr>
          <w:rFonts w:ascii="Times New Roman" w:hAnsi="Times New Roman" w:cs="Times New Roman"/>
          <w:sz w:val="28"/>
          <w:szCs w:val="28"/>
        </w:rPr>
        <w:t>Групповое поведение – особый феномен, не тождественный поведению людей вне группы. Оно зависит от таких факторов, как размер и длител</w:t>
      </w:r>
      <w:r w:rsidRPr="00DF7CFD">
        <w:rPr>
          <w:rFonts w:ascii="Times New Roman" w:hAnsi="Times New Roman" w:cs="Times New Roman"/>
          <w:sz w:val="28"/>
          <w:szCs w:val="28"/>
        </w:rPr>
        <w:t>ь</w:t>
      </w:r>
      <w:r w:rsidRPr="00DF7CFD">
        <w:rPr>
          <w:rFonts w:ascii="Times New Roman" w:hAnsi="Times New Roman" w:cs="Times New Roman"/>
          <w:sz w:val="28"/>
          <w:szCs w:val="28"/>
        </w:rPr>
        <w:t>ность существования группы, психологическая атмосфера и степень спл</w:t>
      </w:r>
      <w:r w:rsidRPr="00DF7CFD">
        <w:rPr>
          <w:rFonts w:ascii="Times New Roman" w:hAnsi="Times New Roman" w:cs="Times New Roman"/>
          <w:sz w:val="28"/>
          <w:szCs w:val="28"/>
        </w:rPr>
        <w:t>о</w:t>
      </w:r>
      <w:r w:rsidRPr="00DF7CFD">
        <w:rPr>
          <w:rFonts w:ascii="Times New Roman" w:hAnsi="Times New Roman" w:cs="Times New Roman"/>
          <w:sz w:val="28"/>
          <w:szCs w:val="28"/>
        </w:rPr>
        <w:t>ченности членов группы, конфигурация групповой структуры. На поведение индивида в группе серьезное влияние оказывают необходимость соблюдать групповые нормы, а также определенные механизмы группового давления, используемые для достижения групповых целей.</w:t>
      </w:r>
    </w:p>
    <w:p w:rsidR="00635702" w:rsidRPr="00DF7CFD" w:rsidRDefault="00635702" w:rsidP="00E225AF">
      <w:pPr>
        <w:overflowPunct w:val="0"/>
        <w:autoSpaceDE w:val="0"/>
        <w:autoSpaceDN w:val="0"/>
        <w:adjustRightInd w:val="0"/>
        <w:spacing w:after="0" w:line="288" w:lineRule="auto"/>
        <w:ind w:firstLine="567"/>
        <w:jc w:val="both"/>
        <w:textAlignment w:val="baseline"/>
        <w:rPr>
          <w:rFonts w:ascii="Times New Roman" w:eastAsia="Times New Roman" w:hAnsi="Times New Roman" w:cs="Times New Roman"/>
          <w:sz w:val="28"/>
          <w:szCs w:val="28"/>
          <w:lang w:eastAsia="ru-RU"/>
        </w:rPr>
      </w:pPr>
      <w:r w:rsidRPr="00DF7CFD">
        <w:rPr>
          <w:rFonts w:ascii="Times New Roman" w:eastAsia="Times New Roman" w:hAnsi="Times New Roman" w:cs="Times New Roman"/>
          <w:sz w:val="28"/>
          <w:szCs w:val="28"/>
          <w:lang w:eastAsia="ru-RU"/>
        </w:rPr>
        <w:t>К преимуществам работы в группе обычно относят:</w:t>
      </w:r>
    </w:p>
    <w:p w:rsidR="00635702" w:rsidRPr="00DF7CFD" w:rsidRDefault="00635702" w:rsidP="00E225AF">
      <w:pPr>
        <w:overflowPunct w:val="0"/>
        <w:autoSpaceDE w:val="0"/>
        <w:autoSpaceDN w:val="0"/>
        <w:adjustRightInd w:val="0"/>
        <w:spacing w:after="0" w:line="288" w:lineRule="auto"/>
        <w:ind w:firstLine="567"/>
        <w:jc w:val="both"/>
        <w:textAlignment w:val="baseline"/>
        <w:rPr>
          <w:rFonts w:ascii="Times New Roman" w:eastAsia="Times New Roman" w:hAnsi="Times New Roman" w:cs="Times New Roman"/>
          <w:sz w:val="28"/>
          <w:szCs w:val="28"/>
          <w:lang w:eastAsia="ru-RU"/>
        </w:rPr>
      </w:pPr>
      <w:r w:rsidRPr="00DF7CFD">
        <w:rPr>
          <w:rFonts w:ascii="Times New Roman" w:eastAsia="Times New Roman" w:hAnsi="Times New Roman" w:cs="Times New Roman"/>
          <w:sz w:val="28"/>
          <w:szCs w:val="28"/>
          <w:lang w:eastAsia="ru-RU"/>
        </w:rPr>
        <w:t>1) объединение ресурсов, которыми располагают разные люди (инфо</w:t>
      </w:r>
      <w:r w:rsidRPr="00DF7CFD">
        <w:rPr>
          <w:rFonts w:ascii="Times New Roman" w:eastAsia="Times New Roman" w:hAnsi="Times New Roman" w:cs="Times New Roman"/>
          <w:sz w:val="28"/>
          <w:szCs w:val="28"/>
          <w:lang w:eastAsia="ru-RU"/>
        </w:rPr>
        <w:t>р</w:t>
      </w:r>
      <w:r w:rsidRPr="00DF7CFD">
        <w:rPr>
          <w:rFonts w:ascii="Times New Roman" w:eastAsia="Times New Roman" w:hAnsi="Times New Roman" w:cs="Times New Roman"/>
          <w:sz w:val="28"/>
          <w:szCs w:val="28"/>
          <w:lang w:eastAsia="ru-RU"/>
        </w:rPr>
        <w:t>мация, взгляды, средства), а также возможность проверки предлагаемых идей, что позволяет более эффективно решать поставленные</w:t>
      </w:r>
      <w:r w:rsidR="00135E13">
        <w:rPr>
          <w:rFonts w:ascii="Times New Roman" w:eastAsia="Times New Roman" w:hAnsi="Times New Roman" w:cs="Times New Roman"/>
          <w:sz w:val="28"/>
          <w:szCs w:val="28"/>
          <w:lang w:eastAsia="ru-RU"/>
        </w:rPr>
        <w:t xml:space="preserve"> </w:t>
      </w:r>
      <w:r w:rsidRPr="00DF7CFD">
        <w:rPr>
          <w:rFonts w:ascii="Times New Roman" w:eastAsia="Times New Roman" w:hAnsi="Times New Roman" w:cs="Times New Roman"/>
          <w:sz w:val="28"/>
          <w:szCs w:val="28"/>
          <w:lang w:eastAsia="ru-RU"/>
        </w:rPr>
        <w:t>задачи;</w:t>
      </w:r>
    </w:p>
    <w:p w:rsidR="00635702" w:rsidRPr="00DF7CFD" w:rsidRDefault="00635702" w:rsidP="00E225AF">
      <w:pPr>
        <w:overflowPunct w:val="0"/>
        <w:autoSpaceDE w:val="0"/>
        <w:autoSpaceDN w:val="0"/>
        <w:adjustRightInd w:val="0"/>
        <w:spacing w:after="0" w:line="288" w:lineRule="auto"/>
        <w:ind w:firstLine="567"/>
        <w:jc w:val="both"/>
        <w:textAlignment w:val="baseline"/>
        <w:rPr>
          <w:rFonts w:ascii="Times New Roman" w:eastAsia="Times New Roman" w:hAnsi="Times New Roman" w:cs="Times New Roman"/>
          <w:sz w:val="28"/>
          <w:szCs w:val="28"/>
          <w:lang w:eastAsia="ru-RU"/>
        </w:rPr>
      </w:pPr>
      <w:r w:rsidRPr="00DF7CFD">
        <w:rPr>
          <w:rFonts w:ascii="Times New Roman" w:eastAsia="Times New Roman" w:hAnsi="Times New Roman" w:cs="Times New Roman"/>
          <w:sz w:val="28"/>
          <w:szCs w:val="28"/>
          <w:lang w:eastAsia="ru-RU"/>
        </w:rPr>
        <w:t>2) повышение индивидуальной мотивации и ответственности за свои действия, их качество и эффективность;</w:t>
      </w:r>
    </w:p>
    <w:p w:rsidR="00635702" w:rsidRPr="00DF7CFD" w:rsidRDefault="00635702" w:rsidP="00E225AF">
      <w:pPr>
        <w:overflowPunct w:val="0"/>
        <w:autoSpaceDE w:val="0"/>
        <w:autoSpaceDN w:val="0"/>
        <w:adjustRightInd w:val="0"/>
        <w:spacing w:after="0" w:line="288" w:lineRule="auto"/>
        <w:ind w:firstLine="567"/>
        <w:jc w:val="both"/>
        <w:textAlignment w:val="baseline"/>
        <w:rPr>
          <w:rFonts w:ascii="Times New Roman" w:eastAsia="Times New Roman" w:hAnsi="Times New Roman" w:cs="Times New Roman"/>
          <w:sz w:val="28"/>
          <w:szCs w:val="28"/>
          <w:lang w:eastAsia="ru-RU"/>
        </w:rPr>
      </w:pPr>
      <w:r w:rsidRPr="00DF7CFD">
        <w:rPr>
          <w:rFonts w:ascii="Times New Roman" w:eastAsia="Times New Roman" w:hAnsi="Times New Roman" w:cs="Times New Roman"/>
          <w:sz w:val="28"/>
          <w:szCs w:val="28"/>
          <w:lang w:eastAsia="ru-RU"/>
        </w:rPr>
        <w:t>3) к решениям группы нередко прислушиваются больше, чем к решен</w:t>
      </w:r>
      <w:r w:rsidRPr="00DF7CFD">
        <w:rPr>
          <w:rFonts w:ascii="Times New Roman" w:eastAsia="Times New Roman" w:hAnsi="Times New Roman" w:cs="Times New Roman"/>
          <w:sz w:val="28"/>
          <w:szCs w:val="28"/>
          <w:lang w:eastAsia="ru-RU"/>
        </w:rPr>
        <w:t>и</w:t>
      </w:r>
      <w:r w:rsidRPr="00DF7CFD">
        <w:rPr>
          <w:rFonts w:ascii="Times New Roman" w:eastAsia="Times New Roman" w:hAnsi="Times New Roman" w:cs="Times New Roman"/>
          <w:sz w:val="28"/>
          <w:szCs w:val="28"/>
          <w:lang w:eastAsia="ru-RU"/>
        </w:rPr>
        <w:t>ям индивида: люди склонны уважать тот факт, что несколько человек, раб</w:t>
      </w:r>
      <w:r w:rsidRPr="00DF7CFD">
        <w:rPr>
          <w:rFonts w:ascii="Times New Roman" w:eastAsia="Times New Roman" w:hAnsi="Times New Roman" w:cs="Times New Roman"/>
          <w:sz w:val="28"/>
          <w:szCs w:val="28"/>
          <w:lang w:eastAsia="ru-RU"/>
        </w:rPr>
        <w:t>о</w:t>
      </w:r>
      <w:r w:rsidRPr="00DF7CFD">
        <w:rPr>
          <w:rFonts w:ascii="Times New Roman" w:eastAsia="Times New Roman" w:hAnsi="Times New Roman" w:cs="Times New Roman"/>
          <w:sz w:val="28"/>
          <w:szCs w:val="28"/>
          <w:lang w:eastAsia="ru-RU"/>
        </w:rPr>
        <w:t>тающих вместе, пришли к одному мнению.</w:t>
      </w:r>
    </w:p>
    <w:p w:rsidR="00635702" w:rsidRPr="00DF7CFD" w:rsidRDefault="00635702" w:rsidP="00E225AF">
      <w:pPr>
        <w:overflowPunct w:val="0"/>
        <w:autoSpaceDE w:val="0"/>
        <w:autoSpaceDN w:val="0"/>
        <w:adjustRightInd w:val="0"/>
        <w:spacing w:after="0" w:line="288" w:lineRule="auto"/>
        <w:ind w:firstLine="567"/>
        <w:jc w:val="both"/>
        <w:textAlignment w:val="baseline"/>
        <w:rPr>
          <w:rFonts w:ascii="Times New Roman" w:eastAsia="Times New Roman" w:hAnsi="Times New Roman" w:cs="Times New Roman"/>
          <w:sz w:val="28"/>
          <w:szCs w:val="28"/>
          <w:lang w:eastAsia="ru-RU"/>
        </w:rPr>
      </w:pPr>
      <w:r w:rsidRPr="00DF7CFD">
        <w:rPr>
          <w:rFonts w:ascii="Times New Roman" w:eastAsia="Times New Roman" w:hAnsi="Times New Roman" w:cs="Times New Roman"/>
          <w:sz w:val="28"/>
          <w:szCs w:val="28"/>
          <w:lang w:eastAsia="ru-RU"/>
        </w:rPr>
        <w:t>Ограничения, которые накладывает группа на индивида:</w:t>
      </w:r>
    </w:p>
    <w:p w:rsidR="00635702" w:rsidRPr="00DF7CFD" w:rsidRDefault="00635702" w:rsidP="00E225AF">
      <w:pPr>
        <w:overflowPunct w:val="0"/>
        <w:autoSpaceDE w:val="0"/>
        <w:autoSpaceDN w:val="0"/>
        <w:adjustRightInd w:val="0"/>
        <w:spacing w:after="0" w:line="288" w:lineRule="auto"/>
        <w:ind w:firstLine="567"/>
        <w:jc w:val="both"/>
        <w:textAlignment w:val="baseline"/>
        <w:rPr>
          <w:rFonts w:ascii="Times New Roman" w:eastAsia="Times New Roman" w:hAnsi="Times New Roman" w:cs="Times New Roman"/>
          <w:sz w:val="28"/>
          <w:szCs w:val="28"/>
          <w:lang w:eastAsia="ru-RU"/>
        </w:rPr>
      </w:pPr>
      <w:r w:rsidRPr="00DF7CFD">
        <w:rPr>
          <w:rFonts w:ascii="Times New Roman" w:eastAsia="Times New Roman" w:hAnsi="Times New Roman" w:cs="Times New Roman"/>
          <w:sz w:val="28"/>
          <w:szCs w:val="28"/>
          <w:lang w:eastAsia="ru-RU"/>
        </w:rPr>
        <w:t>1) возможный конфликт личных и групповых целей;</w:t>
      </w:r>
    </w:p>
    <w:p w:rsidR="00635702" w:rsidRPr="00DF7CFD" w:rsidRDefault="00635702" w:rsidP="00E225AF">
      <w:pPr>
        <w:overflowPunct w:val="0"/>
        <w:autoSpaceDE w:val="0"/>
        <w:autoSpaceDN w:val="0"/>
        <w:adjustRightInd w:val="0"/>
        <w:spacing w:after="0" w:line="288" w:lineRule="auto"/>
        <w:ind w:firstLine="567"/>
        <w:jc w:val="both"/>
        <w:textAlignment w:val="baseline"/>
        <w:rPr>
          <w:rFonts w:ascii="Times New Roman" w:eastAsia="Times New Roman" w:hAnsi="Times New Roman" w:cs="Times New Roman"/>
          <w:sz w:val="28"/>
          <w:szCs w:val="28"/>
          <w:lang w:eastAsia="ru-RU"/>
        </w:rPr>
      </w:pPr>
      <w:r w:rsidRPr="00DF7CFD">
        <w:rPr>
          <w:rFonts w:ascii="Times New Roman" w:eastAsia="Times New Roman" w:hAnsi="Times New Roman" w:cs="Times New Roman"/>
          <w:sz w:val="28"/>
          <w:szCs w:val="28"/>
          <w:lang w:eastAsia="ru-RU"/>
        </w:rPr>
        <w:t>2) доминирование</w:t>
      </w:r>
      <w:r w:rsidR="00093610" w:rsidRPr="00DF7CFD">
        <w:rPr>
          <w:rFonts w:ascii="Times New Roman" w:eastAsia="Times New Roman" w:hAnsi="Times New Roman" w:cs="Times New Roman"/>
          <w:sz w:val="28"/>
          <w:szCs w:val="28"/>
          <w:lang w:eastAsia="ru-RU"/>
        </w:rPr>
        <w:t xml:space="preserve"> </w:t>
      </w:r>
      <w:r w:rsidRPr="00DF7CFD">
        <w:rPr>
          <w:rFonts w:ascii="Times New Roman" w:eastAsia="Times New Roman" w:hAnsi="Times New Roman" w:cs="Times New Roman"/>
          <w:sz w:val="28"/>
          <w:szCs w:val="28"/>
          <w:lang w:eastAsia="ru-RU"/>
        </w:rPr>
        <w:t>индивидов с более высоким статусом или более</w:t>
      </w:r>
      <w:r w:rsidR="00093610" w:rsidRPr="00DF7CFD">
        <w:rPr>
          <w:rFonts w:ascii="Times New Roman" w:eastAsia="Times New Roman" w:hAnsi="Times New Roman" w:cs="Times New Roman"/>
          <w:sz w:val="28"/>
          <w:szCs w:val="28"/>
          <w:lang w:eastAsia="ru-RU"/>
        </w:rPr>
        <w:t xml:space="preserve"> </w:t>
      </w:r>
      <w:r w:rsidRPr="00DF7CFD">
        <w:rPr>
          <w:rFonts w:ascii="Times New Roman" w:eastAsia="Times New Roman" w:hAnsi="Times New Roman" w:cs="Times New Roman"/>
          <w:sz w:val="28"/>
          <w:szCs w:val="28"/>
          <w:lang w:eastAsia="ru-RU"/>
        </w:rPr>
        <w:t>а</w:t>
      </w:r>
      <w:r w:rsidRPr="00DF7CFD">
        <w:rPr>
          <w:rFonts w:ascii="Times New Roman" w:eastAsia="Times New Roman" w:hAnsi="Times New Roman" w:cs="Times New Roman"/>
          <w:sz w:val="28"/>
          <w:szCs w:val="28"/>
          <w:lang w:eastAsia="ru-RU"/>
        </w:rPr>
        <w:t>к</w:t>
      </w:r>
      <w:r w:rsidRPr="00DF7CFD">
        <w:rPr>
          <w:rFonts w:ascii="Times New Roman" w:eastAsia="Times New Roman" w:hAnsi="Times New Roman" w:cs="Times New Roman"/>
          <w:sz w:val="28"/>
          <w:szCs w:val="28"/>
          <w:lang w:eastAsia="ru-RU"/>
        </w:rPr>
        <w:t>тивных членов группы при обсуждении общих вопросов, что лишает</w:t>
      </w:r>
      <w:r w:rsidR="00093610" w:rsidRPr="00DF7CFD">
        <w:rPr>
          <w:rFonts w:ascii="Times New Roman" w:eastAsia="Times New Roman" w:hAnsi="Times New Roman" w:cs="Times New Roman"/>
          <w:sz w:val="28"/>
          <w:szCs w:val="28"/>
          <w:lang w:eastAsia="ru-RU"/>
        </w:rPr>
        <w:t xml:space="preserve"> </w:t>
      </w:r>
      <w:r w:rsidRPr="00DF7CFD">
        <w:rPr>
          <w:rFonts w:ascii="Times New Roman" w:eastAsia="Times New Roman" w:hAnsi="Times New Roman" w:cs="Times New Roman"/>
          <w:sz w:val="28"/>
          <w:szCs w:val="28"/>
          <w:lang w:eastAsia="ru-RU"/>
        </w:rPr>
        <w:t>остал</w:t>
      </w:r>
      <w:r w:rsidRPr="00DF7CFD">
        <w:rPr>
          <w:rFonts w:ascii="Times New Roman" w:eastAsia="Times New Roman" w:hAnsi="Times New Roman" w:cs="Times New Roman"/>
          <w:sz w:val="28"/>
          <w:szCs w:val="28"/>
          <w:lang w:eastAsia="ru-RU"/>
        </w:rPr>
        <w:t>ь</w:t>
      </w:r>
      <w:r w:rsidRPr="00DF7CFD">
        <w:rPr>
          <w:rFonts w:ascii="Times New Roman" w:eastAsia="Times New Roman" w:hAnsi="Times New Roman" w:cs="Times New Roman"/>
          <w:sz w:val="28"/>
          <w:szCs w:val="28"/>
          <w:lang w:eastAsia="ru-RU"/>
        </w:rPr>
        <w:t>ных</w:t>
      </w:r>
      <w:r w:rsidR="00093610" w:rsidRPr="00DF7CFD">
        <w:rPr>
          <w:rFonts w:ascii="Times New Roman" w:eastAsia="Times New Roman" w:hAnsi="Times New Roman" w:cs="Times New Roman"/>
          <w:sz w:val="28"/>
          <w:szCs w:val="28"/>
          <w:lang w:eastAsia="ru-RU"/>
        </w:rPr>
        <w:t xml:space="preserve"> </w:t>
      </w:r>
      <w:r w:rsidRPr="00DF7CFD">
        <w:rPr>
          <w:rFonts w:ascii="Times New Roman" w:eastAsia="Times New Roman" w:hAnsi="Times New Roman" w:cs="Times New Roman"/>
          <w:sz w:val="28"/>
          <w:szCs w:val="28"/>
          <w:lang w:eastAsia="ru-RU"/>
        </w:rPr>
        <w:t>возможности высказаться и быть услышанными;</w:t>
      </w:r>
    </w:p>
    <w:p w:rsidR="00635702" w:rsidRPr="00DF7CFD" w:rsidRDefault="00635702" w:rsidP="00E225AF">
      <w:pPr>
        <w:overflowPunct w:val="0"/>
        <w:autoSpaceDE w:val="0"/>
        <w:autoSpaceDN w:val="0"/>
        <w:adjustRightInd w:val="0"/>
        <w:spacing w:after="0" w:line="288" w:lineRule="auto"/>
        <w:ind w:firstLine="567"/>
        <w:jc w:val="both"/>
        <w:textAlignment w:val="baseline"/>
        <w:rPr>
          <w:rFonts w:ascii="Times New Roman" w:eastAsia="Times New Roman" w:hAnsi="Times New Roman" w:cs="Times New Roman"/>
          <w:sz w:val="28"/>
          <w:szCs w:val="28"/>
          <w:lang w:eastAsia="ru-RU"/>
        </w:rPr>
      </w:pPr>
      <w:r w:rsidRPr="00DF7CFD">
        <w:rPr>
          <w:rFonts w:ascii="Times New Roman" w:eastAsia="Times New Roman" w:hAnsi="Times New Roman" w:cs="Times New Roman"/>
          <w:sz w:val="28"/>
          <w:szCs w:val="28"/>
          <w:lang w:eastAsia="ru-RU"/>
        </w:rPr>
        <w:t xml:space="preserve">3) сложность достижения консенсуса; </w:t>
      </w:r>
    </w:p>
    <w:p w:rsidR="00635702" w:rsidRPr="00DF7CFD" w:rsidRDefault="00635702" w:rsidP="00E225AF">
      <w:pPr>
        <w:overflowPunct w:val="0"/>
        <w:autoSpaceDE w:val="0"/>
        <w:autoSpaceDN w:val="0"/>
        <w:adjustRightInd w:val="0"/>
        <w:spacing w:after="0" w:line="288" w:lineRule="auto"/>
        <w:ind w:firstLine="567"/>
        <w:jc w:val="both"/>
        <w:textAlignment w:val="baseline"/>
        <w:rPr>
          <w:rFonts w:ascii="Times New Roman" w:eastAsia="Times New Roman" w:hAnsi="Times New Roman" w:cs="Times New Roman"/>
          <w:sz w:val="28"/>
          <w:szCs w:val="28"/>
          <w:lang w:eastAsia="ru-RU"/>
        </w:rPr>
      </w:pPr>
      <w:r w:rsidRPr="00DF7CFD">
        <w:rPr>
          <w:rFonts w:ascii="Times New Roman" w:eastAsia="Times New Roman" w:hAnsi="Times New Roman" w:cs="Times New Roman"/>
          <w:sz w:val="28"/>
          <w:szCs w:val="28"/>
          <w:lang w:eastAsia="ru-RU"/>
        </w:rPr>
        <w:t>4) большее время для принятия группового решения, чем для индивид</w:t>
      </w:r>
      <w:r w:rsidRPr="00DF7CFD">
        <w:rPr>
          <w:rFonts w:ascii="Times New Roman" w:eastAsia="Times New Roman" w:hAnsi="Times New Roman" w:cs="Times New Roman"/>
          <w:sz w:val="28"/>
          <w:szCs w:val="28"/>
          <w:lang w:eastAsia="ru-RU"/>
        </w:rPr>
        <w:t>у</w:t>
      </w:r>
      <w:r w:rsidRPr="00DF7CFD">
        <w:rPr>
          <w:rFonts w:ascii="Times New Roman" w:eastAsia="Times New Roman" w:hAnsi="Times New Roman" w:cs="Times New Roman"/>
          <w:sz w:val="28"/>
          <w:szCs w:val="28"/>
          <w:lang w:eastAsia="ru-RU"/>
        </w:rPr>
        <w:t>ального решения;</w:t>
      </w:r>
    </w:p>
    <w:p w:rsidR="00635702" w:rsidRPr="00DF7CFD" w:rsidRDefault="00635702" w:rsidP="00E225AF">
      <w:pPr>
        <w:overflowPunct w:val="0"/>
        <w:autoSpaceDE w:val="0"/>
        <w:autoSpaceDN w:val="0"/>
        <w:adjustRightInd w:val="0"/>
        <w:spacing w:after="0" w:line="288" w:lineRule="auto"/>
        <w:ind w:firstLine="567"/>
        <w:jc w:val="both"/>
        <w:textAlignment w:val="baseline"/>
        <w:rPr>
          <w:rFonts w:ascii="Times New Roman" w:eastAsia="Times New Roman" w:hAnsi="Times New Roman" w:cs="Times New Roman"/>
          <w:sz w:val="28"/>
          <w:szCs w:val="28"/>
          <w:lang w:eastAsia="ru-RU"/>
        </w:rPr>
      </w:pPr>
      <w:r w:rsidRPr="00DF7CFD">
        <w:rPr>
          <w:rFonts w:ascii="Times New Roman" w:eastAsia="Times New Roman" w:hAnsi="Times New Roman" w:cs="Times New Roman"/>
          <w:sz w:val="28"/>
          <w:szCs w:val="28"/>
          <w:lang w:eastAsia="ru-RU"/>
        </w:rPr>
        <w:t>5) уровень риска, на который готова пойти группа, выше риска, допуск</w:t>
      </w:r>
      <w:r w:rsidRPr="00DF7CFD">
        <w:rPr>
          <w:rFonts w:ascii="Times New Roman" w:eastAsia="Times New Roman" w:hAnsi="Times New Roman" w:cs="Times New Roman"/>
          <w:sz w:val="28"/>
          <w:szCs w:val="28"/>
          <w:lang w:eastAsia="ru-RU"/>
        </w:rPr>
        <w:t>а</w:t>
      </w:r>
      <w:r w:rsidRPr="00DF7CFD">
        <w:rPr>
          <w:rFonts w:ascii="Times New Roman" w:eastAsia="Times New Roman" w:hAnsi="Times New Roman" w:cs="Times New Roman"/>
          <w:sz w:val="28"/>
          <w:szCs w:val="28"/>
          <w:lang w:eastAsia="ru-RU"/>
        </w:rPr>
        <w:t>емого индивидом</w:t>
      </w:r>
      <w:r w:rsidR="00135E13">
        <w:rPr>
          <w:rFonts w:ascii="Times New Roman" w:eastAsia="Times New Roman" w:hAnsi="Times New Roman" w:cs="Times New Roman"/>
          <w:sz w:val="28"/>
          <w:szCs w:val="28"/>
          <w:lang w:eastAsia="ru-RU"/>
        </w:rPr>
        <w:t>,</w:t>
      </w:r>
      <w:r w:rsidRPr="00DF7CFD">
        <w:rPr>
          <w:rFonts w:ascii="Times New Roman" w:eastAsia="Times New Roman" w:hAnsi="Times New Roman" w:cs="Times New Roman"/>
          <w:sz w:val="28"/>
          <w:szCs w:val="28"/>
          <w:lang w:eastAsia="ru-RU"/>
        </w:rPr>
        <w:t xml:space="preserve"> – так называемый эффект «сдвига риска».</w:t>
      </w:r>
    </w:p>
    <w:p w:rsidR="00635702" w:rsidRPr="00DF7CFD" w:rsidRDefault="00635702" w:rsidP="00E225AF">
      <w:pPr>
        <w:overflowPunct w:val="0"/>
        <w:autoSpaceDE w:val="0"/>
        <w:autoSpaceDN w:val="0"/>
        <w:adjustRightInd w:val="0"/>
        <w:spacing w:after="0" w:line="288" w:lineRule="auto"/>
        <w:ind w:firstLine="567"/>
        <w:jc w:val="both"/>
        <w:textAlignment w:val="baseline"/>
        <w:rPr>
          <w:rFonts w:ascii="Times New Roman" w:eastAsia="Times New Roman" w:hAnsi="Times New Roman" w:cs="Times New Roman"/>
          <w:sz w:val="28"/>
          <w:szCs w:val="28"/>
          <w:lang w:eastAsia="ru-RU"/>
        </w:rPr>
      </w:pPr>
      <w:r w:rsidRPr="00DF7CFD">
        <w:rPr>
          <w:rFonts w:ascii="Times New Roman" w:eastAsia="Times New Roman" w:hAnsi="Times New Roman" w:cs="Times New Roman"/>
          <w:sz w:val="28"/>
          <w:szCs w:val="28"/>
          <w:lang w:eastAsia="ru-RU"/>
        </w:rPr>
        <w:lastRenderedPageBreak/>
        <w:t>На сдвиг риска влияют</w:t>
      </w:r>
      <w:r w:rsidR="00135E13">
        <w:rPr>
          <w:rFonts w:ascii="Times New Roman" w:eastAsia="Times New Roman" w:hAnsi="Times New Roman" w:cs="Times New Roman"/>
          <w:sz w:val="28"/>
          <w:szCs w:val="28"/>
          <w:lang w:eastAsia="ru-RU"/>
        </w:rPr>
        <w:t xml:space="preserve"> факторы</w:t>
      </w:r>
      <w:r w:rsidRPr="00DF7CFD">
        <w:rPr>
          <w:rFonts w:ascii="Times New Roman" w:eastAsia="Times New Roman" w:hAnsi="Times New Roman" w:cs="Times New Roman"/>
          <w:sz w:val="28"/>
          <w:szCs w:val="28"/>
          <w:lang w:eastAsia="ru-RU"/>
        </w:rPr>
        <w:t>:</w:t>
      </w:r>
    </w:p>
    <w:p w:rsidR="00635702" w:rsidRPr="00DF7CFD" w:rsidRDefault="00635702" w:rsidP="00E225AF">
      <w:pPr>
        <w:overflowPunct w:val="0"/>
        <w:autoSpaceDE w:val="0"/>
        <w:autoSpaceDN w:val="0"/>
        <w:adjustRightInd w:val="0"/>
        <w:spacing w:after="0" w:line="288" w:lineRule="auto"/>
        <w:ind w:firstLine="567"/>
        <w:jc w:val="both"/>
        <w:textAlignment w:val="baseline"/>
        <w:rPr>
          <w:rFonts w:ascii="Times New Roman" w:eastAsia="Times New Roman" w:hAnsi="Times New Roman" w:cs="Times New Roman"/>
          <w:sz w:val="28"/>
          <w:szCs w:val="28"/>
          <w:lang w:eastAsia="ru-RU"/>
        </w:rPr>
      </w:pPr>
      <w:r w:rsidRPr="00DF7CFD">
        <w:rPr>
          <w:rFonts w:ascii="Times New Roman" w:eastAsia="Times New Roman" w:hAnsi="Times New Roman" w:cs="Times New Roman"/>
          <w:sz w:val="28"/>
          <w:szCs w:val="28"/>
          <w:lang w:eastAsia="ru-RU"/>
        </w:rPr>
        <w:t>1) разделения ответственности с другими членами группы за принятое решение;</w:t>
      </w:r>
    </w:p>
    <w:p w:rsidR="00635702" w:rsidRPr="00DF7CFD" w:rsidRDefault="00635702" w:rsidP="00E225AF">
      <w:pPr>
        <w:overflowPunct w:val="0"/>
        <w:autoSpaceDE w:val="0"/>
        <w:autoSpaceDN w:val="0"/>
        <w:adjustRightInd w:val="0"/>
        <w:spacing w:after="0" w:line="288" w:lineRule="auto"/>
        <w:ind w:firstLine="567"/>
        <w:jc w:val="both"/>
        <w:textAlignment w:val="baseline"/>
        <w:rPr>
          <w:rFonts w:ascii="Times New Roman" w:eastAsia="Times New Roman" w:hAnsi="Times New Roman" w:cs="Times New Roman"/>
          <w:sz w:val="28"/>
          <w:szCs w:val="28"/>
          <w:lang w:eastAsia="ru-RU"/>
        </w:rPr>
      </w:pPr>
      <w:r w:rsidRPr="00DF7CFD">
        <w:rPr>
          <w:rFonts w:ascii="Times New Roman" w:eastAsia="Times New Roman" w:hAnsi="Times New Roman" w:cs="Times New Roman"/>
          <w:sz w:val="28"/>
          <w:szCs w:val="28"/>
          <w:lang w:eastAsia="ru-RU"/>
        </w:rPr>
        <w:t xml:space="preserve">2) </w:t>
      </w:r>
      <w:r w:rsidR="00135E13">
        <w:rPr>
          <w:rFonts w:ascii="Times New Roman" w:eastAsia="Times New Roman" w:hAnsi="Times New Roman" w:cs="Times New Roman"/>
          <w:sz w:val="28"/>
          <w:szCs w:val="28"/>
          <w:lang w:eastAsia="ru-RU"/>
        </w:rPr>
        <w:t>наличи</w:t>
      </w:r>
      <w:r w:rsidR="00017F93">
        <w:rPr>
          <w:rFonts w:ascii="Times New Roman" w:eastAsia="Times New Roman" w:hAnsi="Times New Roman" w:cs="Times New Roman"/>
          <w:sz w:val="28"/>
          <w:szCs w:val="28"/>
          <w:lang w:eastAsia="ru-RU"/>
        </w:rPr>
        <w:t>я</w:t>
      </w:r>
      <w:r w:rsidRPr="00DF7CFD">
        <w:rPr>
          <w:rFonts w:ascii="Times New Roman" w:eastAsia="Times New Roman" w:hAnsi="Times New Roman" w:cs="Times New Roman"/>
          <w:sz w:val="28"/>
          <w:szCs w:val="28"/>
          <w:lang w:eastAsia="ru-RU"/>
        </w:rPr>
        <w:t xml:space="preserve"> лидера, способного убедить в том, что предлагаемый риск оправдан;</w:t>
      </w:r>
    </w:p>
    <w:p w:rsidR="00635702" w:rsidRPr="00DF7CFD" w:rsidRDefault="00635702" w:rsidP="00E225AF">
      <w:pPr>
        <w:overflowPunct w:val="0"/>
        <w:autoSpaceDE w:val="0"/>
        <w:autoSpaceDN w:val="0"/>
        <w:adjustRightInd w:val="0"/>
        <w:spacing w:after="0" w:line="288" w:lineRule="auto"/>
        <w:ind w:firstLine="567"/>
        <w:jc w:val="both"/>
        <w:textAlignment w:val="baseline"/>
        <w:rPr>
          <w:rFonts w:ascii="Times New Roman" w:eastAsia="Times New Roman" w:hAnsi="Times New Roman" w:cs="Times New Roman"/>
          <w:sz w:val="28"/>
          <w:szCs w:val="28"/>
          <w:lang w:eastAsia="ru-RU"/>
        </w:rPr>
      </w:pPr>
      <w:r w:rsidRPr="00DF7CFD">
        <w:rPr>
          <w:rFonts w:ascii="Times New Roman" w:eastAsia="Times New Roman" w:hAnsi="Times New Roman" w:cs="Times New Roman"/>
          <w:sz w:val="28"/>
          <w:szCs w:val="28"/>
          <w:lang w:eastAsia="ru-RU"/>
        </w:rPr>
        <w:t>3) сравнения готовности к риску разных членов группы:</w:t>
      </w:r>
      <w:r w:rsidR="000B3D5A" w:rsidRPr="00DF7CFD">
        <w:rPr>
          <w:rFonts w:ascii="Times New Roman" w:eastAsia="Times New Roman" w:hAnsi="Times New Roman" w:cs="Times New Roman"/>
          <w:sz w:val="28"/>
          <w:szCs w:val="28"/>
          <w:lang w:eastAsia="ru-RU"/>
        </w:rPr>
        <w:t xml:space="preserve"> </w:t>
      </w:r>
      <w:r w:rsidRPr="00DF7CFD">
        <w:rPr>
          <w:rFonts w:ascii="Times New Roman" w:eastAsia="Times New Roman" w:hAnsi="Times New Roman" w:cs="Times New Roman"/>
          <w:sz w:val="28"/>
          <w:szCs w:val="28"/>
          <w:lang w:eastAsia="ru-RU"/>
        </w:rPr>
        <w:t xml:space="preserve">оправданный риск чаще оценивается в группе положительно. </w:t>
      </w:r>
    </w:p>
    <w:p w:rsidR="00635702" w:rsidRPr="00DF7CFD" w:rsidRDefault="00135E13" w:rsidP="00135E13">
      <w:pPr>
        <w:spacing w:after="0" w:line="288" w:lineRule="auto"/>
        <w:jc w:val="center"/>
        <w:rPr>
          <w:rFonts w:ascii="Times New Roman" w:hAnsi="Times New Roman" w:cs="Times New Roman"/>
          <w:b/>
          <w:i/>
          <w:sz w:val="28"/>
          <w:szCs w:val="28"/>
        </w:rPr>
      </w:pPr>
      <w:r>
        <w:rPr>
          <w:rFonts w:ascii="Times New Roman" w:hAnsi="Times New Roman" w:cs="Times New Roman"/>
          <w:b/>
          <w:i/>
          <w:sz w:val="28"/>
          <w:szCs w:val="28"/>
        </w:rPr>
        <w:t xml:space="preserve">2.1.2. </w:t>
      </w:r>
      <w:r w:rsidR="00635702" w:rsidRPr="00DF7CFD">
        <w:rPr>
          <w:rFonts w:ascii="Times New Roman" w:hAnsi="Times New Roman" w:cs="Times New Roman"/>
          <w:b/>
          <w:i/>
          <w:sz w:val="28"/>
          <w:szCs w:val="28"/>
        </w:rPr>
        <w:t>Групповая динамика и групповая сплоченность</w:t>
      </w:r>
    </w:p>
    <w:p w:rsidR="00635702" w:rsidRPr="00DF7CFD" w:rsidRDefault="00635702" w:rsidP="00E225AF">
      <w:pPr>
        <w:overflowPunct w:val="0"/>
        <w:autoSpaceDE w:val="0"/>
        <w:autoSpaceDN w:val="0"/>
        <w:adjustRightInd w:val="0"/>
        <w:spacing w:after="0" w:line="288" w:lineRule="auto"/>
        <w:ind w:firstLine="567"/>
        <w:jc w:val="both"/>
        <w:textAlignment w:val="baseline"/>
        <w:rPr>
          <w:rFonts w:ascii="Times New Roman" w:eastAsia="Times New Roman" w:hAnsi="Times New Roman" w:cs="Times New Roman"/>
          <w:sz w:val="28"/>
          <w:szCs w:val="28"/>
          <w:lang w:eastAsia="ru-RU"/>
        </w:rPr>
      </w:pPr>
      <w:r w:rsidRPr="00DF7CFD">
        <w:rPr>
          <w:rFonts w:ascii="Times New Roman" w:eastAsia="Times New Roman" w:hAnsi="Times New Roman" w:cs="Times New Roman"/>
          <w:i/>
          <w:sz w:val="28"/>
          <w:szCs w:val="28"/>
          <w:lang w:eastAsia="ru-RU"/>
        </w:rPr>
        <w:t>Групповая динамика</w:t>
      </w:r>
      <w:r w:rsidRPr="00DF7CFD">
        <w:rPr>
          <w:rFonts w:ascii="Times New Roman" w:eastAsia="Times New Roman" w:hAnsi="Times New Roman" w:cs="Times New Roman"/>
          <w:sz w:val="28"/>
          <w:szCs w:val="28"/>
          <w:lang w:eastAsia="ru-RU"/>
        </w:rPr>
        <w:t xml:space="preserve"> </w:t>
      </w:r>
      <w:r w:rsidR="00135E13">
        <w:rPr>
          <w:rFonts w:ascii="Times New Roman" w:eastAsia="Times New Roman" w:hAnsi="Times New Roman" w:cs="Times New Roman"/>
          <w:sz w:val="28"/>
          <w:szCs w:val="28"/>
          <w:lang w:eastAsia="ru-RU"/>
        </w:rPr>
        <w:t xml:space="preserve">– </w:t>
      </w:r>
      <w:r w:rsidRPr="00DF7CFD">
        <w:rPr>
          <w:rFonts w:ascii="Times New Roman" w:eastAsia="Times New Roman" w:hAnsi="Times New Roman" w:cs="Times New Roman"/>
          <w:sz w:val="28"/>
          <w:szCs w:val="28"/>
          <w:lang w:eastAsia="ru-RU"/>
        </w:rPr>
        <w:t>это процесс изменения взаимоотношений членов группы между собой и с руководителем группы по мере решения стоящих перед группой задач. Чем меньше существует группа, тем слабее проявляю</w:t>
      </w:r>
      <w:r w:rsidRPr="00DF7CFD">
        <w:rPr>
          <w:rFonts w:ascii="Times New Roman" w:eastAsia="Times New Roman" w:hAnsi="Times New Roman" w:cs="Times New Roman"/>
          <w:sz w:val="28"/>
          <w:szCs w:val="28"/>
          <w:lang w:eastAsia="ru-RU"/>
        </w:rPr>
        <w:t>т</w:t>
      </w:r>
      <w:r w:rsidRPr="00DF7CFD">
        <w:rPr>
          <w:rFonts w:ascii="Times New Roman" w:eastAsia="Times New Roman" w:hAnsi="Times New Roman" w:cs="Times New Roman"/>
          <w:sz w:val="28"/>
          <w:szCs w:val="28"/>
          <w:lang w:eastAsia="ru-RU"/>
        </w:rPr>
        <w:t>ся динамические характеристики. Чем дольше существует группа, тем вер</w:t>
      </w:r>
      <w:r w:rsidRPr="00DF7CFD">
        <w:rPr>
          <w:rFonts w:ascii="Times New Roman" w:eastAsia="Times New Roman" w:hAnsi="Times New Roman" w:cs="Times New Roman"/>
          <w:sz w:val="28"/>
          <w:szCs w:val="28"/>
          <w:lang w:eastAsia="ru-RU"/>
        </w:rPr>
        <w:t>о</w:t>
      </w:r>
      <w:r w:rsidRPr="00DF7CFD">
        <w:rPr>
          <w:rFonts w:ascii="Times New Roman" w:eastAsia="Times New Roman" w:hAnsi="Times New Roman" w:cs="Times New Roman"/>
          <w:sz w:val="28"/>
          <w:szCs w:val="28"/>
          <w:lang w:eastAsia="ru-RU"/>
        </w:rPr>
        <w:t>ятнее действие механизма групповой динамики. Обычно группа проходит 4-5 этапов развития. На каждом этапе меняются задачи и характер внутригру</w:t>
      </w:r>
      <w:r w:rsidRPr="00DF7CFD">
        <w:rPr>
          <w:rFonts w:ascii="Times New Roman" w:eastAsia="Times New Roman" w:hAnsi="Times New Roman" w:cs="Times New Roman"/>
          <w:sz w:val="28"/>
          <w:szCs w:val="28"/>
          <w:lang w:eastAsia="ru-RU"/>
        </w:rPr>
        <w:t>п</w:t>
      </w:r>
      <w:r w:rsidRPr="00DF7CFD">
        <w:rPr>
          <w:rFonts w:ascii="Times New Roman" w:eastAsia="Times New Roman" w:hAnsi="Times New Roman" w:cs="Times New Roman"/>
          <w:sz w:val="28"/>
          <w:szCs w:val="28"/>
          <w:lang w:eastAsia="ru-RU"/>
        </w:rPr>
        <w:t xml:space="preserve">повых отношений. </w:t>
      </w:r>
    </w:p>
    <w:p w:rsidR="00635702" w:rsidRPr="00DF7CFD" w:rsidRDefault="00635702" w:rsidP="00E225AF">
      <w:pPr>
        <w:overflowPunct w:val="0"/>
        <w:autoSpaceDE w:val="0"/>
        <w:autoSpaceDN w:val="0"/>
        <w:adjustRightInd w:val="0"/>
        <w:spacing w:after="0" w:line="288" w:lineRule="auto"/>
        <w:ind w:firstLine="567"/>
        <w:jc w:val="both"/>
        <w:textAlignment w:val="baseline"/>
        <w:rPr>
          <w:rFonts w:ascii="Times New Roman" w:eastAsia="Times New Roman" w:hAnsi="Times New Roman" w:cs="Times New Roman"/>
          <w:sz w:val="28"/>
          <w:szCs w:val="28"/>
          <w:lang w:eastAsia="ru-RU"/>
        </w:rPr>
      </w:pPr>
      <w:r w:rsidRPr="00DF7CFD">
        <w:rPr>
          <w:rFonts w:ascii="Times New Roman" w:eastAsia="Times New Roman" w:hAnsi="Times New Roman" w:cs="Times New Roman"/>
          <w:sz w:val="28"/>
          <w:szCs w:val="28"/>
          <w:lang w:eastAsia="ru-RU"/>
        </w:rPr>
        <w:t>1.</w:t>
      </w:r>
      <w:r w:rsidR="00135E13">
        <w:rPr>
          <w:rFonts w:ascii="Times New Roman" w:eastAsia="Times New Roman" w:hAnsi="Times New Roman" w:cs="Times New Roman"/>
          <w:sz w:val="28"/>
          <w:szCs w:val="28"/>
          <w:lang w:eastAsia="ru-RU"/>
        </w:rPr>
        <w:t xml:space="preserve"> </w:t>
      </w:r>
      <w:r w:rsidRPr="00DF7CFD">
        <w:rPr>
          <w:rFonts w:ascii="Times New Roman" w:eastAsia="Times New Roman" w:hAnsi="Times New Roman" w:cs="Times New Roman"/>
          <w:sz w:val="28"/>
          <w:szCs w:val="28"/>
          <w:lang w:eastAsia="ru-RU"/>
        </w:rPr>
        <w:t>Этап ориентации (адаптационный). Это период становления, форм</w:t>
      </w:r>
      <w:r w:rsidRPr="00DF7CFD">
        <w:rPr>
          <w:rFonts w:ascii="Times New Roman" w:eastAsia="Times New Roman" w:hAnsi="Times New Roman" w:cs="Times New Roman"/>
          <w:sz w:val="28"/>
          <w:szCs w:val="28"/>
          <w:lang w:eastAsia="ru-RU"/>
        </w:rPr>
        <w:t>и</w:t>
      </w:r>
      <w:r w:rsidRPr="00DF7CFD">
        <w:rPr>
          <w:rFonts w:ascii="Times New Roman" w:eastAsia="Times New Roman" w:hAnsi="Times New Roman" w:cs="Times New Roman"/>
          <w:sz w:val="28"/>
          <w:szCs w:val="28"/>
          <w:lang w:eastAsia="ru-RU"/>
        </w:rPr>
        <w:t>рования группы. Члены группы ожидают объяснени</w:t>
      </w:r>
      <w:r w:rsidR="00135E13">
        <w:rPr>
          <w:rFonts w:ascii="Times New Roman" w:eastAsia="Times New Roman" w:hAnsi="Times New Roman" w:cs="Times New Roman"/>
          <w:sz w:val="28"/>
          <w:szCs w:val="28"/>
          <w:lang w:eastAsia="ru-RU"/>
        </w:rPr>
        <w:t>я</w:t>
      </w:r>
      <w:r w:rsidRPr="00DF7CFD">
        <w:rPr>
          <w:rFonts w:ascii="Times New Roman" w:eastAsia="Times New Roman" w:hAnsi="Times New Roman" w:cs="Times New Roman"/>
          <w:sz w:val="28"/>
          <w:szCs w:val="28"/>
          <w:lang w:eastAsia="ru-RU"/>
        </w:rPr>
        <w:t xml:space="preserve"> целей и планов групп</w:t>
      </w:r>
      <w:r w:rsidRPr="00DF7CFD">
        <w:rPr>
          <w:rFonts w:ascii="Times New Roman" w:eastAsia="Times New Roman" w:hAnsi="Times New Roman" w:cs="Times New Roman"/>
          <w:sz w:val="28"/>
          <w:szCs w:val="28"/>
          <w:lang w:eastAsia="ru-RU"/>
        </w:rPr>
        <w:t>о</w:t>
      </w:r>
      <w:r w:rsidRPr="00DF7CFD">
        <w:rPr>
          <w:rFonts w:ascii="Times New Roman" w:eastAsia="Times New Roman" w:hAnsi="Times New Roman" w:cs="Times New Roman"/>
          <w:sz w:val="28"/>
          <w:szCs w:val="28"/>
          <w:lang w:eastAsia="ru-RU"/>
        </w:rPr>
        <w:t>вой деятельности. Поскольку они друг друга еще не знают, то опасаются в</w:t>
      </w:r>
      <w:r w:rsidRPr="00DF7CFD">
        <w:rPr>
          <w:rFonts w:ascii="Times New Roman" w:eastAsia="Times New Roman" w:hAnsi="Times New Roman" w:cs="Times New Roman"/>
          <w:sz w:val="28"/>
          <w:szCs w:val="28"/>
          <w:lang w:eastAsia="ru-RU"/>
        </w:rPr>
        <w:t>е</w:t>
      </w:r>
      <w:r w:rsidRPr="00DF7CFD">
        <w:rPr>
          <w:rFonts w:ascii="Times New Roman" w:eastAsia="Times New Roman" w:hAnsi="Times New Roman" w:cs="Times New Roman"/>
          <w:sz w:val="28"/>
          <w:szCs w:val="28"/>
          <w:lang w:eastAsia="ru-RU"/>
        </w:rPr>
        <w:t>сти себя активно, наступательно. Уровень несогласия между ними невысок.</w:t>
      </w:r>
    </w:p>
    <w:p w:rsidR="00635702" w:rsidRPr="00DF7CFD" w:rsidRDefault="00635702" w:rsidP="00E225AF">
      <w:pPr>
        <w:overflowPunct w:val="0"/>
        <w:autoSpaceDE w:val="0"/>
        <w:autoSpaceDN w:val="0"/>
        <w:adjustRightInd w:val="0"/>
        <w:spacing w:after="0" w:line="288" w:lineRule="auto"/>
        <w:ind w:firstLine="567"/>
        <w:jc w:val="both"/>
        <w:textAlignment w:val="baseline"/>
        <w:rPr>
          <w:rFonts w:ascii="Times New Roman" w:eastAsia="Times New Roman" w:hAnsi="Times New Roman" w:cs="Times New Roman"/>
          <w:sz w:val="28"/>
          <w:szCs w:val="28"/>
          <w:lang w:eastAsia="ru-RU"/>
        </w:rPr>
      </w:pPr>
      <w:r w:rsidRPr="00DF7CFD">
        <w:rPr>
          <w:rFonts w:ascii="Times New Roman" w:eastAsia="Times New Roman" w:hAnsi="Times New Roman" w:cs="Times New Roman"/>
          <w:sz w:val="28"/>
          <w:szCs w:val="28"/>
          <w:lang w:eastAsia="ru-RU"/>
        </w:rPr>
        <w:t>2.</w:t>
      </w:r>
      <w:r w:rsidR="00135E13">
        <w:rPr>
          <w:rFonts w:ascii="Times New Roman" w:eastAsia="Times New Roman" w:hAnsi="Times New Roman" w:cs="Times New Roman"/>
          <w:sz w:val="28"/>
          <w:szCs w:val="28"/>
          <w:lang w:eastAsia="ru-RU"/>
        </w:rPr>
        <w:t xml:space="preserve"> </w:t>
      </w:r>
      <w:r w:rsidRPr="00DF7CFD">
        <w:rPr>
          <w:rFonts w:ascii="Times New Roman" w:eastAsia="Times New Roman" w:hAnsi="Times New Roman" w:cs="Times New Roman"/>
          <w:sz w:val="28"/>
          <w:szCs w:val="28"/>
          <w:lang w:eastAsia="ru-RU"/>
        </w:rPr>
        <w:t>Этап конфликта. На этом</w:t>
      </w:r>
      <w:r w:rsidR="000B3D5A" w:rsidRPr="00DF7CFD">
        <w:rPr>
          <w:rFonts w:ascii="Times New Roman" w:eastAsia="Times New Roman" w:hAnsi="Times New Roman" w:cs="Times New Roman"/>
          <w:sz w:val="28"/>
          <w:szCs w:val="28"/>
          <w:lang w:eastAsia="ru-RU"/>
        </w:rPr>
        <w:t xml:space="preserve"> </w:t>
      </w:r>
      <w:r w:rsidRPr="00DF7CFD">
        <w:rPr>
          <w:rFonts w:ascii="Times New Roman" w:eastAsia="Times New Roman" w:hAnsi="Times New Roman" w:cs="Times New Roman"/>
          <w:sz w:val="28"/>
          <w:szCs w:val="28"/>
          <w:lang w:eastAsia="ru-RU"/>
        </w:rPr>
        <w:t xml:space="preserve">этапе активно формируется групповая структура, запущен процесс распределения ответственности, вызывающий эмоциональное напряжение, происходит поляризация точек зрения, группа может </w:t>
      </w:r>
      <w:proofErr w:type="gramStart"/>
      <w:r w:rsidRPr="00DF7CFD">
        <w:rPr>
          <w:rFonts w:ascii="Times New Roman" w:eastAsia="Times New Roman" w:hAnsi="Times New Roman" w:cs="Times New Roman"/>
          <w:sz w:val="28"/>
          <w:szCs w:val="28"/>
          <w:lang w:eastAsia="ru-RU"/>
        </w:rPr>
        <w:t>разделиться на несколько открыто</w:t>
      </w:r>
      <w:proofErr w:type="gramEnd"/>
      <w:r w:rsidRPr="00DF7CFD">
        <w:rPr>
          <w:rFonts w:ascii="Times New Roman" w:eastAsia="Times New Roman" w:hAnsi="Times New Roman" w:cs="Times New Roman"/>
          <w:sz w:val="28"/>
          <w:szCs w:val="28"/>
          <w:lang w:eastAsia="ru-RU"/>
        </w:rPr>
        <w:t xml:space="preserve"> противостоящих друг другу </w:t>
      </w:r>
      <w:r w:rsidR="00135E13">
        <w:rPr>
          <w:rFonts w:ascii="Times New Roman" w:eastAsia="Times New Roman" w:hAnsi="Times New Roman" w:cs="Times New Roman"/>
          <w:sz w:val="28"/>
          <w:szCs w:val="28"/>
          <w:lang w:eastAsia="ru-RU"/>
        </w:rPr>
        <w:t xml:space="preserve">малых </w:t>
      </w:r>
      <w:r w:rsidRPr="00DF7CFD">
        <w:rPr>
          <w:rFonts w:ascii="Times New Roman" w:eastAsia="Times New Roman" w:hAnsi="Times New Roman" w:cs="Times New Roman"/>
          <w:sz w:val="28"/>
          <w:szCs w:val="28"/>
          <w:lang w:eastAsia="ru-RU"/>
        </w:rPr>
        <w:t>групп.</w:t>
      </w:r>
    </w:p>
    <w:p w:rsidR="00635702" w:rsidRPr="00DF7CFD" w:rsidRDefault="00635702" w:rsidP="00E225AF">
      <w:pPr>
        <w:overflowPunct w:val="0"/>
        <w:autoSpaceDE w:val="0"/>
        <w:autoSpaceDN w:val="0"/>
        <w:adjustRightInd w:val="0"/>
        <w:spacing w:after="0" w:line="288" w:lineRule="auto"/>
        <w:ind w:firstLine="567"/>
        <w:jc w:val="both"/>
        <w:textAlignment w:val="baseline"/>
        <w:rPr>
          <w:rFonts w:ascii="Times New Roman" w:eastAsia="Times New Roman" w:hAnsi="Times New Roman" w:cs="Times New Roman"/>
          <w:spacing w:val="-2"/>
          <w:sz w:val="28"/>
          <w:szCs w:val="28"/>
          <w:lang w:eastAsia="ru-RU"/>
        </w:rPr>
      </w:pPr>
      <w:r w:rsidRPr="00DF7CFD">
        <w:rPr>
          <w:rFonts w:ascii="Times New Roman" w:eastAsia="Times New Roman" w:hAnsi="Times New Roman" w:cs="Times New Roman"/>
          <w:sz w:val="28"/>
          <w:szCs w:val="28"/>
          <w:lang w:eastAsia="ru-RU"/>
        </w:rPr>
        <w:t>3</w:t>
      </w:r>
      <w:r w:rsidRPr="00DF7CFD">
        <w:rPr>
          <w:rFonts w:ascii="Times New Roman" w:eastAsia="Times New Roman" w:hAnsi="Times New Roman" w:cs="Times New Roman"/>
          <w:spacing w:val="-2"/>
          <w:sz w:val="28"/>
          <w:szCs w:val="28"/>
          <w:lang w:eastAsia="ru-RU"/>
        </w:rPr>
        <w:t>.</w:t>
      </w:r>
      <w:r w:rsidR="00135E13">
        <w:rPr>
          <w:rFonts w:ascii="Times New Roman" w:eastAsia="Times New Roman" w:hAnsi="Times New Roman" w:cs="Times New Roman"/>
          <w:spacing w:val="-2"/>
          <w:sz w:val="28"/>
          <w:szCs w:val="28"/>
          <w:lang w:eastAsia="ru-RU"/>
        </w:rPr>
        <w:t xml:space="preserve"> </w:t>
      </w:r>
      <w:r w:rsidRPr="00DF7CFD">
        <w:rPr>
          <w:rFonts w:ascii="Times New Roman" w:eastAsia="Times New Roman" w:hAnsi="Times New Roman" w:cs="Times New Roman"/>
          <w:spacing w:val="-2"/>
          <w:sz w:val="28"/>
          <w:szCs w:val="28"/>
          <w:lang w:eastAsia="ru-RU"/>
        </w:rPr>
        <w:t>Этап развития сплоченности. После разногласий группа концентрирует свою энергию на уменьшении конфликтов, фиксации правил и</w:t>
      </w:r>
      <w:r w:rsidR="000B3D5A" w:rsidRPr="00DF7CFD">
        <w:rPr>
          <w:rFonts w:ascii="Times New Roman" w:eastAsia="Times New Roman" w:hAnsi="Times New Roman" w:cs="Times New Roman"/>
          <w:spacing w:val="-2"/>
          <w:sz w:val="28"/>
          <w:szCs w:val="28"/>
          <w:lang w:eastAsia="ru-RU"/>
        </w:rPr>
        <w:t xml:space="preserve"> </w:t>
      </w:r>
      <w:r w:rsidRPr="00DF7CFD">
        <w:rPr>
          <w:rFonts w:ascii="Times New Roman" w:eastAsia="Times New Roman" w:hAnsi="Times New Roman" w:cs="Times New Roman"/>
          <w:spacing w:val="-2"/>
          <w:sz w:val="28"/>
          <w:szCs w:val="28"/>
          <w:lang w:eastAsia="ru-RU"/>
        </w:rPr>
        <w:t>норм, опред</w:t>
      </w:r>
      <w:r w:rsidRPr="00DF7CFD">
        <w:rPr>
          <w:rFonts w:ascii="Times New Roman" w:eastAsia="Times New Roman" w:hAnsi="Times New Roman" w:cs="Times New Roman"/>
          <w:spacing w:val="-2"/>
          <w:sz w:val="28"/>
          <w:szCs w:val="28"/>
          <w:lang w:eastAsia="ru-RU"/>
        </w:rPr>
        <w:t>е</w:t>
      </w:r>
      <w:r w:rsidRPr="00DF7CFD">
        <w:rPr>
          <w:rFonts w:ascii="Times New Roman" w:eastAsia="Times New Roman" w:hAnsi="Times New Roman" w:cs="Times New Roman"/>
          <w:spacing w:val="-2"/>
          <w:sz w:val="28"/>
          <w:szCs w:val="28"/>
          <w:lang w:eastAsia="ru-RU"/>
        </w:rPr>
        <w:t>ляющих поведение в группе. Возвращается осмотрительность в высказыван</w:t>
      </w:r>
      <w:r w:rsidRPr="00DF7CFD">
        <w:rPr>
          <w:rFonts w:ascii="Times New Roman" w:eastAsia="Times New Roman" w:hAnsi="Times New Roman" w:cs="Times New Roman"/>
          <w:spacing w:val="-2"/>
          <w:sz w:val="28"/>
          <w:szCs w:val="28"/>
          <w:lang w:eastAsia="ru-RU"/>
        </w:rPr>
        <w:t>и</w:t>
      </w:r>
      <w:r w:rsidRPr="00DF7CFD">
        <w:rPr>
          <w:rFonts w:ascii="Times New Roman" w:eastAsia="Times New Roman" w:hAnsi="Times New Roman" w:cs="Times New Roman"/>
          <w:spacing w:val="-2"/>
          <w:sz w:val="28"/>
          <w:szCs w:val="28"/>
          <w:lang w:eastAsia="ru-RU"/>
        </w:rPr>
        <w:t>ях (подобно той, что имела место на начальном этапе), но целью контроля я</w:t>
      </w:r>
      <w:r w:rsidRPr="00DF7CFD">
        <w:rPr>
          <w:rFonts w:ascii="Times New Roman" w:eastAsia="Times New Roman" w:hAnsi="Times New Roman" w:cs="Times New Roman"/>
          <w:spacing w:val="-2"/>
          <w:sz w:val="28"/>
          <w:szCs w:val="28"/>
          <w:lang w:eastAsia="ru-RU"/>
        </w:rPr>
        <w:t>в</w:t>
      </w:r>
      <w:r w:rsidRPr="00DF7CFD">
        <w:rPr>
          <w:rFonts w:ascii="Times New Roman" w:eastAsia="Times New Roman" w:hAnsi="Times New Roman" w:cs="Times New Roman"/>
          <w:spacing w:val="-2"/>
          <w:sz w:val="28"/>
          <w:szCs w:val="28"/>
          <w:lang w:eastAsia="ru-RU"/>
        </w:rPr>
        <w:t>ля</w:t>
      </w:r>
      <w:r w:rsidR="00135E13">
        <w:rPr>
          <w:rFonts w:ascii="Times New Roman" w:eastAsia="Times New Roman" w:hAnsi="Times New Roman" w:cs="Times New Roman"/>
          <w:spacing w:val="-2"/>
          <w:sz w:val="28"/>
          <w:szCs w:val="28"/>
          <w:lang w:eastAsia="ru-RU"/>
        </w:rPr>
        <w:t>ю</w:t>
      </w:r>
      <w:r w:rsidRPr="00DF7CFD">
        <w:rPr>
          <w:rFonts w:ascii="Times New Roman" w:eastAsia="Times New Roman" w:hAnsi="Times New Roman" w:cs="Times New Roman"/>
          <w:spacing w:val="-2"/>
          <w:sz w:val="28"/>
          <w:szCs w:val="28"/>
          <w:lang w:eastAsia="ru-RU"/>
        </w:rPr>
        <w:t>тся управление конфликтом, недопущение открытых разногласий.</w:t>
      </w:r>
    </w:p>
    <w:p w:rsidR="00635702" w:rsidRPr="00DF7CFD" w:rsidRDefault="00635702" w:rsidP="00E225AF">
      <w:pPr>
        <w:overflowPunct w:val="0"/>
        <w:autoSpaceDE w:val="0"/>
        <w:autoSpaceDN w:val="0"/>
        <w:adjustRightInd w:val="0"/>
        <w:spacing w:after="0" w:line="288" w:lineRule="auto"/>
        <w:ind w:firstLine="567"/>
        <w:jc w:val="both"/>
        <w:textAlignment w:val="baseline"/>
        <w:rPr>
          <w:rFonts w:ascii="Times New Roman" w:eastAsia="Times New Roman" w:hAnsi="Times New Roman" w:cs="Times New Roman"/>
          <w:sz w:val="28"/>
          <w:szCs w:val="28"/>
          <w:lang w:eastAsia="ru-RU"/>
        </w:rPr>
      </w:pPr>
      <w:r w:rsidRPr="00DF7CFD">
        <w:rPr>
          <w:rFonts w:ascii="Times New Roman" w:eastAsia="Times New Roman" w:hAnsi="Times New Roman" w:cs="Times New Roman"/>
          <w:sz w:val="28"/>
          <w:szCs w:val="28"/>
          <w:lang w:eastAsia="ru-RU"/>
        </w:rPr>
        <w:t>4.</w:t>
      </w:r>
      <w:r w:rsidR="00135E13">
        <w:rPr>
          <w:rFonts w:ascii="Times New Roman" w:eastAsia="Times New Roman" w:hAnsi="Times New Roman" w:cs="Times New Roman"/>
          <w:sz w:val="28"/>
          <w:szCs w:val="28"/>
          <w:lang w:eastAsia="ru-RU"/>
        </w:rPr>
        <w:t xml:space="preserve"> </w:t>
      </w:r>
      <w:r w:rsidRPr="00DF7CFD">
        <w:rPr>
          <w:rFonts w:ascii="Times New Roman" w:eastAsia="Times New Roman" w:hAnsi="Times New Roman" w:cs="Times New Roman"/>
          <w:sz w:val="28"/>
          <w:szCs w:val="28"/>
          <w:lang w:eastAsia="ru-RU"/>
        </w:rPr>
        <w:t>Этап командной работы. Группа функционирует как единая рабочая команда, в которой ее участники размышляют, советуются, конструктивно критикуют друг друга и коллективно принимают решения. Эта фаза характ</w:t>
      </w:r>
      <w:r w:rsidRPr="00DF7CFD">
        <w:rPr>
          <w:rFonts w:ascii="Times New Roman" w:eastAsia="Times New Roman" w:hAnsi="Times New Roman" w:cs="Times New Roman"/>
          <w:sz w:val="28"/>
          <w:szCs w:val="28"/>
          <w:lang w:eastAsia="ru-RU"/>
        </w:rPr>
        <w:t>е</w:t>
      </w:r>
      <w:r w:rsidRPr="00DF7CFD">
        <w:rPr>
          <w:rFonts w:ascii="Times New Roman" w:eastAsia="Times New Roman" w:hAnsi="Times New Roman" w:cs="Times New Roman"/>
          <w:sz w:val="28"/>
          <w:szCs w:val="28"/>
          <w:lang w:eastAsia="ru-RU"/>
        </w:rPr>
        <w:t>ризуется высокой сплоченностью. Если возникают отрицательные эмоции, они не подавляются, но конструктивно перерабатываются.</w:t>
      </w:r>
    </w:p>
    <w:p w:rsidR="00635702" w:rsidRPr="00DF7CFD" w:rsidRDefault="00635702" w:rsidP="00E225AF">
      <w:pPr>
        <w:overflowPunct w:val="0"/>
        <w:autoSpaceDE w:val="0"/>
        <w:autoSpaceDN w:val="0"/>
        <w:adjustRightInd w:val="0"/>
        <w:spacing w:after="0" w:line="288" w:lineRule="auto"/>
        <w:ind w:firstLine="567"/>
        <w:jc w:val="both"/>
        <w:textAlignment w:val="baseline"/>
        <w:rPr>
          <w:rFonts w:ascii="Times New Roman" w:eastAsia="Times New Roman" w:hAnsi="Times New Roman" w:cs="Times New Roman"/>
          <w:sz w:val="28"/>
          <w:szCs w:val="28"/>
          <w:lang w:eastAsia="ru-RU"/>
        </w:rPr>
      </w:pPr>
      <w:r w:rsidRPr="00DF7CFD">
        <w:rPr>
          <w:rFonts w:ascii="Times New Roman" w:eastAsia="Times New Roman" w:hAnsi="Times New Roman" w:cs="Times New Roman"/>
          <w:sz w:val="28"/>
          <w:szCs w:val="28"/>
          <w:lang w:eastAsia="ru-RU"/>
        </w:rPr>
        <w:t xml:space="preserve">Особенности группового поведения, характерные для соответствующего этапа групповой динамики, позволяют руководителю и наблюдателям как </w:t>
      </w:r>
      <w:r w:rsidRPr="00DF7CFD">
        <w:rPr>
          <w:rFonts w:ascii="Times New Roman" w:eastAsia="Times New Roman" w:hAnsi="Times New Roman" w:cs="Times New Roman"/>
          <w:sz w:val="28"/>
          <w:szCs w:val="28"/>
          <w:lang w:eastAsia="ru-RU"/>
        </w:rPr>
        <w:lastRenderedPageBreak/>
        <w:t>диагностировать переживаемую группой стадию развития, так и выбирать наиболее эффективные коммуникативные приемы взаимодействия с группой.</w:t>
      </w:r>
    </w:p>
    <w:p w:rsidR="00635702" w:rsidRPr="002A4A44" w:rsidRDefault="00635702" w:rsidP="00E225AF">
      <w:pPr>
        <w:overflowPunct w:val="0"/>
        <w:autoSpaceDE w:val="0"/>
        <w:autoSpaceDN w:val="0"/>
        <w:adjustRightInd w:val="0"/>
        <w:spacing w:after="0" w:line="288" w:lineRule="auto"/>
        <w:ind w:firstLine="567"/>
        <w:jc w:val="both"/>
        <w:textAlignment w:val="baseline"/>
        <w:rPr>
          <w:rFonts w:ascii="Times New Roman" w:eastAsia="Times New Roman" w:hAnsi="Times New Roman" w:cs="Times New Roman"/>
          <w:spacing w:val="-2"/>
          <w:sz w:val="28"/>
          <w:szCs w:val="28"/>
          <w:lang w:eastAsia="ru-RU"/>
        </w:rPr>
      </w:pPr>
      <w:r w:rsidRPr="002A4A44">
        <w:rPr>
          <w:rFonts w:ascii="Times New Roman" w:eastAsia="Times New Roman" w:hAnsi="Times New Roman" w:cs="Times New Roman"/>
          <w:i/>
          <w:spacing w:val="-2"/>
          <w:sz w:val="28"/>
          <w:szCs w:val="28"/>
          <w:lang w:eastAsia="ru-RU"/>
        </w:rPr>
        <w:t>Групповая сплоченность</w:t>
      </w:r>
      <w:r w:rsidR="00135E13" w:rsidRPr="002A4A44">
        <w:rPr>
          <w:rFonts w:ascii="Times New Roman" w:eastAsia="Times New Roman" w:hAnsi="Times New Roman" w:cs="Times New Roman"/>
          <w:i/>
          <w:spacing w:val="-2"/>
          <w:sz w:val="28"/>
          <w:szCs w:val="28"/>
          <w:lang w:eastAsia="ru-RU"/>
        </w:rPr>
        <w:t xml:space="preserve"> </w:t>
      </w:r>
      <w:r w:rsidRPr="002A4A44">
        <w:rPr>
          <w:rFonts w:ascii="Times New Roman" w:eastAsia="Times New Roman" w:hAnsi="Times New Roman" w:cs="Times New Roman"/>
          <w:spacing w:val="-2"/>
          <w:sz w:val="28"/>
          <w:szCs w:val="28"/>
          <w:lang w:eastAsia="ru-RU"/>
        </w:rPr>
        <w:sym w:font="Symbol" w:char="F02D"/>
      </w:r>
      <w:r w:rsidRPr="002A4A44">
        <w:rPr>
          <w:rFonts w:ascii="Times New Roman" w:eastAsia="Times New Roman" w:hAnsi="Times New Roman" w:cs="Times New Roman"/>
          <w:spacing w:val="-2"/>
          <w:sz w:val="28"/>
          <w:szCs w:val="28"/>
          <w:lang w:eastAsia="ru-RU"/>
        </w:rPr>
        <w:t xml:space="preserve"> это степень взаимной привлекательности чл</w:t>
      </w:r>
      <w:r w:rsidRPr="002A4A44">
        <w:rPr>
          <w:rFonts w:ascii="Times New Roman" w:eastAsia="Times New Roman" w:hAnsi="Times New Roman" w:cs="Times New Roman"/>
          <w:spacing w:val="-2"/>
          <w:sz w:val="28"/>
          <w:szCs w:val="28"/>
          <w:lang w:eastAsia="ru-RU"/>
        </w:rPr>
        <w:t>е</w:t>
      </w:r>
      <w:r w:rsidRPr="002A4A44">
        <w:rPr>
          <w:rFonts w:ascii="Times New Roman" w:eastAsia="Times New Roman" w:hAnsi="Times New Roman" w:cs="Times New Roman"/>
          <w:spacing w:val="-2"/>
          <w:sz w:val="28"/>
          <w:szCs w:val="28"/>
          <w:lang w:eastAsia="ru-RU"/>
        </w:rPr>
        <w:t>нов группы. Сплоченность может быть усилена любым фактором, влияющим на повышение ценности группы для индивида. В числе</w:t>
      </w:r>
      <w:r w:rsidR="00135E13" w:rsidRPr="002A4A44">
        <w:rPr>
          <w:rFonts w:ascii="Times New Roman" w:eastAsia="Times New Roman" w:hAnsi="Times New Roman" w:cs="Times New Roman"/>
          <w:spacing w:val="-2"/>
          <w:sz w:val="28"/>
          <w:szCs w:val="28"/>
          <w:lang w:eastAsia="ru-RU"/>
        </w:rPr>
        <w:t xml:space="preserve"> таких факторов</w:t>
      </w:r>
      <w:r w:rsidRPr="002A4A44">
        <w:rPr>
          <w:rFonts w:ascii="Times New Roman" w:eastAsia="Times New Roman" w:hAnsi="Times New Roman" w:cs="Times New Roman"/>
          <w:spacing w:val="-2"/>
          <w:sz w:val="28"/>
          <w:szCs w:val="28"/>
          <w:lang w:eastAsia="ru-RU"/>
        </w:rPr>
        <w:t>:</w:t>
      </w:r>
    </w:p>
    <w:p w:rsidR="00635702" w:rsidRPr="00DF7CFD" w:rsidRDefault="00635702" w:rsidP="002620B6">
      <w:pPr>
        <w:pStyle w:val="a3"/>
        <w:numPr>
          <w:ilvl w:val="1"/>
          <w:numId w:val="22"/>
        </w:numPr>
        <w:tabs>
          <w:tab w:val="left" w:pos="993"/>
        </w:tabs>
        <w:overflowPunct w:val="0"/>
        <w:autoSpaceDE w:val="0"/>
        <w:autoSpaceDN w:val="0"/>
        <w:adjustRightInd w:val="0"/>
        <w:spacing w:after="0" w:line="288" w:lineRule="auto"/>
        <w:ind w:left="0" w:firstLine="567"/>
        <w:jc w:val="both"/>
        <w:textAlignment w:val="baseline"/>
        <w:rPr>
          <w:rFonts w:ascii="Times New Roman" w:eastAsia="Times New Roman" w:hAnsi="Times New Roman" w:cs="Times New Roman"/>
          <w:sz w:val="28"/>
          <w:szCs w:val="28"/>
          <w:lang w:eastAsia="ru-RU"/>
        </w:rPr>
      </w:pPr>
      <w:r w:rsidRPr="00DF7CFD">
        <w:rPr>
          <w:rFonts w:ascii="Times New Roman" w:eastAsia="Times New Roman" w:hAnsi="Times New Roman" w:cs="Times New Roman"/>
          <w:sz w:val="28"/>
          <w:szCs w:val="28"/>
          <w:lang w:eastAsia="ru-RU"/>
        </w:rPr>
        <w:t>удовлетворение личных потребностей индивида в группе или при помощи группы;</w:t>
      </w:r>
    </w:p>
    <w:p w:rsidR="00635702" w:rsidRPr="00DF7CFD" w:rsidRDefault="00635702" w:rsidP="002620B6">
      <w:pPr>
        <w:pStyle w:val="a3"/>
        <w:numPr>
          <w:ilvl w:val="1"/>
          <w:numId w:val="22"/>
        </w:numPr>
        <w:tabs>
          <w:tab w:val="left" w:pos="993"/>
        </w:tabs>
        <w:overflowPunct w:val="0"/>
        <w:autoSpaceDE w:val="0"/>
        <w:autoSpaceDN w:val="0"/>
        <w:adjustRightInd w:val="0"/>
        <w:spacing w:after="0" w:line="288" w:lineRule="auto"/>
        <w:ind w:left="0" w:firstLine="567"/>
        <w:jc w:val="both"/>
        <w:textAlignment w:val="baseline"/>
        <w:rPr>
          <w:rFonts w:ascii="Times New Roman" w:eastAsia="Times New Roman" w:hAnsi="Times New Roman" w:cs="Times New Roman"/>
          <w:sz w:val="28"/>
          <w:szCs w:val="28"/>
          <w:lang w:eastAsia="ru-RU"/>
        </w:rPr>
      </w:pPr>
      <w:r w:rsidRPr="00DF7CFD">
        <w:rPr>
          <w:rFonts w:ascii="Times New Roman" w:eastAsia="Times New Roman" w:hAnsi="Times New Roman" w:cs="Times New Roman"/>
          <w:sz w:val="28"/>
          <w:szCs w:val="28"/>
          <w:lang w:eastAsia="ru-RU"/>
        </w:rPr>
        <w:t>симпатии между членами группы;</w:t>
      </w:r>
    </w:p>
    <w:p w:rsidR="00635702" w:rsidRPr="00DF7CFD" w:rsidRDefault="00635702" w:rsidP="002620B6">
      <w:pPr>
        <w:pStyle w:val="a3"/>
        <w:numPr>
          <w:ilvl w:val="1"/>
          <w:numId w:val="22"/>
        </w:numPr>
        <w:tabs>
          <w:tab w:val="left" w:pos="993"/>
        </w:tabs>
        <w:overflowPunct w:val="0"/>
        <w:autoSpaceDE w:val="0"/>
        <w:autoSpaceDN w:val="0"/>
        <w:adjustRightInd w:val="0"/>
        <w:spacing w:after="0" w:line="288" w:lineRule="auto"/>
        <w:ind w:left="0" w:firstLine="567"/>
        <w:jc w:val="both"/>
        <w:textAlignment w:val="baseline"/>
        <w:rPr>
          <w:rFonts w:ascii="Times New Roman" w:eastAsia="Times New Roman" w:hAnsi="Times New Roman" w:cs="Times New Roman"/>
          <w:sz w:val="28"/>
          <w:szCs w:val="28"/>
          <w:lang w:eastAsia="ru-RU"/>
        </w:rPr>
      </w:pPr>
      <w:r w:rsidRPr="00DF7CFD">
        <w:rPr>
          <w:rFonts w:ascii="Times New Roman" w:eastAsia="Times New Roman" w:hAnsi="Times New Roman" w:cs="Times New Roman"/>
          <w:sz w:val="28"/>
          <w:szCs w:val="28"/>
          <w:lang w:eastAsia="ru-RU"/>
        </w:rPr>
        <w:t>усилия, которые приложил индивид, чтобы попасть в группу;</w:t>
      </w:r>
    </w:p>
    <w:p w:rsidR="00635702" w:rsidRPr="00DF7CFD" w:rsidRDefault="00635702" w:rsidP="002620B6">
      <w:pPr>
        <w:pStyle w:val="a3"/>
        <w:numPr>
          <w:ilvl w:val="1"/>
          <w:numId w:val="22"/>
        </w:numPr>
        <w:tabs>
          <w:tab w:val="left" w:pos="993"/>
        </w:tabs>
        <w:overflowPunct w:val="0"/>
        <w:autoSpaceDE w:val="0"/>
        <w:autoSpaceDN w:val="0"/>
        <w:adjustRightInd w:val="0"/>
        <w:spacing w:after="0" w:line="288" w:lineRule="auto"/>
        <w:ind w:left="0" w:firstLine="567"/>
        <w:jc w:val="both"/>
        <w:textAlignment w:val="baseline"/>
        <w:rPr>
          <w:rFonts w:ascii="Times New Roman" w:eastAsia="Times New Roman" w:hAnsi="Times New Roman" w:cs="Times New Roman"/>
          <w:sz w:val="28"/>
          <w:szCs w:val="28"/>
          <w:lang w:eastAsia="ru-RU"/>
        </w:rPr>
      </w:pPr>
      <w:r w:rsidRPr="00DF7CFD">
        <w:rPr>
          <w:rFonts w:ascii="Times New Roman" w:eastAsia="Times New Roman" w:hAnsi="Times New Roman" w:cs="Times New Roman"/>
          <w:sz w:val="28"/>
          <w:szCs w:val="28"/>
          <w:lang w:eastAsia="ru-RU"/>
        </w:rPr>
        <w:t xml:space="preserve">дружеская атмосфера; </w:t>
      </w:r>
    </w:p>
    <w:p w:rsidR="00635702" w:rsidRPr="00DF7CFD" w:rsidRDefault="00635702" w:rsidP="002620B6">
      <w:pPr>
        <w:pStyle w:val="a3"/>
        <w:numPr>
          <w:ilvl w:val="1"/>
          <w:numId w:val="22"/>
        </w:numPr>
        <w:tabs>
          <w:tab w:val="left" w:pos="993"/>
        </w:tabs>
        <w:overflowPunct w:val="0"/>
        <w:autoSpaceDE w:val="0"/>
        <w:autoSpaceDN w:val="0"/>
        <w:adjustRightInd w:val="0"/>
        <w:spacing w:after="0" w:line="288" w:lineRule="auto"/>
        <w:ind w:left="0" w:firstLine="567"/>
        <w:jc w:val="both"/>
        <w:textAlignment w:val="baseline"/>
        <w:rPr>
          <w:rFonts w:ascii="Times New Roman" w:eastAsia="Times New Roman" w:hAnsi="Times New Roman" w:cs="Times New Roman"/>
          <w:sz w:val="28"/>
          <w:szCs w:val="28"/>
          <w:lang w:eastAsia="ru-RU"/>
        </w:rPr>
      </w:pPr>
      <w:r w:rsidRPr="00DF7CFD">
        <w:rPr>
          <w:rFonts w:ascii="Times New Roman" w:eastAsia="Times New Roman" w:hAnsi="Times New Roman" w:cs="Times New Roman"/>
          <w:sz w:val="28"/>
          <w:szCs w:val="28"/>
          <w:lang w:eastAsia="ru-RU"/>
        </w:rPr>
        <w:t>престиж группы;</w:t>
      </w:r>
    </w:p>
    <w:p w:rsidR="00635702" w:rsidRPr="00DF7CFD" w:rsidRDefault="00635702" w:rsidP="002620B6">
      <w:pPr>
        <w:pStyle w:val="a3"/>
        <w:numPr>
          <w:ilvl w:val="1"/>
          <w:numId w:val="22"/>
        </w:numPr>
        <w:tabs>
          <w:tab w:val="left" w:pos="993"/>
        </w:tabs>
        <w:overflowPunct w:val="0"/>
        <w:autoSpaceDE w:val="0"/>
        <w:autoSpaceDN w:val="0"/>
        <w:adjustRightInd w:val="0"/>
        <w:spacing w:after="0" w:line="288" w:lineRule="auto"/>
        <w:ind w:left="0" w:firstLine="567"/>
        <w:jc w:val="both"/>
        <w:textAlignment w:val="baseline"/>
        <w:rPr>
          <w:rFonts w:ascii="Times New Roman" w:eastAsia="Times New Roman" w:hAnsi="Times New Roman" w:cs="Times New Roman"/>
          <w:sz w:val="28"/>
          <w:szCs w:val="28"/>
          <w:lang w:eastAsia="ru-RU"/>
        </w:rPr>
      </w:pPr>
      <w:r w:rsidRPr="00DF7CFD">
        <w:rPr>
          <w:rFonts w:ascii="Times New Roman" w:eastAsia="Times New Roman" w:hAnsi="Times New Roman" w:cs="Times New Roman"/>
          <w:sz w:val="28"/>
          <w:szCs w:val="28"/>
          <w:lang w:eastAsia="ru-RU"/>
        </w:rPr>
        <w:t>соперничество с иной группой;</w:t>
      </w:r>
    </w:p>
    <w:p w:rsidR="00635702" w:rsidRPr="00DF7CFD" w:rsidRDefault="00635702" w:rsidP="002620B6">
      <w:pPr>
        <w:pStyle w:val="a3"/>
        <w:numPr>
          <w:ilvl w:val="1"/>
          <w:numId w:val="22"/>
        </w:numPr>
        <w:tabs>
          <w:tab w:val="left" w:pos="993"/>
        </w:tabs>
        <w:overflowPunct w:val="0"/>
        <w:autoSpaceDE w:val="0"/>
        <w:autoSpaceDN w:val="0"/>
        <w:adjustRightInd w:val="0"/>
        <w:spacing w:after="0" w:line="288" w:lineRule="auto"/>
        <w:ind w:left="0" w:firstLine="567"/>
        <w:jc w:val="both"/>
        <w:textAlignment w:val="baseline"/>
        <w:rPr>
          <w:rFonts w:ascii="Times New Roman" w:eastAsia="Times New Roman" w:hAnsi="Times New Roman" w:cs="Times New Roman"/>
          <w:sz w:val="28"/>
          <w:szCs w:val="28"/>
          <w:lang w:eastAsia="ru-RU"/>
        </w:rPr>
      </w:pPr>
      <w:r w:rsidRPr="00DF7CFD">
        <w:rPr>
          <w:rFonts w:ascii="Times New Roman" w:eastAsia="Times New Roman" w:hAnsi="Times New Roman" w:cs="Times New Roman"/>
          <w:sz w:val="28"/>
          <w:szCs w:val="28"/>
          <w:lang w:eastAsia="ru-RU"/>
        </w:rPr>
        <w:t>отрицательное отношение, неприязнь со стороны общества.</w:t>
      </w:r>
    </w:p>
    <w:p w:rsidR="00635702" w:rsidRPr="00DF7CFD" w:rsidRDefault="00635702" w:rsidP="00E225AF">
      <w:pPr>
        <w:overflowPunct w:val="0"/>
        <w:autoSpaceDE w:val="0"/>
        <w:autoSpaceDN w:val="0"/>
        <w:adjustRightInd w:val="0"/>
        <w:spacing w:after="0" w:line="288" w:lineRule="auto"/>
        <w:ind w:firstLine="567"/>
        <w:jc w:val="both"/>
        <w:textAlignment w:val="baseline"/>
        <w:rPr>
          <w:rFonts w:ascii="Times New Roman" w:eastAsia="Times New Roman" w:hAnsi="Times New Roman" w:cs="Times New Roman"/>
          <w:sz w:val="28"/>
          <w:szCs w:val="28"/>
          <w:lang w:eastAsia="ru-RU"/>
        </w:rPr>
      </w:pPr>
      <w:r w:rsidRPr="00DF7CFD">
        <w:rPr>
          <w:rFonts w:ascii="Times New Roman" w:eastAsia="Times New Roman" w:hAnsi="Times New Roman" w:cs="Times New Roman"/>
          <w:sz w:val="28"/>
          <w:szCs w:val="28"/>
          <w:lang w:eastAsia="ru-RU"/>
        </w:rPr>
        <w:t>Барьерами на пути к групповой сплоченности могут выступать:</w:t>
      </w:r>
    </w:p>
    <w:p w:rsidR="00635702" w:rsidRPr="00DF7CFD" w:rsidRDefault="00635702" w:rsidP="002620B6">
      <w:pPr>
        <w:pStyle w:val="a3"/>
        <w:numPr>
          <w:ilvl w:val="0"/>
          <w:numId w:val="23"/>
        </w:numPr>
        <w:tabs>
          <w:tab w:val="left" w:pos="993"/>
        </w:tabs>
        <w:overflowPunct w:val="0"/>
        <w:autoSpaceDE w:val="0"/>
        <w:autoSpaceDN w:val="0"/>
        <w:adjustRightInd w:val="0"/>
        <w:spacing w:after="0" w:line="288" w:lineRule="auto"/>
        <w:ind w:left="0" w:firstLine="567"/>
        <w:jc w:val="both"/>
        <w:textAlignment w:val="baseline"/>
        <w:rPr>
          <w:rFonts w:ascii="Times New Roman" w:eastAsia="Times New Roman" w:hAnsi="Times New Roman" w:cs="Times New Roman"/>
          <w:sz w:val="28"/>
          <w:szCs w:val="28"/>
          <w:lang w:eastAsia="ru-RU"/>
        </w:rPr>
      </w:pPr>
      <w:r w:rsidRPr="00DF7CFD">
        <w:rPr>
          <w:rFonts w:ascii="Times New Roman" w:eastAsia="Times New Roman" w:hAnsi="Times New Roman" w:cs="Times New Roman"/>
          <w:sz w:val="28"/>
          <w:szCs w:val="28"/>
          <w:lang w:eastAsia="ru-RU"/>
        </w:rPr>
        <w:t>величина группы: чем больше группа, тем ниже сплоченность;</w:t>
      </w:r>
    </w:p>
    <w:p w:rsidR="00635702" w:rsidRPr="00DF7CFD" w:rsidRDefault="00635702" w:rsidP="002620B6">
      <w:pPr>
        <w:pStyle w:val="a3"/>
        <w:numPr>
          <w:ilvl w:val="0"/>
          <w:numId w:val="23"/>
        </w:numPr>
        <w:tabs>
          <w:tab w:val="left" w:pos="993"/>
        </w:tabs>
        <w:overflowPunct w:val="0"/>
        <w:autoSpaceDE w:val="0"/>
        <w:autoSpaceDN w:val="0"/>
        <w:adjustRightInd w:val="0"/>
        <w:spacing w:after="0" w:line="288" w:lineRule="auto"/>
        <w:ind w:left="0" w:firstLine="567"/>
        <w:jc w:val="both"/>
        <w:textAlignment w:val="baseline"/>
        <w:rPr>
          <w:rFonts w:ascii="Times New Roman" w:eastAsia="Times New Roman" w:hAnsi="Times New Roman" w:cs="Times New Roman"/>
          <w:sz w:val="28"/>
          <w:szCs w:val="28"/>
          <w:lang w:eastAsia="ru-RU"/>
        </w:rPr>
      </w:pPr>
      <w:r w:rsidRPr="00DF7CFD">
        <w:rPr>
          <w:rFonts w:ascii="Times New Roman" w:eastAsia="Times New Roman" w:hAnsi="Times New Roman" w:cs="Times New Roman"/>
          <w:sz w:val="28"/>
          <w:szCs w:val="28"/>
          <w:lang w:eastAsia="ru-RU"/>
        </w:rPr>
        <w:t>внутригрупповая конкуренция, когда каждый член группы видит в других угрозу.</w:t>
      </w:r>
    </w:p>
    <w:p w:rsidR="00635702" w:rsidRPr="00DF7CFD" w:rsidRDefault="00635702" w:rsidP="00E225AF">
      <w:pPr>
        <w:overflowPunct w:val="0"/>
        <w:autoSpaceDE w:val="0"/>
        <w:autoSpaceDN w:val="0"/>
        <w:adjustRightInd w:val="0"/>
        <w:spacing w:after="0" w:line="288" w:lineRule="auto"/>
        <w:ind w:firstLine="567"/>
        <w:jc w:val="both"/>
        <w:textAlignment w:val="baseline"/>
        <w:rPr>
          <w:rFonts w:ascii="Times New Roman" w:eastAsia="Times New Roman" w:hAnsi="Times New Roman" w:cs="Times New Roman"/>
          <w:sz w:val="28"/>
          <w:szCs w:val="28"/>
          <w:lang w:eastAsia="ru-RU"/>
        </w:rPr>
      </w:pPr>
      <w:r w:rsidRPr="00DF7CFD">
        <w:rPr>
          <w:rFonts w:ascii="Times New Roman" w:eastAsia="Times New Roman" w:hAnsi="Times New Roman" w:cs="Times New Roman"/>
          <w:sz w:val="28"/>
          <w:szCs w:val="28"/>
          <w:lang w:eastAsia="ru-RU"/>
        </w:rPr>
        <w:t>Управление групповой сплоченностью – важнейший инструмент фо</w:t>
      </w:r>
      <w:r w:rsidRPr="00DF7CFD">
        <w:rPr>
          <w:rFonts w:ascii="Times New Roman" w:eastAsia="Times New Roman" w:hAnsi="Times New Roman" w:cs="Times New Roman"/>
          <w:sz w:val="28"/>
          <w:szCs w:val="28"/>
          <w:lang w:eastAsia="ru-RU"/>
        </w:rPr>
        <w:t>р</w:t>
      </w:r>
      <w:r w:rsidRPr="00DF7CFD">
        <w:rPr>
          <w:rFonts w:ascii="Times New Roman" w:eastAsia="Times New Roman" w:hAnsi="Times New Roman" w:cs="Times New Roman"/>
          <w:sz w:val="28"/>
          <w:szCs w:val="28"/>
          <w:lang w:eastAsia="ru-RU"/>
        </w:rPr>
        <w:t>мирования командной работы</w:t>
      </w:r>
      <w:r w:rsidR="004C3DAC">
        <w:rPr>
          <w:rFonts w:ascii="Times New Roman" w:eastAsia="Times New Roman" w:hAnsi="Times New Roman" w:cs="Times New Roman"/>
          <w:sz w:val="28"/>
          <w:szCs w:val="28"/>
          <w:lang w:eastAsia="ru-RU"/>
        </w:rPr>
        <w:t xml:space="preserve"> и</w:t>
      </w:r>
      <w:r w:rsidRPr="00DF7CFD">
        <w:rPr>
          <w:rFonts w:ascii="Times New Roman" w:eastAsia="Times New Roman" w:hAnsi="Times New Roman" w:cs="Times New Roman"/>
          <w:sz w:val="28"/>
          <w:szCs w:val="28"/>
          <w:lang w:eastAsia="ru-RU"/>
        </w:rPr>
        <w:t>, соответственно</w:t>
      </w:r>
      <w:r w:rsidR="00017F93">
        <w:rPr>
          <w:rFonts w:ascii="Times New Roman" w:eastAsia="Times New Roman" w:hAnsi="Times New Roman" w:cs="Times New Roman"/>
          <w:sz w:val="28"/>
          <w:szCs w:val="28"/>
          <w:lang w:eastAsia="ru-RU"/>
        </w:rPr>
        <w:t>,</w:t>
      </w:r>
      <w:r w:rsidRPr="00DF7CFD">
        <w:rPr>
          <w:rFonts w:ascii="Times New Roman" w:eastAsia="Times New Roman" w:hAnsi="Times New Roman" w:cs="Times New Roman"/>
          <w:sz w:val="28"/>
          <w:szCs w:val="28"/>
          <w:lang w:eastAsia="ru-RU"/>
        </w:rPr>
        <w:t xml:space="preserve"> повышения групповой э</w:t>
      </w:r>
      <w:r w:rsidRPr="00DF7CFD">
        <w:rPr>
          <w:rFonts w:ascii="Times New Roman" w:eastAsia="Times New Roman" w:hAnsi="Times New Roman" w:cs="Times New Roman"/>
          <w:sz w:val="28"/>
          <w:szCs w:val="28"/>
          <w:lang w:eastAsia="ru-RU"/>
        </w:rPr>
        <w:t>ф</w:t>
      </w:r>
      <w:r w:rsidRPr="00DF7CFD">
        <w:rPr>
          <w:rFonts w:ascii="Times New Roman" w:eastAsia="Times New Roman" w:hAnsi="Times New Roman" w:cs="Times New Roman"/>
          <w:sz w:val="28"/>
          <w:szCs w:val="28"/>
          <w:lang w:eastAsia="ru-RU"/>
        </w:rPr>
        <w:t>фективности. Вместе с тем сплоченность может рождать эффект, получи</w:t>
      </w:r>
      <w:r w:rsidRPr="00DF7CFD">
        <w:rPr>
          <w:rFonts w:ascii="Times New Roman" w:eastAsia="Times New Roman" w:hAnsi="Times New Roman" w:cs="Times New Roman"/>
          <w:sz w:val="28"/>
          <w:szCs w:val="28"/>
          <w:lang w:eastAsia="ru-RU"/>
        </w:rPr>
        <w:t>в</w:t>
      </w:r>
      <w:r w:rsidRPr="00DF7CFD">
        <w:rPr>
          <w:rFonts w:ascii="Times New Roman" w:eastAsia="Times New Roman" w:hAnsi="Times New Roman" w:cs="Times New Roman"/>
          <w:sz w:val="28"/>
          <w:szCs w:val="28"/>
          <w:lang w:eastAsia="ru-RU"/>
        </w:rPr>
        <w:t>ший название «</w:t>
      </w:r>
      <w:proofErr w:type="spellStart"/>
      <w:r w:rsidRPr="00DF7CFD">
        <w:rPr>
          <w:rFonts w:ascii="Times New Roman" w:eastAsia="Times New Roman" w:hAnsi="Times New Roman" w:cs="Times New Roman"/>
          <w:sz w:val="28"/>
          <w:szCs w:val="28"/>
          <w:lang w:eastAsia="ru-RU"/>
        </w:rPr>
        <w:t>огруппленное</w:t>
      </w:r>
      <w:proofErr w:type="spellEnd"/>
      <w:r w:rsidRPr="00DF7CFD">
        <w:rPr>
          <w:rFonts w:ascii="Times New Roman" w:eastAsia="Times New Roman" w:hAnsi="Times New Roman" w:cs="Times New Roman"/>
          <w:sz w:val="28"/>
          <w:szCs w:val="28"/>
          <w:lang w:eastAsia="ru-RU"/>
        </w:rPr>
        <w:t xml:space="preserve"> мышление» (</w:t>
      </w:r>
      <w:r w:rsidRPr="00DF7CFD">
        <w:rPr>
          <w:rFonts w:ascii="Times New Roman" w:eastAsia="Times New Roman" w:hAnsi="Times New Roman" w:cs="Times New Roman"/>
          <w:sz w:val="28"/>
          <w:szCs w:val="28"/>
          <w:lang w:val="en-US" w:eastAsia="ru-RU"/>
        </w:rPr>
        <w:t>groupthink</w:t>
      </w:r>
      <w:r w:rsidRPr="00DF7CFD">
        <w:rPr>
          <w:rFonts w:ascii="Times New Roman" w:eastAsia="Times New Roman" w:hAnsi="Times New Roman" w:cs="Times New Roman"/>
          <w:sz w:val="28"/>
          <w:szCs w:val="28"/>
          <w:lang w:eastAsia="ru-RU"/>
        </w:rPr>
        <w:t>), описанный америка</w:t>
      </w:r>
      <w:r w:rsidRPr="00DF7CFD">
        <w:rPr>
          <w:rFonts w:ascii="Times New Roman" w:eastAsia="Times New Roman" w:hAnsi="Times New Roman" w:cs="Times New Roman"/>
          <w:sz w:val="28"/>
          <w:szCs w:val="28"/>
          <w:lang w:eastAsia="ru-RU"/>
        </w:rPr>
        <w:t>н</w:t>
      </w:r>
      <w:r w:rsidRPr="00DF7CFD">
        <w:rPr>
          <w:rFonts w:ascii="Times New Roman" w:eastAsia="Times New Roman" w:hAnsi="Times New Roman" w:cs="Times New Roman"/>
          <w:sz w:val="28"/>
          <w:szCs w:val="28"/>
          <w:lang w:eastAsia="ru-RU"/>
        </w:rPr>
        <w:t>ским социальным психологом Ирвином</w:t>
      </w:r>
      <w:r w:rsidR="000B3D5A" w:rsidRPr="00DF7CFD">
        <w:rPr>
          <w:rFonts w:ascii="Times New Roman" w:eastAsia="Times New Roman" w:hAnsi="Times New Roman" w:cs="Times New Roman"/>
          <w:sz w:val="28"/>
          <w:szCs w:val="28"/>
          <w:lang w:eastAsia="ru-RU"/>
        </w:rPr>
        <w:t xml:space="preserve"> </w:t>
      </w:r>
      <w:proofErr w:type="spellStart"/>
      <w:r w:rsidRPr="00DF7CFD">
        <w:rPr>
          <w:rFonts w:ascii="Times New Roman" w:eastAsia="Times New Roman" w:hAnsi="Times New Roman" w:cs="Times New Roman"/>
          <w:sz w:val="28"/>
          <w:szCs w:val="28"/>
          <w:lang w:eastAsia="ru-RU"/>
        </w:rPr>
        <w:t>Янисом</w:t>
      </w:r>
      <w:proofErr w:type="spellEnd"/>
      <w:r w:rsidRPr="00DF7CFD">
        <w:rPr>
          <w:rFonts w:ascii="Times New Roman" w:eastAsia="Times New Roman" w:hAnsi="Times New Roman" w:cs="Times New Roman"/>
          <w:sz w:val="28"/>
          <w:szCs w:val="28"/>
          <w:lang w:eastAsia="ru-RU"/>
        </w:rPr>
        <w:t>. Следующие условия</w:t>
      </w:r>
      <w:r w:rsidR="000B3D5A" w:rsidRPr="00DF7CFD">
        <w:rPr>
          <w:rFonts w:ascii="Times New Roman" w:eastAsia="Times New Roman" w:hAnsi="Times New Roman" w:cs="Times New Roman"/>
          <w:sz w:val="28"/>
          <w:szCs w:val="28"/>
          <w:lang w:eastAsia="ru-RU"/>
        </w:rPr>
        <w:t xml:space="preserve"> </w:t>
      </w:r>
      <w:r w:rsidRPr="00DF7CFD">
        <w:rPr>
          <w:rFonts w:ascii="Times New Roman" w:eastAsia="Times New Roman" w:hAnsi="Times New Roman" w:cs="Times New Roman"/>
          <w:sz w:val="28"/>
          <w:szCs w:val="28"/>
          <w:lang w:eastAsia="ru-RU"/>
        </w:rPr>
        <w:t>могут спровоцировать синдром огруппленного мышления:</w:t>
      </w:r>
    </w:p>
    <w:p w:rsidR="00635702" w:rsidRPr="00DF7CFD" w:rsidRDefault="00635702" w:rsidP="00E225AF">
      <w:pPr>
        <w:overflowPunct w:val="0"/>
        <w:autoSpaceDE w:val="0"/>
        <w:autoSpaceDN w:val="0"/>
        <w:adjustRightInd w:val="0"/>
        <w:spacing w:after="0" w:line="288" w:lineRule="auto"/>
        <w:ind w:firstLine="567"/>
        <w:jc w:val="both"/>
        <w:textAlignment w:val="baseline"/>
        <w:rPr>
          <w:rFonts w:ascii="Times New Roman" w:eastAsia="Times New Roman" w:hAnsi="Times New Roman" w:cs="Times New Roman"/>
          <w:sz w:val="28"/>
          <w:szCs w:val="28"/>
          <w:lang w:eastAsia="ru-RU"/>
        </w:rPr>
      </w:pPr>
      <w:r w:rsidRPr="00DF7CFD">
        <w:rPr>
          <w:rFonts w:ascii="Times New Roman" w:eastAsia="Times New Roman" w:hAnsi="Times New Roman" w:cs="Times New Roman"/>
          <w:sz w:val="28"/>
          <w:szCs w:val="28"/>
          <w:lang w:eastAsia="ru-RU"/>
        </w:rPr>
        <w:t>1) сравнительно высокая сплоченность группы;</w:t>
      </w:r>
    </w:p>
    <w:p w:rsidR="00635702" w:rsidRPr="00DF7CFD" w:rsidRDefault="00635702" w:rsidP="00E225AF">
      <w:pPr>
        <w:overflowPunct w:val="0"/>
        <w:autoSpaceDE w:val="0"/>
        <w:autoSpaceDN w:val="0"/>
        <w:adjustRightInd w:val="0"/>
        <w:spacing w:after="0" w:line="288" w:lineRule="auto"/>
        <w:ind w:firstLine="567"/>
        <w:jc w:val="both"/>
        <w:textAlignment w:val="baseline"/>
        <w:rPr>
          <w:rFonts w:ascii="Times New Roman" w:eastAsia="Times New Roman" w:hAnsi="Times New Roman" w:cs="Times New Roman"/>
          <w:sz w:val="28"/>
          <w:szCs w:val="28"/>
          <w:lang w:eastAsia="ru-RU"/>
        </w:rPr>
      </w:pPr>
      <w:r w:rsidRPr="00DF7CFD">
        <w:rPr>
          <w:rFonts w:ascii="Times New Roman" w:eastAsia="Times New Roman" w:hAnsi="Times New Roman" w:cs="Times New Roman"/>
          <w:sz w:val="28"/>
          <w:szCs w:val="28"/>
          <w:lang w:eastAsia="ru-RU"/>
        </w:rPr>
        <w:t>2) сравнительная изоляция группы от противоречивых источников и</w:t>
      </w:r>
      <w:r w:rsidRPr="00DF7CFD">
        <w:rPr>
          <w:rFonts w:ascii="Times New Roman" w:eastAsia="Times New Roman" w:hAnsi="Times New Roman" w:cs="Times New Roman"/>
          <w:sz w:val="28"/>
          <w:szCs w:val="28"/>
          <w:lang w:eastAsia="ru-RU"/>
        </w:rPr>
        <w:t>н</w:t>
      </w:r>
      <w:r w:rsidRPr="00DF7CFD">
        <w:rPr>
          <w:rFonts w:ascii="Times New Roman" w:eastAsia="Times New Roman" w:hAnsi="Times New Roman" w:cs="Times New Roman"/>
          <w:sz w:val="28"/>
          <w:szCs w:val="28"/>
          <w:lang w:eastAsia="ru-RU"/>
        </w:rPr>
        <w:t>формации, критики и скептических оценок</w:t>
      </w:r>
      <w:r w:rsidR="004C3DAC" w:rsidRPr="004C3DAC">
        <w:rPr>
          <w:rFonts w:ascii="Times New Roman" w:eastAsia="Times New Roman" w:hAnsi="Times New Roman" w:cs="Times New Roman"/>
          <w:sz w:val="28"/>
          <w:szCs w:val="28"/>
          <w:lang w:eastAsia="ru-RU"/>
        </w:rPr>
        <w:t xml:space="preserve"> </w:t>
      </w:r>
      <w:r w:rsidR="004C3DAC" w:rsidRPr="00DF7CFD">
        <w:rPr>
          <w:rFonts w:ascii="Times New Roman" w:eastAsia="Times New Roman" w:hAnsi="Times New Roman" w:cs="Times New Roman"/>
          <w:sz w:val="28"/>
          <w:szCs w:val="28"/>
          <w:lang w:eastAsia="ru-RU"/>
        </w:rPr>
        <w:t>при обсуждении вопроса</w:t>
      </w:r>
      <w:r w:rsidRPr="00DF7CFD">
        <w:rPr>
          <w:rFonts w:ascii="Times New Roman" w:eastAsia="Times New Roman" w:hAnsi="Times New Roman" w:cs="Times New Roman"/>
          <w:sz w:val="28"/>
          <w:szCs w:val="28"/>
          <w:lang w:eastAsia="ru-RU"/>
        </w:rPr>
        <w:t>;</w:t>
      </w:r>
    </w:p>
    <w:p w:rsidR="00635702" w:rsidRPr="00DF7CFD" w:rsidRDefault="00635702" w:rsidP="00E225AF">
      <w:pPr>
        <w:overflowPunct w:val="0"/>
        <w:autoSpaceDE w:val="0"/>
        <w:autoSpaceDN w:val="0"/>
        <w:adjustRightInd w:val="0"/>
        <w:spacing w:after="0" w:line="288" w:lineRule="auto"/>
        <w:ind w:firstLine="567"/>
        <w:jc w:val="both"/>
        <w:textAlignment w:val="baseline"/>
        <w:rPr>
          <w:rFonts w:ascii="Times New Roman" w:eastAsia="Times New Roman" w:hAnsi="Times New Roman" w:cs="Times New Roman"/>
          <w:sz w:val="28"/>
          <w:szCs w:val="28"/>
          <w:lang w:eastAsia="ru-RU"/>
        </w:rPr>
      </w:pPr>
      <w:r w:rsidRPr="00DF7CFD">
        <w:rPr>
          <w:rFonts w:ascii="Times New Roman" w:eastAsia="Times New Roman" w:hAnsi="Times New Roman" w:cs="Times New Roman"/>
          <w:sz w:val="28"/>
          <w:szCs w:val="28"/>
          <w:lang w:eastAsia="ru-RU"/>
        </w:rPr>
        <w:t>3) директивный стиль руководства, авторитет и безусловное доверие р</w:t>
      </w:r>
      <w:r w:rsidRPr="00DF7CFD">
        <w:rPr>
          <w:rFonts w:ascii="Times New Roman" w:eastAsia="Times New Roman" w:hAnsi="Times New Roman" w:cs="Times New Roman"/>
          <w:sz w:val="28"/>
          <w:szCs w:val="28"/>
          <w:lang w:eastAsia="ru-RU"/>
        </w:rPr>
        <w:t>у</w:t>
      </w:r>
      <w:r w:rsidRPr="00DF7CFD">
        <w:rPr>
          <w:rFonts w:ascii="Times New Roman" w:eastAsia="Times New Roman" w:hAnsi="Times New Roman" w:cs="Times New Roman"/>
          <w:sz w:val="28"/>
          <w:szCs w:val="28"/>
          <w:lang w:eastAsia="ru-RU"/>
        </w:rPr>
        <w:t>ководителю, вследствие чего открытое обсуждение и критический анализ в</w:t>
      </w:r>
      <w:r w:rsidRPr="00DF7CFD">
        <w:rPr>
          <w:rFonts w:ascii="Times New Roman" w:eastAsia="Times New Roman" w:hAnsi="Times New Roman" w:cs="Times New Roman"/>
          <w:sz w:val="28"/>
          <w:szCs w:val="28"/>
          <w:lang w:eastAsia="ru-RU"/>
        </w:rPr>
        <w:t>о</w:t>
      </w:r>
      <w:r w:rsidRPr="00DF7CFD">
        <w:rPr>
          <w:rFonts w:ascii="Times New Roman" w:eastAsia="Times New Roman" w:hAnsi="Times New Roman" w:cs="Times New Roman"/>
          <w:sz w:val="28"/>
          <w:szCs w:val="28"/>
          <w:lang w:eastAsia="ru-RU"/>
        </w:rPr>
        <w:t xml:space="preserve">проса воспринимаются как избыточные действия; </w:t>
      </w:r>
    </w:p>
    <w:p w:rsidR="00635702" w:rsidRPr="00DF7CFD" w:rsidRDefault="00635702" w:rsidP="00E225AF">
      <w:pPr>
        <w:overflowPunct w:val="0"/>
        <w:autoSpaceDE w:val="0"/>
        <w:autoSpaceDN w:val="0"/>
        <w:adjustRightInd w:val="0"/>
        <w:spacing w:after="0" w:line="288" w:lineRule="auto"/>
        <w:ind w:firstLine="567"/>
        <w:jc w:val="both"/>
        <w:textAlignment w:val="baseline"/>
        <w:rPr>
          <w:rFonts w:ascii="Times New Roman" w:eastAsia="Times New Roman" w:hAnsi="Times New Roman" w:cs="Times New Roman"/>
          <w:sz w:val="28"/>
          <w:szCs w:val="28"/>
          <w:lang w:eastAsia="ru-RU"/>
        </w:rPr>
      </w:pPr>
      <w:r w:rsidRPr="00DF7CFD">
        <w:rPr>
          <w:rFonts w:ascii="Times New Roman" w:eastAsia="Times New Roman" w:hAnsi="Times New Roman" w:cs="Times New Roman"/>
          <w:sz w:val="28"/>
          <w:szCs w:val="28"/>
          <w:lang w:eastAsia="ru-RU"/>
        </w:rPr>
        <w:t>4) отсутствие норм и правил, предполагающих критическое и непредвз</w:t>
      </w:r>
      <w:r w:rsidRPr="00DF7CFD">
        <w:rPr>
          <w:rFonts w:ascii="Times New Roman" w:eastAsia="Times New Roman" w:hAnsi="Times New Roman" w:cs="Times New Roman"/>
          <w:sz w:val="28"/>
          <w:szCs w:val="28"/>
          <w:lang w:eastAsia="ru-RU"/>
        </w:rPr>
        <w:t>я</w:t>
      </w:r>
      <w:r w:rsidRPr="00DF7CFD">
        <w:rPr>
          <w:rFonts w:ascii="Times New Roman" w:eastAsia="Times New Roman" w:hAnsi="Times New Roman" w:cs="Times New Roman"/>
          <w:sz w:val="28"/>
          <w:szCs w:val="28"/>
          <w:lang w:eastAsia="ru-RU"/>
        </w:rPr>
        <w:t>тое обсуждение вопроса.</w:t>
      </w:r>
    </w:p>
    <w:p w:rsidR="00635702" w:rsidRPr="00DF7CFD" w:rsidRDefault="00635702" w:rsidP="00E225AF">
      <w:pPr>
        <w:overflowPunct w:val="0"/>
        <w:autoSpaceDE w:val="0"/>
        <w:autoSpaceDN w:val="0"/>
        <w:adjustRightInd w:val="0"/>
        <w:spacing w:after="0" w:line="288" w:lineRule="auto"/>
        <w:ind w:firstLine="567"/>
        <w:jc w:val="both"/>
        <w:textAlignment w:val="baseline"/>
        <w:rPr>
          <w:rFonts w:ascii="Times New Roman" w:eastAsia="Times New Roman" w:hAnsi="Times New Roman" w:cs="Times New Roman"/>
          <w:sz w:val="28"/>
          <w:szCs w:val="28"/>
          <w:lang w:eastAsia="ru-RU"/>
        </w:rPr>
      </w:pPr>
      <w:r w:rsidRPr="00DF7CFD">
        <w:rPr>
          <w:rFonts w:ascii="Times New Roman" w:eastAsia="Times New Roman" w:hAnsi="Times New Roman" w:cs="Times New Roman"/>
          <w:sz w:val="28"/>
          <w:szCs w:val="28"/>
          <w:lang w:eastAsia="ru-RU"/>
        </w:rPr>
        <w:t xml:space="preserve">Если эти условия начинают действовать, запускается процесс </w:t>
      </w:r>
      <w:proofErr w:type="spellStart"/>
      <w:r w:rsidRPr="00DF7CFD">
        <w:rPr>
          <w:rFonts w:ascii="Times New Roman" w:eastAsia="Times New Roman" w:hAnsi="Times New Roman" w:cs="Times New Roman"/>
          <w:sz w:val="28"/>
          <w:szCs w:val="28"/>
          <w:lang w:eastAsia="ru-RU"/>
        </w:rPr>
        <w:t>огруппл</w:t>
      </w:r>
      <w:r w:rsidRPr="00DF7CFD">
        <w:rPr>
          <w:rFonts w:ascii="Times New Roman" w:eastAsia="Times New Roman" w:hAnsi="Times New Roman" w:cs="Times New Roman"/>
          <w:sz w:val="28"/>
          <w:szCs w:val="28"/>
          <w:lang w:eastAsia="ru-RU"/>
        </w:rPr>
        <w:t>е</w:t>
      </w:r>
      <w:r w:rsidRPr="00DF7CFD">
        <w:rPr>
          <w:rFonts w:ascii="Times New Roman" w:eastAsia="Times New Roman" w:hAnsi="Times New Roman" w:cs="Times New Roman"/>
          <w:sz w:val="28"/>
          <w:szCs w:val="28"/>
          <w:lang w:eastAsia="ru-RU"/>
        </w:rPr>
        <w:t>ния</w:t>
      </w:r>
      <w:proofErr w:type="spellEnd"/>
      <w:r w:rsidRPr="00DF7CFD">
        <w:rPr>
          <w:rFonts w:ascii="Times New Roman" w:eastAsia="Times New Roman" w:hAnsi="Times New Roman" w:cs="Times New Roman"/>
          <w:sz w:val="28"/>
          <w:szCs w:val="28"/>
          <w:lang w:eastAsia="ru-RU"/>
        </w:rPr>
        <w:t xml:space="preserve"> мышления, для которого характерны: </w:t>
      </w:r>
    </w:p>
    <w:p w:rsidR="00635702" w:rsidRPr="00DF7CFD" w:rsidRDefault="00635702" w:rsidP="002620B6">
      <w:pPr>
        <w:pStyle w:val="a3"/>
        <w:numPr>
          <w:ilvl w:val="1"/>
          <w:numId w:val="16"/>
        </w:numPr>
        <w:tabs>
          <w:tab w:val="left" w:pos="851"/>
          <w:tab w:val="left" w:pos="1134"/>
        </w:tabs>
        <w:overflowPunct w:val="0"/>
        <w:autoSpaceDE w:val="0"/>
        <w:autoSpaceDN w:val="0"/>
        <w:adjustRightInd w:val="0"/>
        <w:spacing w:after="0" w:line="288" w:lineRule="auto"/>
        <w:ind w:left="0" w:firstLine="567"/>
        <w:jc w:val="both"/>
        <w:textAlignment w:val="baseline"/>
        <w:rPr>
          <w:rFonts w:ascii="Times New Roman" w:eastAsia="Times New Roman" w:hAnsi="Times New Roman" w:cs="Times New Roman"/>
          <w:sz w:val="28"/>
          <w:szCs w:val="28"/>
          <w:lang w:eastAsia="ru-RU"/>
        </w:rPr>
      </w:pPr>
      <w:r w:rsidRPr="00DF7CFD">
        <w:rPr>
          <w:rFonts w:ascii="Times New Roman" w:eastAsia="Times New Roman" w:hAnsi="Times New Roman" w:cs="Times New Roman"/>
          <w:sz w:val="28"/>
          <w:szCs w:val="28"/>
          <w:lang w:eastAsia="ru-RU"/>
        </w:rPr>
        <w:t>иллюзия неуязвимости группы: доминирует установка «мы не можем быть неправы»;</w:t>
      </w:r>
    </w:p>
    <w:p w:rsidR="00635702" w:rsidRPr="00DF7CFD" w:rsidRDefault="00635702" w:rsidP="002620B6">
      <w:pPr>
        <w:pStyle w:val="a3"/>
        <w:numPr>
          <w:ilvl w:val="1"/>
          <w:numId w:val="16"/>
        </w:numPr>
        <w:tabs>
          <w:tab w:val="left" w:pos="851"/>
          <w:tab w:val="left" w:pos="1134"/>
        </w:tabs>
        <w:overflowPunct w:val="0"/>
        <w:autoSpaceDE w:val="0"/>
        <w:autoSpaceDN w:val="0"/>
        <w:adjustRightInd w:val="0"/>
        <w:spacing w:after="0" w:line="288" w:lineRule="auto"/>
        <w:ind w:left="0" w:firstLine="567"/>
        <w:jc w:val="both"/>
        <w:textAlignment w:val="baseline"/>
        <w:rPr>
          <w:rFonts w:ascii="Times New Roman" w:eastAsia="Times New Roman" w:hAnsi="Times New Roman" w:cs="Times New Roman"/>
          <w:sz w:val="28"/>
          <w:szCs w:val="28"/>
          <w:lang w:eastAsia="ru-RU"/>
        </w:rPr>
      </w:pPr>
      <w:r w:rsidRPr="00DF7CFD">
        <w:rPr>
          <w:rFonts w:ascii="Times New Roman" w:eastAsia="Times New Roman" w:hAnsi="Times New Roman" w:cs="Times New Roman"/>
          <w:sz w:val="28"/>
          <w:szCs w:val="28"/>
          <w:lang w:eastAsia="ru-RU"/>
        </w:rPr>
        <w:lastRenderedPageBreak/>
        <w:t>вера в присущую группе добродетель;</w:t>
      </w:r>
    </w:p>
    <w:p w:rsidR="00635702" w:rsidRPr="00DF7CFD" w:rsidRDefault="00635702" w:rsidP="002620B6">
      <w:pPr>
        <w:pStyle w:val="a3"/>
        <w:numPr>
          <w:ilvl w:val="1"/>
          <w:numId w:val="16"/>
        </w:numPr>
        <w:tabs>
          <w:tab w:val="left" w:pos="851"/>
          <w:tab w:val="left" w:pos="1134"/>
        </w:tabs>
        <w:overflowPunct w:val="0"/>
        <w:autoSpaceDE w:val="0"/>
        <w:autoSpaceDN w:val="0"/>
        <w:adjustRightInd w:val="0"/>
        <w:spacing w:after="0" w:line="288" w:lineRule="auto"/>
        <w:ind w:left="0" w:firstLine="567"/>
        <w:jc w:val="both"/>
        <w:textAlignment w:val="baseline"/>
        <w:rPr>
          <w:rFonts w:ascii="Times New Roman" w:eastAsia="Times New Roman" w:hAnsi="Times New Roman" w:cs="Times New Roman"/>
          <w:sz w:val="28"/>
          <w:szCs w:val="28"/>
          <w:lang w:eastAsia="ru-RU"/>
        </w:rPr>
      </w:pPr>
      <w:r w:rsidRPr="00DF7CFD">
        <w:rPr>
          <w:rFonts w:ascii="Times New Roman" w:eastAsia="Times New Roman" w:hAnsi="Times New Roman" w:cs="Times New Roman"/>
          <w:sz w:val="28"/>
          <w:szCs w:val="28"/>
          <w:lang w:eastAsia="ru-RU"/>
        </w:rPr>
        <w:t>коллективная рационализация: группа стремится оправдать свои р</w:t>
      </w:r>
      <w:r w:rsidRPr="00DF7CFD">
        <w:rPr>
          <w:rFonts w:ascii="Times New Roman" w:eastAsia="Times New Roman" w:hAnsi="Times New Roman" w:cs="Times New Roman"/>
          <w:sz w:val="28"/>
          <w:szCs w:val="28"/>
          <w:lang w:eastAsia="ru-RU"/>
        </w:rPr>
        <w:t>е</w:t>
      </w:r>
      <w:r w:rsidRPr="00DF7CFD">
        <w:rPr>
          <w:rFonts w:ascii="Times New Roman" w:eastAsia="Times New Roman" w:hAnsi="Times New Roman" w:cs="Times New Roman"/>
          <w:sz w:val="28"/>
          <w:szCs w:val="28"/>
          <w:lang w:eastAsia="ru-RU"/>
        </w:rPr>
        <w:t>шения, а не обдумывать их последствия;</w:t>
      </w:r>
    </w:p>
    <w:p w:rsidR="00635702" w:rsidRPr="00DF7CFD" w:rsidRDefault="00635702" w:rsidP="002620B6">
      <w:pPr>
        <w:pStyle w:val="a3"/>
        <w:numPr>
          <w:ilvl w:val="1"/>
          <w:numId w:val="16"/>
        </w:numPr>
        <w:tabs>
          <w:tab w:val="left" w:pos="851"/>
          <w:tab w:val="left" w:pos="1134"/>
        </w:tabs>
        <w:overflowPunct w:val="0"/>
        <w:autoSpaceDE w:val="0"/>
        <w:autoSpaceDN w:val="0"/>
        <w:adjustRightInd w:val="0"/>
        <w:spacing w:after="0" w:line="288" w:lineRule="auto"/>
        <w:ind w:left="0" w:firstLine="567"/>
        <w:jc w:val="both"/>
        <w:textAlignment w:val="baseline"/>
        <w:rPr>
          <w:rFonts w:ascii="Times New Roman" w:eastAsia="Times New Roman" w:hAnsi="Times New Roman" w:cs="Times New Roman"/>
          <w:sz w:val="28"/>
          <w:szCs w:val="28"/>
          <w:lang w:eastAsia="ru-RU"/>
        </w:rPr>
      </w:pPr>
      <w:r w:rsidRPr="00DF7CFD">
        <w:rPr>
          <w:rFonts w:ascii="Times New Roman" w:eastAsia="Times New Roman" w:hAnsi="Times New Roman" w:cs="Times New Roman"/>
          <w:sz w:val="28"/>
          <w:szCs w:val="28"/>
          <w:lang w:eastAsia="ru-RU"/>
        </w:rPr>
        <w:t>стереотипное восприятие противника;</w:t>
      </w:r>
    </w:p>
    <w:p w:rsidR="00635702" w:rsidRPr="00DF7CFD" w:rsidRDefault="00635702" w:rsidP="002620B6">
      <w:pPr>
        <w:pStyle w:val="a3"/>
        <w:numPr>
          <w:ilvl w:val="1"/>
          <w:numId w:val="16"/>
        </w:numPr>
        <w:tabs>
          <w:tab w:val="left" w:pos="851"/>
          <w:tab w:val="left" w:pos="1134"/>
        </w:tabs>
        <w:overflowPunct w:val="0"/>
        <w:autoSpaceDE w:val="0"/>
        <w:autoSpaceDN w:val="0"/>
        <w:adjustRightInd w:val="0"/>
        <w:spacing w:after="0" w:line="288" w:lineRule="auto"/>
        <w:ind w:left="0" w:firstLine="567"/>
        <w:jc w:val="both"/>
        <w:textAlignment w:val="baseline"/>
        <w:rPr>
          <w:rFonts w:ascii="Times New Roman" w:eastAsia="Times New Roman" w:hAnsi="Times New Roman" w:cs="Times New Roman"/>
          <w:spacing w:val="-6"/>
          <w:sz w:val="28"/>
          <w:szCs w:val="28"/>
          <w:lang w:eastAsia="ru-RU"/>
        </w:rPr>
      </w:pPr>
      <w:r w:rsidRPr="00DF7CFD">
        <w:rPr>
          <w:rFonts w:ascii="Times New Roman" w:eastAsia="Times New Roman" w:hAnsi="Times New Roman" w:cs="Times New Roman"/>
          <w:spacing w:val="-6"/>
          <w:sz w:val="28"/>
          <w:szCs w:val="28"/>
          <w:lang w:eastAsia="ru-RU"/>
        </w:rPr>
        <w:t xml:space="preserve">прямое давление </w:t>
      </w:r>
      <w:proofErr w:type="gramStart"/>
      <w:r w:rsidRPr="00DF7CFD">
        <w:rPr>
          <w:rFonts w:ascii="Times New Roman" w:eastAsia="Times New Roman" w:hAnsi="Times New Roman" w:cs="Times New Roman"/>
          <w:spacing w:val="-6"/>
          <w:sz w:val="28"/>
          <w:szCs w:val="28"/>
          <w:lang w:eastAsia="ru-RU"/>
        </w:rPr>
        <w:t>на</w:t>
      </w:r>
      <w:proofErr w:type="gramEnd"/>
      <w:r w:rsidR="00B44927" w:rsidRPr="00DF7CFD">
        <w:rPr>
          <w:rFonts w:ascii="Times New Roman" w:eastAsia="Times New Roman" w:hAnsi="Times New Roman" w:cs="Times New Roman"/>
          <w:spacing w:val="-6"/>
          <w:sz w:val="28"/>
          <w:szCs w:val="28"/>
          <w:lang w:eastAsia="ru-RU"/>
        </w:rPr>
        <w:t xml:space="preserve"> </w:t>
      </w:r>
      <w:proofErr w:type="gramStart"/>
      <w:r w:rsidRPr="00DF7CFD">
        <w:rPr>
          <w:rFonts w:ascii="Times New Roman" w:eastAsia="Times New Roman" w:hAnsi="Times New Roman" w:cs="Times New Roman"/>
          <w:spacing w:val="-6"/>
          <w:sz w:val="28"/>
          <w:szCs w:val="28"/>
          <w:lang w:eastAsia="ru-RU"/>
        </w:rPr>
        <w:t>несогласных</w:t>
      </w:r>
      <w:proofErr w:type="gramEnd"/>
      <w:r w:rsidRPr="00DF7CFD">
        <w:rPr>
          <w:rFonts w:ascii="Times New Roman" w:eastAsia="Times New Roman" w:hAnsi="Times New Roman" w:cs="Times New Roman"/>
          <w:spacing w:val="-6"/>
          <w:sz w:val="28"/>
          <w:szCs w:val="28"/>
          <w:lang w:eastAsia="ru-RU"/>
        </w:rPr>
        <w:t>: те, кто высказыва</w:t>
      </w:r>
      <w:r w:rsidR="00277BA1">
        <w:rPr>
          <w:rFonts w:ascii="Times New Roman" w:eastAsia="Times New Roman" w:hAnsi="Times New Roman" w:cs="Times New Roman"/>
          <w:spacing w:val="-6"/>
          <w:sz w:val="28"/>
          <w:szCs w:val="28"/>
          <w:lang w:eastAsia="ru-RU"/>
        </w:rPr>
        <w:t>е</w:t>
      </w:r>
      <w:r w:rsidRPr="00DF7CFD">
        <w:rPr>
          <w:rFonts w:ascii="Times New Roman" w:eastAsia="Times New Roman" w:hAnsi="Times New Roman" w:cs="Times New Roman"/>
          <w:spacing w:val="-6"/>
          <w:sz w:val="28"/>
          <w:szCs w:val="28"/>
          <w:lang w:eastAsia="ru-RU"/>
        </w:rPr>
        <w:t>т сомнения относ</w:t>
      </w:r>
      <w:r w:rsidRPr="00DF7CFD">
        <w:rPr>
          <w:rFonts w:ascii="Times New Roman" w:eastAsia="Times New Roman" w:hAnsi="Times New Roman" w:cs="Times New Roman"/>
          <w:spacing w:val="-6"/>
          <w:sz w:val="28"/>
          <w:szCs w:val="28"/>
          <w:lang w:eastAsia="ru-RU"/>
        </w:rPr>
        <w:t>и</w:t>
      </w:r>
      <w:r w:rsidRPr="00DF7CFD">
        <w:rPr>
          <w:rFonts w:ascii="Times New Roman" w:eastAsia="Times New Roman" w:hAnsi="Times New Roman" w:cs="Times New Roman"/>
          <w:spacing w:val="-6"/>
          <w:sz w:val="28"/>
          <w:szCs w:val="28"/>
          <w:lang w:eastAsia="ru-RU"/>
        </w:rPr>
        <w:t>тельно идей и планов группы, подвергаются подтруниванию и насмешкам;</w:t>
      </w:r>
    </w:p>
    <w:p w:rsidR="00635702" w:rsidRPr="00DF7CFD" w:rsidRDefault="00635702" w:rsidP="002620B6">
      <w:pPr>
        <w:pStyle w:val="a3"/>
        <w:numPr>
          <w:ilvl w:val="1"/>
          <w:numId w:val="16"/>
        </w:numPr>
        <w:tabs>
          <w:tab w:val="left" w:pos="851"/>
          <w:tab w:val="left" w:pos="1134"/>
        </w:tabs>
        <w:overflowPunct w:val="0"/>
        <w:autoSpaceDE w:val="0"/>
        <w:autoSpaceDN w:val="0"/>
        <w:adjustRightInd w:val="0"/>
        <w:spacing w:after="0" w:line="288" w:lineRule="auto"/>
        <w:ind w:left="0" w:firstLine="567"/>
        <w:jc w:val="both"/>
        <w:textAlignment w:val="baseline"/>
        <w:rPr>
          <w:rFonts w:ascii="Times New Roman" w:eastAsia="Times New Roman" w:hAnsi="Times New Roman" w:cs="Times New Roman"/>
          <w:sz w:val="28"/>
          <w:szCs w:val="28"/>
          <w:lang w:eastAsia="ru-RU"/>
        </w:rPr>
      </w:pPr>
      <w:r w:rsidRPr="00DF7CFD">
        <w:rPr>
          <w:rFonts w:ascii="Times New Roman" w:eastAsia="Times New Roman" w:hAnsi="Times New Roman" w:cs="Times New Roman"/>
          <w:sz w:val="28"/>
          <w:szCs w:val="28"/>
          <w:lang w:eastAsia="ru-RU"/>
        </w:rPr>
        <w:t>внутренняя цензура: возникающие сомнения скрываются или отбр</w:t>
      </w:r>
      <w:r w:rsidRPr="00DF7CFD">
        <w:rPr>
          <w:rFonts w:ascii="Times New Roman" w:eastAsia="Times New Roman" w:hAnsi="Times New Roman" w:cs="Times New Roman"/>
          <w:sz w:val="28"/>
          <w:szCs w:val="28"/>
          <w:lang w:eastAsia="ru-RU"/>
        </w:rPr>
        <w:t>а</w:t>
      </w:r>
      <w:r w:rsidRPr="00DF7CFD">
        <w:rPr>
          <w:rFonts w:ascii="Times New Roman" w:eastAsia="Times New Roman" w:hAnsi="Times New Roman" w:cs="Times New Roman"/>
          <w:sz w:val="28"/>
          <w:szCs w:val="28"/>
          <w:lang w:eastAsia="ru-RU"/>
        </w:rPr>
        <w:t>сываются;</w:t>
      </w:r>
    </w:p>
    <w:p w:rsidR="00635702" w:rsidRPr="00DF7CFD" w:rsidRDefault="00635702" w:rsidP="002620B6">
      <w:pPr>
        <w:pStyle w:val="a3"/>
        <w:numPr>
          <w:ilvl w:val="1"/>
          <w:numId w:val="16"/>
        </w:numPr>
        <w:tabs>
          <w:tab w:val="left" w:pos="851"/>
          <w:tab w:val="left" w:pos="1134"/>
        </w:tabs>
        <w:overflowPunct w:val="0"/>
        <w:autoSpaceDE w:val="0"/>
        <w:autoSpaceDN w:val="0"/>
        <w:adjustRightInd w:val="0"/>
        <w:spacing w:after="0" w:line="288" w:lineRule="auto"/>
        <w:ind w:left="0" w:firstLine="567"/>
        <w:jc w:val="both"/>
        <w:textAlignment w:val="baseline"/>
        <w:rPr>
          <w:rFonts w:ascii="Times New Roman" w:eastAsia="Times New Roman" w:hAnsi="Times New Roman" w:cs="Times New Roman"/>
          <w:sz w:val="28"/>
          <w:szCs w:val="28"/>
          <w:lang w:eastAsia="ru-RU"/>
        </w:rPr>
      </w:pPr>
      <w:r w:rsidRPr="00DF7CFD">
        <w:rPr>
          <w:rFonts w:ascii="Times New Roman" w:eastAsia="Times New Roman" w:hAnsi="Times New Roman" w:cs="Times New Roman"/>
          <w:sz w:val="28"/>
          <w:szCs w:val="28"/>
          <w:lang w:eastAsia="ru-RU"/>
        </w:rPr>
        <w:t xml:space="preserve">внешняя цензура: из числа членов группы </w:t>
      </w:r>
      <w:r w:rsidR="00277BA1">
        <w:rPr>
          <w:rFonts w:ascii="Times New Roman" w:eastAsia="Times New Roman" w:hAnsi="Times New Roman" w:cs="Times New Roman"/>
          <w:sz w:val="28"/>
          <w:szCs w:val="28"/>
          <w:lang w:eastAsia="ru-RU"/>
        </w:rPr>
        <w:t>выделяются</w:t>
      </w:r>
      <w:r w:rsidRPr="00DF7CFD">
        <w:rPr>
          <w:rFonts w:ascii="Times New Roman" w:eastAsia="Times New Roman" w:hAnsi="Times New Roman" w:cs="Times New Roman"/>
          <w:sz w:val="28"/>
          <w:szCs w:val="28"/>
          <w:lang w:eastAsia="ru-RU"/>
        </w:rPr>
        <w:t xml:space="preserve"> добровольные «охранники», не доводящие до группы информацию, которая могла бы п</w:t>
      </w:r>
      <w:r w:rsidRPr="00DF7CFD">
        <w:rPr>
          <w:rFonts w:ascii="Times New Roman" w:eastAsia="Times New Roman" w:hAnsi="Times New Roman" w:cs="Times New Roman"/>
          <w:sz w:val="28"/>
          <w:szCs w:val="28"/>
          <w:lang w:eastAsia="ru-RU"/>
        </w:rPr>
        <w:t>о</w:t>
      </w:r>
      <w:r w:rsidRPr="00DF7CFD">
        <w:rPr>
          <w:rFonts w:ascii="Times New Roman" w:eastAsia="Times New Roman" w:hAnsi="Times New Roman" w:cs="Times New Roman"/>
          <w:sz w:val="28"/>
          <w:szCs w:val="28"/>
          <w:lang w:eastAsia="ru-RU"/>
        </w:rPr>
        <w:t>ставить под сомнение эффективность групповых решений;</w:t>
      </w:r>
    </w:p>
    <w:p w:rsidR="00635702" w:rsidRPr="00DF7CFD" w:rsidRDefault="00635702" w:rsidP="002620B6">
      <w:pPr>
        <w:pStyle w:val="a3"/>
        <w:numPr>
          <w:ilvl w:val="1"/>
          <w:numId w:val="16"/>
        </w:numPr>
        <w:tabs>
          <w:tab w:val="left" w:pos="851"/>
          <w:tab w:val="left" w:pos="1134"/>
        </w:tabs>
        <w:overflowPunct w:val="0"/>
        <w:autoSpaceDE w:val="0"/>
        <w:autoSpaceDN w:val="0"/>
        <w:adjustRightInd w:val="0"/>
        <w:spacing w:after="0" w:line="288" w:lineRule="auto"/>
        <w:ind w:left="0" w:firstLine="567"/>
        <w:jc w:val="both"/>
        <w:textAlignment w:val="baseline"/>
        <w:rPr>
          <w:rFonts w:ascii="Times New Roman" w:eastAsia="Times New Roman" w:hAnsi="Times New Roman" w:cs="Times New Roman"/>
          <w:sz w:val="28"/>
          <w:szCs w:val="28"/>
          <w:lang w:eastAsia="ru-RU"/>
        </w:rPr>
      </w:pPr>
      <w:r w:rsidRPr="00DF7CFD">
        <w:rPr>
          <w:rFonts w:ascii="Times New Roman" w:eastAsia="Times New Roman" w:hAnsi="Times New Roman" w:cs="Times New Roman"/>
          <w:sz w:val="28"/>
          <w:szCs w:val="28"/>
          <w:lang w:eastAsia="ru-RU"/>
        </w:rPr>
        <w:t>иллюзия единомыслия, возникающая при отсутствии критических в</w:t>
      </w:r>
      <w:r w:rsidRPr="00DF7CFD">
        <w:rPr>
          <w:rFonts w:ascii="Times New Roman" w:eastAsia="Times New Roman" w:hAnsi="Times New Roman" w:cs="Times New Roman"/>
          <w:sz w:val="28"/>
          <w:szCs w:val="28"/>
          <w:lang w:eastAsia="ru-RU"/>
        </w:rPr>
        <w:t>ы</w:t>
      </w:r>
      <w:r w:rsidRPr="00DF7CFD">
        <w:rPr>
          <w:rFonts w:ascii="Times New Roman" w:eastAsia="Times New Roman" w:hAnsi="Times New Roman" w:cs="Times New Roman"/>
          <w:sz w:val="28"/>
          <w:szCs w:val="28"/>
          <w:lang w:eastAsia="ru-RU"/>
        </w:rPr>
        <w:t>сказываний.</w:t>
      </w:r>
    </w:p>
    <w:p w:rsidR="00635702" w:rsidRPr="00DF7CFD" w:rsidRDefault="00277BA1" w:rsidP="00E225AF">
      <w:pPr>
        <w:overflowPunct w:val="0"/>
        <w:autoSpaceDE w:val="0"/>
        <w:autoSpaceDN w:val="0"/>
        <w:adjustRightInd w:val="0"/>
        <w:spacing w:after="0" w:line="288" w:lineRule="auto"/>
        <w:ind w:firstLine="567"/>
        <w:jc w:val="both"/>
        <w:textAlignment w:val="baseline"/>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Что происходит в</w:t>
      </w:r>
      <w:r w:rsidR="00635702" w:rsidRPr="00DF7CFD">
        <w:rPr>
          <w:rFonts w:ascii="Times New Roman" w:eastAsia="Times New Roman" w:hAnsi="Times New Roman" w:cs="Times New Roman"/>
          <w:sz w:val="28"/>
          <w:szCs w:val="28"/>
          <w:lang w:eastAsia="ru-RU"/>
        </w:rPr>
        <w:t xml:space="preserve"> результате</w:t>
      </w:r>
      <w:r>
        <w:rPr>
          <w:rFonts w:ascii="Times New Roman" w:eastAsia="Times New Roman" w:hAnsi="Times New Roman" w:cs="Times New Roman"/>
          <w:sz w:val="28"/>
          <w:szCs w:val="28"/>
          <w:lang w:eastAsia="ru-RU"/>
        </w:rPr>
        <w:t xml:space="preserve"> в группе</w:t>
      </w:r>
      <w:r w:rsidR="00282A6C">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eastAsia="ru-RU"/>
        </w:rPr>
        <w:t xml:space="preserve"> переживающей состояние огру</w:t>
      </w:r>
      <w:r>
        <w:rPr>
          <w:rFonts w:ascii="Times New Roman" w:eastAsia="Times New Roman" w:hAnsi="Times New Roman" w:cs="Times New Roman"/>
          <w:sz w:val="28"/>
          <w:szCs w:val="28"/>
          <w:lang w:eastAsia="ru-RU"/>
        </w:rPr>
        <w:t>п</w:t>
      </w:r>
      <w:r w:rsidR="00282A6C">
        <w:rPr>
          <w:rFonts w:ascii="Times New Roman" w:eastAsia="Times New Roman" w:hAnsi="Times New Roman" w:cs="Times New Roman"/>
          <w:sz w:val="28"/>
          <w:szCs w:val="28"/>
          <w:lang w:eastAsia="ru-RU"/>
        </w:rPr>
        <w:t>п</w:t>
      </w:r>
      <w:r>
        <w:rPr>
          <w:rFonts w:ascii="Times New Roman" w:eastAsia="Times New Roman" w:hAnsi="Times New Roman" w:cs="Times New Roman"/>
          <w:sz w:val="28"/>
          <w:szCs w:val="28"/>
          <w:lang w:eastAsia="ru-RU"/>
        </w:rPr>
        <w:t>ленного мышления</w:t>
      </w:r>
      <w:r w:rsidR="00635702" w:rsidRPr="00DF7CFD">
        <w:rPr>
          <w:rFonts w:ascii="Times New Roman" w:eastAsia="Times New Roman" w:hAnsi="Times New Roman" w:cs="Times New Roman"/>
          <w:sz w:val="28"/>
          <w:szCs w:val="28"/>
          <w:lang w:eastAsia="ru-RU"/>
        </w:rPr>
        <w:t>:</w:t>
      </w:r>
    </w:p>
    <w:p w:rsidR="00635702" w:rsidRPr="00DF7CFD" w:rsidRDefault="00635702" w:rsidP="00E225AF">
      <w:pPr>
        <w:overflowPunct w:val="0"/>
        <w:autoSpaceDE w:val="0"/>
        <w:autoSpaceDN w:val="0"/>
        <w:adjustRightInd w:val="0"/>
        <w:spacing w:after="0" w:line="288" w:lineRule="auto"/>
        <w:ind w:firstLine="567"/>
        <w:jc w:val="both"/>
        <w:textAlignment w:val="baseline"/>
        <w:rPr>
          <w:rFonts w:ascii="Times New Roman" w:eastAsia="Times New Roman" w:hAnsi="Times New Roman" w:cs="Times New Roman"/>
          <w:sz w:val="28"/>
          <w:szCs w:val="28"/>
          <w:lang w:eastAsia="ru-RU"/>
        </w:rPr>
      </w:pPr>
      <w:r w:rsidRPr="00DF7CFD">
        <w:rPr>
          <w:rFonts w:ascii="Times New Roman" w:eastAsia="Times New Roman" w:hAnsi="Times New Roman" w:cs="Times New Roman"/>
          <w:sz w:val="28"/>
          <w:szCs w:val="28"/>
          <w:lang w:eastAsia="ru-RU"/>
        </w:rPr>
        <w:t>1) не рассматриваются возможные альтернативы, принимаются во вн</w:t>
      </w:r>
      <w:r w:rsidRPr="00DF7CFD">
        <w:rPr>
          <w:rFonts w:ascii="Times New Roman" w:eastAsia="Times New Roman" w:hAnsi="Times New Roman" w:cs="Times New Roman"/>
          <w:sz w:val="28"/>
          <w:szCs w:val="28"/>
          <w:lang w:eastAsia="ru-RU"/>
        </w:rPr>
        <w:t>и</w:t>
      </w:r>
      <w:r w:rsidRPr="00DF7CFD">
        <w:rPr>
          <w:rFonts w:ascii="Times New Roman" w:eastAsia="Times New Roman" w:hAnsi="Times New Roman" w:cs="Times New Roman"/>
          <w:sz w:val="28"/>
          <w:szCs w:val="28"/>
          <w:lang w:eastAsia="ru-RU"/>
        </w:rPr>
        <w:t>мание не все возражения;</w:t>
      </w:r>
    </w:p>
    <w:p w:rsidR="00635702" w:rsidRPr="00DF7CFD" w:rsidRDefault="00635702" w:rsidP="00E225AF">
      <w:pPr>
        <w:overflowPunct w:val="0"/>
        <w:autoSpaceDE w:val="0"/>
        <w:autoSpaceDN w:val="0"/>
        <w:adjustRightInd w:val="0"/>
        <w:spacing w:after="0" w:line="288" w:lineRule="auto"/>
        <w:ind w:firstLine="567"/>
        <w:jc w:val="both"/>
        <w:textAlignment w:val="baseline"/>
        <w:rPr>
          <w:rFonts w:ascii="Times New Roman" w:eastAsia="Times New Roman" w:hAnsi="Times New Roman" w:cs="Times New Roman"/>
          <w:sz w:val="28"/>
          <w:szCs w:val="28"/>
          <w:lang w:eastAsia="ru-RU"/>
        </w:rPr>
      </w:pPr>
      <w:r w:rsidRPr="00DF7CFD">
        <w:rPr>
          <w:rFonts w:ascii="Times New Roman" w:eastAsia="Times New Roman" w:hAnsi="Times New Roman" w:cs="Times New Roman"/>
          <w:sz w:val="28"/>
          <w:szCs w:val="28"/>
          <w:lang w:eastAsia="ru-RU"/>
        </w:rPr>
        <w:t>2) не оценивается степень риска принятого решения;</w:t>
      </w:r>
    </w:p>
    <w:p w:rsidR="00635702" w:rsidRPr="00DF7CFD" w:rsidRDefault="00635702" w:rsidP="00E225AF">
      <w:pPr>
        <w:overflowPunct w:val="0"/>
        <w:autoSpaceDE w:val="0"/>
        <w:autoSpaceDN w:val="0"/>
        <w:adjustRightInd w:val="0"/>
        <w:spacing w:after="0" w:line="288" w:lineRule="auto"/>
        <w:ind w:firstLine="567"/>
        <w:jc w:val="both"/>
        <w:textAlignment w:val="baseline"/>
        <w:rPr>
          <w:rFonts w:ascii="Times New Roman" w:eastAsia="Times New Roman" w:hAnsi="Times New Roman" w:cs="Times New Roman"/>
          <w:sz w:val="28"/>
          <w:szCs w:val="28"/>
          <w:lang w:eastAsia="ru-RU"/>
        </w:rPr>
      </w:pPr>
      <w:r w:rsidRPr="00DF7CFD">
        <w:rPr>
          <w:rFonts w:ascii="Times New Roman" w:eastAsia="Times New Roman" w:hAnsi="Times New Roman" w:cs="Times New Roman"/>
          <w:sz w:val="28"/>
          <w:szCs w:val="28"/>
          <w:lang w:eastAsia="ru-RU"/>
        </w:rPr>
        <w:t>3) усиливается предвзятость в рассмотрении информации;</w:t>
      </w:r>
    </w:p>
    <w:p w:rsidR="00635702" w:rsidRPr="00DF7CFD" w:rsidRDefault="00635702" w:rsidP="00E225AF">
      <w:pPr>
        <w:overflowPunct w:val="0"/>
        <w:autoSpaceDE w:val="0"/>
        <w:autoSpaceDN w:val="0"/>
        <w:adjustRightInd w:val="0"/>
        <w:spacing w:after="0" w:line="288" w:lineRule="auto"/>
        <w:ind w:firstLine="567"/>
        <w:jc w:val="both"/>
        <w:textAlignment w:val="baseline"/>
        <w:rPr>
          <w:rFonts w:ascii="Times New Roman" w:eastAsia="Times New Roman" w:hAnsi="Times New Roman" w:cs="Times New Roman"/>
          <w:sz w:val="28"/>
          <w:szCs w:val="28"/>
          <w:lang w:eastAsia="ru-RU"/>
        </w:rPr>
      </w:pPr>
      <w:r w:rsidRPr="00DF7CFD">
        <w:rPr>
          <w:rFonts w:ascii="Times New Roman" w:eastAsia="Times New Roman" w:hAnsi="Times New Roman" w:cs="Times New Roman"/>
          <w:sz w:val="28"/>
          <w:szCs w:val="28"/>
          <w:lang w:eastAsia="ru-RU"/>
        </w:rPr>
        <w:t>4) не разрабатывается план на случай непредвиденных обстоятельств.</w:t>
      </w:r>
    </w:p>
    <w:p w:rsidR="00635702" w:rsidRPr="00DF7CFD" w:rsidRDefault="00635702" w:rsidP="00E225AF">
      <w:pPr>
        <w:overflowPunct w:val="0"/>
        <w:autoSpaceDE w:val="0"/>
        <w:autoSpaceDN w:val="0"/>
        <w:adjustRightInd w:val="0"/>
        <w:spacing w:after="0" w:line="288" w:lineRule="auto"/>
        <w:ind w:firstLine="567"/>
        <w:jc w:val="both"/>
        <w:textAlignment w:val="baseline"/>
        <w:rPr>
          <w:rFonts w:ascii="Times New Roman" w:eastAsia="Times New Roman" w:hAnsi="Times New Roman" w:cs="Times New Roman"/>
          <w:sz w:val="28"/>
          <w:szCs w:val="28"/>
          <w:lang w:eastAsia="ru-RU"/>
        </w:rPr>
      </w:pPr>
      <w:r w:rsidRPr="00DF7CFD">
        <w:rPr>
          <w:rFonts w:ascii="Times New Roman" w:eastAsia="Times New Roman" w:hAnsi="Times New Roman" w:cs="Times New Roman"/>
          <w:sz w:val="28"/>
          <w:szCs w:val="28"/>
          <w:lang w:eastAsia="ru-RU"/>
        </w:rPr>
        <w:t>Противодействовать эффекту огруппленного мышления можно</w:t>
      </w:r>
      <w:r w:rsidR="00277BA1">
        <w:rPr>
          <w:rFonts w:ascii="Times New Roman" w:eastAsia="Times New Roman" w:hAnsi="Times New Roman" w:cs="Times New Roman"/>
          <w:sz w:val="28"/>
          <w:szCs w:val="28"/>
          <w:lang w:eastAsia="ru-RU"/>
        </w:rPr>
        <w:t>,</w:t>
      </w:r>
      <w:r w:rsidRPr="00DF7CFD">
        <w:rPr>
          <w:rFonts w:ascii="Times New Roman" w:eastAsia="Times New Roman" w:hAnsi="Times New Roman" w:cs="Times New Roman"/>
          <w:sz w:val="28"/>
          <w:szCs w:val="28"/>
          <w:lang w:eastAsia="ru-RU"/>
        </w:rPr>
        <w:t xml:space="preserve"> лишь осознавая его последствия и не допуская условий, приводящих к нему.</w:t>
      </w:r>
    </w:p>
    <w:p w:rsidR="00635702" w:rsidRPr="00DF7CFD" w:rsidRDefault="00635702" w:rsidP="00277BA1">
      <w:pPr>
        <w:overflowPunct w:val="0"/>
        <w:autoSpaceDE w:val="0"/>
        <w:autoSpaceDN w:val="0"/>
        <w:adjustRightInd w:val="0"/>
        <w:spacing w:after="0" w:line="288" w:lineRule="auto"/>
        <w:jc w:val="center"/>
        <w:textAlignment w:val="baseline"/>
        <w:rPr>
          <w:rFonts w:ascii="Times New Roman" w:eastAsia="Times New Roman" w:hAnsi="Times New Roman" w:cs="Times New Roman"/>
          <w:b/>
          <w:sz w:val="28"/>
          <w:szCs w:val="28"/>
          <w:lang w:eastAsia="ru-RU"/>
        </w:rPr>
      </w:pPr>
      <w:r w:rsidRPr="00DF7CFD">
        <w:rPr>
          <w:rFonts w:ascii="Times New Roman" w:eastAsia="Times New Roman" w:hAnsi="Times New Roman" w:cs="Times New Roman"/>
          <w:b/>
          <w:sz w:val="28"/>
          <w:szCs w:val="28"/>
          <w:lang w:eastAsia="ru-RU"/>
        </w:rPr>
        <w:t>Выводы</w:t>
      </w:r>
    </w:p>
    <w:p w:rsidR="00635702" w:rsidRPr="00DF7CFD" w:rsidRDefault="00635702" w:rsidP="002620B6">
      <w:pPr>
        <w:pStyle w:val="a3"/>
        <w:numPr>
          <w:ilvl w:val="0"/>
          <w:numId w:val="26"/>
        </w:numPr>
        <w:tabs>
          <w:tab w:val="left" w:pos="993"/>
        </w:tabs>
        <w:spacing w:after="0" w:line="288" w:lineRule="auto"/>
        <w:ind w:left="0" w:firstLine="567"/>
        <w:jc w:val="both"/>
        <w:rPr>
          <w:rFonts w:ascii="Times New Roman" w:hAnsi="Times New Roman" w:cs="Times New Roman"/>
          <w:sz w:val="28"/>
          <w:szCs w:val="28"/>
        </w:rPr>
      </w:pPr>
      <w:r w:rsidRPr="00DF7CFD">
        <w:rPr>
          <w:rFonts w:ascii="Times New Roman" w:hAnsi="Times New Roman" w:cs="Times New Roman"/>
          <w:sz w:val="28"/>
          <w:szCs w:val="28"/>
        </w:rPr>
        <w:t>Групповое поведение не тождественно поведению человека вне группы. Оно зависит от таких факторов, как размер и длительность сущ</w:t>
      </w:r>
      <w:r w:rsidRPr="00DF7CFD">
        <w:rPr>
          <w:rFonts w:ascii="Times New Roman" w:hAnsi="Times New Roman" w:cs="Times New Roman"/>
          <w:sz w:val="28"/>
          <w:szCs w:val="28"/>
        </w:rPr>
        <w:t>е</w:t>
      </w:r>
      <w:r w:rsidRPr="00DF7CFD">
        <w:rPr>
          <w:rFonts w:ascii="Times New Roman" w:hAnsi="Times New Roman" w:cs="Times New Roman"/>
          <w:sz w:val="28"/>
          <w:szCs w:val="28"/>
        </w:rPr>
        <w:t>ствования группы, психологическая атмосфера и степень сплоченности чл</w:t>
      </w:r>
      <w:r w:rsidRPr="00DF7CFD">
        <w:rPr>
          <w:rFonts w:ascii="Times New Roman" w:hAnsi="Times New Roman" w:cs="Times New Roman"/>
          <w:sz w:val="28"/>
          <w:szCs w:val="28"/>
        </w:rPr>
        <w:t>е</w:t>
      </w:r>
      <w:r w:rsidRPr="00DF7CFD">
        <w:rPr>
          <w:rFonts w:ascii="Times New Roman" w:hAnsi="Times New Roman" w:cs="Times New Roman"/>
          <w:sz w:val="28"/>
          <w:szCs w:val="28"/>
        </w:rPr>
        <w:t>нов группы, конфигурация групповой структуры. На поведение индивида в группе серьезное влияние оказывают необходимость соблюдать групповые нормы, а также определенные механизмы группового давления, использу</w:t>
      </w:r>
      <w:r w:rsidRPr="00DF7CFD">
        <w:rPr>
          <w:rFonts w:ascii="Times New Roman" w:hAnsi="Times New Roman" w:cs="Times New Roman"/>
          <w:sz w:val="28"/>
          <w:szCs w:val="28"/>
        </w:rPr>
        <w:t>е</w:t>
      </w:r>
      <w:r w:rsidRPr="00DF7CFD">
        <w:rPr>
          <w:rFonts w:ascii="Times New Roman" w:hAnsi="Times New Roman" w:cs="Times New Roman"/>
          <w:sz w:val="28"/>
          <w:szCs w:val="28"/>
        </w:rPr>
        <w:t>мые для достижения групповых целей.</w:t>
      </w:r>
    </w:p>
    <w:p w:rsidR="00635702" w:rsidRPr="00DF7CFD" w:rsidRDefault="00635702" w:rsidP="002620B6">
      <w:pPr>
        <w:pStyle w:val="a3"/>
        <w:numPr>
          <w:ilvl w:val="0"/>
          <w:numId w:val="26"/>
        </w:numPr>
        <w:tabs>
          <w:tab w:val="left" w:pos="993"/>
        </w:tabs>
        <w:spacing w:after="0" w:line="288" w:lineRule="auto"/>
        <w:ind w:left="0" w:firstLine="567"/>
        <w:jc w:val="both"/>
        <w:rPr>
          <w:rFonts w:ascii="Times New Roman" w:hAnsi="Times New Roman" w:cs="Times New Roman"/>
          <w:sz w:val="28"/>
          <w:szCs w:val="28"/>
        </w:rPr>
      </w:pPr>
      <w:r w:rsidRPr="00DF7CFD">
        <w:rPr>
          <w:rFonts w:ascii="Times New Roman" w:hAnsi="Times New Roman" w:cs="Times New Roman"/>
          <w:sz w:val="28"/>
          <w:szCs w:val="28"/>
        </w:rPr>
        <w:t>Преимущества и ограничения участия в групповой жизни и работе вызываются возрастающими ресурсами и в то же время конфликтом между индивидуальными и групповыми целями и возможностями.</w:t>
      </w:r>
    </w:p>
    <w:p w:rsidR="00635702" w:rsidRPr="00DF7CFD" w:rsidRDefault="00635702" w:rsidP="002620B6">
      <w:pPr>
        <w:pStyle w:val="a3"/>
        <w:numPr>
          <w:ilvl w:val="0"/>
          <w:numId w:val="26"/>
        </w:numPr>
        <w:tabs>
          <w:tab w:val="left" w:pos="993"/>
        </w:tabs>
        <w:spacing w:after="0" w:line="288" w:lineRule="auto"/>
        <w:ind w:left="0" w:firstLine="567"/>
        <w:jc w:val="both"/>
        <w:rPr>
          <w:rFonts w:ascii="Times New Roman" w:hAnsi="Times New Roman" w:cs="Times New Roman"/>
          <w:sz w:val="28"/>
          <w:szCs w:val="28"/>
        </w:rPr>
      </w:pPr>
      <w:r w:rsidRPr="00DF7CFD">
        <w:rPr>
          <w:rFonts w:ascii="Times New Roman" w:hAnsi="Times New Roman" w:cs="Times New Roman"/>
          <w:sz w:val="28"/>
          <w:szCs w:val="28"/>
        </w:rPr>
        <w:t>Изменение характера взаимоотношений</w:t>
      </w:r>
      <w:r w:rsidRPr="00DF7CFD">
        <w:rPr>
          <w:rFonts w:ascii="Times New Roman" w:eastAsia="Times New Roman" w:hAnsi="Times New Roman" w:cs="Times New Roman"/>
          <w:sz w:val="28"/>
          <w:szCs w:val="28"/>
          <w:lang w:eastAsia="ru-RU"/>
        </w:rPr>
        <w:t xml:space="preserve"> как внутри группы, так и между ее членами и руководителем в результате решения поставленных п</w:t>
      </w:r>
      <w:r w:rsidRPr="00DF7CFD">
        <w:rPr>
          <w:rFonts w:ascii="Times New Roman" w:eastAsia="Times New Roman" w:hAnsi="Times New Roman" w:cs="Times New Roman"/>
          <w:sz w:val="28"/>
          <w:szCs w:val="28"/>
          <w:lang w:eastAsia="ru-RU"/>
        </w:rPr>
        <w:t>е</w:t>
      </w:r>
      <w:r w:rsidRPr="00DF7CFD">
        <w:rPr>
          <w:rFonts w:ascii="Times New Roman" w:eastAsia="Times New Roman" w:hAnsi="Times New Roman" w:cs="Times New Roman"/>
          <w:sz w:val="28"/>
          <w:szCs w:val="28"/>
          <w:lang w:eastAsia="ru-RU"/>
        </w:rPr>
        <w:t xml:space="preserve">ред группой задач фиксируется понятием «групповая динамика». Выделяют </w:t>
      </w:r>
      <w:r w:rsidRPr="00DF7CFD">
        <w:rPr>
          <w:rFonts w:ascii="Times New Roman" w:eastAsia="Times New Roman" w:hAnsi="Times New Roman" w:cs="Times New Roman"/>
          <w:sz w:val="28"/>
          <w:szCs w:val="28"/>
          <w:lang w:eastAsia="ru-RU"/>
        </w:rPr>
        <w:lastRenderedPageBreak/>
        <w:t>несколько этапов, которые проходит группа в своем развитии, с характерн</w:t>
      </w:r>
      <w:r w:rsidRPr="00DF7CFD">
        <w:rPr>
          <w:rFonts w:ascii="Times New Roman" w:eastAsia="Times New Roman" w:hAnsi="Times New Roman" w:cs="Times New Roman"/>
          <w:sz w:val="28"/>
          <w:szCs w:val="28"/>
          <w:lang w:eastAsia="ru-RU"/>
        </w:rPr>
        <w:t>ы</w:t>
      </w:r>
      <w:r w:rsidRPr="00DF7CFD">
        <w:rPr>
          <w:rFonts w:ascii="Times New Roman" w:eastAsia="Times New Roman" w:hAnsi="Times New Roman" w:cs="Times New Roman"/>
          <w:sz w:val="28"/>
          <w:szCs w:val="28"/>
          <w:lang w:eastAsia="ru-RU"/>
        </w:rPr>
        <w:t>ми для каждого из них социально-психологическими эффектами и особенн</w:t>
      </w:r>
      <w:r w:rsidRPr="00DF7CFD">
        <w:rPr>
          <w:rFonts w:ascii="Times New Roman" w:eastAsia="Times New Roman" w:hAnsi="Times New Roman" w:cs="Times New Roman"/>
          <w:sz w:val="28"/>
          <w:szCs w:val="28"/>
          <w:lang w:eastAsia="ru-RU"/>
        </w:rPr>
        <w:t>о</w:t>
      </w:r>
      <w:r w:rsidRPr="00DF7CFD">
        <w:rPr>
          <w:rFonts w:ascii="Times New Roman" w:eastAsia="Times New Roman" w:hAnsi="Times New Roman" w:cs="Times New Roman"/>
          <w:sz w:val="28"/>
          <w:szCs w:val="28"/>
          <w:lang w:eastAsia="ru-RU"/>
        </w:rPr>
        <w:t>стями коммуникативного поведения.</w:t>
      </w:r>
    </w:p>
    <w:p w:rsidR="00635702" w:rsidRPr="00DF7CFD" w:rsidRDefault="00635702" w:rsidP="002620B6">
      <w:pPr>
        <w:pStyle w:val="a3"/>
        <w:numPr>
          <w:ilvl w:val="0"/>
          <w:numId w:val="26"/>
        </w:numPr>
        <w:tabs>
          <w:tab w:val="left" w:pos="993"/>
        </w:tabs>
        <w:spacing w:after="0" w:line="288" w:lineRule="auto"/>
        <w:ind w:left="0" w:firstLine="567"/>
        <w:jc w:val="both"/>
        <w:rPr>
          <w:rFonts w:ascii="Times New Roman" w:hAnsi="Times New Roman" w:cs="Times New Roman"/>
          <w:sz w:val="28"/>
          <w:szCs w:val="28"/>
        </w:rPr>
      </w:pPr>
      <w:r w:rsidRPr="00DF7CFD">
        <w:rPr>
          <w:rFonts w:ascii="Times New Roman" w:eastAsia="Times New Roman" w:hAnsi="Times New Roman" w:cs="Times New Roman"/>
          <w:sz w:val="28"/>
          <w:szCs w:val="28"/>
          <w:lang w:eastAsia="ru-RU"/>
        </w:rPr>
        <w:t xml:space="preserve"> Групповая сплоченность – это степень взаимной привлекательности членов группы. Сплоченность может быть усилена любым фактором, вли</w:t>
      </w:r>
      <w:r w:rsidRPr="00DF7CFD">
        <w:rPr>
          <w:rFonts w:ascii="Times New Roman" w:eastAsia="Times New Roman" w:hAnsi="Times New Roman" w:cs="Times New Roman"/>
          <w:sz w:val="28"/>
          <w:szCs w:val="28"/>
          <w:lang w:eastAsia="ru-RU"/>
        </w:rPr>
        <w:t>я</w:t>
      </w:r>
      <w:r w:rsidRPr="00DF7CFD">
        <w:rPr>
          <w:rFonts w:ascii="Times New Roman" w:eastAsia="Times New Roman" w:hAnsi="Times New Roman" w:cs="Times New Roman"/>
          <w:sz w:val="28"/>
          <w:szCs w:val="28"/>
          <w:lang w:eastAsia="ru-RU"/>
        </w:rPr>
        <w:t>ющим на повышение ценности группы для индивида.</w:t>
      </w:r>
    </w:p>
    <w:p w:rsidR="00635702" w:rsidRPr="00DF7CFD" w:rsidRDefault="00635702" w:rsidP="002620B6">
      <w:pPr>
        <w:pStyle w:val="a3"/>
        <w:numPr>
          <w:ilvl w:val="0"/>
          <w:numId w:val="26"/>
        </w:numPr>
        <w:tabs>
          <w:tab w:val="left" w:pos="993"/>
        </w:tabs>
        <w:overflowPunct w:val="0"/>
        <w:autoSpaceDE w:val="0"/>
        <w:autoSpaceDN w:val="0"/>
        <w:adjustRightInd w:val="0"/>
        <w:spacing w:after="0" w:line="288" w:lineRule="auto"/>
        <w:ind w:left="0" w:firstLine="567"/>
        <w:jc w:val="both"/>
        <w:textAlignment w:val="baseline"/>
        <w:rPr>
          <w:rFonts w:ascii="Times New Roman" w:eastAsia="Times New Roman" w:hAnsi="Times New Roman" w:cs="Times New Roman"/>
          <w:sz w:val="28"/>
          <w:szCs w:val="28"/>
          <w:lang w:eastAsia="ru-RU"/>
        </w:rPr>
      </w:pPr>
      <w:r w:rsidRPr="00DF7CFD">
        <w:rPr>
          <w:rFonts w:ascii="Times New Roman" w:eastAsia="Times New Roman" w:hAnsi="Times New Roman" w:cs="Times New Roman"/>
          <w:sz w:val="28"/>
          <w:szCs w:val="28"/>
          <w:lang w:eastAsia="ru-RU"/>
        </w:rPr>
        <w:t>Групповая сплоченность может вызывать эффект огруппленного мышления, в результате которого снижается критичность группы, усиливае</w:t>
      </w:r>
      <w:r w:rsidRPr="00DF7CFD">
        <w:rPr>
          <w:rFonts w:ascii="Times New Roman" w:eastAsia="Times New Roman" w:hAnsi="Times New Roman" w:cs="Times New Roman"/>
          <w:sz w:val="28"/>
          <w:szCs w:val="28"/>
          <w:lang w:eastAsia="ru-RU"/>
        </w:rPr>
        <w:t>т</w:t>
      </w:r>
      <w:r w:rsidRPr="00DF7CFD">
        <w:rPr>
          <w:rFonts w:ascii="Times New Roman" w:eastAsia="Times New Roman" w:hAnsi="Times New Roman" w:cs="Times New Roman"/>
          <w:sz w:val="28"/>
          <w:szCs w:val="28"/>
          <w:lang w:eastAsia="ru-RU"/>
        </w:rPr>
        <w:t>ся предвзятость при рассмотрении информации, не рассматриваются во</w:t>
      </w:r>
      <w:r w:rsidRPr="00DF7CFD">
        <w:rPr>
          <w:rFonts w:ascii="Times New Roman" w:eastAsia="Times New Roman" w:hAnsi="Times New Roman" w:cs="Times New Roman"/>
          <w:sz w:val="28"/>
          <w:szCs w:val="28"/>
          <w:lang w:eastAsia="ru-RU"/>
        </w:rPr>
        <w:t>з</w:t>
      </w:r>
      <w:r w:rsidRPr="00DF7CFD">
        <w:rPr>
          <w:rFonts w:ascii="Times New Roman" w:eastAsia="Times New Roman" w:hAnsi="Times New Roman" w:cs="Times New Roman"/>
          <w:sz w:val="28"/>
          <w:szCs w:val="28"/>
          <w:lang w:eastAsia="ru-RU"/>
        </w:rPr>
        <w:t>можные альтернативы и последствия принятого решения, значительно п</w:t>
      </w:r>
      <w:r w:rsidRPr="00DF7CFD">
        <w:rPr>
          <w:rFonts w:ascii="Times New Roman" w:eastAsia="Times New Roman" w:hAnsi="Times New Roman" w:cs="Times New Roman"/>
          <w:sz w:val="28"/>
          <w:szCs w:val="28"/>
          <w:lang w:eastAsia="ru-RU"/>
        </w:rPr>
        <w:t>о</w:t>
      </w:r>
      <w:r w:rsidRPr="00DF7CFD">
        <w:rPr>
          <w:rFonts w:ascii="Times New Roman" w:eastAsia="Times New Roman" w:hAnsi="Times New Roman" w:cs="Times New Roman"/>
          <w:sz w:val="28"/>
          <w:szCs w:val="28"/>
          <w:lang w:eastAsia="ru-RU"/>
        </w:rPr>
        <w:t xml:space="preserve">вышается уровень риска. </w:t>
      </w:r>
    </w:p>
    <w:p w:rsidR="00635702" w:rsidRPr="00DF7CFD" w:rsidRDefault="00635702" w:rsidP="00277BA1">
      <w:pPr>
        <w:overflowPunct w:val="0"/>
        <w:autoSpaceDE w:val="0"/>
        <w:autoSpaceDN w:val="0"/>
        <w:adjustRightInd w:val="0"/>
        <w:spacing w:after="0" w:line="288" w:lineRule="auto"/>
        <w:jc w:val="center"/>
        <w:textAlignment w:val="baseline"/>
        <w:rPr>
          <w:rFonts w:ascii="Times New Roman" w:eastAsia="Times New Roman" w:hAnsi="Times New Roman" w:cs="Times New Roman"/>
          <w:b/>
          <w:sz w:val="28"/>
          <w:szCs w:val="28"/>
          <w:lang w:eastAsia="ru-RU"/>
        </w:rPr>
      </w:pPr>
      <w:r w:rsidRPr="00DF7CFD">
        <w:rPr>
          <w:rFonts w:ascii="Times New Roman" w:eastAsia="Times New Roman" w:hAnsi="Times New Roman" w:cs="Times New Roman"/>
          <w:b/>
          <w:sz w:val="28"/>
          <w:szCs w:val="28"/>
          <w:lang w:eastAsia="ru-RU"/>
        </w:rPr>
        <w:t>Глоссарий</w:t>
      </w:r>
    </w:p>
    <w:p w:rsidR="00635702" w:rsidRPr="00DF7CFD" w:rsidRDefault="00635702" w:rsidP="00E225AF">
      <w:pPr>
        <w:overflowPunct w:val="0"/>
        <w:autoSpaceDE w:val="0"/>
        <w:autoSpaceDN w:val="0"/>
        <w:adjustRightInd w:val="0"/>
        <w:spacing w:after="0" w:line="288" w:lineRule="auto"/>
        <w:ind w:firstLine="567"/>
        <w:jc w:val="both"/>
        <w:textAlignment w:val="baseline"/>
        <w:rPr>
          <w:rFonts w:ascii="Times New Roman" w:eastAsia="Times New Roman" w:hAnsi="Times New Roman" w:cs="Times New Roman"/>
          <w:sz w:val="28"/>
          <w:szCs w:val="28"/>
          <w:lang w:eastAsia="ru-RU"/>
        </w:rPr>
      </w:pPr>
      <w:r w:rsidRPr="00DF7CFD">
        <w:rPr>
          <w:rFonts w:ascii="Times New Roman" w:eastAsia="Times New Roman" w:hAnsi="Times New Roman" w:cs="Times New Roman"/>
          <w:i/>
          <w:sz w:val="28"/>
          <w:szCs w:val="28"/>
          <w:lang w:eastAsia="ru-RU"/>
        </w:rPr>
        <w:t xml:space="preserve">Групповая динамика – </w:t>
      </w:r>
      <w:r w:rsidRPr="00DF7CFD">
        <w:rPr>
          <w:rFonts w:ascii="Times New Roman" w:eastAsia="Times New Roman" w:hAnsi="Times New Roman" w:cs="Times New Roman"/>
          <w:sz w:val="28"/>
          <w:szCs w:val="28"/>
          <w:lang w:eastAsia="ru-RU"/>
        </w:rPr>
        <w:t>изменение характера взаимоотношений как вну</w:t>
      </w:r>
      <w:r w:rsidRPr="00DF7CFD">
        <w:rPr>
          <w:rFonts w:ascii="Times New Roman" w:eastAsia="Times New Roman" w:hAnsi="Times New Roman" w:cs="Times New Roman"/>
          <w:sz w:val="28"/>
          <w:szCs w:val="28"/>
          <w:lang w:eastAsia="ru-RU"/>
        </w:rPr>
        <w:t>т</w:t>
      </w:r>
      <w:r w:rsidRPr="00DF7CFD">
        <w:rPr>
          <w:rFonts w:ascii="Times New Roman" w:eastAsia="Times New Roman" w:hAnsi="Times New Roman" w:cs="Times New Roman"/>
          <w:sz w:val="28"/>
          <w:szCs w:val="28"/>
          <w:lang w:eastAsia="ru-RU"/>
        </w:rPr>
        <w:t>ри группы, так и между ее членами и руководителем в результате решения поставленных перед группой задач.</w:t>
      </w:r>
    </w:p>
    <w:p w:rsidR="00635702" w:rsidRPr="00DF7CFD" w:rsidRDefault="00635702" w:rsidP="00E225AF">
      <w:pPr>
        <w:overflowPunct w:val="0"/>
        <w:autoSpaceDE w:val="0"/>
        <w:autoSpaceDN w:val="0"/>
        <w:adjustRightInd w:val="0"/>
        <w:spacing w:after="0" w:line="288" w:lineRule="auto"/>
        <w:ind w:firstLine="567"/>
        <w:jc w:val="both"/>
        <w:textAlignment w:val="baseline"/>
        <w:rPr>
          <w:rFonts w:ascii="Times New Roman" w:eastAsia="Times New Roman" w:hAnsi="Times New Roman" w:cs="Times New Roman"/>
          <w:sz w:val="28"/>
          <w:szCs w:val="28"/>
          <w:lang w:eastAsia="ru-RU"/>
        </w:rPr>
      </w:pPr>
      <w:r w:rsidRPr="00DF7CFD">
        <w:rPr>
          <w:rFonts w:ascii="Times New Roman" w:eastAsia="Times New Roman" w:hAnsi="Times New Roman" w:cs="Times New Roman"/>
          <w:i/>
          <w:sz w:val="28"/>
          <w:szCs w:val="28"/>
          <w:lang w:eastAsia="ru-RU"/>
        </w:rPr>
        <w:t>Групповая сплоченность</w:t>
      </w:r>
      <w:r w:rsidRPr="00DF7CFD">
        <w:rPr>
          <w:rFonts w:ascii="Times New Roman" w:eastAsia="Times New Roman" w:hAnsi="Times New Roman" w:cs="Times New Roman"/>
          <w:sz w:val="28"/>
          <w:szCs w:val="28"/>
          <w:lang w:eastAsia="ru-RU"/>
        </w:rPr>
        <w:t xml:space="preserve"> – степень взаимной привлекательности членов группы.</w:t>
      </w:r>
    </w:p>
    <w:p w:rsidR="00635702" w:rsidRPr="00DF7CFD" w:rsidRDefault="00635702" w:rsidP="00E225AF">
      <w:pPr>
        <w:overflowPunct w:val="0"/>
        <w:autoSpaceDE w:val="0"/>
        <w:autoSpaceDN w:val="0"/>
        <w:adjustRightInd w:val="0"/>
        <w:spacing w:after="0" w:line="288" w:lineRule="auto"/>
        <w:ind w:firstLine="567"/>
        <w:jc w:val="both"/>
        <w:textAlignment w:val="baseline"/>
        <w:rPr>
          <w:rFonts w:ascii="Times New Roman" w:eastAsia="Times New Roman" w:hAnsi="Times New Roman" w:cs="Times New Roman"/>
          <w:sz w:val="28"/>
          <w:szCs w:val="28"/>
          <w:lang w:eastAsia="ru-RU"/>
        </w:rPr>
      </w:pPr>
      <w:r w:rsidRPr="00DF7CFD">
        <w:rPr>
          <w:rFonts w:ascii="Times New Roman" w:eastAsia="Times New Roman" w:hAnsi="Times New Roman" w:cs="Times New Roman"/>
          <w:i/>
          <w:sz w:val="28"/>
          <w:szCs w:val="28"/>
          <w:lang w:eastAsia="ru-RU"/>
        </w:rPr>
        <w:t>Малая группа</w:t>
      </w:r>
      <w:r w:rsidRPr="00DF7CFD">
        <w:rPr>
          <w:rFonts w:ascii="Times New Roman" w:eastAsia="Times New Roman" w:hAnsi="Times New Roman" w:cs="Times New Roman"/>
          <w:sz w:val="28"/>
          <w:szCs w:val="28"/>
          <w:lang w:eastAsia="ru-RU"/>
        </w:rPr>
        <w:t xml:space="preserve"> – взаимодействие между индивидами, для которого хара</w:t>
      </w:r>
      <w:r w:rsidRPr="00DF7CFD">
        <w:rPr>
          <w:rFonts w:ascii="Times New Roman" w:eastAsia="Times New Roman" w:hAnsi="Times New Roman" w:cs="Times New Roman"/>
          <w:sz w:val="28"/>
          <w:szCs w:val="28"/>
          <w:lang w:eastAsia="ru-RU"/>
        </w:rPr>
        <w:t>к</w:t>
      </w:r>
      <w:r w:rsidRPr="00DF7CFD">
        <w:rPr>
          <w:rFonts w:ascii="Times New Roman" w:eastAsia="Times New Roman" w:hAnsi="Times New Roman" w:cs="Times New Roman"/>
          <w:sz w:val="28"/>
          <w:szCs w:val="28"/>
          <w:lang w:eastAsia="ru-RU"/>
        </w:rPr>
        <w:t>терны: немногочисленность членов группы; объединение участников общей деятельностью; непосредственное личное общение между ними; наличие общих групповых норм и развитой структуры; чувство принадлежности к данной группе и восприятие данного человека другими как члена именно этой группы.</w:t>
      </w:r>
    </w:p>
    <w:p w:rsidR="00635702" w:rsidRPr="00DF7CFD" w:rsidRDefault="00635702" w:rsidP="00E225AF">
      <w:pPr>
        <w:overflowPunct w:val="0"/>
        <w:autoSpaceDE w:val="0"/>
        <w:autoSpaceDN w:val="0"/>
        <w:adjustRightInd w:val="0"/>
        <w:spacing w:after="0" w:line="288" w:lineRule="auto"/>
        <w:ind w:firstLine="567"/>
        <w:jc w:val="both"/>
        <w:textAlignment w:val="baseline"/>
        <w:rPr>
          <w:rFonts w:ascii="Times New Roman" w:eastAsia="Times New Roman" w:hAnsi="Times New Roman" w:cs="Times New Roman"/>
          <w:sz w:val="28"/>
          <w:szCs w:val="28"/>
          <w:lang w:eastAsia="ru-RU"/>
        </w:rPr>
      </w:pPr>
      <w:proofErr w:type="spellStart"/>
      <w:r w:rsidRPr="00DF7CFD">
        <w:rPr>
          <w:rFonts w:ascii="Times New Roman" w:eastAsia="Times New Roman" w:hAnsi="Times New Roman" w:cs="Times New Roman"/>
          <w:i/>
          <w:sz w:val="28"/>
          <w:szCs w:val="28"/>
          <w:lang w:eastAsia="ru-RU"/>
        </w:rPr>
        <w:t>Огруппленное</w:t>
      </w:r>
      <w:proofErr w:type="spellEnd"/>
      <w:r w:rsidRPr="00DF7CFD">
        <w:rPr>
          <w:rFonts w:ascii="Times New Roman" w:eastAsia="Times New Roman" w:hAnsi="Times New Roman" w:cs="Times New Roman"/>
          <w:i/>
          <w:sz w:val="28"/>
          <w:szCs w:val="28"/>
          <w:lang w:eastAsia="ru-RU"/>
        </w:rPr>
        <w:t xml:space="preserve"> мышление</w:t>
      </w:r>
      <w:r w:rsidRPr="00DF7CFD">
        <w:rPr>
          <w:rFonts w:ascii="Times New Roman" w:eastAsia="Times New Roman" w:hAnsi="Times New Roman" w:cs="Times New Roman"/>
          <w:sz w:val="28"/>
          <w:szCs w:val="28"/>
          <w:lang w:eastAsia="ru-RU"/>
        </w:rPr>
        <w:t xml:space="preserve"> (</w:t>
      </w:r>
      <w:proofErr w:type="spellStart"/>
      <w:r w:rsidRPr="00DF7CFD">
        <w:rPr>
          <w:rFonts w:ascii="Times New Roman" w:eastAsia="Times New Roman" w:hAnsi="Times New Roman" w:cs="Times New Roman"/>
          <w:sz w:val="28"/>
          <w:szCs w:val="28"/>
          <w:lang w:eastAsia="ru-RU"/>
        </w:rPr>
        <w:t>groupthink</w:t>
      </w:r>
      <w:proofErr w:type="spellEnd"/>
      <w:r w:rsidRPr="00DF7CFD">
        <w:rPr>
          <w:rFonts w:ascii="Times New Roman" w:eastAsia="Times New Roman" w:hAnsi="Times New Roman" w:cs="Times New Roman"/>
          <w:sz w:val="28"/>
          <w:szCs w:val="28"/>
          <w:lang w:eastAsia="ru-RU"/>
        </w:rPr>
        <w:t>) – тенденция при принятии реш</w:t>
      </w:r>
      <w:r w:rsidRPr="00DF7CFD">
        <w:rPr>
          <w:rFonts w:ascii="Times New Roman" w:eastAsia="Times New Roman" w:hAnsi="Times New Roman" w:cs="Times New Roman"/>
          <w:sz w:val="28"/>
          <w:szCs w:val="28"/>
          <w:lang w:eastAsia="ru-RU"/>
        </w:rPr>
        <w:t>е</w:t>
      </w:r>
      <w:r w:rsidRPr="00DF7CFD">
        <w:rPr>
          <w:rFonts w:ascii="Times New Roman" w:eastAsia="Times New Roman" w:hAnsi="Times New Roman" w:cs="Times New Roman"/>
          <w:sz w:val="28"/>
          <w:szCs w:val="28"/>
          <w:lang w:eastAsia="ru-RU"/>
        </w:rPr>
        <w:t xml:space="preserve">ний в сплоченных группах подавлять инакомыслие в интересах единства группы. Усиливается, если члены группы связаны взаимной симпатией, группа изолирована от </w:t>
      </w:r>
      <w:proofErr w:type="gramStart"/>
      <w:r w:rsidRPr="00DF7CFD">
        <w:rPr>
          <w:rFonts w:ascii="Times New Roman" w:eastAsia="Times New Roman" w:hAnsi="Times New Roman" w:cs="Times New Roman"/>
          <w:sz w:val="28"/>
          <w:szCs w:val="28"/>
          <w:lang w:eastAsia="ru-RU"/>
        </w:rPr>
        <w:t>инакомыслящих</w:t>
      </w:r>
      <w:proofErr w:type="gramEnd"/>
      <w:r w:rsidRPr="00DF7CFD">
        <w:rPr>
          <w:rFonts w:ascii="Times New Roman" w:eastAsia="Times New Roman" w:hAnsi="Times New Roman" w:cs="Times New Roman"/>
          <w:sz w:val="28"/>
          <w:szCs w:val="28"/>
          <w:lang w:eastAsia="ru-RU"/>
        </w:rPr>
        <w:t xml:space="preserve"> и ею руководит авторитарный и х</w:t>
      </w:r>
      <w:r w:rsidRPr="00DF7CFD">
        <w:rPr>
          <w:rFonts w:ascii="Times New Roman" w:eastAsia="Times New Roman" w:hAnsi="Times New Roman" w:cs="Times New Roman"/>
          <w:sz w:val="28"/>
          <w:szCs w:val="28"/>
          <w:lang w:eastAsia="ru-RU"/>
        </w:rPr>
        <w:t>а</w:t>
      </w:r>
      <w:r w:rsidRPr="00DF7CFD">
        <w:rPr>
          <w:rFonts w:ascii="Times New Roman" w:eastAsia="Times New Roman" w:hAnsi="Times New Roman" w:cs="Times New Roman"/>
          <w:sz w:val="28"/>
          <w:szCs w:val="28"/>
          <w:lang w:eastAsia="ru-RU"/>
        </w:rPr>
        <w:t>ризматичный лидер, который дает понять, какое решение он (или она) мог бы приветствовать.</w:t>
      </w:r>
    </w:p>
    <w:p w:rsidR="00282A6C" w:rsidRDefault="00282A6C" w:rsidP="00277BA1">
      <w:pPr>
        <w:overflowPunct w:val="0"/>
        <w:autoSpaceDE w:val="0"/>
        <w:autoSpaceDN w:val="0"/>
        <w:adjustRightInd w:val="0"/>
        <w:spacing w:after="0" w:line="288" w:lineRule="auto"/>
        <w:jc w:val="center"/>
        <w:textAlignment w:val="baseline"/>
        <w:rPr>
          <w:rFonts w:ascii="Times New Roman" w:eastAsia="Times New Roman" w:hAnsi="Times New Roman" w:cs="Times New Roman"/>
          <w:b/>
          <w:sz w:val="28"/>
          <w:szCs w:val="28"/>
          <w:lang w:eastAsia="ru-RU"/>
        </w:rPr>
      </w:pPr>
    </w:p>
    <w:p w:rsidR="00635702" w:rsidRPr="00DF7CFD" w:rsidRDefault="00635702" w:rsidP="00277BA1">
      <w:pPr>
        <w:overflowPunct w:val="0"/>
        <w:autoSpaceDE w:val="0"/>
        <w:autoSpaceDN w:val="0"/>
        <w:adjustRightInd w:val="0"/>
        <w:spacing w:after="0" w:line="288" w:lineRule="auto"/>
        <w:jc w:val="center"/>
        <w:textAlignment w:val="baseline"/>
        <w:rPr>
          <w:rFonts w:ascii="Times New Roman" w:eastAsia="Times New Roman" w:hAnsi="Times New Roman" w:cs="Times New Roman"/>
          <w:b/>
          <w:sz w:val="28"/>
          <w:szCs w:val="28"/>
          <w:lang w:eastAsia="ru-RU"/>
        </w:rPr>
      </w:pPr>
      <w:r w:rsidRPr="00DF7CFD">
        <w:rPr>
          <w:rFonts w:ascii="Times New Roman" w:eastAsia="Times New Roman" w:hAnsi="Times New Roman" w:cs="Times New Roman"/>
          <w:b/>
          <w:sz w:val="28"/>
          <w:szCs w:val="28"/>
          <w:lang w:eastAsia="ru-RU"/>
        </w:rPr>
        <w:t>Вопросы для самопроверки</w:t>
      </w:r>
    </w:p>
    <w:p w:rsidR="00635702" w:rsidRPr="00DF7CFD" w:rsidRDefault="00635702" w:rsidP="002620B6">
      <w:pPr>
        <w:pStyle w:val="a3"/>
        <w:numPr>
          <w:ilvl w:val="0"/>
          <w:numId w:val="25"/>
        </w:numPr>
        <w:tabs>
          <w:tab w:val="left" w:pos="851"/>
          <w:tab w:val="left" w:pos="993"/>
        </w:tabs>
        <w:overflowPunct w:val="0"/>
        <w:autoSpaceDE w:val="0"/>
        <w:autoSpaceDN w:val="0"/>
        <w:adjustRightInd w:val="0"/>
        <w:spacing w:after="0" w:line="288" w:lineRule="auto"/>
        <w:ind w:left="0" w:right="91" w:firstLine="567"/>
        <w:jc w:val="both"/>
        <w:rPr>
          <w:rFonts w:ascii="Times New Roman" w:eastAsia="Times New Roman" w:hAnsi="Times New Roman" w:cs="Times New Roman"/>
          <w:sz w:val="28"/>
          <w:szCs w:val="28"/>
          <w:lang w:eastAsia="ru-RU"/>
        </w:rPr>
      </w:pPr>
      <w:r w:rsidRPr="00DF7CFD">
        <w:rPr>
          <w:rFonts w:ascii="Times New Roman" w:eastAsia="Times New Roman" w:hAnsi="Times New Roman" w:cs="Times New Roman"/>
          <w:sz w:val="28"/>
          <w:szCs w:val="28"/>
          <w:lang w:eastAsia="ru-RU"/>
        </w:rPr>
        <w:t>Назовите преимущества и недостатки участия индивида в группе.</w:t>
      </w:r>
    </w:p>
    <w:p w:rsidR="00635702" w:rsidRPr="00DF7CFD" w:rsidRDefault="00635702" w:rsidP="002620B6">
      <w:pPr>
        <w:pStyle w:val="a3"/>
        <w:numPr>
          <w:ilvl w:val="0"/>
          <w:numId w:val="25"/>
        </w:numPr>
        <w:tabs>
          <w:tab w:val="left" w:pos="851"/>
          <w:tab w:val="left" w:pos="993"/>
        </w:tabs>
        <w:overflowPunct w:val="0"/>
        <w:autoSpaceDE w:val="0"/>
        <w:autoSpaceDN w:val="0"/>
        <w:adjustRightInd w:val="0"/>
        <w:spacing w:after="0" w:line="288" w:lineRule="auto"/>
        <w:ind w:left="0" w:right="91" w:firstLine="567"/>
        <w:jc w:val="both"/>
        <w:rPr>
          <w:rFonts w:ascii="Times New Roman" w:eastAsia="Times New Roman" w:hAnsi="Times New Roman" w:cs="Times New Roman"/>
          <w:sz w:val="28"/>
          <w:szCs w:val="28"/>
          <w:lang w:eastAsia="ru-RU"/>
        </w:rPr>
      </w:pPr>
      <w:r w:rsidRPr="00DF7CFD">
        <w:rPr>
          <w:rFonts w:ascii="Times New Roman" w:eastAsia="Times New Roman" w:hAnsi="Times New Roman" w:cs="Times New Roman"/>
          <w:sz w:val="28"/>
          <w:szCs w:val="28"/>
          <w:lang w:eastAsia="ru-RU"/>
        </w:rPr>
        <w:t>Как можно объяснить эффект «сдвига риска»?</w:t>
      </w:r>
    </w:p>
    <w:p w:rsidR="00635702" w:rsidRPr="00DF7CFD" w:rsidRDefault="00635702" w:rsidP="002620B6">
      <w:pPr>
        <w:pStyle w:val="a3"/>
        <w:numPr>
          <w:ilvl w:val="0"/>
          <w:numId w:val="25"/>
        </w:numPr>
        <w:tabs>
          <w:tab w:val="left" w:pos="851"/>
          <w:tab w:val="left" w:pos="993"/>
        </w:tabs>
        <w:overflowPunct w:val="0"/>
        <w:autoSpaceDE w:val="0"/>
        <w:autoSpaceDN w:val="0"/>
        <w:adjustRightInd w:val="0"/>
        <w:spacing w:after="0" w:line="288" w:lineRule="auto"/>
        <w:ind w:left="0" w:right="91" w:firstLine="567"/>
        <w:jc w:val="both"/>
        <w:rPr>
          <w:rFonts w:ascii="Times New Roman" w:eastAsia="Times New Roman" w:hAnsi="Times New Roman" w:cs="Times New Roman"/>
          <w:sz w:val="28"/>
          <w:szCs w:val="28"/>
          <w:lang w:eastAsia="ru-RU"/>
        </w:rPr>
      </w:pPr>
      <w:r w:rsidRPr="00DF7CFD">
        <w:rPr>
          <w:rFonts w:ascii="Times New Roman" w:eastAsia="Times New Roman" w:hAnsi="Times New Roman" w:cs="Times New Roman"/>
          <w:sz w:val="28"/>
          <w:szCs w:val="28"/>
          <w:lang w:eastAsia="ru-RU"/>
        </w:rPr>
        <w:t>Перечислите основные этапы групповой динамики.</w:t>
      </w:r>
    </w:p>
    <w:p w:rsidR="00635702" w:rsidRPr="00DF7CFD" w:rsidRDefault="00635702" w:rsidP="002620B6">
      <w:pPr>
        <w:pStyle w:val="a3"/>
        <w:numPr>
          <w:ilvl w:val="0"/>
          <w:numId w:val="25"/>
        </w:numPr>
        <w:tabs>
          <w:tab w:val="left" w:pos="851"/>
          <w:tab w:val="left" w:pos="993"/>
        </w:tabs>
        <w:overflowPunct w:val="0"/>
        <w:autoSpaceDE w:val="0"/>
        <w:autoSpaceDN w:val="0"/>
        <w:adjustRightInd w:val="0"/>
        <w:spacing w:after="0" w:line="288" w:lineRule="auto"/>
        <w:ind w:left="0" w:right="91" w:firstLine="567"/>
        <w:jc w:val="both"/>
        <w:rPr>
          <w:rFonts w:ascii="Times New Roman" w:eastAsia="Times New Roman" w:hAnsi="Times New Roman" w:cs="Times New Roman"/>
          <w:sz w:val="28"/>
          <w:szCs w:val="28"/>
          <w:lang w:eastAsia="ru-RU"/>
        </w:rPr>
      </w:pPr>
      <w:r w:rsidRPr="00DF7CFD">
        <w:rPr>
          <w:rFonts w:ascii="Times New Roman" w:eastAsia="Times New Roman" w:hAnsi="Times New Roman" w:cs="Times New Roman"/>
          <w:sz w:val="28"/>
          <w:szCs w:val="28"/>
          <w:lang w:eastAsia="ru-RU"/>
        </w:rPr>
        <w:t>Какие факторы способствуют групповой сплоченности?</w:t>
      </w:r>
    </w:p>
    <w:p w:rsidR="00635702" w:rsidRPr="00DF7CFD" w:rsidRDefault="00635702" w:rsidP="002620B6">
      <w:pPr>
        <w:pStyle w:val="a3"/>
        <w:numPr>
          <w:ilvl w:val="0"/>
          <w:numId w:val="25"/>
        </w:numPr>
        <w:tabs>
          <w:tab w:val="left" w:pos="851"/>
          <w:tab w:val="left" w:pos="993"/>
        </w:tabs>
        <w:overflowPunct w:val="0"/>
        <w:autoSpaceDE w:val="0"/>
        <w:autoSpaceDN w:val="0"/>
        <w:adjustRightInd w:val="0"/>
        <w:spacing w:after="0" w:line="288" w:lineRule="auto"/>
        <w:ind w:left="0" w:firstLine="567"/>
        <w:jc w:val="both"/>
        <w:rPr>
          <w:rFonts w:ascii="Times New Roman" w:eastAsia="Times New Roman" w:hAnsi="Times New Roman" w:cs="Times New Roman"/>
          <w:sz w:val="28"/>
          <w:szCs w:val="28"/>
          <w:lang w:eastAsia="ru-RU"/>
        </w:rPr>
      </w:pPr>
      <w:r w:rsidRPr="00DF7CFD">
        <w:rPr>
          <w:rFonts w:ascii="Times New Roman" w:eastAsia="Times New Roman" w:hAnsi="Times New Roman" w:cs="Times New Roman"/>
          <w:sz w:val="28"/>
          <w:szCs w:val="28"/>
          <w:lang w:eastAsia="ru-RU"/>
        </w:rPr>
        <w:lastRenderedPageBreak/>
        <w:t xml:space="preserve">Почему сплоченная группа может вызвать эффект огруппленного мышления? </w:t>
      </w:r>
    </w:p>
    <w:p w:rsidR="00635702" w:rsidRPr="00DF7CFD" w:rsidRDefault="00635702" w:rsidP="002620B6">
      <w:pPr>
        <w:pStyle w:val="a3"/>
        <w:numPr>
          <w:ilvl w:val="0"/>
          <w:numId w:val="25"/>
        </w:numPr>
        <w:tabs>
          <w:tab w:val="left" w:pos="851"/>
          <w:tab w:val="left" w:pos="993"/>
        </w:tabs>
        <w:overflowPunct w:val="0"/>
        <w:autoSpaceDE w:val="0"/>
        <w:autoSpaceDN w:val="0"/>
        <w:adjustRightInd w:val="0"/>
        <w:spacing w:after="0" w:line="288" w:lineRule="auto"/>
        <w:ind w:left="0" w:firstLine="567"/>
        <w:jc w:val="both"/>
        <w:rPr>
          <w:rFonts w:ascii="Times New Roman" w:eastAsia="Times New Roman" w:hAnsi="Times New Roman" w:cs="Times New Roman"/>
          <w:sz w:val="28"/>
          <w:szCs w:val="28"/>
          <w:lang w:eastAsia="ru-RU"/>
        </w:rPr>
      </w:pPr>
      <w:r w:rsidRPr="00DF7CFD">
        <w:rPr>
          <w:rFonts w:ascii="Times New Roman" w:eastAsia="Times New Roman" w:hAnsi="Times New Roman" w:cs="Times New Roman"/>
          <w:sz w:val="28"/>
          <w:szCs w:val="28"/>
          <w:lang w:eastAsia="ru-RU"/>
        </w:rPr>
        <w:t>Почему харизматичный лидер может усилить проявление эффекта огруппленного мышления?</w:t>
      </w:r>
    </w:p>
    <w:p w:rsidR="00635702" w:rsidRPr="00DF7CFD" w:rsidRDefault="00635702" w:rsidP="00277BA1">
      <w:pPr>
        <w:overflowPunct w:val="0"/>
        <w:autoSpaceDE w:val="0"/>
        <w:autoSpaceDN w:val="0"/>
        <w:adjustRightInd w:val="0"/>
        <w:spacing w:after="0" w:line="288" w:lineRule="auto"/>
        <w:jc w:val="center"/>
        <w:textAlignment w:val="baseline"/>
        <w:rPr>
          <w:rFonts w:ascii="Times New Roman" w:eastAsia="Times New Roman" w:hAnsi="Times New Roman" w:cs="Times New Roman"/>
          <w:b/>
          <w:sz w:val="28"/>
          <w:szCs w:val="28"/>
          <w:lang w:eastAsia="ru-RU"/>
        </w:rPr>
      </w:pPr>
      <w:r w:rsidRPr="00DF7CFD">
        <w:rPr>
          <w:rFonts w:ascii="Times New Roman" w:eastAsia="Times New Roman" w:hAnsi="Times New Roman" w:cs="Times New Roman"/>
          <w:b/>
          <w:sz w:val="28"/>
          <w:szCs w:val="28"/>
          <w:lang w:eastAsia="ru-RU"/>
        </w:rPr>
        <w:t>Практические задания</w:t>
      </w:r>
    </w:p>
    <w:p w:rsidR="00635702" w:rsidRPr="00DF7CFD" w:rsidRDefault="00635702" w:rsidP="00E225AF">
      <w:pPr>
        <w:tabs>
          <w:tab w:val="left" w:pos="851"/>
          <w:tab w:val="left" w:pos="993"/>
          <w:tab w:val="left" w:pos="1276"/>
        </w:tabs>
        <w:overflowPunct w:val="0"/>
        <w:autoSpaceDE w:val="0"/>
        <w:autoSpaceDN w:val="0"/>
        <w:adjustRightInd w:val="0"/>
        <w:spacing w:after="0" w:line="288" w:lineRule="auto"/>
        <w:ind w:firstLine="567"/>
        <w:jc w:val="both"/>
        <w:textAlignment w:val="baseline"/>
        <w:rPr>
          <w:rFonts w:ascii="Times New Roman" w:eastAsia="Times New Roman" w:hAnsi="Times New Roman" w:cs="Times New Roman"/>
          <w:sz w:val="28"/>
          <w:szCs w:val="28"/>
          <w:lang w:eastAsia="ru-RU"/>
        </w:rPr>
      </w:pPr>
      <w:r w:rsidRPr="00DF7CFD">
        <w:rPr>
          <w:rFonts w:ascii="Times New Roman" w:eastAsia="Times New Roman" w:hAnsi="Times New Roman" w:cs="Times New Roman"/>
          <w:sz w:val="28"/>
          <w:szCs w:val="28"/>
          <w:lang w:eastAsia="ru-RU"/>
        </w:rPr>
        <w:t xml:space="preserve">1. </w:t>
      </w:r>
      <w:proofErr w:type="gramStart"/>
      <w:r w:rsidRPr="00DF7CFD">
        <w:rPr>
          <w:rFonts w:ascii="Times New Roman" w:eastAsia="Times New Roman" w:hAnsi="Times New Roman" w:cs="Times New Roman"/>
          <w:sz w:val="28"/>
          <w:szCs w:val="28"/>
          <w:lang w:eastAsia="ru-RU"/>
        </w:rPr>
        <w:t>Подумайте об одной из групп, в которую вы входите.</w:t>
      </w:r>
      <w:proofErr w:type="gramEnd"/>
      <w:r w:rsidRPr="00DF7CFD">
        <w:rPr>
          <w:rFonts w:ascii="Times New Roman" w:eastAsia="Times New Roman" w:hAnsi="Times New Roman" w:cs="Times New Roman"/>
          <w:sz w:val="28"/>
          <w:szCs w:val="28"/>
          <w:lang w:eastAsia="ru-RU"/>
        </w:rPr>
        <w:t xml:space="preserve"> На каком из этапов групповой динамики она находится? Как можно оценить степень ее групповой сплоченности?</w:t>
      </w:r>
    </w:p>
    <w:p w:rsidR="00635702" w:rsidRPr="00DF7CFD" w:rsidRDefault="00635702" w:rsidP="00E225AF">
      <w:pPr>
        <w:tabs>
          <w:tab w:val="left" w:pos="851"/>
          <w:tab w:val="left" w:pos="993"/>
          <w:tab w:val="left" w:pos="1276"/>
        </w:tabs>
        <w:overflowPunct w:val="0"/>
        <w:autoSpaceDE w:val="0"/>
        <w:autoSpaceDN w:val="0"/>
        <w:adjustRightInd w:val="0"/>
        <w:spacing w:after="0" w:line="288" w:lineRule="auto"/>
        <w:ind w:firstLine="567"/>
        <w:jc w:val="both"/>
        <w:textAlignment w:val="baseline"/>
        <w:rPr>
          <w:rFonts w:ascii="Times New Roman" w:eastAsia="Times New Roman" w:hAnsi="Times New Roman" w:cs="Times New Roman"/>
          <w:sz w:val="28"/>
          <w:szCs w:val="28"/>
          <w:lang w:eastAsia="ru-RU"/>
        </w:rPr>
      </w:pPr>
      <w:r w:rsidRPr="00DF7CFD">
        <w:rPr>
          <w:rFonts w:ascii="Times New Roman" w:eastAsia="Times New Roman" w:hAnsi="Times New Roman" w:cs="Times New Roman"/>
          <w:sz w:val="28"/>
          <w:szCs w:val="28"/>
          <w:lang w:eastAsia="ru-RU"/>
        </w:rPr>
        <w:t>2. Проведите ролевую игру, в которой один исполняет роль специалиста отдела по персоналу, а другой – кандидата на вакантную должность. Какие вопросы отборочного интервью позволяют оценить способность новичка к работе в группе с высокой степенью сплоченности, функционирующей как хорошая команда много лет?</w:t>
      </w:r>
    </w:p>
    <w:p w:rsidR="00635702" w:rsidRPr="00DF7CFD" w:rsidRDefault="00635702" w:rsidP="00E225AF">
      <w:pPr>
        <w:tabs>
          <w:tab w:val="left" w:pos="851"/>
          <w:tab w:val="left" w:pos="993"/>
          <w:tab w:val="left" w:pos="1276"/>
        </w:tabs>
        <w:overflowPunct w:val="0"/>
        <w:autoSpaceDE w:val="0"/>
        <w:autoSpaceDN w:val="0"/>
        <w:adjustRightInd w:val="0"/>
        <w:spacing w:after="0" w:line="288" w:lineRule="auto"/>
        <w:ind w:firstLine="567"/>
        <w:jc w:val="both"/>
        <w:textAlignment w:val="baseline"/>
        <w:rPr>
          <w:rFonts w:ascii="Times New Roman" w:eastAsia="Times New Roman" w:hAnsi="Times New Roman" w:cs="Times New Roman"/>
          <w:sz w:val="28"/>
          <w:szCs w:val="28"/>
          <w:lang w:eastAsia="ru-RU"/>
        </w:rPr>
      </w:pPr>
      <w:r w:rsidRPr="00DF7CFD">
        <w:rPr>
          <w:rFonts w:ascii="Times New Roman" w:eastAsia="Times New Roman" w:hAnsi="Times New Roman" w:cs="Times New Roman"/>
          <w:sz w:val="28"/>
          <w:szCs w:val="28"/>
          <w:lang w:eastAsia="ru-RU"/>
        </w:rPr>
        <w:t>3. Постарайтесь на протяжении недели обсудить одну и ту же проблему в двух совершенно разных группах. Опишите свои наблюдения с точки зр</w:t>
      </w:r>
      <w:r w:rsidRPr="00DF7CFD">
        <w:rPr>
          <w:rFonts w:ascii="Times New Roman" w:eastAsia="Times New Roman" w:hAnsi="Times New Roman" w:cs="Times New Roman"/>
          <w:sz w:val="28"/>
          <w:szCs w:val="28"/>
          <w:lang w:eastAsia="ru-RU"/>
        </w:rPr>
        <w:t>е</w:t>
      </w:r>
      <w:r w:rsidRPr="00DF7CFD">
        <w:rPr>
          <w:rFonts w:ascii="Times New Roman" w:eastAsia="Times New Roman" w:hAnsi="Times New Roman" w:cs="Times New Roman"/>
          <w:sz w:val="28"/>
          <w:szCs w:val="28"/>
          <w:lang w:eastAsia="ru-RU"/>
        </w:rPr>
        <w:t>ния того, как члены группы реагировали на вашу проблему, какие способы решения предлагали</w:t>
      </w:r>
      <w:r w:rsidR="00017F93">
        <w:rPr>
          <w:rFonts w:ascii="Times New Roman" w:eastAsia="Times New Roman" w:hAnsi="Times New Roman" w:cs="Times New Roman"/>
          <w:sz w:val="28"/>
          <w:szCs w:val="28"/>
          <w:lang w:eastAsia="ru-RU"/>
        </w:rPr>
        <w:t>;</w:t>
      </w:r>
      <w:r w:rsidRPr="00DF7CFD">
        <w:rPr>
          <w:rFonts w:ascii="Times New Roman" w:eastAsia="Times New Roman" w:hAnsi="Times New Roman" w:cs="Times New Roman"/>
          <w:sz w:val="28"/>
          <w:szCs w:val="28"/>
          <w:lang w:eastAsia="ru-RU"/>
        </w:rPr>
        <w:t xml:space="preserve"> в случае, если в группе есть признанный лидер,</w:t>
      </w:r>
      <w:r w:rsidR="00017F93">
        <w:rPr>
          <w:rFonts w:ascii="Times New Roman" w:eastAsia="Times New Roman" w:hAnsi="Times New Roman" w:cs="Times New Roman"/>
          <w:sz w:val="28"/>
          <w:szCs w:val="28"/>
          <w:lang w:eastAsia="ru-RU"/>
        </w:rPr>
        <w:t xml:space="preserve"> –</w:t>
      </w:r>
      <w:r w:rsidRPr="00DF7CFD">
        <w:rPr>
          <w:rFonts w:ascii="Times New Roman" w:eastAsia="Times New Roman" w:hAnsi="Times New Roman" w:cs="Times New Roman"/>
          <w:sz w:val="28"/>
          <w:szCs w:val="28"/>
          <w:lang w:eastAsia="ru-RU"/>
        </w:rPr>
        <w:t xml:space="preserve"> его участие в обсуждении проблемы. </w:t>
      </w:r>
    </w:p>
    <w:p w:rsidR="00635702" w:rsidRPr="00DF7CFD" w:rsidRDefault="00635702" w:rsidP="00E225AF">
      <w:pPr>
        <w:tabs>
          <w:tab w:val="left" w:pos="851"/>
          <w:tab w:val="left" w:pos="993"/>
          <w:tab w:val="left" w:pos="1276"/>
        </w:tabs>
        <w:overflowPunct w:val="0"/>
        <w:autoSpaceDE w:val="0"/>
        <w:autoSpaceDN w:val="0"/>
        <w:adjustRightInd w:val="0"/>
        <w:spacing w:after="0" w:line="288" w:lineRule="auto"/>
        <w:ind w:firstLine="567"/>
        <w:jc w:val="both"/>
        <w:textAlignment w:val="baseline"/>
        <w:rPr>
          <w:rFonts w:ascii="Times New Roman" w:eastAsia="Times New Roman" w:hAnsi="Times New Roman" w:cs="Times New Roman"/>
          <w:sz w:val="28"/>
          <w:szCs w:val="28"/>
          <w:lang w:eastAsia="ru-RU"/>
        </w:rPr>
      </w:pPr>
      <w:r w:rsidRPr="00DF7CFD">
        <w:rPr>
          <w:rFonts w:ascii="Times New Roman" w:eastAsia="Times New Roman" w:hAnsi="Times New Roman" w:cs="Times New Roman"/>
          <w:sz w:val="28"/>
          <w:szCs w:val="28"/>
          <w:lang w:eastAsia="ru-RU"/>
        </w:rPr>
        <w:t>4. Обсудите в группе факторы, которые могут снизить эффект огру</w:t>
      </w:r>
      <w:r w:rsidRPr="00DF7CFD">
        <w:rPr>
          <w:rFonts w:ascii="Times New Roman" w:eastAsia="Times New Roman" w:hAnsi="Times New Roman" w:cs="Times New Roman"/>
          <w:sz w:val="28"/>
          <w:szCs w:val="28"/>
          <w:lang w:eastAsia="ru-RU"/>
        </w:rPr>
        <w:t>п</w:t>
      </w:r>
      <w:r w:rsidRPr="00DF7CFD">
        <w:rPr>
          <w:rFonts w:ascii="Times New Roman" w:eastAsia="Times New Roman" w:hAnsi="Times New Roman" w:cs="Times New Roman"/>
          <w:sz w:val="28"/>
          <w:szCs w:val="28"/>
          <w:lang w:eastAsia="ru-RU"/>
        </w:rPr>
        <w:t xml:space="preserve">пленного мышления. Оцените препятствия для использования таких приемов в сплоченной группе. </w:t>
      </w:r>
    </w:p>
    <w:p w:rsidR="00635702" w:rsidRPr="00282A6C" w:rsidRDefault="00635702" w:rsidP="00E225AF">
      <w:pPr>
        <w:overflowPunct w:val="0"/>
        <w:autoSpaceDE w:val="0"/>
        <w:autoSpaceDN w:val="0"/>
        <w:adjustRightInd w:val="0"/>
        <w:spacing w:after="0" w:line="240" w:lineRule="auto"/>
        <w:ind w:firstLine="567"/>
        <w:jc w:val="both"/>
        <w:textAlignment w:val="baseline"/>
        <w:rPr>
          <w:rFonts w:ascii="Times New Roman" w:eastAsia="Times New Roman" w:hAnsi="Times New Roman" w:cs="Times New Roman"/>
          <w:b/>
          <w:sz w:val="20"/>
          <w:szCs w:val="20"/>
          <w:lang w:eastAsia="ru-RU"/>
        </w:rPr>
      </w:pPr>
    </w:p>
    <w:p w:rsidR="00635702" w:rsidRPr="00277BA1" w:rsidRDefault="00635702" w:rsidP="00277BA1">
      <w:pPr>
        <w:spacing w:after="0" w:line="288" w:lineRule="auto"/>
        <w:jc w:val="center"/>
        <w:rPr>
          <w:rFonts w:ascii="Times New Roman" w:hAnsi="Times New Roman" w:cs="Times New Roman"/>
          <w:b/>
          <w:sz w:val="28"/>
          <w:szCs w:val="28"/>
        </w:rPr>
      </w:pPr>
      <w:r w:rsidRPr="00277BA1">
        <w:rPr>
          <w:rFonts w:ascii="Times New Roman" w:hAnsi="Times New Roman" w:cs="Times New Roman"/>
          <w:b/>
          <w:sz w:val="28"/>
          <w:szCs w:val="28"/>
        </w:rPr>
        <w:t>2.2</w:t>
      </w:r>
      <w:r w:rsidR="00277BA1" w:rsidRPr="00277BA1">
        <w:rPr>
          <w:rFonts w:ascii="Times New Roman" w:hAnsi="Times New Roman" w:cs="Times New Roman"/>
          <w:b/>
          <w:sz w:val="28"/>
          <w:szCs w:val="28"/>
        </w:rPr>
        <w:t>.</w:t>
      </w:r>
      <w:r w:rsidRPr="00277BA1">
        <w:rPr>
          <w:rFonts w:ascii="Times New Roman" w:hAnsi="Times New Roman" w:cs="Times New Roman"/>
          <w:b/>
          <w:sz w:val="28"/>
          <w:szCs w:val="28"/>
        </w:rPr>
        <w:t xml:space="preserve"> Социометрический анализ групповой структуры</w:t>
      </w:r>
    </w:p>
    <w:p w:rsidR="00635702" w:rsidRPr="00DF7CFD" w:rsidRDefault="00277BA1" w:rsidP="00277BA1">
      <w:pPr>
        <w:spacing w:after="0" w:line="288" w:lineRule="auto"/>
        <w:jc w:val="center"/>
        <w:rPr>
          <w:rFonts w:ascii="Times New Roman" w:hAnsi="Times New Roman" w:cs="Times New Roman"/>
          <w:b/>
          <w:i/>
          <w:sz w:val="28"/>
          <w:szCs w:val="28"/>
        </w:rPr>
      </w:pPr>
      <w:r>
        <w:rPr>
          <w:rFonts w:ascii="Times New Roman" w:hAnsi="Times New Roman" w:cs="Times New Roman"/>
          <w:b/>
          <w:i/>
          <w:sz w:val="28"/>
          <w:szCs w:val="28"/>
        </w:rPr>
        <w:t>2.</w:t>
      </w:r>
      <w:r w:rsidR="00017F93">
        <w:rPr>
          <w:rFonts w:ascii="Times New Roman" w:hAnsi="Times New Roman" w:cs="Times New Roman"/>
          <w:b/>
          <w:i/>
          <w:sz w:val="28"/>
          <w:szCs w:val="28"/>
        </w:rPr>
        <w:t>2</w:t>
      </w:r>
      <w:r>
        <w:rPr>
          <w:rFonts w:ascii="Times New Roman" w:hAnsi="Times New Roman" w:cs="Times New Roman"/>
          <w:b/>
          <w:i/>
          <w:sz w:val="28"/>
          <w:szCs w:val="28"/>
        </w:rPr>
        <w:t xml:space="preserve">.1. </w:t>
      </w:r>
      <w:r w:rsidR="00635702" w:rsidRPr="00DF7CFD">
        <w:rPr>
          <w:rFonts w:ascii="Times New Roman" w:hAnsi="Times New Roman" w:cs="Times New Roman"/>
          <w:b/>
          <w:i/>
          <w:sz w:val="28"/>
          <w:szCs w:val="28"/>
        </w:rPr>
        <w:t>Групповая структура и групповые роли</w:t>
      </w:r>
    </w:p>
    <w:p w:rsidR="00635702" w:rsidRPr="00DF7CFD" w:rsidRDefault="00635702" w:rsidP="00E225AF">
      <w:pPr>
        <w:overflowPunct w:val="0"/>
        <w:autoSpaceDE w:val="0"/>
        <w:autoSpaceDN w:val="0"/>
        <w:adjustRightInd w:val="0"/>
        <w:spacing w:after="0" w:line="288" w:lineRule="auto"/>
        <w:ind w:firstLine="567"/>
        <w:jc w:val="both"/>
        <w:textAlignment w:val="baseline"/>
        <w:rPr>
          <w:rFonts w:ascii="Times New Roman" w:eastAsia="Times New Roman" w:hAnsi="Times New Roman" w:cs="Times New Roman"/>
          <w:sz w:val="28"/>
          <w:szCs w:val="28"/>
          <w:lang w:eastAsia="ru-RU"/>
        </w:rPr>
      </w:pPr>
      <w:r w:rsidRPr="00DF7CFD">
        <w:rPr>
          <w:rFonts w:ascii="Times New Roman" w:eastAsia="Times New Roman" w:hAnsi="Times New Roman" w:cs="Times New Roman"/>
          <w:i/>
          <w:sz w:val="28"/>
          <w:szCs w:val="28"/>
          <w:lang w:eastAsia="ru-RU"/>
        </w:rPr>
        <w:t>Групповая структура</w:t>
      </w:r>
      <w:r w:rsidR="00277BA1">
        <w:rPr>
          <w:rFonts w:ascii="Times New Roman" w:eastAsia="Times New Roman" w:hAnsi="Times New Roman" w:cs="Times New Roman"/>
          <w:i/>
          <w:sz w:val="28"/>
          <w:szCs w:val="28"/>
          <w:lang w:eastAsia="ru-RU"/>
        </w:rPr>
        <w:t xml:space="preserve"> </w:t>
      </w:r>
      <w:r w:rsidRPr="00DF7CFD">
        <w:rPr>
          <w:rFonts w:ascii="Times New Roman" w:eastAsia="Times New Roman" w:hAnsi="Times New Roman" w:cs="Times New Roman"/>
          <w:sz w:val="28"/>
          <w:szCs w:val="28"/>
          <w:lang w:eastAsia="ru-RU"/>
        </w:rPr>
        <w:sym w:font="Symbol" w:char="F02D"/>
      </w:r>
      <w:r w:rsidRPr="00DF7CFD">
        <w:rPr>
          <w:rFonts w:ascii="Times New Roman" w:eastAsia="Times New Roman" w:hAnsi="Times New Roman" w:cs="Times New Roman"/>
          <w:sz w:val="28"/>
          <w:szCs w:val="28"/>
          <w:lang w:eastAsia="ru-RU"/>
        </w:rPr>
        <w:t xml:space="preserve"> это система </w:t>
      </w:r>
      <w:r w:rsidR="00277BA1">
        <w:rPr>
          <w:rFonts w:ascii="Times New Roman" w:eastAsia="Times New Roman" w:hAnsi="Times New Roman" w:cs="Times New Roman"/>
          <w:sz w:val="28"/>
          <w:szCs w:val="28"/>
          <w:lang w:eastAsia="ru-RU"/>
        </w:rPr>
        <w:t>групповых ролей и норм, опред</w:t>
      </w:r>
      <w:r w:rsidR="00277BA1">
        <w:rPr>
          <w:rFonts w:ascii="Times New Roman" w:eastAsia="Times New Roman" w:hAnsi="Times New Roman" w:cs="Times New Roman"/>
          <w:sz w:val="28"/>
          <w:szCs w:val="28"/>
          <w:lang w:eastAsia="ru-RU"/>
        </w:rPr>
        <w:t>е</w:t>
      </w:r>
      <w:r w:rsidR="00277BA1">
        <w:rPr>
          <w:rFonts w:ascii="Times New Roman" w:eastAsia="Times New Roman" w:hAnsi="Times New Roman" w:cs="Times New Roman"/>
          <w:sz w:val="28"/>
          <w:szCs w:val="28"/>
          <w:lang w:eastAsia="ru-RU"/>
        </w:rPr>
        <w:t xml:space="preserve">ляющих </w:t>
      </w:r>
      <w:r w:rsidRPr="00DF7CFD">
        <w:rPr>
          <w:rFonts w:ascii="Times New Roman" w:eastAsia="Times New Roman" w:hAnsi="Times New Roman" w:cs="Times New Roman"/>
          <w:sz w:val="28"/>
          <w:szCs w:val="28"/>
          <w:lang w:eastAsia="ru-RU"/>
        </w:rPr>
        <w:t>внутригрупповы</w:t>
      </w:r>
      <w:r w:rsidR="00277BA1">
        <w:rPr>
          <w:rFonts w:ascii="Times New Roman" w:eastAsia="Times New Roman" w:hAnsi="Times New Roman" w:cs="Times New Roman"/>
          <w:sz w:val="28"/>
          <w:szCs w:val="28"/>
          <w:lang w:eastAsia="ru-RU"/>
        </w:rPr>
        <w:t>е</w:t>
      </w:r>
      <w:r w:rsidRPr="00DF7CFD">
        <w:rPr>
          <w:rFonts w:ascii="Times New Roman" w:eastAsia="Times New Roman" w:hAnsi="Times New Roman" w:cs="Times New Roman"/>
          <w:sz w:val="28"/>
          <w:szCs w:val="28"/>
          <w:lang w:eastAsia="ru-RU"/>
        </w:rPr>
        <w:t xml:space="preserve"> отношени</w:t>
      </w:r>
      <w:r w:rsidR="00277BA1">
        <w:rPr>
          <w:rFonts w:ascii="Times New Roman" w:eastAsia="Times New Roman" w:hAnsi="Times New Roman" w:cs="Times New Roman"/>
          <w:sz w:val="28"/>
          <w:szCs w:val="28"/>
          <w:lang w:eastAsia="ru-RU"/>
        </w:rPr>
        <w:t>я</w:t>
      </w:r>
      <w:r w:rsidRPr="00DF7CFD">
        <w:rPr>
          <w:rFonts w:ascii="Times New Roman" w:eastAsia="Times New Roman" w:hAnsi="Times New Roman" w:cs="Times New Roman"/>
          <w:sz w:val="28"/>
          <w:szCs w:val="28"/>
          <w:lang w:eastAsia="ru-RU"/>
        </w:rPr>
        <w:t>. В любой группе можно выделить два уровня взаимодействия между ее членами: первый связан с выполнением группой поставленных перед не</w:t>
      </w:r>
      <w:r w:rsidR="00277BA1">
        <w:rPr>
          <w:rFonts w:ascii="Times New Roman" w:eastAsia="Times New Roman" w:hAnsi="Times New Roman" w:cs="Times New Roman"/>
          <w:sz w:val="28"/>
          <w:szCs w:val="28"/>
          <w:lang w:eastAsia="ru-RU"/>
        </w:rPr>
        <w:t>й</w:t>
      </w:r>
      <w:r w:rsidRPr="00DF7CFD">
        <w:rPr>
          <w:rFonts w:ascii="Times New Roman" w:eastAsia="Times New Roman" w:hAnsi="Times New Roman" w:cs="Times New Roman"/>
          <w:sz w:val="28"/>
          <w:szCs w:val="28"/>
          <w:lang w:eastAsia="ru-RU"/>
        </w:rPr>
        <w:t xml:space="preserve"> задач </w:t>
      </w:r>
      <w:r w:rsidR="00277BA1">
        <w:rPr>
          <w:rFonts w:ascii="Times New Roman" w:eastAsia="Times New Roman" w:hAnsi="Times New Roman" w:cs="Times New Roman"/>
          <w:sz w:val="28"/>
          <w:szCs w:val="28"/>
          <w:lang w:eastAsia="ru-RU"/>
        </w:rPr>
        <w:t xml:space="preserve">– </w:t>
      </w:r>
      <w:r w:rsidRPr="00DF7CFD">
        <w:rPr>
          <w:rFonts w:ascii="Times New Roman" w:eastAsia="Times New Roman" w:hAnsi="Times New Roman" w:cs="Times New Roman"/>
          <w:sz w:val="28"/>
          <w:szCs w:val="28"/>
          <w:lang w:eastAsia="ru-RU"/>
        </w:rPr>
        <w:t>это так называемая инструментал</w:t>
      </w:r>
      <w:r w:rsidRPr="00DF7CFD">
        <w:rPr>
          <w:rFonts w:ascii="Times New Roman" w:eastAsia="Times New Roman" w:hAnsi="Times New Roman" w:cs="Times New Roman"/>
          <w:sz w:val="28"/>
          <w:szCs w:val="28"/>
          <w:lang w:eastAsia="ru-RU"/>
        </w:rPr>
        <w:t>ь</w:t>
      </w:r>
      <w:r w:rsidRPr="00DF7CFD">
        <w:rPr>
          <w:rFonts w:ascii="Times New Roman" w:eastAsia="Times New Roman" w:hAnsi="Times New Roman" w:cs="Times New Roman"/>
          <w:sz w:val="28"/>
          <w:szCs w:val="28"/>
          <w:lang w:eastAsia="ru-RU"/>
        </w:rPr>
        <w:t>ная функция группы. Второй уровень связан с установлением и поддержан</w:t>
      </w:r>
      <w:r w:rsidRPr="00DF7CFD">
        <w:rPr>
          <w:rFonts w:ascii="Times New Roman" w:eastAsia="Times New Roman" w:hAnsi="Times New Roman" w:cs="Times New Roman"/>
          <w:sz w:val="28"/>
          <w:szCs w:val="28"/>
          <w:lang w:eastAsia="ru-RU"/>
        </w:rPr>
        <w:t>и</w:t>
      </w:r>
      <w:r w:rsidRPr="00DF7CFD">
        <w:rPr>
          <w:rFonts w:ascii="Times New Roman" w:eastAsia="Times New Roman" w:hAnsi="Times New Roman" w:cs="Times New Roman"/>
          <w:sz w:val="28"/>
          <w:szCs w:val="28"/>
          <w:lang w:eastAsia="ru-RU"/>
        </w:rPr>
        <w:t xml:space="preserve">ем отношений между членами группы </w:t>
      </w:r>
      <w:r w:rsidR="00277BA1">
        <w:rPr>
          <w:rFonts w:ascii="Times New Roman" w:eastAsia="Times New Roman" w:hAnsi="Times New Roman" w:cs="Times New Roman"/>
          <w:sz w:val="28"/>
          <w:szCs w:val="28"/>
          <w:lang w:eastAsia="ru-RU"/>
        </w:rPr>
        <w:t xml:space="preserve">– </w:t>
      </w:r>
      <w:r w:rsidRPr="00DF7CFD">
        <w:rPr>
          <w:rFonts w:ascii="Times New Roman" w:eastAsia="Times New Roman" w:hAnsi="Times New Roman" w:cs="Times New Roman"/>
          <w:sz w:val="28"/>
          <w:szCs w:val="28"/>
          <w:lang w:eastAsia="ru-RU"/>
        </w:rPr>
        <w:t xml:space="preserve">это так называемая эмоциональная или экспрессивная функция группы. </w:t>
      </w:r>
      <w:r w:rsidR="006774C9">
        <w:rPr>
          <w:rFonts w:ascii="Times New Roman" w:eastAsia="Times New Roman" w:hAnsi="Times New Roman" w:cs="Times New Roman"/>
          <w:sz w:val="28"/>
          <w:szCs w:val="28"/>
          <w:lang w:eastAsia="ru-RU"/>
        </w:rPr>
        <w:t>В</w:t>
      </w:r>
      <w:r w:rsidRPr="00DF7CFD">
        <w:rPr>
          <w:rFonts w:ascii="Times New Roman" w:eastAsia="Times New Roman" w:hAnsi="Times New Roman" w:cs="Times New Roman"/>
          <w:sz w:val="28"/>
          <w:szCs w:val="28"/>
          <w:lang w:eastAsia="ru-RU"/>
        </w:rPr>
        <w:t>нутригрупповы</w:t>
      </w:r>
      <w:r w:rsidR="008200F1">
        <w:rPr>
          <w:rFonts w:ascii="Times New Roman" w:eastAsia="Times New Roman" w:hAnsi="Times New Roman" w:cs="Times New Roman"/>
          <w:sz w:val="28"/>
          <w:szCs w:val="28"/>
          <w:lang w:eastAsia="ru-RU"/>
        </w:rPr>
        <w:t>е</w:t>
      </w:r>
      <w:r w:rsidRPr="00DF7CFD">
        <w:rPr>
          <w:rFonts w:ascii="Times New Roman" w:eastAsia="Times New Roman" w:hAnsi="Times New Roman" w:cs="Times New Roman"/>
          <w:sz w:val="28"/>
          <w:szCs w:val="28"/>
          <w:lang w:eastAsia="ru-RU"/>
        </w:rPr>
        <w:t xml:space="preserve"> отношени</w:t>
      </w:r>
      <w:r w:rsidR="008200F1">
        <w:rPr>
          <w:rFonts w:ascii="Times New Roman" w:eastAsia="Times New Roman" w:hAnsi="Times New Roman" w:cs="Times New Roman"/>
          <w:sz w:val="28"/>
          <w:szCs w:val="28"/>
          <w:lang w:eastAsia="ru-RU"/>
        </w:rPr>
        <w:t>я</w:t>
      </w:r>
      <w:r w:rsidRPr="00DF7CFD">
        <w:rPr>
          <w:rFonts w:ascii="Times New Roman" w:eastAsia="Times New Roman" w:hAnsi="Times New Roman" w:cs="Times New Roman"/>
          <w:sz w:val="28"/>
          <w:szCs w:val="28"/>
          <w:lang w:eastAsia="ru-RU"/>
        </w:rPr>
        <w:t xml:space="preserve"> мо</w:t>
      </w:r>
      <w:r w:rsidR="008200F1">
        <w:rPr>
          <w:rFonts w:ascii="Times New Roman" w:eastAsia="Times New Roman" w:hAnsi="Times New Roman" w:cs="Times New Roman"/>
          <w:sz w:val="28"/>
          <w:szCs w:val="28"/>
          <w:lang w:eastAsia="ru-RU"/>
        </w:rPr>
        <w:t>гу</w:t>
      </w:r>
      <w:r w:rsidRPr="00DF7CFD">
        <w:rPr>
          <w:rFonts w:ascii="Times New Roman" w:eastAsia="Times New Roman" w:hAnsi="Times New Roman" w:cs="Times New Roman"/>
          <w:sz w:val="28"/>
          <w:szCs w:val="28"/>
          <w:lang w:eastAsia="ru-RU"/>
        </w:rPr>
        <w:t>т быть схематически описан</w:t>
      </w:r>
      <w:r w:rsidR="008200F1">
        <w:rPr>
          <w:rFonts w:ascii="Times New Roman" w:eastAsia="Times New Roman" w:hAnsi="Times New Roman" w:cs="Times New Roman"/>
          <w:sz w:val="28"/>
          <w:szCs w:val="28"/>
          <w:lang w:eastAsia="ru-RU"/>
        </w:rPr>
        <w:t>ы</w:t>
      </w:r>
      <w:r w:rsidRPr="00DF7CFD">
        <w:rPr>
          <w:rFonts w:ascii="Times New Roman" w:eastAsia="Times New Roman" w:hAnsi="Times New Roman" w:cs="Times New Roman"/>
          <w:sz w:val="28"/>
          <w:szCs w:val="28"/>
          <w:lang w:eastAsia="ru-RU"/>
        </w:rPr>
        <w:t xml:space="preserve"> следующим образом: официальные отношения </w:t>
      </w:r>
      <w:r w:rsidRPr="00DF7CFD">
        <w:rPr>
          <w:rFonts w:ascii="Times New Roman" w:eastAsia="Times New Roman" w:hAnsi="Times New Roman" w:cs="Times New Roman"/>
          <w:sz w:val="28"/>
          <w:szCs w:val="28"/>
          <w:lang w:eastAsia="ru-RU"/>
        </w:rPr>
        <w:sym w:font="Symbol" w:char="F02D"/>
      </w:r>
      <w:r w:rsidR="00F87AAA" w:rsidRPr="00DF7CFD">
        <w:rPr>
          <w:rFonts w:ascii="Times New Roman" w:eastAsia="Times New Roman" w:hAnsi="Times New Roman" w:cs="Times New Roman"/>
          <w:sz w:val="28"/>
          <w:szCs w:val="28"/>
          <w:lang w:eastAsia="ru-RU"/>
        </w:rPr>
        <w:t xml:space="preserve"> </w:t>
      </w:r>
      <w:r w:rsidRPr="00DF7CFD">
        <w:rPr>
          <w:rFonts w:ascii="Times New Roman" w:eastAsia="Times New Roman" w:hAnsi="Times New Roman" w:cs="Times New Roman"/>
          <w:sz w:val="28"/>
          <w:szCs w:val="28"/>
          <w:lang w:eastAsia="ru-RU"/>
        </w:rPr>
        <w:t xml:space="preserve">неофициальные деловые отношения </w:t>
      </w:r>
      <w:r w:rsidRPr="00DF7CFD">
        <w:rPr>
          <w:rFonts w:ascii="Times New Roman" w:eastAsia="Times New Roman" w:hAnsi="Times New Roman" w:cs="Times New Roman"/>
          <w:sz w:val="28"/>
          <w:szCs w:val="28"/>
          <w:lang w:eastAsia="ru-RU"/>
        </w:rPr>
        <w:sym w:font="Symbol" w:char="F02D"/>
      </w:r>
      <w:r w:rsidRPr="00DF7CFD">
        <w:rPr>
          <w:rFonts w:ascii="Times New Roman" w:eastAsia="Times New Roman" w:hAnsi="Times New Roman" w:cs="Times New Roman"/>
          <w:sz w:val="28"/>
          <w:szCs w:val="28"/>
          <w:lang w:eastAsia="ru-RU"/>
        </w:rPr>
        <w:t xml:space="preserve"> неофициальные эмоциональные отн</w:t>
      </w:r>
      <w:r w:rsidRPr="00DF7CFD">
        <w:rPr>
          <w:rFonts w:ascii="Times New Roman" w:eastAsia="Times New Roman" w:hAnsi="Times New Roman" w:cs="Times New Roman"/>
          <w:sz w:val="28"/>
          <w:szCs w:val="28"/>
          <w:lang w:eastAsia="ru-RU"/>
        </w:rPr>
        <w:t>о</w:t>
      </w:r>
      <w:r w:rsidRPr="00DF7CFD">
        <w:rPr>
          <w:rFonts w:ascii="Times New Roman" w:eastAsia="Times New Roman" w:hAnsi="Times New Roman" w:cs="Times New Roman"/>
          <w:sz w:val="28"/>
          <w:szCs w:val="28"/>
          <w:lang w:eastAsia="ru-RU"/>
        </w:rPr>
        <w:t>шения. Субординация позиций зависит от расположения индивида в сист</w:t>
      </w:r>
      <w:r w:rsidRPr="00DF7CFD">
        <w:rPr>
          <w:rFonts w:ascii="Times New Roman" w:eastAsia="Times New Roman" w:hAnsi="Times New Roman" w:cs="Times New Roman"/>
          <w:sz w:val="28"/>
          <w:szCs w:val="28"/>
          <w:lang w:eastAsia="ru-RU"/>
        </w:rPr>
        <w:t>е</w:t>
      </w:r>
      <w:r w:rsidRPr="00DF7CFD">
        <w:rPr>
          <w:rFonts w:ascii="Times New Roman" w:eastAsia="Times New Roman" w:hAnsi="Times New Roman" w:cs="Times New Roman"/>
          <w:sz w:val="28"/>
          <w:szCs w:val="28"/>
          <w:lang w:eastAsia="ru-RU"/>
        </w:rPr>
        <w:t>мах информационных потоков и концентрации у него информации, каса</w:t>
      </w:r>
      <w:r w:rsidRPr="00DF7CFD">
        <w:rPr>
          <w:rFonts w:ascii="Times New Roman" w:eastAsia="Times New Roman" w:hAnsi="Times New Roman" w:cs="Times New Roman"/>
          <w:sz w:val="28"/>
          <w:szCs w:val="28"/>
          <w:lang w:eastAsia="ru-RU"/>
        </w:rPr>
        <w:t>ю</w:t>
      </w:r>
      <w:r w:rsidRPr="00DF7CFD">
        <w:rPr>
          <w:rFonts w:ascii="Times New Roman" w:eastAsia="Times New Roman" w:hAnsi="Times New Roman" w:cs="Times New Roman"/>
          <w:sz w:val="28"/>
          <w:szCs w:val="28"/>
          <w:lang w:eastAsia="ru-RU"/>
        </w:rPr>
        <w:lastRenderedPageBreak/>
        <w:t xml:space="preserve">щейся группы. Обладание информацией прямо пропорционально величине официального статуса индивида в группе. </w:t>
      </w:r>
    </w:p>
    <w:p w:rsidR="00635702" w:rsidRPr="00DF7CFD" w:rsidRDefault="00635702" w:rsidP="00E225AF">
      <w:pPr>
        <w:spacing w:after="0" w:line="288" w:lineRule="auto"/>
        <w:ind w:firstLine="567"/>
        <w:jc w:val="both"/>
        <w:rPr>
          <w:rFonts w:ascii="Times New Roman" w:hAnsi="Times New Roman" w:cs="Times New Roman"/>
          <w:sz w:val="28"/>
          <w:szCs w:val="28"/>
        </w:rPr>
      </w:pPr>
      <w:r w:rsidRPr="00DF7CFD">
        <w:rPr>
          <w:rFonts w:ascii="Times New Roman" w:hAnsi="Times New Roman" w:cs="Times New Roman"/>
          <w:i/>
          <w:sz w:val="28"/>
          <w:szCs w:val="28"/>
        </w:rPr>
        <w:t xml:space="preserve">Групповая роль </w:t>
      </w:r>
      <w:r w:rsidRPr="00DF7CFD">
        <w:rPr>
          <w:rFonts w:ascii="Times New Roman" w:hAnsi="Times New Roman" w:cs="Times New Roman"/>
          <w:sz w:val="28"/>
          <w:szCs w:val="28"/>
        </w:rPr>
        <w:sym w:font="Symbol" w:char="F02D"/>
      </w:r>
      <w:r w:rsidRPr="00DF7CFD">
        <w:rPr>
          <w:rFonts w:ascii="Times New Roman" w:hAnsi="Times New Roman" w:cs="Times New Roman"/>
          <w:sz w:val="28"/>
          <w:szCs w:val="28"/>
        </w:rPr>
        <w:t xml:space="preserve"> это модель поведения, следование которой предпис</w:t>
      </w:r>
      <w:r w:rsidRPr="00DF7CFD">
        <w:rPr>
          <w:rFonts w:ascii="Times New Roman" w:hAnsi="Times New Roman" w:cs="Times New Roman"/>
          <w:sz w:val="28"/>
          <w:szCs w:val="28"/>
        </w:rPr>
        <w:t>ы</w:t>
      </w:r>
      <w:r w:rsidRPr="00DF7CFD">
        <w:rPr>
          <w:rFonts w:ascii="Times New Roman" w:hAnsi="Times New Roman" w:cs="Times New Roman"/>
          <w:sz w:val="28"/>
          <w:szCs w:val="28"/>
        </w:rPr>
        <w:t xml:space="preserve">вается </w:t>
      </w:r>
      <w:r w:rsidR="006774C9">
        <w:rPr>
          <w:rFonts w:ascii="Times New Roman" w:hAnsi="Times New Roman" w:cs="Times New Roman"/>
          <w:sz w:val="28"/>
          <w:szCs w:val="28"/>
        </w:rPr>
        <w:t>индивиду</w:t>
      </w:r>
      <w:r w:rsidR="008D03A4">
        <w:rPr>
          <w:rFonts w:ascii="Times New Roman" w:hAnsi="Times New Roman" w:cs="Times New Roman"/>
          <w:sz w:val="28"/>
          <w:szCs w:val="28"/>
        </w:rPr>
        <w:t>,</w:t>
      </w:r>
      <w:r w:rsidR="006774C9">
        <w:rPr>
          <w:rFonts w:ascii="Times New Roman" w:hAnsi="Times New Roman" w:cs="Times New Roman"/>
          <w:sz w:val="28"/>
          <w:szCs w:val="28"/>
        </w:rPr>
        <w:t xml:space="preserve"> </w:t>
      </w:r>
      <w:r w:rsidRPr="00DF7CFD">
        <w:rPr>
          <w:rFonts w:ascii="Times New Roman" w:hAnsi="Times New Roman" w:cs="Times New Roman"/>
          <w:sz w:val="28"/>
          <w:szCs w:val="28"/>
        </w:rPr>
        <w:t>занимающе</w:t>
      </w:r>
      <w:r w:rsidR="006774C9">
        <w:rPr>
          <w:rFonts w:ascii="Times New Roman" w:hAnsi="Times New Roman" w:cs="Times New Roman"/>
          <w:sz w:val="28"/>
          <w:szCs w:val="28"/>
        </w:rPr>
        <w:t>му</w:t>
      </w:r>
      <w:r w:rsidRPr="00DF7CFD">
        <w:rPr>
          <w:rFonts w:ascii="Times New Roman" w:hAnsi="Times New Roman" w:cs="Times New Roman"/>
          <w:sz w:val="28"/>
          <w:szCs w:val="28"/>
        </w:rPr>
        <w:t xml:space="preserve"> в социальной группе ту или иную социал</w:t>
      </w:r>
      <w:r w:rsidRPr="00DF7CFD">
        <w:rPr>
          <w:rFonts w:ascii="Times New Roman" w:hAnsi="Times New Roman" w:cs="Times New Roman"/>
          <w:sz w:val="28"/>
          <w:szCs w:val="28"/>
        </w:rPr>
        <w:t>ь</w:t>
      </w:r>
      <w:r w:rsidRPr="00DF7CFD">
        <w:rPr>
          <w:rFonts w:ascii="Times New Roman" w:hAnsi="Times New Roman" w:cs="Times New Roman"/>
          <w:sz w:val="28"/>
          <w:szCs w:val="28"/>
        </w:rPr>
        <w:t>ную и статусную позиции. Определенность групповых ролей – признак х</w:t>
      </w:r>
      <w:r w:rsidRPr="00DF7CFD">
        <w:rPr>
          <w:rFonts w:ascii="Times New Roman" w:hAnsi="Times New Roman" w:cs="Times New Roman"/>
          <w:sz w:val="28"/>
          <w:szCs w:val="28"/>
        </w:rPr>
        <w:t>о</w:t>
      </w:r>
      <w:r w:rsidRPr="00DF7CFD">
        <w:rPr>
          <w:rFonts w:ascii="Times New Roman" w:hAnsi="Times New Roman" w:cs="Times New Roman"/>
          <w:sz w:val="28"/>
          <w:szCs w:val="28"/>
        </w:rPr>
        <w:t>рошо организованной группы.</w:t>
      </w:r>
    </w:p>
    <w:p w:rsidR="00635702" w:rsidRPr="00DF7CFD" w:rsidRDefault="00635702" w:rsidP="00E225AF">
      <w:pPr>
        <w:spacing w:after="0" w:line="288" w:lineRule="auto"/>
        <w:ind w:firstLine="567"/>
        <w:jc w:val="both"/>
        <w:rPr>
          <w:rFonts w:ascii="Times New Roman" w:hAnsi="Times New Roman" w:cs="Times New Roman"/>
          <w:sz w:val="28"/>
          <w:szCs w:val="28"/>
        </w:rPr>
      </w:pPr>
      <w:r w:rsidRPr="00DF7CFD">
        <w:rPr>
          <w:rFonts w:ascii="Times New Roman" w:hAnsi="Times New Roman" w:cs="Times New Roman"/>
          <w:sz w:val="28"/>
          <w:szCs w:val="28"/>
        </w:rPr>
        <w:t>Каждому уровню групповой структуры соответствуют групповые роли, обеспечивающие выполнение стоящих перед группой профессиональных и социально-психологических задач.</w:t>
      </w:r>
    </w:p>
    <w:p w:rsidR="00635702" w:rsidRPr="00DF7CFD" w:rsidRDefault="00635702" w:rsidP="00E225AF">
      <w:pPr>
        <w:spacing w:after="0" w:line="288" w:lineRule="auto"/>
        <w:ind w:firstLine="567"/>
        <w:jc w:val="both"/>
        <w:rPr>
          <w:rFonts w:ascii="Times New Roman" w:hAnsi="Times New Roman" w:cs="Times New Roman"/>
          <w:sz w:val="28"/>
          <w:szCs w:val="28"/>
        </w:rPr>
      </w:pPr>
      <w:r w:rsidRPr="00DF7CFD">
        <w:rPr>
          <w:rFonts w:ascii="Times New Roman" w:hAnsi="Times New Roman" w:cs="Times New Roman"/>
          <w:sz w:val="28"/>
          <w:szCs w:val="28"/>
        </w:rPr>
        <w:t>Роли, ориентированные на решение задачи: информационный поиск; прояснение и разработка идей; оценка решений и предложений группы; о</w:t>
      </w:r>
      <w:r w:rsidRPr="00DF7CFD">
        <w:rPr>
          <w:rFonts w:ascii="Times New Roman" w:hAnsi="Times New Roman" w:cs="Times New Roman"/>
          <w:sz w:val="28"/>
          <w:szCs w:val="28"/>
        </w:rPr>
        <w:t>р</w:t>
      </w:r>
      <w:r w:rsidRPr="00DF7CFD">
        <w:rPr>
          <w:rFonts w:ascii="Times New Roman" w:hAnsi="Times New Roman" w:cs="Times New Roman"/>
          <w:sz w:val="28"/>
          <w:szCs w:val="28"/>
        </w:rPr>
        <w:t>ганизация и контроль выполнени</w:t>
      </w:r>
      <w:r w:rsidR="006774C9">
        <w:rPr>
          <w:rFonts w:ascii="Times New Roman" w:hAnsi="Times New Roman" w:cs="Times New Roman"/>
          <w:sz w:val="28"/>
          <w:szCs w:val="28"/>
        </w:rPr>
        <w:t>я</w:t>
      </w:r>
      <w:r w:rsidRPr="00DF7CFD">
        <w:rPr>
          <w:rFonts w:ascii="Times New Roman" w:hAnsi="Times New Roman" w:cs="Times New Roman"/>
          <w:sz w:val="28"/>
          <w:szCs w:val="28"/>
        </w:rPr>
        <w:t xml:space="preserve"> принятых решений.</w:t>
      </w:r>
    </w:p>
    <w:p w:rsidR="00635702" w:rsidRPr="00DF7CFD" w:rsidRDefault="00635702" w:rsidP="00E225AF">
      <w:pPr>
        <w:spacing w:after="0" w:line="288" w:lineRule="auto"/>
        <w:ind w:firstLine="567"/>
        <w:jc w:val="both"/>
        <w:rPr>
          <w:rFonts w:ascii="Times New Roman" w:hAnsi="Times New Roman" w:cs="Times New Roman"/>
          <w:sz w:val="28"/>
          <w:szCs w:val="28"/>
        </w:rPr>
      </w:pPr>
      <w:r w:rsidRPr="00DF7CFD">
        <w:rPr>
          <w:rFonts w:ascii="Times New Roman" w:hAnsi="Times New Roman" w:cs="Times New Roman"/>
          <w:sz w:val="28"/>
          <w:szCs w:val="28"/>
        </w:rPr>
        <w:t>Роли, ориентированные на поддержание отношений в группе: ободрение и поддержка в ситуациях неопределенности; гармонизация, снятие напряж</w:t>
      </w:r>
      <w:r w:rsidRPr="00DF7CFD">
        <w:rPr>
          <w:rFonts w:ascii="Times New Roman" w:hAnsi="Times New Roman" w:cs="Times New Roman"/>
          <w:sz w:val="28"/>
          <w:szCs w:val="28"/>
        </w:rPr>
        <w:t>е</w:t>
      </w:r>
      <w:r w:rsidRPr="00DF7CFD">
        <w:rPr>
          <w:rFonts w:ascii="Times New Roman" w:hAnsi="Times New Roman" w:cs="Times New Roman"/>
          <w:sz w:val="28"/>
          <w:szCs w:val="28"/>
        </w:rPr>
        <w:t xml:space="preserve">ния в ситуациях конфликта или взаимонепонимания; модерация в ситуациях принятия решения группой, с целью вовлечения всех участников в решение групповой задачи. </w:t>
      </w:r>
    </w:p>
    <w:p w:rsidR="00635702" w:rsidRPr="00DF7CFD" w:rsidRDefault="00635702" w:rsidP="00E225AF">
      <w:pPr>
        <w:spacing w:after="0" w:line="288" w:lineRule="auto"/>
        <w:ind w:firstLine="567"/>
        <w:jc w:val="both"/>
        <w:rPr>
          <w:rFonts w:ascii="Times New Roman" w:eastAsia="Times New Roman" w:hAnsi="Times New Roman" w:cs="Times New Roman"/>
          <w:sz w:val="28"/>
          <w:szCs w:val="28"/>
          <w:lang w:eastAsia="ru-RU"/>
        </w:rPr>
      </w:pPr>
      <w:r w:rsidRPr="00DF7CFD">
        <w:rPr>
          <w:rFonts w:ascii="Times New Roman" w:hAnsi="Times New Roman" w:cs="Times New Roman"/>
          <w:sz w:val="28"/>
          <w:szCs w:val="28"/>
        </w:rPr>
        <w:t>Лица, наиболее эффективно обеспечивающие функционирование гру</w:t>
      </w:r>
      <w:r w:rsidRPr="00DF7CFD">
        <w:rPr>
          <w:rFonts w:ascii="Times New Roman" w:hAnsi="Times New Roman" w:cs="Times New Roman"/>
          <w:sz w:val="28"/>
          <w:szCs w:val="28"/>
        </w:rPr>
        <w:t>п</w:t>
      </w:r>
      <w:r w:rsidRPr="00DF7CFD">
        <w:rPr>
          <w:rFonts w:ascii="Times New Roman" w:hAnsi="Times New Roman" w:cs="Times New Roman"/>
          <w:sz w:val="28"/>
          <w:szCs w:val="28"/>
        </w:rPr>
        <w:t xml:space="preserve">пы на информационном и социально-психологическом уровнях приобретают статус лидеров, </w:t>
      </w:r>
      <w:r w:rsidR="00E442EF">
        <w:rPr>
          <w:rFonts w:ascii="Times New Roman" w:hAnsi="Times New Roman" w:cs="Times New Roman"/>
          <w:sz w:val="28"/>
          <w:szCs w:val="28"/>
        </w:rPr>
        <w:t>т. е.</w:t>
      </w:r>
      <w:r w:rsidRPr="00DF7CFD">
        <w:rPr>
          <w:rFonts w:ascii="Times New Roman" w:hAnsi="Times New Roman" w:cs="Times New Roman"/>
          <w:sz w:val="28"/>
          <w:szCs w:val="28"/>
        </w:rPr>
        <w:t xml:space="preserve"> наиболее авторитетных личностей, за которым</w:t>
      </w:r>
      <w:r w:rsidR="006774C9">
        <w:rPr>
          <w:rFonts w:ascii="Times New Roman" w:hAnsi="Times New Roman" w:cs="Times New Roman"/>
          <w:sz w:val="28"/>
          <w:szCs w:val="28"/>
        </w:rPr>
        <w:t>и</w:t>
      </w:r>
      <w:r w:rsidRPr="00DF7CFD">
        <w:rPr>
          <w:rFonts w:ascii="Times New Roman" w:hAnsi="Times New Roman" w:cs="Times New Roman"/>
          <w:sz w:val="28"/>
          <w:szCs w:val="28"/>
        </w:rPr>
        <w:t xml:space="preserve"> члены группы признают право принимать ответственные решения в значимых для нее ситуациях. </w:t>
      </w:r>
      <w:r w:rsidRPr="00DF7CFD">
        <w:rPr>
          <w:rFonts w:ascii="Times New Roman" w:eastAsia="Times New Roman" w:hAnsi="Times New Roman" w:cs="Times New Roman"/>
          <w:sz w:val="28"/>
          <w:szCs w:val="28"/>
          <w:lang w:eastAsia="ru-RU"/>
        </w:rPr>
        <w:t xml:space="preserve">Исследования показывают, что редко один и тот же человек является одновременно идейным и эмоциональным лидером. Как следствие, складывается модель двойного лидерства. </w:t>
      </w:r>
    </w:p>
    <w:p w:rsidR="00635702" w:rsidRPr="00DF7CFD" w:rsidRDefault="00635702" w:rsidP="00E225AF">
      <w:pPr>
        <w:overflowPunct w:val="0"/>
        <w:autoSpaceDE w:val="0"/>
        <w:autoSpaceDN w:val="0"/>
        <w:adjustRightInd w:val="0"/>
        <w:spacing w:after="0" w:line="288" w:lineRule="auto"/>
        <w:ind w:firstLine="567"/>
        <w:jc w:val="both"/>
        <w:textAlignment w:val="baseline"/>
        <w:rPr>
          <w:rFonts w:ascii="Times New Roman" w:eastAsia="Times New Roman" w:hAnsi="Times New Roman" w:cs="Times New Roman"/>
          <w:sz w:val="28"/>
          <w:szCs w:val="28"/>
          <w:lang w:eastAsia="ru-RU"/>
        </w:rPr>
      </w:pPr>
      <w:r w:rsidRPr="00DF7CFD">
        <w:rPr>
          <w:rFonts w:ascii="Times New Roman" w:eastAsia="Times New Roman" w:hAnsi="Times New Roman" w:cs="Times New Roman"/>
          <w:i/>
          <w:iCs/>
          <w:sz w:val="28"/>
          <w:szCs w:val="28"/>
          <w:lang w:eastAsia="ru-RU"/>
        </w:rPr>
        <w:t>Коммуникативная структура группы</w:t>
      </w:r>
      <w:r w:rsidRPr="00DF7CFD">
        <w:rPr>
          <w:rFonts w:ascii="Times New Roman" w:eastAsia="Times New Roman" w:hAnsi="Times New Roman" w:cs="Times New Roman"/>
          <w:sz w:val="28"/>
          <w:szCs w:val="28"/>
          <w:lang w:eastAsia="ru-RU"/>
        </w:rPr>
        <w:t xml:space="preserve"> – это совокупность позиций чл</w:t>
      </w:r>
      <w:r w:rsidRPr="00DF7CFD">
        <w:rPr>
          <w:rFonts w:ascii="Times New Roman" w:eastAsia="Times New Roman" w:hAnsi="Times New Roman" w:cs="Times New Roman"/>
          <w:sz w:val="28"/>
          <w:szCs w:val="28"/>
          <w:lang w:eastAsia="ru-RU"/>
        </w:rPr>
        <w:t>е</w:t>
      </w:r>
      <w:r w:rsidRPr="00DF7CFD">
        <w:rPr>
          <w:rFonts w:ascii="Times New Roman" w:eastAsia="Times New Roman" w:hAnsi="Times New Roman" w:cs="Times New Roman"/>
          <w:sz w:val="28"/>
          <w:szCs w:val="28"/>
          <w:lang w:eastAsia="ru-RU"/>
        </w:rPr>
        <w:t>нов группы в системах информационных потоков, связывающих членов группы между собой и с внешней средой, концентрации у них того или иного объема групповой информации. Выделяют два типа информационных гру</w:t>
      </w:r>
      <w:r w:rsidRPr="00DF7CFD">
        <w:rPr>
          <w:rFonts w:ascii="Times New Roman" w:eastAsia="Times New Roman" w:hAnsi="Times New Roman" w:cs="Times New Roman"/>
          <w:sz w:val="28"/>
          <w:szCs w:val="28"/>
          <w:lang w:eastAsia="ru-RU"/>
        </w:rPr>
        <w:t>п</w:t>
      </w:r>
      <w:r w:rsidRPr="00DF7CFD">
        <w:rPr>
          <w:rFonts w:ascii="Times New Roman" w:eastAsia="Times New Roman" w:hAnsi="Times New Roman" w:cs="Times New Roman"/>
          <w:sz w:val="28"/>
          <w:szCs w:val="28"/>
          <w:lang w:eastAsia="ru-RU"/>
        </w:rPr>
        <w:t>повых связей: централизованны</w:t>
      </w:r>
      <w:r w:rsidR="006774C9">
        <w:rPr>
          <w:rFonts w:ascii="Times New Roman" w:eastAsia="Times New Roman" w:hAnsi="Times New Roman" w:cs="Times New Roman"/>
          <w:sz w:val="28"/>
          <w:szCs w:val="28"/>
          <w:lang w:eastAsia="ru-RU"/>
        </w:rPr>
        <w:t>е</w:t>
      </w:r>
      <w:r w:rsidRPr="00DF7CFD">
        <w:rPr>
          <w:rFonts w:ascii="Times New Roman" w:eastAsia="Times New Roman" w:hAnsi="Times New Roman" w:cs="Times New Roman"/>
          <w:sz w:val="28"/>
          <w:szCs w:val="28"/>
          <w:lang w:eastAsia="ru-RU"/>
        </w:rPr>
        <w:t xml:space="preserve"> и децентрализованны</w:t>
      </w:r>
      <w:r w:rsidR="006774C9">
        <w:rPr>
          <w:rFonts w:ascii="Times New Roman" w:eastAsia="Times New Roman" w:hAnsi="Times New Roman" w:cs="Times New Roman"/>
          <w:sz w:val="28"/>
          <w:szCs w:val="28"/>
          <w:lang w:eastAsia="ru-RU"/>
        </w:rPr>
        <w:t>е</w:t>
      </w:r>
      <w:r w:rsidRPr="00DF7CFD">
        <w:rPr>
          <w:rFonts w:ascii="Times New Roman" w:eastAsia="Times New Roman" w:hAnsi="Times New Roman" w:cs="Times New Roman"/>
          <w:sz w:val="28"/>
          <w:szCs w:val="28"/>
          <w:lang w:eastAsia="ru-RU"/>
        </w:rPr>
        <w:t xml:space="preserve">. </w:t>
      </w:r>
    </w:p>
    <w:p w:rsidR="00635702" w:rsidRPr="00DF7CFD" w:rsidRDefault="00635702" w:rsidP="00E225AF">
      <w:pPr>
        <w:overflowPunct w:val="0"/>
        <w:autoSpaceDE w:val="0"/>
        <w:autoSpaceDN w:val="0"/>
        <w:adjustRightInd w:val="0"/>
        <w:spacing w:after="0" w:line="288" w:lineRule="auto"/>
        <w:ind w:firstLine="567"/>
        <w:jc w:val="both"/>
        <w:textAlignment w:val="baseline"/>
        <w:rPr>
          <w:rFonts w:ascii="Times New Roman" w:eastAsia="Times New Roman" w:hAnsi="Times New Roman" w:cs="Times New Roman"/>
          <w:sz w:val="28"/>
          <w:szCs w:val="28"/>
          <w:lang w:eastAsia="ru-RU"/>
        </w:rPr>
      </w:pPr>
      <w:r w:rsidRPr="00DF7CFD">
        <w:rPr>
          <w:rFonts w:ascii="Times New Roman" w:eastAsia="Times New Roman" w:hAnsi="Times New Roman" w:cs="Times New Roman"/>
          <w:sz w:val="28"/>
          <w:szCs w:val="28"/>
          <w:lang w:eastAsia="ru-RU"/>
        </w:rPr>
        <w:t>В</w:t>
      </w:r>
      <w:r w:rsidRPr="00DF7CFD">
        <w:rPr>
          <w:rFonts w:ascii="Times New Roman" w:hAnsi="Times New Roman" w:cs="Times New Roman"/>
          <w:sz w:val="28"/>
          <w:szCs w:val="28"/>
        </w:rPr>
        <w:t xml:space="preserve"> централизованных сетях </w:t>
      </w:r>
      <w:r w:rsidRPr="00DF7CFD">
        <w:rPr>
          <w:rFonts w:ascii="Times New Roman" w:hAnsi="Times New Roman" w:cs="Times New Roman"/>
          <w:iCs/>
          <w:sz w:val="28"/>
          <w:szCs w:val="28"/>
        </w:rPr>
        <w:t>преимущественно один человек распростр</w:t>
      </w:r>
      <w:r w:rsidRPr="00DF7CFD">
        <w:rPr>
          <w:rFonts w:ascii="Times New Roman" w:hAnsi="Times New Roman" w:cs="Times New Roman"/>
          <w:iCs/>
          <w:sz w:val="28"/>
          <w:szCs w:val="28"/>
        </w:rPr>
        <w:t>а</w:t>
      </w:r>
      <w:r w:rsidRPr="00DF7CFD">
        <w:rPr>
          <w:rFonts w:ascii="Times New Roman" w:hAnsi="Times New Roman" w:cs="Times New Roman"/>
          <w:iCs/>
          <w:sz w:val="28"/>
          <w:szCs w:val="28"/>
        </w:rPr>
        <w:t xml:space="preserve">няет важную для группы информацию, к нему вся информация и стекается. </w:t>
      </w:r>
      <w:r w:rsidRPr="00DF7CFD">
        <w:rPr>
          <w:rFonts w:ascii="Times New Roman" w:eastAsia="Times New Roman" w:hAnsi="Times New Roman" w:cs="Times New Roman"/>
          <w:sz w:val="28"/>
          <w:szCs w:val="28"/>
          <w:lang w:eastAsia="ru-RU"/>
        </w:rPr>
        <w:t xml:space="preserve">Так, во многих организациях не разрешается нижестоящим сотрудникам напрямую обращаться </w:t>
      </w:r>
      <w:proofErr w:type="gramStart"/>
      <w:r w:rsidRPr="00DF7CFD">
        <w:rPr>
          <w:rFonts w:ascii="Times New Roman" w:eastAsia="Times New Roman" w:hAnsi="Times New Roman" w:cs="Times New Roman"/>
          <w:sz w:val="28"/>
          <w:szCs w:val="28"/>
          <w:lang w:eastAsia="ru-RU"/>
        </w:rPr>
        <w:t>к</w:t>
      </w:r>
      <w:proofErr w:type="gramEnd"/>
      <w:r w:rsidRPr="00DF7CFD">
        <w:rPr>
          <w:rFonts w:ascii="Times New Roman" w:eastAsia="Times New Roman" w:hAnsi="Times New Roman" w:cs="Times New Roman"/>
          <w:sz w:val="28"/>
          <w:szCs w:val="28"/>
          <w:lang w:eastAsia="ru-RU"/>
        </w:rPr>
        <w:t xml:space="preserve"> вышестоящим, минуя своих непосредственных начальников. Если это случается, такое поведение рассматривается как нарушение субординации. </w:t>
      </w:r>
    </w:p>
    <w:p w:rsidR="00635702" w:rsidRPr="00DF7CFD" w:rsidRDefault="00635702" w:rsidP="00E225AF">
      <w:pPr>
        <w:overflowPunct w:val="0"/>
        <w:autoSpaceDE w:val="0"/>
        <w:autoSpaceDN w:val="0"/>
        <w:adjustRightInd w:val="0"/>
        <w:spacing w:after="0" w:line="288" w:lineRule="auto"/>
        <w:ind w:firstLine="567"/>
        <w:jc w:val="both"/>
        <w:textAlignment w:val="baseline"/>
        <w:rPr>
          <w:rFonts w:ascii="Times New Roman" w:eastAsia="Times New Roman" w:hAnsi="Times New Roman" w:cs="Times New Roman"/>
          <w:sz w:val="28"/>
          <w:szCs w:val="28"/>
          <w:lang w:eastAsia="ru-RU"/>
        </w:rPr>
      </w:pPr>
      <w:r w:rsidRPr="00DF7CFD">
        <w:rPr>
          <w:rFonts w:ascii="Times New Roman" w:eastAsia="Times New Roman" w:hAnsi="Times New Roman" w:cs="Times New Roman"/>
          <w:sz w:val="28"/>
          <w:szCs w:val="28"/>
          <w:lang w:eastAsia="ru-RU"/>
        </w:rPr>
        <w:lastRenderedPageBreak/>
        <w:t xml:space="preserve">В децентрализованных сетях имеет место «коммуникативное равенство» всех участников, </w:t>
      </w:r>
      <w:r w:rsidR="00E442EF">
        <w:rPr>
          <w:rFonts w:ascii="Times New Roman" w:eastAsia="Times New Roman" w:hAnsi="Times New Roman" w:cs="Times New Roman"/>
          <w:sz w:val="28"/>
          <w:szCs w:val="28"/>
          <w:lang w:eastAsia="ru-RU"/>
        </w:rPr>
        <w:t>т. е.</w:t>
      </w:r>
      <w:r w:rsidRPr="00DF7CFD">
        <w:rPr>
          <w:rFonts w:ascii="Times New Roman" w:eastAsia="Times New Roman" w:hAnsi="Times New Roman" w:cs="Times New Roman"/>
          <w:sz w:val="28"/>
          <w:szCs w:val="28"/>
          <w:lang w:eastAsia="ru-RU"/>
        </w:rPr>
        <w:t xml:space="preserve"> каждый обладает равными со всеми остальными во</w:t>
      </w:r>
      <w:r w:rsidRPr="00DF7CFD">
        <w:rPr>
          <w:rFonts w:ascii="Times New Roman" w:eastAsia="Times New Roman" w:hAnsi="Times New Roman" w:cs="Times New Roman"/>
          <w:sz w:val="28"/>
          <w:szCs w:val="28"/>
          <w:lang w:eastAsia="ru-RU"/>
        </w:rPr>
        <w:t>з</w:t>
      </w:r>
      <w:r w:rsidRPr="00DF7CFD">
        <w:rPr>
          <w:rFonts w:ascii="Times New Roman" w:eastAsia="Times New Roman" w:hAnsi="Times New Roman" w:cs="Times New Roman"/>
          <w:sz w:val="28"/>
          <w:szCs w:val="28"/>
          <w:lang w:eastAsia="ru-RU"/>
        </w:rPr>
        <w:t>можностями принимать, передавать и интерпретировать информацию, вст</w:t>
      </w:r>
      <w:r w:rsidRPr="00DF7CFD">
        <w:rPr>
          <w:rFonts w:ascii="Times New Roman" w:eastAsia="Times New Roman" w:hAnsi="Times New Roman" w:cs="Times New Roman"/>
          <w:sz w:val="28"/>
          <w:szCs w:val="28"/>
          <w:lang w:eastAsia="ru-RU"/>
        </w:rPr>
        <w:t>у</w:t>
      </w:r>
      <w:r w:rsidRPr="00DF7CFD">
        <w:rPr>
          <w:rFonts w:ascii="Times New Roman" w:eastAsia="Times New Roman" w:hAnsi="Times New Roman" w:cs="Times New Roman"/>
          <w:sz w:val="28"/>
          <w:szCs w:val="28"/>
          <w:lang w:eastAsia="ru-RU"/>
        </w:rPr>
        <w:t>пая в прямое общение с участниками совместной деятельности.</w:t>
      </w:r>
    </w:p>
    <w:p w:rsidR="00635702" w:rsidRPr="00DF7CFD" w:rsidRDefault="00635702" w:rsidP="00E225AF">
      <w:pPr>
        <w:overflowPunct w:val="0"/>
        <w:autoSpaceDE w:val="0"/>
        <w:autoSpaceDN w:val="0"/>
        <w:adjustRightInd w:val="0"/>
        <w:spacing w:after="0" w:line="288" w:lineRule="auto"/>
        <w:ind w:firstLine="567"/>
        <w:jc w:val="both"/>
        <w:textAlignment w:val="baseline"/>
        <w:rPr>
          <w:rFonts w:ascii="Times New Roman" w:eastAsia="Times New Roman" w:hAnsi="Times New Roman" w:cs="Times New Roman"/>
          <w:sz w:val="28"/>
          <w:szCs w:val="28"/>
          <w:lang w:eastAsia="ru-RU"/>
        </w:rPr>
      </w:pPr>
      <w:r w:rsidRPr="00DF7CFD">
        <w:rPr>
          <w:rFonts w:ascii="Times New Roman" w:eastAsia="Times New Roman" w:hAnsi="Times New Roman" w:cs="Times New Roman"/>
          <w:sz w:val="28"/>
          <w:szCs w:val="28"/>
          <w:lang w:eastAsia="ru-RU"/>
        </w:rPr>
        <w:t>Централизованная и децентрализованная коммуника</w:t>
      </w:r>
      <w:r w:rsidR="00F13C46">
        <w:rPr>
          <w:rFonts w:ascii="Times New Roman" w:eastAsia="Times New Roman" w:hAnsi="Times New Roman" w:cs="Times New Roman"/>
          <w:sz w:val="28"/>
          <w:szCs w:val="28"/>
          <w:lang w:eastAsia="ru-RU"/>
        </w:rPr>
        <w:t>тив</w:t>
      </w:r>
      <w:r w:rsidRPr="00DF7CFD">
        <w:rPr>
          <w:rFonts w:ascii="Times New Roman" w:eastAsia="Times New Roman" w:hAnsi="Times New Roman" w:cs="Times New Roman"/>
          <w:sz w:val="28"/>
          <w:szCs w:val="28"/>
          <w:lang w:eastAsia="ru-RU"/>
        </w:rPr>
        <w:t>ные структуры по-разному влияют на возникновение лидерства, развитие группы и адапт</w:t>
      </w:r>
      <w:r w:rsidRPr="00DF7CFD">
        <w:rPr>
          <w:rFonts w:ascii="Times New Roman" w:eastAsia="Times New Roman" w:hAnsi="Times New Roman" w:cs="Times New Roman"/>
          <w:sz w:val="28"/>
          <w:szCs w:val="28"/>
          <w:lang w:eastAsia="ru-RU"/>
        </w:rPr>
        <w:t>а</w:t>
      </w:r>
      <w:r w:rsidRPr="00DF7CFD">
        <w:rPr>
          <w:rFonts w:ascii="Times New Roman" w:eastAsia="Times New Roman" w:hAnsi="Times New Roman" w:cs="Times New Roman"/>
          <w:sz w:val="28"/>
          <w:szCs w:val="28"/>
          <w:lang w:eastAsia="ru-RU"/>
        </w:rPr>
        <w:t>цию ее членов. Централизованная структура усиливает возникновение л</w:t>
      </w:r>
      <w:r w:rsidRPr="00DF7CFD">
        <w:rPr>
          <w:rFonts w:ascii="Times New Roman" w:eastAsia="Times New Roman" w:hAnsi="Times New Roman" w:cs="Times New Roman"/>
          <w:sz w:val="28"/>
          <w:szCs w:val="28"/>
          <w:lang w:eastAsia="ru-RU"/>
        </w:rPr>
        <w:t>и</w:t>
      </w:r>
      <w:r w:rsidRPr="00DF7CFD">
        <w:rPr>
          <w:rFonts w:ascii="Times New Roman" w:eastAsia="Times New Roman" w:hAnsi="Times New Roman" w:cs="Times New Roman"/>
          <w:sz w:val="28"/>
          <w:szCs w:val="28"/>
          <w:lang w:eastAsia="ru-RU"/>
        </w:rPr>
        <w:t>дерства и организационное развитие группы, но препятствует эффективности решения сложных задач и уменьшает удовлетворенность членов группы. Д</w:t>
      </w:r>
      <w:r w:rsidRPr="00DF7CFD">
        <w:rPr>
          <w:rFonts w:ascii="Times New Roman" w:eastAsia="Times New Roman" w:hAnsi="Times New Roman" w:cs="Times New Roman"/>
          <w:sz w:val="28"/>
          <w:szCs w:val="28"/>
          <w:lang w:eastAsia="ru-RU"/>
        </w:rPr>
        <w:t>е</w:t>
      </w:r>
      <w:r w:rsidRPr="00DF7CFD">
        <w:rPr>
          <w:rFonts w:ascii="Times New Roman" w:eastAsia="Times New Roman" w:hAnsi="Times New Roman" w:cs="Times New Roman"/>
          <w:sz w:val="28"/>
          <w:szCs w:val="28"/>
          <w:lang w:eastAsia="ru-RU"/>
        </w:rPr>
        <w:t>централизованная коммуникационная структура эмоционально восприним</w:t>
      </w:r>
      <w:r w:rsidRPr="00DF7CFD">
        <w:rPr>
          <w:rFonts w:ascii="Times New Roman" w:eastAsia="Times New Roman" w:hAnsi="Times New Roman" w:cs="Times New Roman"/>
          <w:sz w:val="28"/>
          <w:szCs w:val="28"/>
          <w:lang w:eastAsia="ru-RU"/>
        </w:rPr>
        <w:t>а</w:t>
      </w:r>
      <w:r w:rsidRPr="00DF7CFD">
        <w:rPr>
          <w:rFonts w:ascii="Times New Roman" w:eastAsia="Times New Roman" w:hAnsi="Times New Roman" w:cs="Times New Roman"/>
          <w:sz w:val="28"/>
          <w:szCs w:val="28"/>
          <w:lang w:eastAsia="ru-RU"/>
        </w:rPr>
        <w:t>ется как более «теплая», повышает чувство удовлетворенности членов гру</w:t>
      </w:r>
      <w:r w:rsidRPr="00DF7CFD">
        <w:rPr>
          <w:rFonts w:ascii="Times New Roman" w:eastAsia="Times New Roman" w:hAnsi="Times New Roman" w:cs="Times New Roman"/>
          <w:sz w:val="28"/>
          <w:szCs w:val="28"/>
          <w:lang w:eastAsia="ru-RU"/>
        </w:rPr>
        <w:t>п</w:t>
      </w:r>
      <w:r w:rsidRPr="00DF7CFD">
        <w:rPr>
          <w:rFonts w:ascii="Times New Roman" w:eastAsia="Times New Roman" w:hAnsi="Times New Roman" w:cs="Times New Roman"/>
          <w:sz w:val="28"/>
          <w:szCs w:val="28"/>
          <w:lang w:eastAsia="ru-RU"/>
        </w:rPr>
        <w:t>пы, однако может увеличивать время решения задачи и отрицательно влиять на эффективность работы. Проблемы, требующие значительного объема и</w:t>
      </w:r>
      <w:r w:rsidRPr="00DF7CFD">
        <w:rPr>
          <w:rFonts w:ascii="Times New Roman" w:eastAsia="Times New Roman" w:hAnsi="Times New Roman" w:cs="Times New Roman"/>
          <w:sz w:val="28"/>
          <w:szCs w:val="28"/>
          <w:lang w:eastAsia="ru-RU"/>
        </w:rPr>
        <w:t>н</w:t>
      </w:r>
      <w:r w:rsidRPr="00DF7CFD">
        <w:rPr>
          <w:rFonts w:ascii="Times New Roman" w:eastAsia="Times New Roman" w:hAnsi="Times New Roman" w:cs="Times New Roman"/>
          <w:sz w:val="28"/>
          <w:szCs w:val="28"/>
          <w:lang w:eastAsia="ru-RU"/>
        </w:rPr>
        <w:t>формации</w:t>
      </w:r>
      <w:r w:rsidR="003D2F5D">
        <w:rPr>
          <w:rFonts w:ascii="Times New Roman" w:eastAsia="Times New Roman" w:hAnsi="Times New Roman" w:cs="Times New Roman"/>
          <w:sz w:val="28"/>
          <w:szCs w:val="28"/>
          <w:lang w:eastAsia="ru-RU"/>
        </w:rPr>
        <w:t>,</w:t>
      </w:r>
      <w:r w:rsidRPr="00DF7CFD">
        <w:rPr>
          <w:rFonts w:ascii="Times New Roman" w:eastAsia="Times New Roman" w:hAnsi="Times New Roman" w:cs="Times New Roman"/>
          <w:sz w:val="28"/>
          <w:szCs w:val="28"/>
          <w:lang w:eastAsia="ru-RU"/>
        </w:rPr>
        <w:t xml:space="preserve"> лучше решать в открытых</w:t>
      </w:r>
      <w:r w:rsidR="009B0C18">
        <w:rPr>
          <w:rFonts w:ascii="Times New Roman" w:eastAsia="Times New Roman" w:hAnsi="Times New Roman" w:cs="Times New Roman"/>
          <w:sz w:val="28"/>
          <w:szCs w:val="28"/>
          <w:lang w:eastAsia="ru-RU"/>
        </w:rPr>
        <w:t xml:space="preserve"> структурах</w:t>
      </w:r>
      <w:r w:rsidRPr="00DF7CFD">
        <w:rPr>
          <w:rFonts w:ascii="Times New Roman" w:eastAsia="Times New Roman" w:hAnsi="Times New Roman" w:cs="Times New Roman"/>
          <w:sz w:val="28"/>
          <w:szCs w:val="28"/>
          <w:lang w:eastAsia="ru-RU"/>
        </w:rPr>
        <w:t>, проблемы</w:t>
      </w:r>
      <w:r w:rsidR="009B0C18">
        <w:rPr>
          <w:rFonts w:ascii="Times New Roman" w:eastAsia="Times New Roman" w:hAnsi="Times New Roman" w:cs="Times New Roman"/>
          <w:sz w:val="28"/>
          <w:szCs w:val="28"/>
          <w:lang w:eastAsia="ru-RU"/>
        </w:rPr>
        <w:t>,</w:t>
      </w:r>
      <w:r w:rsidRPr="00DF7CFD">
        <w:rPr>
          <w:rFonts w:ascii="Times New Roman" w:eastAsia="Times New Roman" w:hAnsi="Times New Roman" w:cs="Times New Roman"/>
          <w:sz w:val="28"/>
          <w:szCs w:val="28"/>
          <w:lang w:eastAsia="ru-RU"/>
        </w:rPr>
        <w:t xml:space="preserve"> требующие си</w:t>
      </w:r>
      <w:r w:rsidRPr="00DF7CFD">
        <w:rPr>
          <w:rFonts w:ascii="Times New Roman" w:eastAsia="Times New Roman" w:hAnsi="Times New Roman" w:cs="Times New Roman"/>
          <w:sz w:val="28"/>
          <w:szCs w:val="28"/>
          <w:lang w:eastAsia="ru-RU"/>
        </w:rPr>
        <w:t>н</w:t>
      </w:r>
      <w:r w:rsidRPr="00DF7CFD">
        <w:rPr>
          <w:rFonts w:ascii="Times New Roman" w:eastAsia="Times New Roman" w:hAnsi="Times New Roman" w:cs="Times New Roman"/>
          <w:sz w:val="28"/>
          <w:szCs w:val="28"/>
          <w:lang w:eastAsia="ru-RU"/>
        </w:rPr>
        <w:t>теза и интуиции</w:t>
      </w:r>
      <w:r w:rsidR="003D2F5D">
        <w:rPr>
          <w:rFonts w:ascii="Times New Roman" w:eastAsia="Times New Roman" w:hAnsi="Times New Roman" w:cs="Times New Roman"/>
          <w:sz w:val="28"/>
          <w:szCs w:val="28"/>
          <w:lang w:eastAsia="ru-RU"/>
        </w:rPr>
        <w:t>,</w:t>
      </w:r>
      <w:r w:rsidRPr="00DF7CFD">
        <w:rPr>
          <w:rFonts w:ascii="Times New Roman" w:eastAsia="Times New Roman" w:hAnsi="Times New Roman" w:cs="Times New Roman"/>
          <w:sz w:val="28"/>
          <w:szCs w:val="28"/>
          <w:lang w:eastAsia="ru-RU"/>
        </w:rPr>
        <w:t xml:space="preserve"> </w:t>
      </w:r>
      <w:r w:rsidRPr="00DF7CFD">
        <w:rPr>
          <w:rFonts w:ascii="Times New Roman" w:eastAsia="Times New Roman" w:hAnsi="Times New Roman" w:cs="Times New Roman"/>
          <w:sz w:val="28"/>
          <w:szCs w:val="28"/>
          <w:lang w:eastAsia="ru-RU"/>
        </w:rPr>
        <w:sym w:font="Symbol" w:char="F02D"/>
      </w:r>
      <w:r w:rsidRPr="00DF7CFD">
        <w:rPr>
          <w:rFonts w:ascii="Times New Roman" w:eastAsia="Times New Roman" w:hAnsi="Times New Roman" w:cs="Times New Roman"/>
          <w:sz w:val="28"/>
          <w:szCs w:val="28"/>
          <w:lang w:eastAsia="ru-RU"/>
        </w:rPr>
        <w:t xml:space="preserve"> в централизованных с</w:t>
      </w:r>
      <w:r w:rsidR="003D2F5D">
        <w:rPr>
          <w:rFonts w:ascii="Times New Roman" w:eastAsia="Times New Roman" w:hAnsi="Times New Roman" w:cs="Times New Roman"/>
          <w:sz w:val="28"/>
          <w:szCs w:val="28"/>
          <w:lang w:eastAsia="ru-RU"/>
        </w:rPr>
        <w:t>труктурах</w:t>
      </w:r>
      <w:r w:rsidRPr="00DF7CFD">
        <w:rPr>
          <w:rFonts w:ascii="Times New Roman" w:eastAsia="Times New Roman" w:hAnsi="Times New Roman" w:cs="Times New Roman"/>
          <w:sz w:val="28"/>
          <w:szCs w:val="28"/>
          <w:lang w:eastAsia="ru-RU"/>
        </w:rPr>
        <w:t xml:space="preserve">. </w:t>
      </w:r>
    </w:p>
    <w:p w:rsidR="00635702" w:rsidRPr="00DF7CFD" w:rsidRDefault="003D2F5D" w:rsidP="003D2F5D">
      <w:pPr>
        <w:overflowPunct w:val="0"/>
        <w:autoSpaceDE w:val="0"/>
        <w:autoSpaceDN w:val="0"/>
        <w:adjustRightInd w:val="0"/>
        <w:spacing w:after="0" w:line="288" w:lineRule="auto"/>
        <w:jc w:val="center"/>
        <w:textAlignment w:val="baseline"/>
        <w:rPr>
          <w:rFonts w:ascii="Times New Roman" w:eastAsia="Times New Roman" w:hAnsi="Times New Roman" w:cs="Times New Roman"/>
          <w:b/>
          <w:i/>
          <w:sz w:val="28"/>
          <w:szCs w:val="28"/>
          <w:lang w:eastAsia="ru-RU"/>
        </w:rPr>
      </w:pPr>
      <w:r>
        <w:rPr>
          <w:rFonts w:ascii="Times New Roman" w:eastAsia="Times New Roman" w:hAnsi="Times New Roman" w:cs="Times New Roman"/>
          <w:b/>
          <w:i/>
          <w:sz w:val="28"/>
          <w:szCs w:val="28"/>
          <w:lang w:eastAsia="ru-RU"/>
        </w:rPr>
        <w:t xml:space="preserve">2.2.2. </w:t>
      </w:r>
      <w:r w:rsidR="00635702" w:rsidRPr="00DF7CFD">
        <w:rPr>
          <w:rFonts w:ascii="Times New Roman" w:eastAsia="Times New Roman" w:hAnsi="Times New Roman" w:cs="Times New Roman"/>
          <w:b/>
          <w:i/>
          <w:sz w:val="28"/>
          <w:szCs w:val="28"/>
          <w:lang w:eastAsia="ru-RU"/>
        </w:rPr>
        <w:t>Социометрический метод измерения групповой структуры</w:t>
      </w:r>
    </w:p>
    <w:p w:rsidR="00635702" w:rsidRPr="00DF7CFD" w:rsidRDefault="00635702" w:rsidP="00E225AF">
      <w:pPr>
        <w:overflowPunct w:val="0"/>
        <w:autoSpaceDE w:val="0"/>
        <w:autoSpaceDN w:val="0"/>
        <w:adjustRightInd w:val="0"/>
        <w:spacing w:after="0" w:line="288" w:lineRule="auto"/>
        <w:ind w:firstLine="567"/>
        <w:jc w:val="both"/>
        <w:textAlignment w:val="baseline"/>
        <w:rPr>
          <w:rFonts w:ascii="Times New Roman" w:eastAsia="Times New Roman" w:hAnsi="Times New Roman" w:cs="Times New Roman"/>
          <w:sz w:val="28"/>
          <w:szCs w:val="28"/>
          <w:lang w:eastAsia="ru-RU"/>
        </w:rPr>
      </w:pPr>
      <w:r w:rsidRPr="00DF7CFD">
        <w:rPr>
          <w:rFonts w:ascii="Times New Roman" w:eastAsia="Times New Roman" w:hAnsi="Times New Roman" w:cs="Times New Roman"/>
          <w:sz w:val="28"/>
          <w:szCs w:val="28"/>
          <w:lang w:eastAsia="ru-RU"/>
        </w:rPr>
        <w:t xml:space="preserve">Диагностировать характер межличностных и межгрупповых отношений, судить о социально-психологической совместимости членов конкретных групп позволяет </w:t>
      </w:r>
      <w:proofErr w:type="gramStart"/>
      <w:r w:rsidRPr="00DF7CFD">
        <w:rPr>
          <w:rFonts w:ascii="Times New Roman" w:eastAsia="Times New Roman" w:hAnsi="Times New Roman" w:cs="Times New Roman"/>
          <w:sz w:val="28"/>
          <w:szCs w:val="28"/>
          <w:lang w:eastAsia="ru-RU"/>
        </w:rPr>
        <w:t>социометрический метод, предложенный австрийско-американским социальным психологом и психиатром Якобом Морено</w:t>
      </w:r>
      <w:proofErr w:type="gramEnd"/>
      <w:r w:rsidRPr="00DF7CFD">
        <w:rPr>
          <w:rFonts w:ascii="Times New Roman" w:eastAsia="Times New Roman" w:hAnsi="Times New Roman" w:cs="Times New Roman"/>
          <w:sz w:val="28"/>
          <w:szCs w:val="28"/>
          <w:lang w:eastAsia="ru-RU"/>
        </w:rPr>
        <w:t>.</w:t>
      </w:r>
    </w:p>
    <w:p w:rsidR="00635702" w:rsidRPr="00DF7CFD" w:rsidRDefault="00635702" w:rsidP="00E225AF">
      <w:pPr>
        <w:overflowPunct w:val="0"/>
        <w:autoSpaceDE w:val="0"/>
        <w:autoSpaceDN w:val="0"/>
        <w:adjustRightInd w:val="0"/>
        <w:spacing w:after="0" w:line="288" w:lineRule="auto"/>
        <w:ind w:firstLine="567"/>
        <w:jc w:val="both"/>
        <w:textAlignment w:val="baseline"/>
        <w:rPr>
          <w:rFonts w:ascii="Times New Roman" w:eastAsia="Times New Roman" w:hAnsi="Times New Roman" w:cs="Times New Roman"/>
          <w:sz w:val="28"/>
          <w:szCs w:val="28"/>
          <w:lang w:eastAsia="ru-RU"/>
        </w:rPr>
      </w:pPr>
      <w:r w:rsidRPr="00DF7CFD">
        <w:rPr>
          <w:rFonts w:ascii="Times New Roman" w:eastAsia="Times New Roman" w:hAnsi="Times New Roman" w:cs="Times New Roman"/>
          <w:sz w:val="28"/>
          <w:szCs w:val="28"/>
          <w:lang w:eastAsia="ru-RU"/>
        </w:rPr>
        <w:t xml:space="preserve">Социометрический метод решает следующие задачи: </w:t>
      </w:r>
    </w:p>
    <w:p w:rsidR="00635702" w:rsidRPr="00DF7CFD" w:rsidRDefault="00635702" w:rsidP="002620B6">
      <w:pPr>
        <w:pStyle w:val="a3"/>
        <w:numPr>
          <w:ilvl w:val="0"/>
          <w:numId w:val="27"/>
        </w:numPr>
        <w:tabs>
          <w:tab w:val="left" w:pos="993"/>
        </w:tabs>
        <w:overflowPunct w:val="0"/>
        <w:autoSpaceDE w:val="0"/>
        <w:autoSpaceDN w:val="0"/>
        <w:adjustRightInd w:val="0"/>
        <w:spacing w:after="0" w:line="288" w:lineRule="auto"/>
        <w:ind w:left="0" w:firstLine="567"/>
        <w:jc w:val="both"/>
        <w:textAlignment w:val="baseline"/>
        <w:rPr>
          <w:rFonts w:ascii="Times New Roman" w:eastAsia="Times New Roman" w:hAnsi="Times New Roman" w:cs="Times New Roman"/>
          <w:sz w:val="28"/>
          <w:szCs w:val="28"/>
          <w:lang w:eastAsia="ru-RU"/>
        </w:rPr>
      </w:pPr>
      <w:r w:rsidRPr="00DF7CFD">
        <w:rPr>
          <w:rFonts w:ascii="Times New Roman" w:eastAsia="Times New Roman" w:hAnsi="Times New Roman" w:cs="Times New Roman"/>
          <w:sz w:val="28"/>
          <w:szCs w:val="28"/>
          <w:lang w:eastAsia="ru-RU"/>
        </w:rPr>
        <w:t>Измерение степени сплоченности/разобщенности в группе.</w:t>
      </w:r>
    </w:p>
    <w:p w:rsidR="00635702" w:rsidRPr="00DF7CFD" w:rsidRDefault="00635702" w:rsidP="002620B6">
      <w:pPr>
        <w:pStyle w:val="a3"/>
        <w:numPr>
          <w:ilvl w:val="0"/>
          <w:numId w:val="27"/>
        </w:numPr>
        <w:tabs>
          <w:tab w:val="left" w:pos="993"/>
        </w:tabs>
        <w:overflowPunct w:val="0"/>
        <w:autoSpaceDE w:val="0"/>
        <w:autoSpaceDN w:val="0"/>
        <w:adjustRightInd w:val="0"/>
        <w:spacing w:after="0" w:line="288" w:lineRule="auto"/>
        <w:ind w:left="0" w:firstLine="567"/>
        <w:jc w:val="both"/>
        <w:textAlignment w:val="baseline"/>
        <w:rPr>
          <w:rFonts w:ascii="Times New Roman" w:eastAsia="Times New Roman" w:hAnsi="Times New Roman" w:cs="Times New Roman"/>
          <w:sz w:val="28"/>
          <w:szCs w:val="28"/>
          <w:lang w:eastAsia="ru-RU"/>
        </w:rPr>
      </w:pPr>
      <w:r w:rsidRPr="00DF7CFD">
        <w:rPr>
          <w:rFonts w:ascii="Times New Roman" w:eastAsia="Times New Roman" w:hAnsi="Times New Roman" w:cs="Times New Roman"/>
          <w:sz w:val="28"/>
          <w:szCs w:val="28"/>
          <w:lang w:eastAsia="ru-RU"/>
        </w:rPr>
        <w:t>Выявление относительного авторитета членов группы по признакам симпатии – антипатии (лидеры, звезды, отвергнутые).</w:t>
      </w:r>
    </w:p>
    <w:p w:rsidR="00635702" w:rsidRPr="00DF7CFD" w:rsidRDefault="00635702" w:rsidP="002620B6">
      <w:pPr>
        <w:pStyle w:val="a3"/>
        <w:numPr>
          <w:ilvl w:val="0"/>
          <w:numId w:val="27"/>
        </w:numPr>
        <w:tabs>
          <w:tab w:val="left" w:pos="993"/>
        </w:tabs>
        <w:overflowPunct w:val="0"/>
        <w:autoSpaceDE w:val="0"/>
        <w:autoSpaceDN w:val="0"/>
        <w:adjustRightInd w:val="0"/>
        <w:spacing w:after="0" w:line="288" w:lineRule="auto"/>
        <w:ind w:left="0" w:firstLine="567"/>
        <w:jc w:val="both"/>
        <w:textAlignment w:val="baseline"/>
        <w:rPr>
          <w:rFonts w:ascii="Times New Roman" w:eastAsia="Times New Roman" w:hAnsi="Times New Roman" w:cs="Times New Roman"/>
          <w:sz w:val="28"/>
          <w:szCs w:val="28"/>
          <w:lang w:eastAsia="ru-RU"/>
        </w:rPr>
      </w:pPr>
      <w:r w:rsidRPr="00DF7CFD">
        <w:rPr>
          <w:rFonts w:ascii="Times New Roman" w:eastAsia="Times New Roman" w:hAnsi="Times New Roman" w:cs="Times New Roman"/>
          <w:sz w:val="28"/>
          <w:szCs w:val="28"/>
          <w:lang w:eastAsia="ru-RU"/>
        </w:rPr>
        <w:t xml:space="preserve">Обнаружение внутригрупповых сплоченных образований во главе с неформальными лидерами. </w:t>
      </w:r>
    </w:p>
    <w:p w:rsidR="00635702" w:rsidRPr="00DF7CFD" w:rsidRDefault="00635702" w:rsidP="00E225AF">
      <w:pPr>
        <w:pStyle w:val="aa"/>
        <w:spacing w:before="0" w:beforeAutospacing="0" w:after="0" w:afterAutospacing="0" w:line="288" w:lineRule="auto"/>
        <w:ind w:firstLine="567"/>
        <w:jc w:val="both"/>
        <w:rPr>
          <w:color w:val="000000"/>
          <w:sz w:val="28"/>
          <w:szCs w:val="28"/>
        </w:rPr>
      </w:pPr>
      <w:r w:rsidRPr="00DF7CFD">
        <w:rPr>
          <w:bCs/>
          <w:i/>
          <w:color w:val="000000"/>
          <w:sz w:val="28"/>
          <w:szCs w:val="28"/>
        </w:rPr>
        <w:t>Социометрическая структура малой группы</w:t>
      </w:r>
      <w:r w:rsidR="0004294B">
        <w:rPr>
          <w:bCs/>
          <w:i/>
          <w:color w:val="000000"/>
          <w:sz w:val="28"/>
          <w:szCs w:val="28"/>
        </w:rPr>
        <w:t xml:space="preserve"> </w:t>
      </w:r>
      <w:r w:rsidRPr="00DF7CFD">
        <w:rPr>
          <w:color w:val="000000"/>
          <w:sz w:val="28"/>
          <w:szCs w:val="28"/>
        </w:rPr>
        <w:t>– это совокупность связей и отношений между ее членами, основанных на взаимных предпочтениях и отвержении,</w:t>
      </w:r>
      <w:r w:rsidR="009B0C18">
        <w:rPr>
          <w:color w:val="000000"/>
          <w:sz w:val="28"/>
          <w:szCs w:val="28"/>
        </w:rPr>
        <w:t xml:space="preserve"> </w:t>
      </w:r>
      <w:r w:rsidRPr="00DF7CFD">
        <w:rPr>
          <w:color w:val="000000"/>
          <w:sz w:val="28"/>
          <w:szCs w:val="28"/>
        </w:rPr>
        <w:t>симпатии и антипатии, межличностной привлекательности и популярности.</w:t>
      </w:r>
    </w:p>
    <w:p w:rsidR="00635702" w:rsidRPr="00DF7CFD" w:rsidRDefault="00635702" w:rsidP="00E225AF">
      <w:pPr>
        <w:pStyle w:val="aa"/>
        <w:spacing w:before="0" w:beforeAutospacing="0" w:after="0" w:afterAutospacing="0" w:line="288" w:lineRule="auto"/>
        <w:ind w:firstLine="567"/>
        <w:jc w:val="both"/>
        <w:rPr>
          <w:color w:val="000000"/>
          <w:sz w:val="28"/>
          <w:szCs w:val="28"/>
        </w:rPr>
      </w:pPr>
      <w:r w:rsidRPr="00DF7CFD">
        <w:rPr>
          <w:color w:val="000000"/>
          <w:sz w:val="28"/>
          <w:szCs w:val="28"/>
        </w:rPr>
        <w:t xml:space="preserve">Основные </w:t>
      </w:r>
      <w:r w:rsidRPr="00DF7CFD">
        <w:rPr>
          <w:bCs/>
          <w:iCs/>
          <w:color w:val="000000"/>
          <w:sz w:val="28"/>
          <w:szCs w:val="28"/>
        </w:rPr>
        <w:t>характеристики социометрической структуры</w:t>
      </w:r>
      <w:r w:rsidR="00B05388" w:rsidRPr="00DF7CFD">
        <w:rPr>
          <w:bCs/>
          <w:iCs/>
          <w:color w:val="000000"/>
          <w:sz w:val="28"/>
          <w:szCs w:val="28"/>
        </w:rPr>
        <w:t xml:space="preserve"> </w:t>
      </w:r>
      <w:r w:rsidRPr="00DF7CFD">
        <w:rPr>
          <w:color w:val="000000"/>
          <w:sz w:val="28"/>
          <w:szCs w:val="28"/>
        </w:rPr>
        <w:t>малой группы:</w:t>
      </w:r>
    </w:p>
    <w:p w:rsidR="00635702" w:rsidRPr="00DF7CFD" w:rsidRDefault="00635702" w:rsidP="00E225AF">
      <w:pPr>
        <w:pStyle w:val="aa"/>
        <w:spacing w:before="0" w:beforeAutospacing="0" w:after="0" w:afterAutospacing="0" w:line="288" w:lineRule="auto"/>
        <w:ind w:firstLine="567"/>
        <w:jc w:val="both"/>
        <w:rPr>
          <w:color w:val="000000"/>
          <w:sz w:val="28"/>
          <w:szCs w:val="28"/>
        </w:rPr>
      </w:pPr>
      <w:r w:rsidRPr="00DF7CFD">
        <w:rPr>
          <w:color w:val="000000"/>
          <w:sz w:val="28"/>
          <w:szCs w:val="28"/>
        </w:rPr>
        <w:t>1) социометрический статус членов группы – положение, которое они занимают в системе межличностных выборов и отвержений;</w:t>
      </w:r>
    </w:p>
    <w:p w:rsidR="00635702" w:rsidRPr="00DF7CFD" w:rsidRDefault="00635702" w:rsidP="00E225AF">
      <w:pPr>
        <w:pStyle w:val="aa"/>
        <w:spacing w:before="0" w:beforeAutospacing="0" w:after="0" w:afterAutospacing="0" w:line="288" w:lineRule="auto"/>
        <w:ind w:firstLine="567"/>
        <w:jc w:val="both"/>
        <w:rPr>
          <w:color w:val="000000"/>
          <w:sz w:val="28"/>
          <w:szCs w:val="28"/>
        </w:rPr>
      </w:pPr>
      <w:r w:rsidRPr="00DF7CFD">
        <w:rPr>
          <w:color w:val="000000"/>
          <w:sz w:val="28"/>
          <w:szCs w:val="28"/>
        </w:rPr>
        <w:t>2) взаимные эмоциональные предпочтения и отвержения членов группы;</w:t>
      </w:r>
    </w:p>
    <w:p w:rsidR="00635702" w:rsidRPr="00DF7CFD" w:rsidRDefault="00635702" w:rsidP="00E225AF">
      <w:pPr>
        <w:pStyle w:val="aa"/>
        <w:spacing w:before="0" w:beforeAutospacing="0" w:after="0" w:afterAutospacing="0" w:line="288" w:lineRule="auto"/>
        <w:ind w:firstLine="567"/>
        <w:jc w:val="both"/>
        <w:rPr>
          <w:color w:val="000000"/>
          <w:sz w:val="28"/>
          <w:szCs w:val="28"/>
        </w:rPr>
      </w:pPr>
      <w:r w:rsidRPr="00DF7CFD">
        <w:rPr>
          <w:color w:val="000000"/>
          <w:sz w:val="28"/>
          <w:szCs w:val="28"/>
        </w:rPr>
        <w:t xml:space="preserve">3) наличие микрогрупп, </w:t>
      </w:r>
      <w:proofErr w:type="gramStart"/>
      <w:r w:rsidRPr="00DF7CFD">
        <w:rPr>
          <w:color w:val="000000"/>
          <w:sz w:val="28"/>
          <w:szCs w:val="28"/>
        </w:rPr>
        <w:t>члены</w:t>
      </w:r>
      <w:proofErr w:type="gramEnd"/>
      <w:r w:rsidRPr="00DF7CFD">
        <w:rPr>
          <w:color w:val="000000"/>
          <w:sz w:val="28"/>
          <w:szCs w:val="28"/>
        </w:rPr>
        <w:t xml:space="preserve"> которых связаны отношениями взаимных выборов, и характер отношений между ними;</w:t>
      </w:r>
    </w:p>
    <w:p w:rsidR="00635702" w:rsidRPr="00DF7CFD" w:rsidRDefault="00635702" w:rsidP="00E225AF">
      <w:pPr>
        <w:pStyle w:val="aa"/>
        <w:spacing w:before="0" w:beforeAutospacing="0" w:after="0" w:afterAutospacing="0" w:line="288" w:lineRule="auto"/>
        <w:ind w:firstLine="567"/>
        <w:jc w:val="both"/>
        <w:rPr>
          <w:color w:val="000000"/>
          <w:sz w:val="28"/>
          <w:szCs w:val="28"/>
        </w:rPr>
      </w:pPr>
      <w:r w:rsidRPr="00DF7CFD">
        <w:rPr>
          <w:color w:val="000000"/>
          <w:sz w:val="28"/>
          <w:szCs w:val="28"/>
        </w:rPr>
        <w:lastRenderedPageBreak/>
        <w:t>4) социометрическая сплоченность группы – отношение числа взаимных выборов и отвержений к числу максимально возможных.</w:t>
      </w:r>
    </w:p>
    <w:p w:rsidR="00635702" w:rsidRPr="00DF7CFD" w:rsidRDefault="00635702" w:rsidP="00E225AF">
      <w:pPr>
        <w:pStyle w:val="aa"/>
        <w:spacing w:before="0" w:beforeAutospacing="0" w:after="0" w:afterAutospacing="0" w:line="288" w:lineRule="auto"/>
        <w:ind w:firstLine="567"/>
        <w:jc w:val="both"/>
        <w:rPr>
          <w:color w:val="000000"/>
          <w:sz w:val="28"/>
          <w:szCs w:val="28"/>
        </w:rPr>
      </w:pPr>
      <w:r w:rsidRPr="00DF7CFD">
        <w:rPr>
          <w:color w:val="000000"/>
          <w:sz w:val="28"/>
          <w:szCs w:val="28"/>
        </w:rPr>
        <w:t xml:space="preserve">Социометрическая процедура может проводиться в двух вариантах. </w:t>
      </w:r>
    </w:p>
    <w:p w:rsidR="00635702" w:rsidRPr="00DF7CFD" w:rsidRDefault="00635702" w:rsidP="00E225AF">
      <w:pPr>
        <w:pStyle w:val="aa"/>
        <w:spacing w:before="0" w:beforeAutospacing="0" w:after="0" w:afterAutospacing="0" w:line="288" w:lineRule="auto"/>
        <w:ind w:firstLine="567"/>
        <w:jc w:val="both"/>
        <w:rPr>
          <w:sz w:val="28"/>
          <w:szCs w:val="28"/>
        </w:rPr>
      </w:pPr>
      <w:r w:rsidRPr="00DF7CFD">
        <w:rPr>
          <w:color w:val="000000"/>
          <w:sz w:val="28"/>
          <w:szCs w:val="28"/>
        </w:rPr>
        <w:t>Непараметрическая процедура:</w:t>
      </w:r>
      <w:r w:rsidR="00B05388" w:rsidRPr="00DF7CFD">
        <w:rPr>
          <w:color w:val="000000"/>
          <w:sz w:val="28"/>
          <w:szCs w:val="28"/>
        </w:rPr>
        <w:t xml:space="preserve"> </w:t>
      </w:r>
      <w:r w:rsidRPr="00DF7CFD">
        <w:rPr>
          <w:color w:val="000000"/>
          <w:sz w:val="28"/>
          <w:szCs w:val="28"/>
        </w:rPr>
        <w:t>испытуемому предлагается ответить на вопросы социометрической карточки о своем предпочтении тех или иных членов группы без ограничения числа выборов.</w:t>
      </w:r>
      <w:r w:rsidR="00B05388" w:rsidRPr="00DF7CFD">
        <w:rPr>
          <w:color w:val="000000"/>
          <w:sz w:val="28"/>
          <w:szCs w:val="28"/>
        </w:rPr>
        <w:t xml:space="preserve"> </w:t>
      </w:r>
      <w:r w:rsidRPr="00DF7CFD">
        <w:rPr>
          <w:color w:val="000000"/>
          <w:sz w:val="28"/>
          <w:szCs w:val="28"/>
        </w:rPr>
        <w:t>Данный вариант позволяет выявить так называемую эмоциональную экспансивность каждого члена группы, сделать срез многообразия межличностных связей в групповой структуре. Однако при размере группы свыше 12</w:t>
      </w:r>
      <w:r w:rsidR="0004294B">
        <w:rPr>
          <w:color w:val="000000"/>
          <w:sz w:val="28"/>
          <w:szCs w:val="28"/>
        </w:rPr>
        <w:t>–</w:t>
      </w:r>
      <w:r w:rsidRPr="00DF7CFD">
        <w:rPr>
          <w:color w:val="000000"/>
          <w:sz w:val="28"/>
          <w:szCs w:val="28"/>
        </w:rPr>
        <w:t>16 человек этих связей становится так много, что проанализировать их трудно.</w:t>
      </w:r>
    </w:p>
    <w:p w:rsidR="00635702" w:rsidRPr="00DF7CFD" w:rsidRDefault="00635702" w:rsidP="00E225AF">
      <w:pPr>
        <w:pStyle w:val="aa"/>
        <w:spacing w:before="0" w:beforeAutospacing="0" w:after="0" w:afterAutospacing="0" w:line="288" w:lineRule="auto"/>
        <w:ind w:firstLine="567"/>
        <w:jc w:val="both"/>
        <w:rPr>
          <w:color w:val="000000"/>
          <w:sz w:val="28"/>
          <w:szCs w:val="28"/>
        </w:rPr>
      </w:pPr>
      <w:r w:rsidRPr="00DF7CFD">
        <w:rPr>
          <w:color w:val="000000"/>
          <w:sz w:val="28"/>
          <w:szCs w:val="28"/>
        </w:rPr>
        <w:t>Параметрическая процедура: испытуемым предлагают выбирать</w:t>
      </w:r>
      <w:r w:rsidR="009B0C18">
        <w:rPr>
          <w:color w:val="000000"/>
          <w:sz w:val="28"/>
          <w:szCs w:val="28"/>
        </w:rPr>
        <w:t xml:space="preserve"> из всей группы</w:t>
      </w:r>
      <w:r w:rsidRPr="00DF7CFD">
        <w:rPr>
          <w:color w:val="000000"/>
          <w:sz w:val="28"/>
          <w:szCs w:val="28"/>
        </w:rPr>
        <w:t xml:space="preserve"> строго фиксированное число (например, 3–5) членов группы.</w:t>
      </w:r>
      <w:r w:rsidR="00B05388" w:rsidRPr="00DF7CFD">
        <w:rPr>
          <w:color w:val="000000"/>
          <w:sz w:val="28"/>
          <w:szCs w:val="28"/>
        </w:rPr>
        <w:t xml:space="preserve"> </w:t>
      </w:r>
      <w:r w:rsidRPr="00DF7CFD">
        <w:rPr>
          <w:color w:val="000000"/>
          <w:sz w:val="28"/>
          <w:szCs w:val="28"/>
        </w:rPr>
        <w:t>В р</w:t>
      </w:r>
      <w:r w:rsidRPr="00DF7CFD">
        <w:rPr>
          <w:color w:val="000000"/>
          <w:sz w:val="28"/>
          <w:szCs w:val="28"/>
        </w:rPr>
        <w:t>е</w:t>
      </w:r>
      <w:r w:rsidRPr="00DF7CFD">
        <w:rPr>
          <w:color w:val="000000"/>
          <w:sz w:val="28"/>
          <w:szCs w:val="28"/>
        </w:rPr>
        <w:t xml:space="preserve">зультате социометрическая структура группы будет отражать лишь наиболее типичные, «избранные» коммуникации, что делает невозможным описание всего многообразия взаимоотношений в группе. </w:t>
      </w:r>
    </w:p>
    <w:p w:rsidR="00635702" w:rsidRPr="00DF7CFD" w:rsidRDefault="00635702" w:rsidP="00E225AF">
      <w:pPr>
        <w:pStyle w:val="aa"/>
        <w:spacing w:before="0" w:beforeAutospacing="0" w:after="0" w:afterAutospacing="0" w:line="288" w:lineRule="auto"/>
        <w:ind w:firstLine="567"/>
        <w:jc w:val="both"/>
        <w:rPr>
          <w:color w:val="000000"/>
          <w:sz w:val="28"/>
          <w:szCs w:val="28"/>
        </w:rPr>
      </w:pPr>
      <w:r w:rsidRPr="00DF7CFD">
        <w:rPr>
          <w:color w:val="000000"/>
          <w:sz w:val="28"/>
          <w:szCs w:val="28"/>
        </w:rPr>
        <w:t xml:space="preserve">Результаты опроса вносятся в таблицу, или социоматрицу. </w:t>
      </w:r>
    </w:p>
    <w:p w:rsidR="0004294B" w:rsidRDefault="00635702" w:rsidP="00E225AF">
      <w:pPr>
        <w:pStyle w:val="aa"/>
        <w:spacing w:before="0" w:beforeAutospacing="0" w:after="0" w:afterAutospacing="0" w:line="288" w:lineRule="auto"/>
        <w:ind w:firstLine="567"/>
        <w:jc w:val="both"/>
        <w:rPr>
          <w:color w:val="000000"/>
          <w:sz w:val="28"/>
          <w:szCs w:val="28"/>
        </w:rPr>
      </w:pPr>
      <w:r w:rsidRPr="00DF7CFD">
        <w:rPr>
          <w:color w:val="000000"/>
          <w:sz w:val="28"/>
          <w:szCs w:val="28"/>
        </w:rPr>
        <w:t>Путем подсчета определяется, какое количество выборов получил ка</w:t>
      </w:r>
      <w:r w:rsidRPr="00DF7CFD">
        <w:rPr>
          <w:color w:val="000000"/>
          <w:sz w:val="28"/>
          <w:szCs w:val="28"/>
        </w:rPr>
        <w:t>ж</w:t>
      </w:r>
      <w:r w:rsidRPr="00DF7CFD">
        <w:rPr>
          <w:color w:val="000000"/>
          <w:sz w:val="28"/>
          <w:szCs w:val="28"/>
        </w:rPr>
        <w:t>дый член группы и сколько взаимных выборов он имеет. Анализ полученных данных дает представление о социометрической структуре группы, а именно о распределении членов группы по четырем статусным категориям: «звезды» (более 5 выборов), «предпочитаемые» (от 3 до 5 выборов), «принятые» (1–2 выбора), «изолированные» (не имеют ни одного выбора).</w:t>
      </w:r>
    </w:p>
    <w:p w:rsidR="00635702" w:rsidRPr="00DF7CFD" w:rsidRDefault="00635702" w:rsidP="00E225AF">
      <w:pPr>
        <w:pStyle w:val="aa"/>
        <w:spacing w:before="0" w:beforeAutospacing="0" w:after="0" w:afterAutospacing="0" w:line="288" w:lineRule="auto"/>
        <w:ind w:firstLine="567"/>
        <w:jc w:val="both"/>
        <w:rPr>
          <w:color w:val="000000"/>
          <w:sz w:val="28"/>
          <w:szCs w:val="28"/>
        </w:rPr>
      </w:pPr>
      <w:r w:rsidRPr="00DF7CFD">
        <w:rPr>
          <w:color w:val="000000"/>
          <w:sz w:val="28"/>
          <w:szCs w:val="28"/>
        </w:rPr>
        <w:t>Первые две категории считаются благоприятными, две последние – н</w:t>
      </w:r>
      <w:r w:rsidRPr="00DF7CFD">
        <w:rPr>
          <w:color w:val="000000"/>
          <w:sz w:val="28"/>
          <w:szCs w:val="28"/>
        </w:rPr>
        <w:t>е</w:t>
      </w:r>
      <w:r w:rsidRPr="00DF7CFD">
        <w:rPr>
          <w:color w:val="000000"/>
          <w:sz w:val="28"/>
          <w:szCs w:val="28"/>
        </w:rPr>
        <w:t>благоприятными. Соотношение суммарных величин благоприятных и небл</w:t>
      </w:r>
      <w:r w:rsidRPr="00DF7CFD">
        <w:rPr>
          <w:color w:val="000000"/>
          <w:sz w:val="28"/>
          <w:szCs w:val="28"/>
        </w:rPr>
        <w:t>а</w:t>
      </w:r>
      <w:r w:rsidRPr="00DF7CFD">
        <w:rPr>
          <w:color w:val="000000"/>
          <w:sz w:val="28"/>
          <w:szCs w:val="28"/>
        </w:rPr>
        <w:t xml:space="preserve">гоприятных статусных категорий дает представление о характере отношений в группе. Важным является процент взаимных выборов </w:t>
      </w:r>
      <w:r w:rsidR="0004294B">
        <w:rPr>
          <w:color w:val="000000"/>
          <w:sz w:val="28"/>
          <w:szCs w:val="28"/>
        </w:rPr>
        <w:t>от</w:t>
      </w:r>
      <w:r w:rsidRPr="00DF7CFD">
        <w:rPr>
          <w:color w:val="000000"/>
          <w:sz w:val="28"/>
          <w:szCs w:val="28"/>
        </w:rPr>
        <w:t xml:space="preserve"> обще</w:t>
      </w:r>
      <w:r w:rsidR="0004294B">
        <w:rPr>
          <w:color w:val="000000"/>
          <w:sz w:val="28"/>
          <w:szCs w:val="28"/>
        </w:rPr>
        <w:t>го</w:t>
      </w:r>
      <w:r w:rsidRPr="00DF7CFD">
        <w:rPr>
          <w:color w:val="000000"/>
          <w:sz w:val="28"/>
          <w:szCs w:val="28"/>
        </w:rPr>
        <w:t xml:space="preserve"> числ</w:t>
      </w:r>
      <w:r w:rsidR="001E7420">
        <w:rPr>
          <w:color w:val="000000"/>
          <w:sz w:val="28"/>
          <w:szCs w:val="28"/>
        </w:rPr>
        <w:t>а</w:t>
      </w:r>
      <w:r w:rsidRPr="00DF7CFD">
        <w:rPr>
          <w:color w:val="000000"/>
          <w:sz w:val="28"/>
          <w:szCs w:val="28"/>
        </w:rPr>
        <w:t xml:space="preserve"> и</w:t>
      </w:r>
      <w:r w:rsidRPr="00DF7CFD">
        <w:rPr>
          <w:color w:val="000000"/>
          <w:sz w:val="28"/>
          <w:szCs w:val="28"/>
        </w:rPr>
        <w:t>н</w:t>
      </w:r>
      <w:r w:rsidRPr="00DF7CFD">
        <w:rPr>
          <w:color w:val="000000"/>
          <w:sz w:val="28"/>
          <w:szCs w:val="28"/>
        </w:rPr>
        <w:t>дивидов в группе. Это показатель удовлетворенности внутригрупповыми о</w:t>
      </w:r>
      <w:r w:rsidRPr="00DF7CFD">
        <w:rPr>
          <w:color w:val="000000"/>
          <w:sz w:val="28"/>
          <w:szCs w:val="28"/>
        </w:rPr>
        <w:t>т</w:t>
      </w:r>
      <w:r w:rsidRPr="00DF7CFD">
        <w:rPr>
          <w:color w:val="000000"/>
          <w:sz w:val="28"/>
          <w:szCs w:val="28"/>
        </w:rPr>
        <w:t>ношениями: низкий уровень – коэффициент удовлетворенности 33</w:t>
      </w:r>
      <w:r w:rsidR="00B05388" w:rsidRPr="00DF7CFD">
        <w:rPr>
          <w:color w:val="000000"/>
          <w:sz w:val="28"/>
          <w:szCs w:val="28"/>
        </w:rPr>
        <w:t xml:space="preserve"> </w:t>
      </w:r>
      <w:r w:rsidRPr="00DF7CFD">
        <w:rPr>
          <w:color w:val="000000"/>
          <w:sz w:val="28"/>
          <w:szCs w:val="28"/>
        </w:rPr>
        <w:t>% и ниже;</w:t>
      </w:r>
      <w:r w:rsidR="00B05388" w:rsidRPr="00DF7CFD">
        <w:rPr>
          <w:color w:val="000000"/>
          <w:sz w:val="28"/>
          <w:szCs w:val="28"/>
        </w:rPr>
        <w:t xml:space="preserve"> </w:t>
      </w:r>
      <w:r w:rsidRPr="00DF7CFD">
        <w:rPr>
          <w:color w:val="000000"/>
          <w:sz w:val="28"/>
          <w:szCs w:val="28"/>
        </w:rPr>
        <w:t>средний уровень – коэффициент удовлетворенности 34–49 %;</w:t>
      </w:r>
      <w:r w:rsidR="001E7420">
        <w:rPr>
          <w:color w:val="000000"/>
          <w:sz w:val="28"/>
          <w:szCs w:val="28"/>
        </w:rPr>
        <w:t xml:space="preserve"> </w:t>
      </w:r>
      <w:r w:rsidRPr="00DF7CFD">
        <w:rPr>
          <w:color w:val="000000"/>
          <w:sz w:val="28"/>
          <w:szCs w:val="28"/>
        </w:rPr>
        <w:t>высокий ур</w:t>
      </w:r>
      <w:r w:rsidRPr="00DF7CFD">
        <w:rPr>
          <w:color w:val="000000"/>
          <w:sz w:val="28"/>
          <w:szCs w:val="28"/>
        </w:rPr>
        <w:t>о</w:t>
      </w:r>
      <w:r w:rsidRPr="00DF7CFD">
        <w:rPr>
          <w:color w:val="000000"/>
          <w:sz w:val="28"/>
          <w:szCs w:val="28"/>
        </w:rPr>
        <w:t>вень – коэффициент удовлетворенности 50–65</w:t>
      </w:r>
      <w:r w:rsidR="00B05388" w:rsidRPr="00DF7CFD">
        <w:rPr>
          <w:color w:val="000000"/>
          <w:sz w:val="28"/>
          <w:szCs w:val="28"/>
        </w:rPr>
        <w:t xml:space="preserve"> </w:t>
      </w:r>
      <w:r w:rsidRPr="00DF7CFD">
        <w:rPr>
          <w:color w:val="000000"/>
          <w:sz w:val="28"/>
          <w:szCs w:val="28"/>
        </w:rPr>
        <w:t>%;</w:t>
      </w:r>
      <w:r w:rsidR="008C0382">
        <w:rPr>
          <w:color w:val="000000"/>
          <w:sz w:val="28"/>
          <w:szCs w:val="28"/>
        </w:rPr>
        <w:t xml:space="preserve"> </w:t>
      </w:r>
      <w:r w:rsidRPr="00DF7CFD">
        <w:rPr>
          <w:color w:val="000000"/>
          <w:sz w:val="28"/>
          <w:szCs w:val="28"/>
        </w:rPr>
        <w:t>сверхвысокий уровень – коэффициент удовлетворенности 66</w:t>
      </w:r>
      <w:r w:rsidR="00B05388" w:rsidRPr="00DF7CFD">
        <w:rPr>
          <w:color w:val="000000"/>
          <w:sz w:val="28"/>
          <w:szCs w:val="28"/>
        </w:rPr>
        <w:t xml:space="preserve"> </w:t>
      </w:r>
      <w:r w:rsidRPr="00DF7CFD">
        <w:rPr>
          <w:color w:val="000000"/>
          <w:sz w:val="28"/>
          <w:szCs w:val="28"/>
        </w:rPr>
        <w:t>% и выше.</w:t>
      </w:r>
    </w:p>
    <w:p w:rsidR="00635702" w:rsidRPr="00DF7CFD" w:rsidRDefault="00635702" w:rsidP="00E225AF">
      <w:pPr>
        <w:pStyle w:val="aa"/>
        <w:spacing w:before="0" w:beforeAutospacing="0" w:after="0" w:afterAutospacing="0" w:line="288" w:lineRule="auto"/>
        <w:ind w:firstLine="567"/>
        <w:jc w:val="both"/>
        <w:rPr>
          <w:color w:val="000000"/>
          <w:sz w:val="28"/>
          <w:szCs w:val="28"/>
        </w:rPr>
      </w:pPr>
      <w:r w:rsidRPr="00DF7CFD">
        <w:rPr>
          <w:color w:val="000000"/>
          <w:sz w:val="28"/>
          <w:szCs w:val="28"/>
        </w:rPr>
        <w:t>Дополнением к табличному подходу в анализе социометрического мат</w:t>
      </w:r>
      <w:r w:rsidRPr="00DF7CFD">
        <w:rPr>
          <w:color w:val="000000"/>
          <w:sz w:val="28"/>
          <w:szCs w:val="28"/>
        </w:rPr>
        <w:t>е</w:t>
      </w:r>
      <w:r w:rsidRPr="00DF7CFD">
        <w:rPr>
          <w:color w:val="000000"/>
          <w:sz w:val="28"/>
          <w:szCs w:val="28"/>
        </w:rPr>
        <w:t xml:space="preserve">риала может стать социограмма, </w:t>
      </w:r>
      <w:r w:rsidR="00E442EF">
        <w:rPr>
          <w:color w:val="000000"/>
          <w:sz w:val="28"/>
          <w:szCs w:val="28"/>
        </w:rPr>
        <w:t>т. е.</w:t>
      </w:r>
      <w:r w:rsidRPr="00DF7CFD">
        <w:rPr>
          <w:color w:val="000000"/>
          <w:sz w:val="28"/>
          <w:szCs w:val="28"/>
        </w:rPr>
        <w:t xml:space="preserve"> графическое изображение реакции и</w:t>
      </w:r>
      <w:r w:rsidRPr="00DF7CFD">
        <w:rPr>
          <w:color w:val="000000"/>
          <w:sz w:val="28"/>
          <w:szCs w:val="28"/>
        </w:rPr>
        <w:t>с</w:t>
      </w:r>
      <w:r w:rsidRPr="00DF7CFD">
        <w:rPr>
          <w:color w:val="000000"/>
          <w:sz w:val="28"/>
          <w:szCs w:val="28"/>
        </w:rPr>
        <w:t xml:space="preserve">пытуемых друг на друга, исполненное в виде рисунка, позволяющего наглядно представить наличие внутри группы неформальных подгрупп, </w:t>
      </w:r>
      <w:r w:rsidRPr="00DF7CFD">
        <w:rPr>
          <w:color w:val="000000"/>
          <w:sz w:val="28"/>
          <w:szCs w:val="28"/>
        </w:rPr>
        <w:lastRenderedPageBreak/>
        <w:t xml:space="preserve">устойчивых дружеских пар, а также </w:t>
      </w:r>
      <w:r w:rsidR="008C0382">
        <w:rPr>
          <w:color w:val="000000"/>
          <w:sz w:val="28"/>
          <w:szCs w:val="28"/>
        </w:rPr>
        <w:t>людей</w:t>
      </w:r>
      <w:r w:rsidRPr="00DF7CFD">
        <w:rPr>
          <w:color w:val="000000"/>
          <w:sz w:val="28"/>
          <w:szCs w:val="28"/>
        </w:rPr>
        <w:t>, оказавшихся на периферии гру</w:t>
      </w:r>
      <w:r w:rsidRPr="00DF7CFD">
        <w:rPr>
          <w:color w:val="000000"/>
          <w:sz w:val="28"/>
          <w:szCs w:val="28"/>
        </w:rPr>
        <w:t>п</w:t>
      </w:r>
      <w:r w:rsidRPr="00DF7CFD">
        <w:rPr>
          <w:color w:val="000000"/>
          <w:sz w:val="28"/>
          <w:szCs w:val="28"/>
        </w:rPr>
        <w:t>повой структуры.</w:t>
      </w:r>
    </w:p>
    <w:p w:rsidR="00635702" w:rsidRPr="00DF7CFD" w:rsidRDefault="00635702" w:rsidP="00E225AF">
      <w:pPr>
        <w:pStyle w:val="aa"/>
        <w:spacing w:before="0" w:beforeAutospacing="0" w:after="0" w:afterAutospacing="0" w:line="288" w:lineRule="auto"/>
        <w:ind w:firstLine="567"/>
        <w:jc w:val="both"/>
        <w:rPr>
          <w:color w:val="000000"/>
          <w:sz w:val="28"/>
          <w:szCs w:val="28"/>
        </w:rPr>
      </w:pPr>
      <w:r w:rsidRPr="00DF7CFD">
        <w:rPr>
          <w:color w:val="000000"/>
          <w:sz w:val="28"/>
          <w:szCs w:val="28"/>
        </w:rPr>
        <w:t xml:space="preserve">Таким образом, социометрические измерения позволяют сделать срез динамики внутригрупповых отношений с </w:t>
      </w:r>
      <w:proofErr w:type="gramStart"/>
      <w:r w:rsidRPr="00DF7CFD">
        <w:rPr>
          <w:color w:val="000000"/>
          <w:sz w:val="28"/>
          <w:szCs w:val="28"/>
        </w:rPr>
        <w:t>тем</w:t>
      </w:r>
      <w:proofErr w:type="gramEnd"/>
      <w:r w:rsidRPr="00DF7CFD">
        <w:rPr>
          <w:color w:val="000000"/>
          <w:sz w:val="28"/>
          <w:szCs w:val="28"/>
        </w:rPr>
        <w:t xml:space="preserve"> чтобы использовать получе</w:t>
      </w:r>
      <w:r w:rsidRPr="00DF7CFD">
        <w:rPr>
          <w:color w:val="000000"/>
          <w:sz w:val="28"/>
          <w:szCs w:val="28"/>
        </w:rPr>
        <w:t>н</w:t>
      </w:r>
      <w:r w:rsidRPr="00DF7CFD">
        <w:rPr>
          <w:color w:val="000000"/>
          <w:sz w:val="28"/>
          <w:szCs w:val="28"/>
        </w:rPr>
        <w:t>ные результаты для переструктурирования групп, повышения их сплоченн</w:t>
      </w:r>
      <w:r w:rsidRPr="00DF7CFD">
        <w:rPr>
          <w:color w:val="000000"/>
          <w:sz w:val="28"/>
          <w:szCs w:val="28"/>
        </w:rPr>
        <w:t>о</w:t>
      </w:r>
      <w:r w:rsidRPr="00DF7CFD">
        <w:rPr>
          <w:color w:val="000000"/>
          <w:sz w:val="28"/>
          <w:szCs w:val="28"/>
        </w:rPr>
        <w:t>сти и эффективности.</w:t>
      </w:r>
    </w:p>
    <w:p w:rsidR="00635702" w:rsidRPr="00DF7CFD" w:rsidRDefault="00635702" w:rsidP="008C0382">
      <w:pPr>
        <w:pStyle w:val="aa"/>
        <w:spacing w:before="0" w:beforeAutospacing="0" w:after="0" w:afterAutospacing="0" w:line="288" w:lineRule="auto"/>
        <w:jc w:val="center"/>
        <w:rPr>
          <w:b/>
          <w:color w:val="000000"/>
          <w:sz w:val="28"/>
          <w:szCs w:val="28"/>
        </w:rPr>
      </w:pPr>
      <w:r w:rsidRPr="00DF7CFD">
        <w:rPr>
          <w:b/>
          <w:color w:val="000000"/>
          <w:sz w:val="28"/>
          <w:szCs w:val="28"/>
        </w:rPr>
        <w:t>Выводы</w:t>
      </w:r>
    </w:p>
    <w:p w:rsidR="00635702" w:rsidRPr="00DF7CFD" w:rsidRDefault="00635702" w:rsidP="002620B6">
      <w:pPr>
        <w:pStyle w:val="aa"/>
        <w:numPr>
          <w:ilvl w:val="0"/>
          <w:numId w:val="28"/>
        </w:numPr>
        <w:tabs>
          <w:tab w:val="left" w:pos="851"/>
          <w:tab w:val="left" w:pos="993"/>
        </w:tabs>
        <w:spacing w:before="0" w:beforeAutospacing="0" w:after="0" w:afterAutospacing="0" w:line="288" w:lineRule="auto"/>
        <w:ind w:left="0" w:firstLine="567"/>
        <w:jc w:val="both"/>
        <w:rPr>
          <w:color w:val="000000"/>
          <w:sz w:val="28"/>
          <w:szCs w:val="28"/>
        </w:rPr>
      </w:pPr>
      <w:r w:rsidRPr="00DF7CFD">
        <w:rPr>
          <w:color w:val="000000"/>
          <w:sz w:val="28"/>
          <w:szCs w:val="28"/>
        </w:rPr>
        <w:t xml:space="preserve">В любой длительно существующей группе формируется групповая структура, </w:t>
      </w:r>
      <w:r w:rsidR="00E442EF">
        <w:rPr>
          <w:color w:val="000000"/>
          <w:sz w:val="28"/>
          <w:szCs w:val="28"/>
        </w:rPr>
        <w:t>т. е.</w:t>
      </w:r>
      <w:r w:rsidRPr="00DF7CFD">
        <w:rPr>
          <w:color w:val="000000"/>
          <w:sz w:val="28"/>
          <w:szCs w:val="28"/>
        </w:rPr>
        <w:t xml:space="preserve"> система </w:t>
      </w:r>
      <w:r w:rsidR="008C0382">
        <w:rPr>
          <w:color w:val="000000"/>
          <w:sz w:val="28"/>
          <w:szCs w:val="28"/>
        </w:rPr>
        <w:t>групповых ролей и норм, определяющих</w:t>
      </w:r>
      <w:r w:rsidRPr="00DF7CFD">
        <w:rPr>
          <w:color w:val="000000"/>
          <w:sz w:val="28"/>
          <w:szCs w:val="28"/>
        </w:rPr>
        <w:t xml:space="preserve"> внутри</w:t>
      </w:r>
      <w:r w:rsidRPr="00DF7CFD">
        <w:rPr>
          <w:color w:val="000000"/>
          <w:sz w:val="28"/>
          <w:szCs w:val="28"/>
        </w:rPr>
        <w:t>г</w:t>
      </w:r>
      <w:r w:rsidRPr="00DF7CFD">
        <w:rPr>
          <w:color w:val="000000"/>
          <w:sz w:val="28"/>
          <w:szCs w:val="28"/>
        </w:rPr>
        <w:t>рупповы</w:t>
      </w:r>
      <w:r w:rsidR="008C0382">
        <w:rPr>
          <w:color w:val="000000"/>
          <w:sz w:val="28"/>
          <w:szCs w:val="28"/>
        </w:rPr>
        <w:t>е</w:t>
      </w:r>
      <w:r w:rsidRPr="00DF7CFD">
        <w:rPr>
          <w:color w:val="000000"/>
          <w:sz w:val="28"/>
          <w:szCs w:val="28"/>
        </w:rPr>
        <w:t xml:space="preserve"> отношени</w:t>
      </w:r>
      <w:r w:rsidR="008C0382">
        <w:rPr>
          <w:color w:val="000000"/>
          <w:sz w:val="28"/>
          <w:szCs w:val="28"/>
        </w:rPr>
        <w:t>я</w:t>
      </w:r>
      <w:r w:rsidRPr="00DF7CFD">
        <w:rPr>
          <w:color w:val="000000"/>
          <w:sz w:val="28"/>
          <w:szCs w:val="28"/>
        </w:rPr>
        <w:t>. Для эффективного функционирования группы ее чл</w:t>
      </w:r>
      <w:r w:rsidRPr="00DF7CFD">
        <w:rPr>
          <w:color w:val="000000"/>
          <w:sz w:val="28"/>
          <w:szCs w:val="28"/>
        </w:rPr>
        <w:t>е</w:t>
      </w:r>
      <w:r w:rsidRPr="00DF7CFD">
        <w:rPr>
          <w:color w:val="000000"/>
          <w:sz w:val="28"/>
          <w:szCs w:val="28"/>
        </w:rPr>
        <w:t>ны должны выполнять профессиональные задачи и поддерживать благопр</w:t>
      </w:r>
      <w:r w:rsidRPr="00DF7CFD">
        <w:rPr>
          <w:color w:val="000000"/>
          <w:sz w:val="28"/>
          <w:szCs w:val="28"/>
        </w:rPr>
        <w:t>и</w:t>
      </w:r>
      <w:r w:rsidRPr="00DF7CFD">
        <w:rPr>
          <w:color w:val="000000"/>
          <w:sz w:val="28"/>
          <w:szCs w:val="28"/>
        </w:rPr>
        <w:t xml:space="preserve">ятный социально-психологический климат в группе. </w:t>
      </w:r>
    </w:p>
    <w:p w:rsidR="00635702" w:rsidRPr="00DF7CFD" w:rsidRDefault="00635702" w:rsidP="002620B6">
      <w:pPr>
        <w:pStyle w:val="aa"/>
        <w:numPr>
          <w:ilvl w:val="0"/>
          <w:numId w:val="28"/>
        </w:numPr>
        <w:tabs>
          <w:tab w:val="left" w:pos="851"/>
          <w:tab w:val="left" w:pos="993"/>
        </w:tabs>
        <w:spacing w:before="0" w:beforeAutospacing="0" w:after="0" w:afterAutospacing="0" w:line="288" w:lineRule="auto"/>
        <w:ind w:left="0" w:firstLine="567"/>
        <w:jc w:val="both"/>
        <w:rPr>
          <w:color w:val="000000"/>
          <w:sz w:val="28"/>
          <w:szCs w:val="28"/>
        </w:rPr>
      </w:pPr>
      <w:r w:rsidRPr="00DF7CFD">
        <w:rPr>
          <w:color w:val="000000"/>
          <w:sz w:val="28"/>
          <w:szCs w:val="28"/>
        </w:rPr>
        <w:t>Инструментальный и социально-психологический уровень взаимоде</w:t>
      </w:r>
      <w:r w:rsidRPr="00DF7CFD">
        <w:rPr>
          <w:color w:val="000000"/>
          <w:sz w:val="28"/>
          <w:szCs w:val="28"/>
        </w:rPr>
        <w:t>й</w:t>
      </w:r>
      <w:r w:rsidRPr="00DF7CFD">
        <w:rPr>
          <w:color w:val="000000"/>
          <w:sz w:val="28"/>
          <w:szCs w:val="28"/>
        </w:rPr>
        <w:t>ствия предполагает выполнение членами группы так называемых групповых ролей. Групповая роль – это модель поведения, следование которой ожидае</w:t>
      </w:r>
      <w:r w:rsidRPr="00DF7CFD">
        <w:rPr>
          <w:color w:val="000000"/>
          <w:sz w:val="28"/>
          <w:szCs w:val="28"/>
        </w:rPr>
        <w:t>т</w:t>
      </w:r>
      <w:r w:rsidRPr="00DF7CFD">
        <w:rPr>
          <w:color w:val="000000"/>
          <w:sz w:val="28"/>
          <w:szCs w:val="28"/>
        </w:rPr>
        <w:t xml:space="preserve">ся от индивида, занимающего в социальной группе ту или иную социальную и статусную позиции. </w:t>
      </w:r>
    </w:p>
    <w:p w:rsidR="00635702" w:rsidRPr="00DF7CFD" w:rsidRDefault="00635702" w:rsidP="002620B6">
      <w:pPr>
        <w:pStyle w:val="a3"/>
        <w:numPr>
          <w:ilvl w:val="0"/>
          <w:numId w:val="28"/>
        </w:numPr>
        <w:tabs>
          <w:tab w:val="left" w:pos="851"/>
          <w:tab w:val="left" w:pos="993"/>
        </w:tabs>
        <w:spacing w:after="0" w:line="288" w:lineRule="auto"/>
        <w:ind w:left="0" w:firstLine="567"/>
        <w:jc w:val="both"/>
        <w:rPr>
          <w:rFonts w:ascii="Times New Roman" w:hAnsi="Times New Roman" w:cs="Times New Roman"/>
          <w:sz w:val="28"/>
          <w:szCs w:val="28"/>
        </w:rPr>
      </w:pPr>
      <w:r w:rsidRPr="00DF7CFD">
        <w:rPr>
          <w:rFonts w:ascii="Times New Roman" w:hAnsi="Times New Roman" w:cs="Times New Roman"/>
          <w:sz w:val="28"/>
          <w:szCs w:val="28"/>
        </w:rPr>
        <w:t>К ролям, обеспечивающим решение профессиональных задач, отн</w:t>
      </w:r>
      <w:r w:rsidRPr="00DF7CFD">
        <w:rPr>
          <w:rFonts w:ascii="Times New Roman" w:hAnsi="Times New Roman" w:cs="Times New Roman"/>
          <w:sz w:val="28"/>
          <w:szCs w:val="28"/>
        </w:rPr>
        <w:t>о</w:t>
      </w:r>
      <w:r w:rsidRPr="00DF7CFD">
        <w:rPr>
          <w:rFonts w:ascii="Times New Roman" w:hAnsi="Times New Roman" w:cs="Times New Roman"/>
          <w:sz w:val="28"/>
          <w:szCs w:val="28"/>
        </w:rPr>
        <w:t>сят</w:t>
      </w:r>
      <w:r w:rsidR="008C0382">
        <w:rPr>
          <w:rFonts w:ascii="Times New Roman" w:hAnsi="Times New Roman" w:cs="Times New Roman"/>
          <w:sz w:val="28"/>
          <w:szCs w:val="28"/>
        </w:rPr>
        <w:t>:</w:t>
      </w:r>
      <w:r w:rsidRPr="00DF7CFD">
        <w:rPr>
          <w:rFonts w:ascii="Times New Roman" w:hAnsi="Times New Roman" w:cs="Times New Roman"/>
          <w:sz w:val="28"/>
          <w:szCs w:val="28"/>
        </w:rPr>
        <w:t xml:space="preserve"> поиск и представление информации; технологическую разработку идей; выработку критериев оценки представленных решений; организацию и ко</w:t>
      </w:r>
      <w:r w:rsidRPr="00DF7CFD">
        <w:rPr>
          <w:rFonts w:ascii="Times New Roman" w:hAnsi="Times New Roman" w:cs="Times New Roman"/>
          <w:sz w:val="28"/>
          <w:szCs w:val="28"/>
        </w:rPr>
        <w:t>н</w:t>
      </w:r>
      <w:r w:rsidRPr="00DF7CFD">
        <w:rPr>
          <w:rFonts w:ascii="Times New Roman" w:hAnsi="Times New Roman" w:cs="Times New Roman"/>
          <w:sz w:val="28"/>
          <w:szCs w:val="28"/>
        </w:rPr>
        <w:t>троль исполнени</w:t>
      </w:r>
      <w:r w:rsidR="008C0382">
        <w:rPr>
          <w:rFonts w:ascii="Times New Roman" w:hAnsi="Times New Roman" w:cs="Times New Roman"/>
          <w:sz w:val="28"/>
          <w:szCs w:val="28"/>
        </w:rPr>
        <w:t>я</w:t>
      </w:r>
      <w:r w:rsidRPr="00DF7CFD">
        <w:rPr>
          <w:rFonts w:ascii="Times New Roman" w:hAnsi="Times New Roman" w:cs="Times New Roman"/>
          <w:sz w:val="28"/>
          <w:szCs w:val="28"/>
        </w:rPr>
        <w:t xml:space="preserve"> решений. К ролям, обеспечивающим комфортный соц</w:t>
      </w:r>
      <w:r w:rsidRPr="00DF7CFD">
        <w:rPr>
          <w:rFonts w:ascii="Times New Roman" w:hAnsi="Times New Roman" w:cs="Times New Roman"/>
          <w:sz w:val="28"/>
          <w:szCs w:val="28"/>
        </w:rPr>
        <w:t>и</w:t>
      </w:r>
      <w:r w:rsidRPr="00DF7CFD">
        <w:rPr>
          <w:rFonts w:ascii="Times New Roman" w:hAnsi="Times New Roman" w:cs="Times New Roman"/>
          <w:sz w:val="28"/>
          <w:szCs w:val="28"/>
        </w:rPr>
        <w:t>ально-психологический климат, относят</w:t>
      </w:r>
      <w:r w:rsidR="008C0382">
        <w:rPr>
          <w:rFonts w:ascii="Times New Roman" w:hAnsi="Times New Roman" w:cs="Times New Roman"/>
          <w:sz w:val="28"/>
          <w:szCs w:val="28"/>
        </w:rPr>
        <w:t>:</w:t>
      </w:r>
      <w:r w:rsidRPr="00DF7CFD">
        <w:rPr>
          <w:rFonts w:ascii="Times New Roman" w:hAnsi="Times New Roman" w:cs="Times New Roman"/>
          <w:sz w:val="28"/>
          <w:szCs w:val="28"/>
        </w:rPr>
        <w:t xml:space="preserve"> поддержку в ситуациях неопред</w:t>
      </w:r>
      <w:r w:rsidRPr="00DF7CFD">
        <w:rPr>
          <w:rFonts w:ascii="Times New Roman" w:hAnsi="Times New Roman" w:cs="Times New Roman"/>
          <w:sz w:val="28"/>
          <w:szCs w:val="28"/>
        </w:rPr>
        <w:t>е</w:t>
      </w:r>
      <w:r w:rsidRPr="00DF7CFD">
        <w:rPr>
          <w:rFonts w:ascii="Times New Roman" w:hAnsi="Times New Roman" w:cs="Times New Roman"/>
          <w:sz w:val="28"/>
          <w:szCs w:val="28"/>
        </w:rPr>
        <w:t>ленности; умение снять напряжение в ситуациях конфликта или взаимонеп</w:t>
      </w:r>
      <w:r w:rsidRPr="00DF7CFD">
        <w:rPr>
          <w:rFonts w:ascii="Times New Roman" w:hAnsi="Times New Roman" w:cs="Times New Roman"/>
          <w:sz w:val="28"/>
          <w:szCs w:val="28"/>
        </w:rPr>
        <w:t>о</w:t>
      </w:r>
      <w:r w:rsidRPr="00DF7CFD">
        <w:rPr>
          <w:rFonts w:ascii="Times New Roman" w:hAnsi="Times New Roman" w:cs="Times New Roman"/>
          <w:sz w:val="28"/>
          <w:szCs w:val="28"/>
        </w:rPr>
        <w:t xml:space="preserve">нимания; вовлечение всех участников в решение групповой задачи. </w:t>
      </w:r>
    </w:p>
    <w:p w:rsidR="00635702" w:rsidRPr="00DF7CFD" w:rsidRDefault="00635702" w:rsidP="002620B6">
      <w:pPr>
        <w:pStyle w:val="a3"/>
        <w:numPr>
          <w:ilvl w:val="0"/>
          <w:numId w:val="28"/>
        </w:numPr>
        <w:tabs>
          <w:tab w:val="left" w:pos="851"/>
          <w:tab w:val="left" w:pos="993"/>
        </w:tabs>
        <w:spacing w:after="0" w:line="288" w:lineRule="auto"/>
        <w:ind w:left="0" w:firstLine="567"/>
        <w:jc w:val="both"/>
        <w:rPr>
          <w:rFonts w:ascii="Times New Roman" w:hAnsi="Times New Roman" w:cs="Times New Roman"/>
          <w:sz w:val="28"/>
          <w:szCs w:val="28"/>
        </w:rPr>
      </w:pPr>
      <w:r w:rsidRPr="00DF7CFD">
        <w:rPr>
          <w:rFonts w:ascii="Times New Roman" w:hAnsi="Times New Roman" w:cs="Times New Roman"/>
          <w:sz w:val="28"/>
          <w:szCs w:val="28"/>
        </w:rPr>
        <w:t>Лица, наиболее эффективно обеспечивающие функционирование группы на информационном и социально-психологическом уровнях</w:t>
      </w:r>
      <w:r w:rsidR="008C0382">
        <w:rPr>
          <w:rFonts w:ascii="Times New Roman" w:hAnsi="Times New Roman" w:cs="Times New Roman"/>
          <w:sz w:val="28"/>
          <w:szCs w:val="28"/>
        </w:rPr>
        <w:t>,</w:t>
      </w:r>
      <w:r w:rsidRPr="00DF7CFD">
        <w:rPr>
          <w:rFonts w:ascii="Times New Roman" w:hAnsi="Times New Roman" w:cs="Times New Roman"/>
          <w:sz w:val="28"/>
          <w:szCs w:val="28"/>
        </w:rPr>
        <w:t xml:space="preserve"> прио</w:t>
      </w:r>
      <w:r w:rsidRPr="00DF7CFD">
        <w:rPr>
          <w:rFonts w:ascii="Times New Roman" w:hAnsi="Times New Roman" w:cs="Times New Roman"/>
          <w:sz w:val="28"/>
          <w:szCs w:val="28"/>
        </w:rPr>
        <w:t>б</w:t>
      </w:r>
      <w:r w:rsidRPr="00DF7CFD">
        <w:rPr>
          <w:rFonts w:ascii="Times New Roman" w:hAnsi="Times New Roman" w:cs="Times New Roman"/>
          <w:sz w:val="28"/>
          <w:szCs w:val="28"/>
        </w:rPr>
        <w:t xml:space="preserve">ретают статус лидеров, </w:t>
      </w:r>
      <w:r w:rsidR="00E442EF">
        <w:rPr>
          <w:rFonts w:ascii="Times New Roman" w:hAnsi="Times New Roman" w:cs="Times New Roman"/>
          <w:sz w:val="28"/>
          <w:szCs w:val="28"/>
        </w:rPr>
        <w:t>т. е.</w:t>
      </w:r>
      <w:r w:rsidRPr="00DF7CFD">
        <w:rPr>
          <w:rFonts w:ascii="Times New Roman" w:hAnsi="Times New Roman" w:cs="Times New Roman"/>
          <w:sz w:val="28"/>
          <w:szCs w:val="28"/>
        </w:rPr>
        <w:t xml:space="preserve"> наиболее авторитетных личностей, за которым</w:t>
      </w:r>
      <w:r w:rsidR="008C0382">
        <w:rPr>
          <w:rFonts w:ascii="Times New Roman" w:hAnsi="Times New Roman" w:cs="Times New Roman"/>
          <w:sz w:val="28"/>
          <w:szCs w:val="28"/>
        </w:rPr>
        <w:t>и</w:t>
      </w:r>
      <w:r w:rsidRPr="00DF7CFD">
        <w:rPr>
          <w:rFonts w:ascii="Times New Roman" w:hAnsi="Times New Roman" w:cs="Times New Roman"/>
          <w:sz w:val="28"/>
          <w:szCs w:val="28"/>
        </w:rPr>
        <w:t xml:space="preserve"> члены группы признают право принимать ответственные решения в знач</w:t>
      </w:r>
      <w:r w:rsidRPr="00DF7CFD">
        <w:rPr>
          <w:rFonts w:ascii="Times New Roman" w:hAnsi="Times New Roman" w:cs="Times New Roman"/>
          <w:sz w:val="28"/>
          <w:szCs w:val="28"/>
        </w:rPr>
        <w:t>и</w:t>
      </w:r>
      <w:r w:rsidRPr="00DF7CFD">
        <w:rPr>
          <w:rFonts w:ascii="Times New Roman" w:hAnsi="Times New Roman" w:cs="Times New Roman"/>
          <w:sz w:val="28"/>
          <w:szCs w:val="28"/>
        </w:rPr>
        <w:t xml:space="preserve">мых для </w:t>
      </w:r>
      <w:r w:rsidR="008C0382">
        <w:rPr>
          <w:rFonts w:ascii="Times New Roman" w:hAnsi="Times New Roman" w:cs="Times New Roman"/>
          <w:sz w:val="28"/>
          <w:szCs w:val="28"/>
        </w:rPr>
        <w:t>группы</w:t>
      </w:r>
      <w:r w:rsidRPr="00DF7CFD">
        <w:rPr>
          <w:rFonts w:ascii="Times New Roman" w:hAnsi="Times New Roman" w:cs="Times New Roman"/>
          <w:sz w:val="28"/>
          <w:szCs w:val="28"/>
        </w:rPr>
        <w:t xml:space="preserve"> ситуациях.</w:t>
      </w:r>
    </w:p>
    <w:p w:rsidR="00635702" w:rsidRPr="00DF7CFD" w:rsidRDefault="00635702" w:rsidP="002620B6">
      <w:pPr>
        <w:pStyle w:val="a3"/>
        <w:numPr>
          <w:ilvl w:val="0"/>
          <w:numId w:val="28"/>
        </w:numPr>
        <w:tabs>
          <w:tab w:val="left" w:pos="851"/>
          <w:tab w:val="left" w:pos="993"/>
        </w:tabs>
        <w:spacing w:after="0" w:line="288" w:lineRule="auto"/>
        <w:ind w:left="0" w:firstLine="567"/>
        <w:jc w:val="both"/>
        <w:rPr>
          <w:rFonts w:ascii="Times New Roman" w:hAnsi="Times New Roman" w:cs="Times New Roman"/>
          <w:b/>
          <w:sz w:val="28"/>
          <w:szCs w:val="28"/>
        </w:rPr>
      </w:pPr>
      <w:r w:rsidRPr="00DF7CFD">
        <w:rPr>
          <w:rFonts w:ascii="Times New Roman" w:eastAsia="Times New Roman" w:hAnsi="Times New Roman" w:cs="Times New Roman"/>
          <w:sz w:val="28"/>
          <w:szCs w:val="28"/>
          <w:lang w:eastAsia="ru-RU"/>
        </w:rPr>
        <w:t>Социометрический метод позволяет диагностировать характер ме</w:t>
      </w:r>
      <w:r w:rsidRPr="00DF7CFD">
        <w:rPr>
          <w:rFonts w:ascii="Times New Roman" w:eastAsia="Times New Roman" w:hAnsi="Times New Roman" w:cs="Times New Roman"/>
          <w:sz w:val="28"/>
          <w:szCs w:val="28"/>
          <w:lang w:eastAsia="ru-RU"/>
        </w:rPr>
        <w:t>ж</w:t>
      </w:r>
      <w:r w:rsidRPr="00DF7CFD">
        <w:rPr>
          <w:rFonts w:ascii="Times New Roman" w:eastAsia="Times New Roman" w:hAnsi="Times New Roman" w:cs="Times New Roman"/>
          <w:sz w:val="28"/>
          <w:szCs w:val="28"/>
          <w:lang w:eastAsia="ru-RU"/>
        </w:rPr>
        <w:t>личностных и межгрупповых отношений, судить о социально-</w:t>
      </w:r>
      <w:proofErr w:type="spellStart"/>
      <w:r w:rsidRPr="00DF7CFD">
        <w:rPr>
          <w:rFonts w:ascii="Times New Roman" w:eastAsia="Times New Roman" w:hAnsi="Times New Roman" w:cs="Times New Roman"/>
          <w:sz w:val="28"/>
          <w:szCs w:val="28"/>
          <w:lang w:eastAsia="ru-RU"/>
        </w:rPr>
        <w:t>психоло</w:t>
      </w:r>
      <w:proofErr w:type="spellEnd"/>
      <w:r w:rsidR="00B05388" w:rsidRPr="00DF7CFD">
        <w:rPr>
          <w:rFonts w:ascii="Times New Roman" w:eastAsia="Times New Roman" w:hAnsi="Times New Roman" w:cs="Times New Roman"/>
          <w:sz w:val="28"/>
          <w:szCs w:val="28"/>
          <w:lang w:eastAsia="ru-RU"/>
        </w:rPr>
        <w:t>-</w:t>
      </w:r>
      <w:proofErr w:type="spellStart"/>
      <w:r w:rsidRPr="00DF7CFD">
        <w:rPr>
          <w:rFonts w:ascii="Times New Roman" w:eastAsia="Times New Roman" w:hAnsi="Times New Roman" w:cs="Times New Roman"/>
          <w:sz w:val="28"/>
          <w:szCs w:val="28"/>
          <w:lang w:eastAsia="ru-RU"/>
        </w:rPr>
        <w:t>гической</w:t>
      </w:r>
      <w:proofErr w:type="spellEnd"/>
      <w:r w:rsidRPr="00DF7CFD">
        <w:rPr>
          <w:rFonts w:ascii="Times New Roman" w:eastAsia="Times New Roman" w:hAnsi="Times New Roman" w:cs="Times New Roman"/>
          <w:sz w:val="28"/>
          <w:szCs w:val="28"/>
          <w:lang w:eastAsia="ru-RU"/>
        </w:rPr>
        <w:t xml:space="preserve"> совместимости членов конкретных групп, предоставляя тем самым важные сведения для управления групповым поведением.</w:t>
      </w:r>
    </w:p>
    <w:p w:rsidR="001E7420" w:rsidRDefault="001E7420" w:rsidP="00C5168C">
      <w:pPr>
        <w:pStyle w:val="a3"/>
        <w:tabs>
          <w:tab w:val="left" w:pos="851"/>
          <w:tab w:val="left" w:pos="993"/>
        </w:tabs>
        <w:spacing w:after="0" w:line="288" w:lineRule="auto"/>
        <w:ind w:left="0"/>
        <w:jc w:val="center"/>
        <w:rPr>
          <w:rFonts w:ascii="Times New Roman" w:eastAsia="Times New Roman" w:hAnsi="Times New Roman" w:cs="Times New Roman"/>
          <w:b/>
          <w:sz w:val="28"/>
          <w:szCs w:val="28"/>
          <w:lang w:eastAsia="ru-RU"/>
        </w:rPr>
      </w:pPr>
    </w:p>
    <w:p w:rsidR="001430C1" w:rsidRDefault="001430C1" w:rsidP="00C5168C">
      <w:pPr>
        <w:pStyle w:val="a3"/>
        <w:tabs>
          <w:tab w:val="left" w:pos="851"/>
          <w:tab w:val="left" w:pos="993"/>
        </w:tabs>
        <w:spacing w:after="0" w:line="288" w:lineRule="auto"/>
        <w:ind w:left="0"/>
        <w:jc w:val="center"/>
        <w:rPr>
          <w:rFonts w:ascii="Times New Roman" w:eastAsia="Times New Roman" w:hAnsi="Times New Roman" w:cs="Times New Roman"/>
          <w:b/>
          <w:sz w:val="28"/>
          <w:szCs w:val="28"/>
          <w:lang w:eastAsia="ru-RU"/>
        </w:rPr>
      </w:pPr>
    </w:p>
    <w:p w:rsidR="001430C1" w:rsidRDefault="001430C1" w:rsidP="00C5168C">
      <w:pPr>
        <w:pStyle w:val="a3"/>
        <w:tabs>
          <w:tab w:val="left" w:pos="851"/>
          <w:tab w:val="left" w:pos="993"/>
        </w:tabs>
        <w:spacing w:after="0" w:line="288" w:lineRule="auto"/>
        <w:ind w:left="0"/>
        <w:jc w:val="center"/>
        <w:rPr>
          <w:rFonts w:ascii="Times New Roman" w:eastAsia="Times New Roman" w:hAnsi="Times New Roman" w:cs="Times New Roman"/>
          <w:b/>
          <w:sz w:val="28"/>
          <w:szCs w:val="28"/>
          <w:lang w:eastAsia="ru-RU"/>
        </w:rPr>
      </w:pPr>
    </w:p>
    <w:p w:rsidR="00635702" w:rsidRPr="00DF7CFD" w:rsidRDefault="00635702" w:rsidP="00C5168C">
      <w:pPr>
        <w:pStyle w:val="a3"/>
        <w:tabs>
          <w:tab w:val="left" w:pos="851"/>
          <w:tab w:val="left" w:pos="993"/>
        </w:tabs>
        <w:spacing w:after="0" w:line="288" w:lineRule="auto"/>
        <w:ind w:left="0"/>
        <w:jc w:val="center"/>
        <w:rPr>
          <w:rFonts w:ascii="Times New Roman" w:eastAsia="Times New Roman" w:hAnsi="Times New Roman" w:cs="Times New Roman"/>
          <w:sz w:val="28"/>
          <w:szCs w:val="28"/>
          <w:lang w:eastAsia="ru-RU"/>
        </w:rPr>
      </w:pPr>
      <w:r w:rsidRPr="00DF7CFD">
        <w:rPr>
          <w:rFonts w:ascii="Times New Roman" w:eastAsia="Times New Roman" w:hAnsi="Times New Roman" w:cs="Times New Roman"/>
          <w:b/>
          <w:sz w:val="28"/>
          <w:szCs w:val="28"/>
          <w:lang w:eastAsia="ru-RU"/>
        </w:rPr>
        <w:lastRenderedPageBreak/>
        <w:t>Глоссарий</w:t>
      </w:r>
    </w:p>
    <w:p w:rsidR="00635702" w:rsidRPr="00DF7CFD" w:rsidRDefault="00635702" w:rsidP="00E225AF">
      <w:pPr>
        <w:pStyle w:val="a3"/>
        <w:tabs>
          <w:tab w:val="left" w:pos="851"/>
          <w:tab w:val="left" w:pos="993"/>
        </w:tabs>
        <w:spacing w:after="0" w:line="288" w:lineRule="auto"/>
        <w:ind w:left="0" w:firstLine="567"/>
        <w:jc w:val="both"/>
        <w:rPr>
          <w:rFonts w:ascii="Times New Roman" w:eastAsia="Times New Roman" w:hAnsi="Times New Roman" w:cs="Times New Roman"/>
          <w:sz w:val="28"/>
          <w:szCs w:val="28"/>
          <w:lang w:eastAsia="ru-RU"/>
        </w:rPr>
      </w:pPr>
      <w:r w:rsidRPr="00DF7CFD">
        <w:rPr>
          <w:rFonts w:ascii="Times New Roman" w:eastAsia="Times New Roman" w:hAnsi="Times New Roman" w:cs="Times New Roman"/>
          <w:i/>
          <w:sz w:val="28"/>
          <w:szCs w:val="28"/>
          <w:lang w:eastAsia="ru-RU"/>
        </w:rPr>
        <w:t>Групповая структура</w:t>
      </w:r>
      <w:r w:rsidR="002920F6">
        <w:rPr>
          <w:rFonts w:ascii="Times New Roman" w:eastAsia="Times New Roman" w:hAnsi="Times New Roman" w:cs="Times New Roman"/>
          <w:i/>
          <w:sz w:val="28"/>
          <w:szCs w:val="28"/>
          <w:lang w:eastAsia="ru-RU"/>
        </w:rPr>
        <w:t xml:space="preserve"> </w:t>
      </w:r>
      <w:r w:rsidRPr="00DF7CFD">
        <w:rPr>
          <w:rFonts w:ascii="Times New Roman" w:eastAsia="Times New Roman" w:hAnsi="Times New Roman" w:cs="Times New Roman"/>
          <w:sz w:val="28"/>
          <w:szCs w:val="28"/>
          <w:lang w:eastAsia="ru-RU"/>
        </w:rPr>
        <w:sym w:font="Symbol" w:char="F02D"/>
      </w:r>
      <w:r w:rsidRPr="00DF7CFD">
        <w:rPr>
          <w:rFonts w:ascii="Times New Roman" w:eastAsia="Times New Roman" w:hAnsi="Times New Roman" w:cs="Times New Roman"/>
          <w:sz w:val="28"/>
          <w:szCs w:val="28"/>
          <w:lang w:eastAsia="ru-RU"/>
        </w:rPr>
        <w:t xml:space="preserve"> система </w:t>
      </w:r>
      <w:r w:rsidR="002920F6">
        <w:rPr>
          <w:rFonts w:ascii="Times New Roman" w:eastAsia="Times New Roman" w:hAnsi="Times New Roman" w:cs="Times New Roman"/>
          <w:sz w:val="28"/>
          <w:szCs w:val="28"/>
          <w:lang w:eastAsia="ru-RU"/>
        </w:rPr>
        <w:t>групповых ролей и норм, определя</w:t>
      </w:r>
      <w:r w:rsidR="002920F6">
        <w:rPr>
          <w:rFonts w:ascii="Times New Roman" w:eastAsia="Times New Roman" w:hAnsi="Times New Roman" w:cs="Times New Roman"/>
          <w:sz w:val="28"/>
          <w:szCs w:val="28"/>
          <w:lang w:eastAsia="ru-RU"/>
        </w:rPr>
        <w:t>ю</w:t>
      </w:r>
      <w:r w:rsidR="002920F6">
        <w:rPr>
          <w:rFonts w:ascii="Times New Roman" w:eastAsia="Times New Roman" w:hAnsi="Times New Roman" w:cs="Times New Roman"/>
          <w:sz w:val="28"/>
          <w:szCs w:val="28"/>
          <w:lang w:eastAsia="ru-RU"/>
        </w:rPr>
        <w:t xml:space="preserve">щих </w:t>
      </w:r>
      <w:r w:rsidRPr="00DF7CFD">
        <w:rPr>
          <w:rFonts w:ascii="Times New Roman" w:eastAsia="Times New Roman" w:hAnsi="Times New Roman" w:cs="Times New Roman"/>
          <w:sz w:val="28"/>
          <w:szCs w:val="28"/>
          <w:lang w:eastAsia="ru-RU"/>
        </w:rPr>
        <w:t>внутригрупповы</w:t>
      </w:r>
      <w:r w:rsidR="002920F6">
        <w:rPr>
          <w:rFonts w:ascii="Times New Roman" w:eastAsia="Times New Roman" w:hAnsi="Times New Roman" w:cs="Times New Roman"/>
          <w:sz w:val="28"/>
          <w:szCs w:val="28"/>
          <w:lang w:eastAsia="ru-RU"/>
        </w:rPr>
        <w:t>е</w:t>
      </w:r>
      <w:r w:rsidRPr="00DF7CFD">
        <w:rPr>
          <w:rFonts w:ascii="Times New Roman" w:eastAsia="Times New Roman" w:hAnsi="Times New Roman" w:cs="Times New Roman"/>
          <w:sz w:val="28"/>
          <w:szCs w:val="28"/>
          <w:lang w:eastAsia="ru-RU"/>
        </w:rPr>
        <w:t xml:space="preserve"> отношени</w:t>
      </w:r>
      <w:r w:rsidR="002920F6">
        <w:rPr>
          <w:rFonts w:ascii="Times New Roman" w:eastAsia="Times New Roman" w:hAnsi="Times New Roman" w:cs="Times New Roman"/>
          <w:sz w:val="28"/>
          <w:szCs w:val="28"/>
          <w:lang w:eastAsia="ru-RU"/>
        </w:rPr>
        <w:t>я</w:t>
      </w:r>
      <w:r w:rsidRPr="00DF7CFD">
        <w:rPr>
          <w:rFonts w:ascii="Times New Roman" w:eastAsia="Times New Roman" w:hAnsi="Times New Roman" w:cs="Times New Roman"/>
          <w:sz w:val="28"/>
          <w:szCs w:val="28"/>
          <w:lang w:eastAsia="ru-RU"/>
        </w:rPr>
        <w:t>.</w:t>
      </w:r>
    </w:p>
    <w:p w:rsidR="00635702" w:rsidRPr="00DF7CFD" w:rsidRDefault="00635702" w:rsidP="00E225AF">
      <w:pPr>
        <w:pStyle w:val="a3"/>
        <w:tabs>
          <w:tab w:val="left" w:pos="851"/>
          <w:tab w:val="left" w:pos="993"/>
        </w:tabs>
        <w:spacing w:after="0" w:line="288" w:lineRule="auto"/>
        <w:ind w:left="0" w:firstLine="567"/>
        <w:jc w:val="both"/>
        <w:rPr>
          <w:rFonts w:ascii="Times New Roman" w:hAnsi="Times New Roman" w:cs="Times New Roman"/>
          <w:sz w:val="28"/>
          <w:szCs w:val="28"/>
        </w:rPr>
      </w:pPr>
      <w:r w:rsidRPr="00DF7CFD">
        <w:rPr>
          <w:rFonts w:ascii="Times New Roman" w:hAnsi="Times New Roman" w:cs="Times New Roman"/>
          <w:i/>
          <w:sz w:val="28"/>
          <w:szCs w:val="28"/>
        </w:rPr>
        <w:t>Групповые роли</w:t>
      </w:r>
      <w:r w:rsidRPr="00DF7CFD">
        <w:rPr>
          <w:rFonts w:ascii="Times New Roman" w:hAnsi="Times New Roman" w:cs="Times New Roman"/>
          <w:sz w:val="28"/>
          <w:szCs w:val="28"/>
        </w:rPr>
        <w:t xml:space="preserve"> – функции участников в групповой деятельности, нац</w:t>
      </w:r>
      <w:r w:rsidRPr="00DF7CFD">
        <w:rPr>
          <w:rFonts w:ascii="Times New Roman" w:hAnsi="Times New Roman" w:cs="Times New Roman"/>
          <w:sz w:val="28"/>
          <w:szCs w:val="28"/>
        </w:rPr>
        <w:t>е</w:t>
      </w:r>
      <w:r w:rsidRPr="00DF7CFD">
        <w:rPr>
          <w:rFonts w:ascii="Times New Roman" w:hAnsi="Times New Roman" w:cs="Times New Roman"/>
          <w:sz w:val="28"/>
          <w:szCs w:val="28"/>
        </w:rPr>
        <w:t>ленные либо на выполнение профессиональных задач, либо на поддержание благоприятных отношений между членами группы.</w:t>
      </w:r>
    </w:p>
    <w:p w:rsidR="00635702" w:rsidRPr="00DF7CFD" w:rsidRDefault="00635702" w:rsidP="00E225AF">
      <w:pPr>
        <w:pStyle w:val="a3"/>
        <w:tabs>
          <w:tab w:val="left" w:pos="851"/>
          <w:tab w:val="left" w:pos="993"/>
        </w:tabs>
        <w:spacing w:after="0" w:line="288" w:lineRule="auto"/>
        <w:ind w:left="0" w:firstLine="567"/>
        <w:jc w:val="both"/>
        <w:rPr>
          <w:rFonts w:ascii="Times New Roman" w:hAnsi="Times New Roman" w:cs="Times New Roman"/>
          <w:sz w:val="28"/>
          <w:szCs w:val="28"/>
        </w:rPr>
      </w:pPr>
      <w:r w:rsidRPr="00DF7CFD">
        <w:rPr>
          <w:rFonts w:ascii="Times New Roman" w:hAnsi="Times New Roman" w:cs="Times New Roman"/>
          <w:i/>
          <w:sz w:val="28"/>
          <w:szCs w:val="28"/>
        </w:rPr>
        <w:t>Коммуникативная структура группы</w:t>
      </w:r>
      <w:r w:rsidRPr="00DF7CFD">
        <w:rPr>
          <w:rFonts w:ascii="Times New Roman" w:hAnsi="Times New Roman" w:cs="Times New Roman"/>
          <w:sz w:val="28"/>
          <w:szCs w:val="28"/>
        </w:rPr>
        <w:t xml:space="preserve"> – совокупность позиций членов группы в системах информационных потоков, связывающих членов группы между собой и с внешней средой, концентрации у них того или иного объема групповой информации. </w:t>
      </w:r>
    </w:p>
    <w:p w:rsidR="00635702" w:rsidRPr="00DF7CFD" w:rsidRDefault="00635702" w:rsidP="00E225AF">
      <w:pPr>
        <w:overflowPunct w:val="0"/>
        <w:autoSpaceDE w:val="0"/>
        <w:autoSpaceDN w:val="0"/>
        <w:adjustRightInd w:val="0"/>
        <w:spacing w:after="0" w:line="288" w:lineRule="auto"/>
        <w:ind w:firstLine="567"/>
        <w:jc w:val="both"/>
        <w:textAlignment w:val="baseline"/>
        <w:rPr>
          <w:rFonts w:ascii="Times New Roman" w:eastAsia="Times New Roman" w:hAnsi="Times New Roman" w:cs="Times New Roman"/>
          <w:sz w:val="28"/>
          <w:szCs w:val="28"/>
          <w:lang w:eastAsia="ru-RU"/>
        </w:rPr>
      </w:pPr>
      <w:r w:rsidRPr="00DF7CFD">
        <w:rPr>
          <w:rFonts w:ascii="Times New Roman" w:hAnsi="Times New Roman" w:cs="Times New Roman"/>
          <w:i/>
          <w:sz w:val="28"/>
          <w:szCs w:val="28"/>
        </w:rPr>
        <w:t>Коммуникативная структура централизованная</w:t>
      </w:r>
      <w:r w:rsidRPr="00DF7CFD">
        <w:rPr>
          <w:rFonts w:ascii="Times New Roman" w:hAnsi="Times New Roman" w:cs="Times New Roman"/>
          <w:sz w:val="28"/>
          <w:szCs w:val="28"/>
        </w:rPr>
        <w:t xml:space="preserve"> – распространение важной для группы информации </w:t>
      </w:r>
      <w:r w:rsidRPr="00DF7CFD">
        <w:rPr>
          <w:rFonts w:ascii="Times New Roman" w:hAnsi="Times New Roman" w:cs="Times New Roman"/>
          <w:iCs/>
          <w:sz w:val="28"/>
          <w:szCs w:val="28"/>
        </w:rPr>
        <w:t>преимущественно одним человеком</w:t>
      </w:r>
      <w:r w:rsidRPr="00DF7CFD">
        <w:rPr>
          <w:rFonts w:ascii="Times New Roman" w:eastAsia="Times New Roman" w:hAnsi="Times New Roman" w:cs="Times New Roman"/>
          <w:sz w:val="28"/>
          <w:szCs w:val="28"/>
          <w:lang w:eastAsia="ru-RU"/>
        </w:rPr>
        <w:t xml:space="preserve">. </w:t>
      </w:r>
    </w:p>
    <w:p w:rsidR="00635702" w:rsidRPr="00DF7CFD" w:rsidRDefault="00635702" w:rsidP="00E225AF">
      <w:pPr>
        <w:overflowPunct w:val="0"/>
        <w:autoSpaceDE w:val="0"/>
        <w:autoSpaceDN w:val="0"/>
        <w:adjustRightInd w:val="0"/>
        <w:spacing w:after="0" w:line="288" w:lineRule="auto"/>
        <w:ind w:firstLine="567"/>
        <w:jc w:val="both"/>
        <w:textAlignment w:val="baseline"/>
        <w:rPr>
          <w:rFonts w:ascii="Times New Roman" w:eastAsia="Times New Roman" w:hAnsi="Times New Roman" w:cs="Times New Roman"/>
          <w:sz w:val="28"/>
          <w:szCs w:val="28"/>
          <w:lang w:eastAsia="ru-RU"/>
        </w:rPr>
      </w:pPr>
      <w:r w:rsidRPr="00DF7CFD">
        <w:rPr>
          <w:rFonts w:ascii="Times New Roman" w:hAnsi="Times New Roman" w:cs="Times New Roman"/>
          <w:i/>
          <w:sz w:val="28"/>
          <w:szCs w:val="28"/>
        </w:rPr>
        <w:t>Коммуникативная структура децентрализованная</w:t>
      </w:r>
      <w:r w:rsidR="00ED14BD">
        <w:rPr>
          <w:rFonts w:ascii="Times New Roman" w:hAnsi="Times New Roman" w:cs="Times New Roman"/>
          <w:i/>
          <w:sz w:val="28"/>
          <w:szCs w:val="28"/>
        </w:rPr>
        <w:t xml:space="preserve"> </w:t>
      </w:r>
      <w:r w:rsidRPr="00DF7CFD">
        <w:rPr>
          <w:rFonts w:ascii="Times New Roman" w:eastAsia="Times New Roman" w:hAnsi="Times New Roman" w:cs="Times New Roman"/>
          <w:sz w:val="28"/>
          <w:szCs w:val="28"/>
          <w:lang w:eastAsia="ru-RU"/>
        </w:rPr>
        <w:t>– каждый член гру</w:t>
      </w:r>
      <w:r w:rsidRPr="00DF7CFD">
        <w:rPr>
          <w:rFonts w:ascii="Times New Roman" w:eastAsia="Times New Roman" w:hAnsi="Times New Roman" w:cs="Times New Roman"/>
          <w:sz w:val="28"/>
          <w:szCs w:val="28"/>
          <w:lang w:eastAsia="ru-RU"/>
        </w:rPr>
        <w:t>п</w:t>
      </w:r>
      <w:r w:rsidRPr="00DF7CFD">
        <w:rPr>
          <w:rFonts w:ascii="Times New Roman" w:eastAsia="Times New Roman" w:hAnsi="Times New Roman" w:cs="Times New Roman"/>
          <w:sz w:val="28"/>
          <w:szCs w:val="28"/>
          <w:lang w:eastAsia="ru-RU"/>
        </w:rPr>
        <w:t>пы обладает равными со всеми остальными возможностями принимать, п</w:t>
      </w:r>
      <w:r w:rsidRPr="00DF7CFD">
        <w:rPr>
          <w:rFonts w:ascii="Times New Roman" w:eastAsia="Times New Roman" w:hAnsi="Times New Roman" w:cs="Times New Roman"/>
          <w:sz w:val="28"/>
          <w:szCs w:val="28"/>
          <w:lang w:eastAsia="ru-RU"/>
        </w:rPr>
        <w:t>е</w:t>
      </w:r>
      <w:r w:rsidRPr="00DF7CFD">
        <w:rPr>
          <w:rFonts w:ascii="Times New Roman" w:eastAsia="Times New Roman" w:hAnsi="Times New Roman" w:cs="Times New Roman"/>
          <w:sz w:val="28"/>
          <w:szCs w:val="28"/>
          <w:lang w:eastAsia="ru-RU"/>
        </w:rPr>
        <w:t>редавать и перерабатывать информацию, вступая в прямое общение с учас</w:t>
      </w:r>
      <w:r w:rsidRPr="00DF7CFD">
        <w:rPr>
          <w:rFonts w:ascii="Times New Roman" w:eastAsia="Times New Roman" w:hAnsi="Times New Roman" w:cs="Times New Roman"/>
          <w:sz w:val="28"/>
          <w:szCs w:val="28"/>
          <w:lang w:eastAsia="ru-RU"/>
        </w:rPr>
        <w:t>т</w:t>
      </w:r>
      <w:r w:rsidRPr="00DF7CFD">
        <w:rPr>
          <w:rFonts w:ascii="Times New Roman" w:eastAsia="Times New Roman" w:hAnsi="Times New Roman" w:cs="Times New Roman"/>
          <w:sz w:val="28"/>
          <w:szCs w:val="28"/>
          <w:lang w:eastAsia="ru-RU"/>
        </w:rPr>
        <w:t>никами совместной деятельности.</w:t>
      </w:r>
    </w:p>
    <w:p w:rsidR="00635702" w:rsidRPr="00DF7CFD" w:rsidRDefault="00635702" w:rsidP="00E225AF">
      <w:pPr>
        <w:pStyle w:val="aa"/>
        <w:spacing w:before="0" w:beforeAutospacing="0" w:after="0" w:afterAutospacing="0" w:line="288" w:lineRule="auto"/>
        <w:ind w:firstLine="567"/>
        <w:jc w:val="both"/>
        <w:rPr>
          <w:color w:val="000000"/>
          <w:sz w:val="28"/>
          <w:szCs w:val="28"/>
        </w:rPr>
      </w:pPr>
      <w:r w:rsidRPr="00DF7CFD">
        <w:rPr>
          <w:bCs/>
          <w:i/>
          <w:color w:val="000000"/>
          <w:sz w:val="28"/>
          <w:szCs w:val="28"/>
        </w:rPr>
        <w:t>Социометрическая структура малой группы</w:t>
      </w:r>
      <w:r w:rsidR="00ED14BD">
        <w:rPr>
          <w:bCs/>
          <w:i/>
          <w:color w:val="000000"/>
          <w:sz w:val="28"/>
          <w:szCs w:val="28"/>
        </w:rPr>
        <w:t xml:space="preserve"> </w:t>
      </w:r>
      <w:r w:rsidRPr="00DF7CFD">
        <w:rPr>
          <w:color w:val="000000"/>
          <w:sz w:val="28"/>
          <w:szCs w:val="28"/>
        </w:rPr>
        <w:t>– совокупность связей и отношений между ее членами, основанных на взаимных предпочтениях и о</w:t>
      </w:r>
      <w:r w:rsidRPr="00DF7CFD">
        <w:rPr>
          <w:color w:val="000000"/>
          <w:sz w:val="28"/>
          <w:szCs w:val="28"/>
        </w:rPr>
        <w:t>т</w:t>
      </w:r>
      <w:r w:rsidRPr="00DF7CFD">
        <w:rPr>
          <w:color w:val="000000"/>
          <w:sz w:val="28"/>
          <w:szCs w:val="28"/>
        </w:rPr>
        <w:t>вержении, симпатии и антипатии, межличностной привлекательности и п</w:t>
      </w:r>
      <w:r w:rsidRPr="00DF7CFD">
        <w:rPr>
          <w:color w:val="000000"/>
          <w:sz w:val="28"/>
          <w:szCs w:val="28"/>
        </w:rPr>
        <w:t>о</w:t>
      </w:r>
      <w:r w:rsidRPr="00DF7CFD">
        <w:rPr>
          <w:color w:val="000000"/>
          <w:sz w:val="28"/>
          <w:szCs w:val="28"/>
        </w:rPr>
        <w:t>пулярности.</w:t>
      </w:r>
    </w:p>
    <w:p w:rsidR="00635702" w:rsidRPr="00DF7CFD" w:rsidRDefault="00635702" w:rsidP="00E225AF">
      <w:pPr>
        <w:overflowPunct w:val="0"/>
        <w:autoSpaceDE w:val="0"/>
        <w:autoSpaceDN w:val="0"/>
        <w:adjustRightInd w:val="0"/>
        <w:spacing w:after="0" w:line="288" w:lineRule="auto"/>
        <w:ind w:firstLine="567"/>
        <w:jc w:val="both"/>
        <w:textAlignment w:val="baseline"/>
        <w:rPr>
          <w:rFonts w:ascii="Times New Roman" w:hAnsi="Times New Roman" w:cs="Times New Roman"/>
          <w:sz w:val="28"/>
          <w:szCs w:val="28"/>
        </w:rPr>
      </w:pPr>
      <w:r w:rsidRPr="00DF7CFD">
        <w:rPr>
          <w:rFonts w:ascii="Times New Roman" w:eastAsia="Times New Roman" w:hAnsi="Times New Roman" w:cs="Times New Roman"/>
          <w:i/>
          <w:sz w:val="28"/>
          <w:szCs w:val="28"/>
          <w:lang w:eastAsia="ru-RU"/>
        </w:rPr>
        <w:t xml:space="preserve">Социометрический метод измерения групповой структуры – </w:t>
      </w:r>
      <w:r w:rsidRPr="00DF7CFD">
        <w:rPr>
          <w:rFonts w:ascii="Times New Roman" w:eastAsia="Times New Roman" w:hAnsi="Times New Roman" w:cs="Times New Roman"/>
          <w:sz w:val="28"/>
          <w:szCs w:val="28"/>
          <w:lang w:eastAsia="ru-RU"/>
        </w:rPr>
        <w:t>тестир</w:t>
      </w:r>
      <w:r w:rsidRPr="00DF7CFD">
        <w:rPr>
          <w:rFonts w:ascii="Times New Roman" w:eastAsia="Times New Roman" w:hAnsi="Times New Roman" w:cs="Times New Roman"/>
          <w:sz w:val="28"/>
          <w:szCs w:val="28"/>
          <w:lang w:eastAsia="ru-RU"/>
        </w:rPr>
        <w:t>о</w:t>
      </w:r>
      <w:r w:rsidRPr="00DF7CFD">
        <w:rPr>
          <w:rFonts w:ascii="Times New Roman" w:eastAsia="Times New Roman" w:hAnsi="Times New Roman" w:cs="Times New Roman"/>
          <w:sz w:val="28"/>
          <w:szCs w:val="28"/>
          <w:lang w:eastAsia="ru-RU"/>
        </w:rPr>
        <w:t>вание</w:t>
      </w:r>
      <w:r w:rsidR="00B05388" w:rsidRPr="00DF7CFD">
        <w:rPr>
          <w:rFonts w:ascii="Times New Roman" w:eastAsia="Times New Roman" w:hAnsi="Times New Roman" w:cs="Times New Roman"/>
          <w:sz w:val="28"/>
          <w:szCs w:val="28"/>
          <w:lang w:eastAsia="ru-RU"/>
        </w:rPr>
        <w:t xml:space="preserve"> </w:t>
      </w:r>
      <w:r w:rsidRPr="00DF7CFD">
        <w:rPr>
          <w:rFonts w:ascii="Times New Roman" w:eastAsia="Times New Roman" w:hAnsi="Times New Roman" w:cs="Times New Roman"/>
          <w:sz w:val="28"/>
          <w:szCs w:val="28"/>
          <w:lang w:eastAsia="ru-RU"/>
        </w:rPr>
        <w:t>характера межличностных и межгрупповых отношений, социально-психологической совместимости членов конкретной группы.</w:t>
      </w:r>
    </w:p>
    <w:p w:rsidR="00635702" w:rsidRPr="00DF7CFD" w:rsidRDefault="00635702" w:rsidP="00ED14BD">
      <w:pPr>
        <w:overflowPunct w:val="0"/>
        <w:autoSpaceDE w:val="0"/>
        <w:autoSpaceDN w:val="0"/>
        <w:adjustRightInd w:val="0"/>
        <w:spacing w:after="0" w:line="288" w:lineRule="auto"/>
        <w:jc w:val="center"/>
        <w:textAlignment w:val="baseline"/>
        <w:rPr>
          <w:rFonts w:ascii="Times New Roman" w:hAnsi="Times New Roman" w:cs="Times New Roman"/>
          <w:b/>
          <w:sz w:val="28"/>
          <w:szCs w:val="28"/>
        </w:rPr>
      </w:pPr>
      <w:r w:rsidRPr="00DF7CFD">
        <w:rPr>
          <w:rFonts w:ascii="Times New Roman" w:hAnsi="Times New Roman" w:cs="Times New Roman"/>
          <w:b/>
          <w:sz w:val="28"/>
          <w:szCs w:val="28"/>
        </w:rPr>
        <w:t>Вопросы для самопроверки</w:t>
      </w:r>
    </w:p>
    <w:p w:rsidR="00635702" w:rsidRPr="00DF7CFD" w:rsidRDefault="00635702" w:rsidP="002620B6">
      <w:pPr>
        <w:pStyle w:val="a3"/>
        <w:numPr>
          <w:ilvl w:val="0"/>
          <w:numId w:val="29"/>
        </w:numPr>
        <w:tabs>
          <w:tab w:val="left" w:pos="851"/>
          <w:tab w:val="left" w:pos="993"/>
        </w:tabs>
        <w:overflowPunct w:val="0"/>
        <w:autoSpaceDE w:val="0"/>
        <w:autoSpaceDN w:val="0"/>
        <w:adjustRightInd w:val="0"/>
        <w:spacing w:after="0" w:line="288" w:lineRule="auto"/>
        <w:ind w:left="0" w:firstLine="567"/>
        <w:jc w:val="both"/>
        <w:textAlignment w:val="baseline"/>
        <w:rPr>
          <w:rFonts w:ascii="Times New Roman" w:hAnsi="Times New Roman" w:cs="Times New Roman"/>
          <w:sz w:val="28"/>
          <w:szCs w:val="28"/>
        </w:rPr>
      </w:pPr>
      <w:r w:rsidRPr="00DF7CFD">
        <w:rPr>
          <w:rFonts w:ascii="Times New Roman" w:hAnsi="Times New Roman" w:cs="Times New Roman"/>
          <w:sz w:val="28"/>
          <w:szCs w:val="28"/>
        </w:rPr>
        <w:t xml:space="preserve">Назовите уровни взаимодействия между членами любой группы. </w:t>
      </w:r>
    </w:p>
    <w:p w:rsidR="00635702" w:rsidRPr="00DF7CFD" w:rsidRDefault="00635702" w:rsidP="002620B6">
      <w:pPr>
        <w:pStyle w:val="a3"/>
        <w:numPr>
          <w:ilvl w:val="0"/>
          <w:numId w:val="29"/>
        </w:numPr>
        <w:tabs>
          <w:tab w:val="left" w:pos="851"/>
          <w:tab w:val="left" w:pos="993"/>
        </w:tabs>
        <w:overflowPunct w:val="0"/>
        <w:autoSpaceDE w:val="0"/>
        <w:autoSpaceDN w:val="0"/>
        <w:adjustRightInd w:val="0"/>
        <w:spacing w:after="0" w:line="288" w:lineRule="auto"/>
        <w:ind w:left="0" w:firstLine="567"/>
        <w:jc w:val="both"/>
        <w:textAlignment w:val="baseline"/>
        <w:rPr>
          <w:rFonts w:ascii="Times New Roman" w:hAnsi="Times New Roman" w:cs="Times New Roman"/>
          <w:sz w:val="28"/>
          <w:szCs w:val="28"/>
        </w:rPr>
      </w:pPr>
      <w:r w:rsidRPr="00DF7CFD">
        <w:rPr>
          <w:rFonts w:ascii="Times New Roman" w:hAnsi="Times New Roman" w:cs="Times New Roman"/>
          <w:sz w:val="28"/>
          <w:szCs w:val="28"/>
        </w:rPr>
        <w:t>Перечислите роли, обеспечивающие выполнение профессиональных задач.</w:t>
      </w:r>
    </w:p>
    <w:p w:rsidR="00635702" w:rsidRPr="00DF7CFD" w:rsidRDefault="00635702" w:rsidP="002620B6">
      <w:pPr>
        <w:pStyle w:val="a3"/>
        <w:numPr>
          <w:ilvl w:val="0"/>
          <w:numId w:val="29"/>
        </w:numPr>
        <w:tabs>
          <w:tab w:val="left" w:pos="851"/>
          <w:tab w:val="left" w:pos="993"/>
        </w:tabs>
        <w:overflowPunct w:val="0"/>
        <w:autoSpaceDE w:val="0"/>
        <w:autoSpaceDN w:val="0"/>
        <w:adjustRightInd w:val="0"/>
        <w:spacing w:after="0" w:line="288" w:lineRule="auto"/>
        <w:ind w:left="0" w:firstLine="567"/>
        <w:jc w:val="both"/>
        <w:textAlignment w:val="baseline"/>
        <w:rPr>
          <w:rFonts w:ascii="Times New Roman" w:hAnsi="Times New Roman" w:cs="Times New Roman"/>
          <w:sz w:val="28"/>
          <w:szCs w:val="28"/>
        </w:rPr>
      </w:pPr>
      <w:r w:rsidRPr="00DF7CFD">
        <w:rPr>
          <w:rFonts w:ascii="Times New Roman" w:hAnsi="Times New Roman" w:cs="Times New Roman"/>
          <w:sz w:val="28"/>
          <w:szCs w:val="28"/>
        </w:rPr>
        <w:t>Перечислите роли, обеспечивающие поддержание благоприятного с</w:t>
      </w:r>
      <w:r w:rsidRPr="00DF7CFD">
        <w:rPr>
          <w:rFonts w:ascii="Times New Roman" w:hAnsi="Times New Roman" w:cs="Times New Roman"/>
          <w:sz w:val="28"/>
          <w:szCs w:val="28"/>
        </w:rPr>
        <w:t>о</w:t>
      </w:r>
      <w:r w:rsidRPr="00DF7CFD">
        <w:rPr>
          <w:rFonts w:ascii="Times New Roman" w:hAnsi="Times New Roman" w:cs="Times New Roman"/>
          <w:sz w:val="28"/>
          <w:szCs w:val="28"/>
        </w:rPr>
        <w:t>циально-психологического климата в группе.</w:t>
      </w:r>
    </w:p>
    <w:p w:rsidR="00635702" w:rsidRPr="00DF7CFD" w:rsidRDefault="00635702" w:rsidP="002620B6">
      <w:pPr>
        <w:pStyle w:val="a3"/>
        <w:numPr>
          <w:ilvl w:val="0"/>
          <w:numId w:val="29"/>
        </w:numPr>
        <w:tabs>
          <w:tab w:val="left" w:pos="851"/>
          <w:tab w:val="left" w:pos="993"/>
        </w:tabs>
        <w:overflowPunct w:val="0"/>
        <w:autoSpaceDE w:val="0"/>
        <w:autoSpaceDN w:val="0"/>
        <w:adjustRightInd w:val="0"/>
        <w:spacing w:after="0" w:line="288" w:lineRule="auto"/>
        <w:ind w:left="0" w:firstLine="567"/>
        <w:jc w:val="both"/>
        <w:textAlignment w:val="baseline"/>
        <w:rPr>
          <w:rFonts w:ascii="Times New Roman" w:hAnsi="Times New Roman" w:cs="Times New Roman"/>
          <w:sz w:val="28"/>
          <w:szCs w:val="28"/>
        </w:rPr>
      </w:pPr>
      <w:r w:rsidRPr="00DF7CFD">
        <w:rPr>
          <w:rFonts w:ascii="Times New Roman" w:hAnsi="Times New Roman" w:cs="Times New Roman"/>
          <w:sz w:val="28"/>
          <w:szCs w:val="28"/>
        </w:rPr>
        <w:t>Назовите качества, необходимые для лидера.</w:t>
      </w:r>
    </w:p>
    <w:p w:rsidR="00635702" w:rsidRPr="00DF7CFD" w:rsidRDefault="00635702" w:rsidP="002620B6">
      <w:pPr>
        <w:pStyle w:val="a3"/>
        <w:numPr>
          <w:ilvl w:val="0"/>
          <w:numId w:val="29"/>
        </w:numPr>
        <w:tabs>
          <w:tab w:val="left" w:pos="851"/>
          <w:tab w:val="left" w:pos="993"/>
        </w:tabs>
        <w:overflowPunct w:val="0"/>
        <w:autoSpaceDE w:val="0"/>
        <w:autoSpaceDN w:val="0"/>
        <w:adjustRightInd w:val="0"/>
        <w:spacing w:after="0" w:line="288" w:lineRule="auto"/>
        <w:ind w:left="0" w:firstLine="567"/>
        <w:jc w:val="both"/>
        <w:textAlignment w:val="baseline"/>
        <w:rPr>
          <w:rFonts w:ascii="Times New Roman" w:hAnsi="Times New Roman" w:cs="Times New Roman"/>
          <w:sz w:val="28"/>
          <w:szCs w:val="28"/>
        </w:rPr>
      </w:pPr>
      <w:r w:rsidRPr="00DF7CFD">
        <w:rPr>
          <w:rFonts w:ascii="Times New Roman" w:hAnsi="Times New Roman" w:cs="Times New Roman"/>
          <w:sz w:val="28"/>
          <w:szCs w:val="28"/>
        </w:rPr>
        <w:t>Как формируется коммуникативная структура группы?</w:t>
      </w:r>
    </w:p>
    <w:p w:rsidR="00635702" w:rsidRPr="00DF7CFD" w:rsidRDefault="00635702" w:rsidP="002620B6">
      <w:pPr>
        <w:pStyle w:val="a3"/>
        <w:numPr>
          <w:ilvl w:val="0"/>
          <w:numId w:val="29"/>
        </w:numPr>
        <w:tabs>
          <w:tab w:val="left" w:pos="851"/>
          <w:tab w:val="left" w:pos="993"/>
        </w:tabs>
        <w:overflowPunct w:val="0"/>
        <w:autoSpaceDE w:val="0"/>
        <w:autoSpaceDN w:val="0"/>
        <w:adjustRightInd w:val="0"/>
        <w:spacing w:after="0" w:line="288" w:lineRule="auto"/>
        <w:ind w:left="0" w:firstLine="567"/>
        <w:jc w:val="both"/>
        <w:textAlignment w:val="baseline"/>
        <w:rPr>
          <w:rFonts w:ascii="Times New Roman" w:hAnsi="Times New Roman" w:cs="Times New Roman"/>
          <w:sz w:val="28"/>
          <w:szCs w:val="28"/>
        </w:rPr>
      </w:pPr>
      <w:r w:rsidRPr="00DF7CFD">
        <w:rPr>
          <w:rFonts w:ascii="Times New Roman" w:hAnsi="Times New Roman" w:cs="Times New Roman"/>
          <w:sz w:val="28"/>
          <w:szCs w:val="28"/>
        </w:rPr>
        <w:t>Укажите цели проведения социометрического измерения групповой структуры.</w:t>
      </w:r>
    </w:p>
    <w:p w:rsidR="00635702" w:rsidRPr="00DF7CFD" w:rsidRDefault="00635702" w:rsidP="00050003">
      <w:pPr>
        <w:overflowPunct w:val="0"/>
        <w:autoSpaceDE w:val="0"/>
        <w:autoSpaceDN w:val="0"/>
        <w:adjustRightInd w:val="0"/>
        <w:spacing w:after="0" w:line="288" w:lineRule="auto"/>
        <w:jc w:val="center"/>
        <w:textAlignment w:val="baseline"/>
        <w:rPr>
          <w:rFonts w:ascii="Times New Roman" w:hAnsi="Times New Roman" w:cs="Times New Roman"/>
          <w:b/>
          <w:sz w:val="28"/>
          <w:szCs w:val="28"/>
        </w:rPr>
      </w:pPr>
      <w:r w:rsidRPr="00DF7CFD">
        <w:rPr>
          <w:rFonts w:ascii="Times New Roman" w:hAnsi="Times New Roman" w:cs="Times New Roman"/>
          <w:b/>
          <w:sz w:val="28"/>
          <w:szCs w:val="28"/>
        </w:rPr>
        <w:t>Практические задания</w:t>
      </w:r>
    </w:p>
    <w:p w:rsidR="00635702" w:rsidRPr="00DF7CFD" w:rsidRDefault="00635702" w:rsidP="00E225AF">
      <w:pPr>
        <w:tabs>
          <w:tab w:val="left" w:pos="851"/>
          <w:tab w:val="left" w:pos="993"/>
        </w:tabs>
        <w:overflowPunct w:val="0"/>
        <w:autoSpaceDE w:val="0"/>
        <w:autoSpaceDN w:val="0"/>
        <w:adjustRightInd w:val="0"/>
        <w:spacing w:after="0" w:line="288" w:lineRule="auto"/>
        <w:ind w:firstLine="567"/>
        <w:jc w:val="both"/>
        <w:textAlignment w:val="baseline"/>
        <w:rPr>
          <w:rFonts w:ascii="Times New Roman" w:hAnsi="Times New Roman" w:cs="Times New Roman"/>
          <w:sz w:val="28"/>
          <w:szCs w:val="28"/>
        </w:rPr>
      </w:pPr>
      <w:r w:rsidRPr="00DF7CFD">
        <w:rPr>
          <w:rFonts w:ascii="Times New Roman" w:hAnsi="Times New Roman" w:cs="Times New Roman"/>
          <w:sz w:val="28"/>
          <w:szCs w:val="28"/>
        </w:rPr>
        <w:t xml:space="preserve">1. Проанализируйте роли, которые вы исполняете в различных группах, как на </w:t>
      </w:r>
      <w:proofErr w:type="gramStart"/>
      <w:r w:rsidRPr="00DF7CFD">
        <w:rPr>
          <w:rFonts w:ascii="Times New Roman" w:hAnsi="Times New Roman" w:cs="Times New Roman"/>
          <w:sz w:val="28"/>
          <w:szCs w:val="28"/>
        </w:rPr>
        <w:t>инструментальном</w:t>
      </w:r>
      <w:proofErr w:type="gramEnd"/>
      <w:r w:rsidRPr="00DF7CFD">
        <w:rPr>
          <w:rFonts w:ascii="Times New Roman" w:hAnsi="Times New Roman" w:cs="Times New Roman"/>
          <w:sz w:val="28"/>
          <w:szCs w:val="28"/>
        </w:rPr>
        <w:t xml:space="preserve">, так и на социопсихологическом уровнях. Хотели </w:t>
      </w:r>
      <w:r w:rsidRPr="00DF7CFD">
        <w:rPr>
          <w:rFonts w:ascii="Times New Roman" w:hAnsi="Times New Roman" w:cs="Times New Roman"/>
          <w:sz w:val="28"/>
          <w:szCs w:val="28"/>
        </w:rPr>
        <w:lastRenderedPageBreak/>
        <w:t>бы вы изменить свой групповой статус? Какие факторы влияют на формир</w:t>
      </w:r>
      <w:r w:rsidRPr="00DF7CFD">
        <w:rPr>
          <w:rFonts w:ascii="Times New Roman" w:hAnsi="Times New Roman" w:cs="Times New Roman"/>
          <w:sz w:val="28"/>
          <w:szCs w:val="28"/>
        </w:rPr>
        <w:t>о</w:t>
      </w:r>
      <w:r w:rsidRPr="00DF7CFD">
        <w:rPr>
          <w:rFonts w:ascii="Times New Roman" w:hAnsi="Times New Roman" w:cs="Times New Roman"/>
          <w:sz w:val="28"/>
          <w:szCs w:val="28"/>
        </w:rPr>
        <w:t xml:space="preserve">вание групповой структуры? </w:t>
      </w:r>
    </w:p>
    <w:p w:rsidR="00635702" w:rsidRPr="00DF7CFD" w:rsidRDefault="00635702" w:rsidP="00E225AF">
      <w:pPr>
        <w:tabs>
          <w:tab w:val="left" w:pos="851"/>
          <w:tab w:val="left" w:pos="993"/>
        </w:tabs>
        <w:overflowPunct w:val="0"/>
        <w:autoSpaceDE w:val="0"/>
        <w:autoSpaceDN w:val="0"/>
        <w:adjustRightInd w:val="0"/>
        <w:spacing w:after="0" w:line="288" w:lineRule="auto"/>
        <w:ind w:firstLine="567"/>
        <w:jc w:val="both"/>
        <w:textAlignment w:val="baseline"/>
        <w:rPr>
          <w:rFonts w:ascii="Times New Roman" w:hAnsi="Times New Roman" w:cs="Times New Roman"/>
          <w:sz w:val="28"/>
          <w:szCs w:val="28"/>
        </w:rPr>
      </w:pPr>
      <w:r w:rsidRPr="00DF7CFD">
        <w:rPr>
          <w:rFonts w:ascii="Times New Roman" w:hAnsi="Times New Roman" w:cs="Times New Roman"/>
          <w:sz w:val="28"/>
          <w:szCs w:val="28"/>
        </w:rPr>
        <w:t>2. Проведите социометрическое исследование в групп</w:t>
      </w:r>
      <w:r w:rsidR="00050003">
        <w:rPr>
          <w:rFonts w:ascii="Times New Roman" w:hAnsi="Times New Roman" w:cs="Times New Roman"/>
          <w:sz w:val="28"/>
          <w:szCs w:val="28"/>
        </w:rPr>
        <w:t>е</w:t>
      </w:r>
      <w:r w:rsidRPr="00DF7CFD">
        <w:rPr>
          <w:rFonts w:ascii="Times New Roman" w:hAnsi="Times New Roman" w:cs="Times New Roman"/>
          <w:sz w:val="28"/>
          <w:szCs w:val="28"/>
        </w:rPr>
        <w:t xml:space="preserve">, выбранной по </w:t>
      </w:r>
      <w:r w:rsidR="00050003">
        <w:rPr>
          <w:rFonts w:ascii="Times New Roman" w:hAnsi="Times New Roman" w:cs="Times New Roman"/>
          <w:sz w:val="28"/>
          <w:szCs w:val="28"/>
        </w:rPr>
        <w:t>вашему</w:t>
      </w:r>
      <w:r w:rsidRPr="00DF7CFD">
        <w:rPr>
          <w:rFonts w:ascii="Times New Roman" w:hAnsi="Times New Roman" w:cs="Times New Roman"/>
          <w:sz w:val="28"/>
          <w:szCs w:val="28"/>
        </w:rPr>
        <w:t xml:space="preserve"> усмотрению. Обсудите влияние социометрической структуры на э</w:t>
      </w:r>
      <w:r w:rsidRPr="00DF7CFD">
        <w:rPr>
          <w:rFonts w:ascii="Times New Roman" w:hAnsi="Times New Roman" w:cs="Times New Roman"/>
          <w:sz w:val="28"/>
          <w:szCs w:val="28"/>
        </w:rPr>
        <w:t>ф</w:t>
      </w:r>
      <w:r w:rsidRPr="00DF7CFD">
        <w:rPr>
          <w:rFonts w:ascii="Times New Roman" w:hAnsi="Times New Roman" w:cs="Times New Roman"/>
          <w:sz w:val="28"/>
          <w:szCs w:val="28"/>
        </w:rPr>
        <w:t xml:space="preserve">фективность работы группы.  </w:t>
      </w:r>
    </w:p>
    <w:p w:rsidR="00635702" w:rsidRPr="00050003" w:rsidRDefault="00635702" w:rsidP="00E225AF">
      <w:pPr>
        <w:tabs>
          <w:tab w:val="left" w:pos="851"/>
          <w:tab w:val="left" w:pos="993"/>
        </w:tabs>
        <w:overflowPunct w:val="0"/>
        <w:autoSpaceDE w:val="0"/>
        <w:autoSpaceDN w:val="0"/>
        <w:adjustRightInd w:val="0"/>
        <w:spacing w:after="0" w:line="240" w:lineRule="auto"/>
        <w:ind w:firstLine="567"/>
        <w:jc w:val="both"/>
        <w:textAlignment w:val="baseline"/>
        <w:rPr>
          <w:rFonts w:ascii="Times New Roman" w:hAnsi="Times New Roman" w:cs="Times New Roman"/>
          <w:sz w:val="20"/>
          <w:szCs w:val="20"/>
        </w:rPr>
      </w:pPr>
    </w:p>
    <w:p w:rsidR="00635702" w:rsidRPr="00050003" w:rsidRDefault="00635702" w:rsidP="00050003">
      <w:pPr>
        <w:tabs>
          <w:tab w:val="left" w:pos="851"/>
          <w:tab w:val="left" w:pos="993"/>
        </w:tabs>
        <w:overflowPunct w:val="0"/>
        <w:autoSpaceDE w:val="0"/>
        <w:autoSpaceDN w:val="0"/>
        <w:adjustRightInd w:val="0"/>
        <w:spacing w:after="0" w:line="288" w:lineRule="auto"/>
        <w:jc w:val="center"/>
        <w:textAlignment w:val="baseline"/>
        <w:rPr>
          <w:rFonts w:ascii="Times New Roman" w:hAnsi="Times New Roman" w:cs="Times New Roman"/>
          <w:b/>
          <w:sz w:val="28"/>
          <w:szCs w:val="28"/>
        </w:rPr>
      </w:pPr>
      <w:r w:rsidRPr="00050003">
        <w:rPr>
          <w:rFonts w:ascii="Times New Roman" w:hAnsi="Times New Roman" w:cs="Times New Roman"/>
          <w:b/>
          <w:sz w:val="28"/>
          <w:szCs w:val="28"/>
        </w:rPr>
        <w:t>2.3</w:t>
      </w:r>
      <w:r w:rsidR="001430C1">
        <w:rPr>
          <w:rFonts w:ascii="Times New Roman" w:hAnsi="Times New Roman" w:cs="Times New Roman"/>
          <w:b/>
          <w:sz w:val="28"/>
          <w:szCs w:val="28"/>
        </w:rPr>
        <w:t>.</w:t>
      </w:r>
      <w:r w:rsidRPr="00050003">
        <w:rPr>
          <w:rFonts w:ascii="Times New Roman" w:hAnsi="Times New Roman" w:cs="Times New Roman"/>
          <w:b/>
          <w:sz w:val="28"/>
          <w:szCs w:val="28"/>
        </w:rPr>
        <w:t xml:space="preserve"> Особенности принятия решений группой</w:t>
      </w:r>
    </w:p>
    <w:p w:rsidR="00635702" w:rsidRPr="00DF7CFD" w:rsidRDefault="00050003" w:rsidP="00050003">
      <w:pPr>
        <w:pStyle w:val="a3"/>
        <w:spacing w:after="0" w:line="288" w:lineRule="auto"/>
        <w:ind w:left="0"/>
        <w:jc w:val="center"/>
        <w:rPr>
          <w:rFonts w:ascii="Times New Roman" w:hAnsi="Times New Roman" w:cs="Times New Roman"/>
          <w:b/>
          <w:i/>
          <w:sz w:val="28"/>
          <w:szCs w:val="28"/>
        </w:rPr>
      </w:pPr>
      <w:r>
        <w:rPr>
          <w:rFonts w:ascii="Times New Roman" w:hAnsi="Times New Roman" w:cs="Times New Roman"/>
          <w:b/>
          <w:i/>
          <w:sz w:val="28"/>
          <w:szCs w:val="28"/>
        </w:rPr>
        <w:t xml:space="preserve">2.3.1. </w:t>
      </w:r>
      <w:r w:rsidR="00635702" w:rsidRPr="00DF7CFD">
        <w:rPr>
          <w:rFonts w:ascii="Times New Roman" w:hAnsi="Times New Roman" w:cs="Times New Roman"/>
          <w:b/>
          <w:i/>
          <w:sz w:val="28"/>
          <w:szCs w:val="28"/>
        </w:rPr>
        <w:t>Методы принятия группового решения</w:t>
      </w:r>
    </w:p>
    <w:p w:rsidR="00635702" w:rsidRPr="00D3540A" w:rsidRDefault="00635702" w:rsidP="00E225AF">
      <w:pPr>
        <w:overflowPunct w:val="0"/>
        <w:autoSpaceDE w:val="0"/>
        <w:autoSpaceDN w:val="0"/>
        <w:adjustRightInd w:val="0"/>
        <w:spacing w:after="0" w:line="288" w:lineRule="auto"/>
        <w:ind w:firstLine="567"/>
        <w:jc w:val="both"/>
        <w:textAlignment w:val="baseline"/>
        <w:rPr>
          <w:rFonts w:ascii="Times New Roman" w:eastAsia="Times New Roman" w:hAnsi="Times New Roman" w:cs="Times New Roman"/>
          <w:spacing w:val="-2"/>
          <w:sz w:val="28"/>
          <w:szCs w:val="28"/>
          <w:lang w:eastAsia="ru-RU"/>
        </w:rPr>
      </w:pPr>
      <w:r w:rsidRPr="00D3540A">
        <w:rPr>
          <w:rFonts w:ascii="Times New Roman" w:eastAsia="Times New Roman" w:hAnsi="Times New Roman" w:cs="Times New Roman"/>
          <w:spacing w:val="-2"/>
          <w:sz w:val="28"/>
          <w:szCs w:val="28"/>
          <w:lang w:eastAsia="ru-RU"/>
        </w:rPr>
        <w:t>Любая группа, принимающая решение, должна достичь определенного уровня согласия среди своих членов. Одни решения связаны с задачами по и</w:t>
      </w:r>
      <w:r w:rsidRPr="00D3540A">
        <w:rPr>
          <w:rFonts w:ascii="Times New Roman" w:eastAsia="Times New Roman" w:hAnsi="Times New Roman" w:cs="Times New Roman"/>
          <w:spacing w:val="-2"/>
          <w:sz w:val="28"/>
          <w:szCs w:val="28"/>
          <w:lang w:eastAsia="ru-RU"/>
        </w:rPr>
        <w:t>с</w:t>
      </w:r>
      <w:r w:rsidRPr="00D3540A">
        <w:rPr>
          <w:rFonts w:ascii="Times New Roman" w:eastAsia="Times New Roman" w:hAnsi="Times New Roman" w:cs="Times New Roman"/>
          <w:spacing w:val="-2"/>
          <w:sz w:val="28"/>
          <w:szCs w:val="28"/>
          <w:lang w:eastAsia="ru-RU"/>
        </w:rPr>
        <w:t xml:space="preserve">полнению работы, другие </w:t>
      </w:r>
      <w:r w:rsidR="001E7420" w:rsidRPr="00D3540A">
        <w:rPr>
          <w:rFonts w:ascii="Times New Roman" w:eastAsia="Times New Roman" w:hAnsi="Times New Roman" w:cs="Times New Roman"/>
          <w:spacing w:val="-2"/>
          <w:sz w:val="28"/>
          <w:szCs w:val="28"/>
          <w:lang w:eastAsia="ru-RU"/>
        </w:rPr>
        <w:t xml:space="preserve">– </w:t>
      </w:r>
      <w:r w:rsidRPr="00D3540A">
        <w:rPr>
          <w:rFonts w:ascii="Times New Roman" w:eastAsia="Times New Roman" w:hAnsi="Times New Roman" w:cs="Times New Roman"/>
          <w:spacing w:val="-2"/>
          <w:sz w:val="28"/>
          <w:szCs w:val="28"/>
          <w:lang w:eastAsia="ru-RU"/>
        </w:rPr>
        <w:t>с групповыми процедурами.</w:t>
      </w:r>
      <w:r w:rsidR="00B05388" w:rsidRPr="00D3540A">
        <w:rPr>
          <w:rFonts w:ascii="Times New Roman" w:eastAsia="Times New Roman" w:hAnsi="Times New Roman" w:cs="Times New Roman"/>
          <w:spacing w:val="-2"/>
          <w:sz w:val="28"/>
          <w:szCs w:val="28"/>
          <w:lang w:eastAsia="ru-RU"/>
        </w:rPr>
        <w:t xml:space="preserve"> </w:t>
      </w:r>
      <w:r w:rsidRPr="00D3540A">
        <w:rPr>
          <w:rFonts w:ascii="Times New Roman" w:eastAsia="Times New Roman" w:hAnsi="Times New Roman" w:cs="Times New Roman"/>
          <w:spacing w:val="-2"/>
          <w:sz w:val="28"/>
          <w:szCs w:val="28"/>
          <w:lang w:eastAsia="ru-RU"/>
        </w:rPr>
        <w:t>Однако если имеется выбор,</w:t>
      </w:r>
      <w:r w:rsidRPr="00D3540A">
        <w:rPr>
          <w:rFonts w:ascii="Times New Roman" w:eastAsia="Times New Roman" w:hAnsi="Times New Roman" w:cs="Times New Roman"/>
          <w:b/>
          <w:spacing w:val="-2"/>
          <w:sz w:val="28"/>
          <w:szCs w:val="28"/>
          <w:lang w:eastAsia="ru-RU"/>
        </w:rPr>
        <w:t xml:space="preserve"> </w:t>
      </w:r>
      <w:r w:rsidRPr="00D3540A">
        <w:rPr>
          <w:rFonts w:ascii="Times New Roman" w:eastAsia="Times New Roman" w:hAnsi="Times New Roman" w:cs="Times New Roman"/>
          <w:spacing w:val="-2"/>
          <w:sz w:val="28"/>
          <w:szCs w:val="28"/>
          <w:lang w:eastAsia="ru-RU"/>
        </w:rPr>
        <w:t>принимать решение группой или нет, важно учитывать следующее:</w:t>
      </w:r>
    </w:p>
    <w:p w:rsidR="00635702" w:rsidRPr="00DF7CFD" w:rsidRDefault="00635702" w:rsidP="00E225AF">
      <w:pPr>
        <w:overflowPunct w:val="0"/>
        <w:autoSpaceDE w:val="0"/>
        <w:autoSpaceDN w:val="0"/>
        <w:adjustRightInd w:val="0"/>
        <w:spacing w:after="0" w:line="288" w:lineRule="auto"/>
        <w:ind w:firstLine="567"/>
        <w:jc w:val="both"/>
        <w:textAlignment w:val="baseline"/>
        <w:rPr>
          <w:rFonts w:ascii="Times New Roman" w:eastAsia="Times New Roman" w:hAnsi="Times New Roman" w:cs="Times New Roman"/>
          <w:sz w:val="28"/>
          <w:szCs w:val="28"/>
          <w:lang w:eastAsia="ru-RU"/>
        </w:rPr>
      </w:pPr>
      <w:r w:rsidRPr="00DF7CFD">
        <w:rPr>
          <w:rFonts w:ascii="Times New Roman" w:eastAsia="Times New Roman" w:hAnsi="Times New Roman" w:cs="Times New Roman"/>
          <w:sz w:val="28"/>
          <w:szCs w:val="28"/>
          <w:lang w:eastAsia="ru-RU"/>
        </w:rPr>
        <w:t>1) имеется ли в группе эксперт по данному вопросу? Если да, то реш</w:t>
      </w:r>
      <w:r w:rsidRPr="00DF7CFD">
        <w:rPr>
          <w:rFonts w:ascii="Times New Roman" w:eastAsia="Times New Roman" w:hAnsi="Times New Roman" w:cs="Times New Roman"/>
          <w:sz w:val="28"/>
          <w:szCs w:val="28"/>
          <w:lang w:eastAsia="ru-RU"/>
        </w:rPr>
        <w:t>е</w:t>
      </w:r>
      <w:r w:rsidRPr="00DF7CFD">
        <w:rPr>
          <w:rFonts w:ascii="Times New Roman" w:eastAsia="Times New Roman" w:hAnsi="Times New Roman" w:cs="Times New Roman"/>
          <w:sz w:val="28"/>
          <w:szCs w:val="28"/>
          <w:lang w:eastAsia="ru-RU"/>
        </w:rPr>
        <w:t>ние  должен принимать он;</w:t>
      </w:r>
    </w:p>
    <w:p w:rsidR="00635702" w:rsidRPr="00DF7CFD" w:rsidRDefault="00635702" w:rsidP="00E225AF">
      <w:pPr>
        <w:overflowPunct w:val="0"/>
        <w:autoSpaceDE w:val="0"/>
        <w:autoSpaceDN w:val="0"/>
        <w:adjustRightInd w:val="0"/>
        <w:spacing w:after="0" w:line="288" w:lineRule="auto"/>
        <w:ind w:firstLine="567"/>
        <w:jc w:val="both"/>
        <w:textAlignment w:val="baseline"/>
        <w:rPr>
          <w:rFonts w:ascii="Times New Roman" w:eastAsia="Times New Roman" w:hAnsi="Times New Roman" w:cs="Times New Roman"/>
          <w:sz w:val="28"/>
          <w:szCs w:val="28"/>
          <w:lang w:eastAsia="ru-RU"/>
        </w:rPr>
      </w:pPr>
      <w:r w:rsidRPr="00DF7CFD">
        <w:rPr>
          <w:rFonts w:ascii="Times New Roman" w:eastAsia="Times New Roman" w:hAnsi="Times New Roman" w:cs="Times New Roman"/>
          <w:sz w:val="28"/>
          <w:szCs w:val="28"/>
          <w:lang w:eastAsia="ru-RU"/>
        </w:rPr>
        <w:t>2) ограничено ли время, отводимое на выполнение задачи? Если да, то решение необходимо принимать руководителю группы;</w:t>
      </w:r>
    </w:p>
    <w:p w:rsidR="00635702" w:rsidRPr="00DF7CFD" w:rsidRDefault="00635702" w:rsidP="00E225AF">
      <w:pPr>
        <w:overflowPunct w:val="0"/>
        <w:autoSpaceDE w:val="0"/>
        <w:autoSpaceDN w:val="0"/>
        <w:adjustRightInd w:val="0"/>
        <w:spacing w:after="0" w:line="288" w:lineRule="auto"/>
        <w:ind w:firstLine="567"/>
        <w:jc w:val="both"/>
        <w:textAlignment w:val="baseline"/>
        <w:rPr>
          <w:rFonts w:ascii="Times New Roman" w:eastAsia="Times New Roman" w:hAnsi="Times New Roman" w:cs="Times New Roman"/>
          <w:spacing w:val="-2"/>
          <w:sz w:val="28"/>
          <w:szCs w:val="28"/>
          <w:lang w:eastAsia="ru-RU"/>
        </w:rPr>
      </w:pPr>
      <w:r w:rsidRPr="00DF7CFD">
        <w:rPr>
          <w:rFonts w:ascii="Times New Roman" w:eastAsia="Times New Roman" w:hAnsi="Times New Roman" w:cs="Times New Roman"/>
          <w:sz w:val="28"/>
          <w:szCs w:val="28"/>
          <w:lang w:eastAsia="ru-RU"/>
        </w:rPr>
        <w:t xml:space="preserve">3) </w:t>
      </w:r>
      <w:r w:rsidRPr="00DF7CFD">
        <w:rPr>
          <w:rFonts w:ascii="Times New Roman" w:eastAsia="Times New Roman" w:hAnsi="Times New Roman" w:cs="Times New Roman"/>
          <w:spacing w:val="-2"/>
          <w:sz w:val="28"/>
          <w:szCs w:val="28"/>
          <w:lang w:eastAsia="ru-RU"/>
        </w:rPr>
        <w:t>насколько сложной является проблема? Если позволяет время, то сложный вопрос нужно решать в группе, если же вопрос простой и непрот</w:t>
      </w:r>
      <w:r w:rsidRPr="00DF7CFD">
        <w:rPr>
          <w:rFonts w:ascii="Times New Roman" w:eastAsia="Times New Roman" w:hAnsi="Times New Roman" w:cs="Times New Roman"/>
          <w:spacing w:val="-2"/>
          <w:sz w:val="28"/>
          <w:szCs w:val="28"/>
          <w:lang w:eastAsia="ru-RU"/>
        </w:rPr>
        <w:t>и</w:t>
      </w:r>
      <w:r w:rsidRPr="00DF7CFD">
        <w:rPr>
          <w:rFonts w:ascii="Times New Roman" w:eastAsia="Times New Roman" w:hAnsi="Times New Roman" w:cs="Times New Roman"/>
          <w:spacing w:val="-2"/>
          <w:sz w:val="28"/>
          <w:szCs w:val="28"/>
          <w:lang w:eastAsia="ru-RU"/>
        </w:rPr>
        <w:t>воречивый, тогда его нужно поручить тому, кто имеет опыт в подобных делах;</w:t>
      </w:r>
    </w:p>
    <w:p w:rsidR="00635702" w:rsidRPr="00DF7CFD" w:rsidRDefault="00635702" w:rsidP="00E225AF">
      <w:pPr>
        <w:overflowPunct w:val="0"/>
        <w:autoSpaceDE w:val="0"/>
        <w:autoSpaceDN w:val="0"/>
        <w:adjustRightInd w:val="0"/>
        <w:spacing w:after="0" w:line="288" w:lineRule="auto"/>
        <w:ind w:firstLine="567"/>
        <w:jc w:val="both"/>
        <w:textAlignment w:val="baseline"/>
        <w:rPr>
          <w:rFonts w:ascii="Times New Roman" w:eastAsia="Times New Roman" w:hAnsi="Times New Roman" w:cs="Times New Roman"/>
          <w:sz w:val="28"/>
          <w:szCs w:val="28"/>
          <w:lang w:eastAsia="ru-RU"/>
        </w:rPr>
      </w:pPr>
      <w:r w:rsidRPr="00DF7CFD">
        <w:rPr>
          <w:rFonts w:ascii="Times New Roman" w:eastAsia="Times New Roman" w:hAnsi="Times New Roman" w:cs="Times New Roman"/>
          <w:sz w:val="28"/>
          <w:szCs w:val="28"/>
          <w:lang w:eastAsia="ru-RU"/>
        </w:rPr>
        <w:t>4) ожидается ли согласие группы по обсуждаемому вопросу? Если ме</w:t>
      </w:r>
      <w:r w:rsidRPr="00DF7CFD">
        <w:rPr>
          <w:rFonts w:ascii="Times New Roman" w:eastAsia="Times New Roman" w:hAnsi="Times New Roman" w:cs="Times New Roman"/>
          <w:sz w:val="28"/>
          <w:szCs w:val="28"/>
          <w:lang w:eastAsia="ru-RU"/>
        </w:rPr>
        <w:t>ж</w:t>
      </w:r>
      <w:r w:rsidRPr="00DF7CFD">
        <w:rPr>
          <w:rFonts w:ascii="Times New Roman" w:eastAsia="Times New Roman" w:hAnsi="Times New Roman" w:cs="Times New Roman"/>
          <w:sz w:val="28"/>
          <w:szCs w:val="28"/>
          <w:lang w:eastAsia="ru-RU"/>
        </w:rPr>
        <w:t>ду членами группы имеются разногласия, но выполнение должна обеспеч</w:t>
      </w:r>
      <w:r w:rsidRPr="00DF7CFD">
        <w:rPr>
          <w:rFonts w:ascii="Times New Roman" w:eastAsia="Times New Roman" w:hAnsi="Times New Roman" w:cs="Times New Roman"/>
          <w:sz w:val="28"/>
          <w:szCs w:val="28"/>
          <w:lang w:eastAsia="ru-RU"/>
        </w:rPr>
        <w:t>и</w:t>
      </w:r>
      <w:r w:rsidRPr="00DF7CFD">
        <w:rPr>
          <w:rFonts w:ascii="Times New Roman" w:eastAsia="Times New Roman" w:hAnsi="Times New Roman" w:cs="Times New Roman"/>
          <w:sz w:val="28"/>
          <w:szCs w:val="28"/>
          <w:lang w:eastAsia="ru-RU"/>
        </w:rPr>
        <w:t>вать вся группа, тогда вопрос нужно рассматривать в группе, если же оч</w:t>
      </w:r>
      <w:r w:rsidRPr="00DF7CFD">
        <w:rPr>
          <w:rFonts w:ascii="Times New Roman" w:eastAsia="Times New Roman" w:hAnsi="Times New Roman" w:cs="Times New Roman"/>
          <w:sz w:val="28"/>
          <w:szCs w:val="28"/>
          <w:lang w:eastAsia="ru-RU"/>
        </w:rPr>
        <w:t>е</w:t>
      </w:r>
      <w:r w:rsidRPr="00DF7CFD">
        <w:rPr>
          <w:rFonts w:ascii="Times New Roman" w:eastAsia="Times New Roman" w:hAnsi="Times New Roman" w:cs="Times New Roman"/>
          <w:sz w:val="28"/>
          <w:szCs w:val="28"/>
          <w:lang w:eastAsia="ru-RU"/>
        </w:rPr>
        <w:t xml:space="preserve">видно, что возражений не будет, тогда эффективнее решать </w:t>
      </w:r>
      <w:r w:rsidR="00050003" w:rsidRPr="00DF7CFD">
        <w:rPr>
          <w:rFonts w:ascii="Times New Roman" w:eastAsia="Times New Roman" w:hAnsi="Times New Roman" w:cs="Times New Roman"/>
          <w:sz w:val="28"/>
          <w:szCs w:val="28"/>
          <w:lang w:eastAsia="ru-RU"/>
        </w:rPr>
        <w:t xml:space="preserve">вопрос </w:t>
      </w:r>
      <w:r w:rsidRPr="00DF7CFD">
        <w:rPr>
          <w:rFonts w:ascii="Times New Roman" w:eastAsia="Times New Roman" w:hAnsi="Times New Roman" w:cs="Times New Roman"/>
          <w:sz w:val="28"/>
          <w:szCs w:val="28"/>
          <w:lang w:eastAsia="ru-RU"/>
        </w:rPr>
        <w:t>руков</w:t>
      </w:r>
      <w:r w:rsidRPr="00DF7CFD">
        <w:rPr>
          <w:rFonts w:ascii="Times New Roman" w:eastAsia="Times New Roman" w:hAnsi="Times New Roman" w:cs="Times New Roman"/>
          <w:sz w:val="28"/>
          <w:szCs w:val="28"/>
          <w:lang w:eastAsia="ru-RU"/>
        </w:rPr>
        <w:t>о</w:t>
      </w:r>
      <w:r w:rsidRPr="00DF7CFD">
        <w:rPr>
          <w:rFonts w:ascii="Times New Roman" w:eastAsia="Times New Roman" w:hAnsi="Times New Roman" w:cs="Times New Roman"/>
          <w:sz w:val="28"/>
          <w:szCs w:val="28"/>
          <w:lang w:eastAsia="ru-RU"/>
        </w:rPr>
        <w:t>дителю индивидуально.</w:t>
      </w:r>
    </w:p>
    <w:p w:rsidR="00635702" w:rsidRPr="00DF7CFD" w:rsidRDefault="00635702" w:rsidP="00E225AF">
      <w:pPr>
        <w:overflowPunct w:val="0"/>
        <w:autoSpaceDE w:val="0"/>
        <w:autoSpaceDN w:val="0"/>
        <w:adjustRightInd w:val="0"/>
        <w:spacing w:after="0" w:line="288" w:lineRule="auto"/>
        <w:ind w:firstLine="567"/>
        <w:jc w:val="both"/>
        <w:textAlignment w:val="baseline"/>
        <w:rPr>
          <w:rFonts w:ascii="Times New Roman" w:eastAsia="Times New Roman" w:hAnsi="Times New Roman" w:cs="Times New Roman"/>
          <w:sz w:val="28"/>
          <w:szCs w:val="28"/>
          <w:lang w:eastAsia="ru-RU"/>
        </w:rPr>
      </w:pPr>
      <w:r w:rsidRPr="00DF7CFD">
        <w:rPr>
          <w:rFonts w:ascii="Times New Roman" w:eastAsia="Times New Roman" w:hAnsi="Times New Roman" w:cs="Times New Roman"/>
          <w:sz w:val="28"/>
          <w:szCs w:val="28"/>
          <w:lang w:eastAsia="ru-RU"/>
        </w:rPr>
        <w:t xml:space="preserve">Эффективность процесса обсуждения зависит от способа, </w:t>
      </w:r>
      <w:r w:rsidR="00050003">
        <w:rPr>
          <w:rFonts w:ascii="Times New Roman" w:eastAsia="Times New Roman" w:hAnsi="Times New Roman" w:cs="Times New Roman"/>
          <w:sz w:val="28"/>
          <w:szCs w:val="28"/>
          <w:lang w:eastAsia="ru-RU"/>
        </w:rPr>
        <w:t xml:space="preserve">с помощью </w:t>
      </w:r>
      <w:r w:rsidRPr="00DF7CFD">
        <w:rPr>
          <w:rFonts w:ascii="Times New Roman" w:eastAsia="Times New Roman" w:hAnsi="Times New Roman" w:cs="Times New Roman"/>
          <w:sz w:val="28"/>
          <w:szCs w:val="28"/>
          <w:lang w:eastAsia="ru-RU"/>
        </w:rPr>
        <w:t>котор</w:t>
      </w:r>
      <w:r w:rsidR="00050003">
        <w:rPr>
          <w:rFonts w:ascii="Times New Roman" w:eastAsia="Times New Roman" w:hAnsi="Times New Roman" w:cs="Times New Roman"/>
          <w:sz w:val="28"/>
          <w:szCs w:val="28"/>
          <w:lang w:eastAsia="ru-RU"/>
        </w:rPr>
        <w:t>ого</w:t>
      </w:r>
      <w:r w:rsidRPr="00DF7CFD">
        <w:rPr>
          <w:rFonts w:ascii="Times New Roman" w:eastAsia="Times New Roman" w:hAnsi="Times New Roman" w:cs="Times New Roman"/>
          <w:sz w:val="28"/>
          <w:szCs w:val="28"/>
          <w:lang w:eastAsia="ru-RU"/>
        </w:rPr>
        <w:t xml:space="preserve"> группа принимает решение, это влияет на удовлетворенность, ж</w:t>
      </w:r>
      <w:r w:rsidRPr="00DF7CFD">
        <w:rPr>
          <w:rFonts w:ascii="Times New Roman" w:eastAsia="Times New Roman" w:hAnsi="Times New Roman" w:cs="Times New Roman"/>
          <w:sz w:val="28"/>
          <w:szCs w:val="28"/>
          <w:lang w:eastAsia="ru-RU"/>
        </w:rPr>
        <w:t>е</w:t>
      </w:r>
      <w:r w:rsidRPr="00DF7CFD">
        <w:rPr>
          <w:rFonts w:ascii="Times New Roman" w:eastAsia="Times New Roman" w:hAnsi="Times New Roman" w:cs="Times New Roman"/>
          <w:sz w:val="28"/>
          <w:szCs w:val="28"/>
          <w:lang w:eastAsia="ru-RU"/>
        </w:rPr>
        <w:t>лание работать дальше и даже на качество решения.</w:t>
      </w:r>
      <w:r w:rsidR="0056440C">
        <w:rPr>
          <w:rFonts w:ascii="Times New Roman" w:eastAsia="Times New Roman" w:hAnsi="Times New Roman" w:cs="Times New Roman"/>
          <w:sz w:val="28"/>
          <w:szCs w:val="28"/>
          <w:lang w:eastAsia="ru-RU"/>
        </w:rPr>
        <w:t xml:space="preserve"> </w:t>
      </w:r>
      <w:r w:rsidR="00050003">
        <w:rPr>
          <w:rFonts w:ascii="Times New Roman" w:eastAsia="Times New Roman" w:hAnsi="Times New Roman" w:cs="Times New Roman"/>
          <w:sz w:val="28"/>
          <w:szCs w:val="28"/>
          <w:lang w:eastAsia="ru-RU"/>
        </w:rPr>
        <w:t>Выделяют различные способы принятия решений в группе</w:t>
      </w:r>
      <w:r w:rsidRPr="00DF7CFD">
        <w:rPr>
          <w:rFonts w:ascii="Times New Roman" w:eastAsia="Times New Roman" w:hAnsi="Times New Roman" w:cs="Times New Roman"/>
          <w:sz w:val="28"/>
          <w:szCs w:val="28"/>
          <w:lang w:eastAsia="ru-RU"/>
        </w:rPr>
        <w:t xml:space="preserve">: </w:t>
      </w:r>
    </w:p>
    <w:p w:rsidR="00635702" w:rsidRPr="00DF7CFD" w:rsidRDefault="00635702" w:rsidP="002620B6">
      <w:pPr>
        <w:pStyle w:val="a3"/>
        <w:numPr>
          <w:ilvl w:val="0"/>
          <w:numId w:val="30"/>
        </w:numPr>
        <w:overflowPunct w:val="0"/>
        <w:autoSpaceDE w:val="0"/>
        <w:autoSpaceDN w:val="0"/>
        <w:adjustRightInd w:val="0"/>
        <w:spacing w:after="0" w:line="288" w:lineRule="auto"/>
        <w:ind w:left="0" w:firstLine="567"/>
        <w:jc w:val="both"/>
        <w:textAlignment w:val="baseline"/>
        <w:rPr>
          <w:rFonts w:ascii="Times New Roman" w:eastAsia="Times New Roman" w:hAnsi="Times New Roman" w:cs="Times New Roman"/>
          <w:sz w:val="28"/>
          <w:szCs w:val="28"/>
          <w:lang w:eastAsia="ru-RU"/>
        </w:rPr>
      </w:pPr>
      <w:r w:rsidRPr="00DF7CFD">
        <w:rPr>
          <w:rFonts w:ascii="Times New Roman" w:eastAsia="Times New Roman" w:hAnsi="Times New Roman" w:cs="Times New Roman"/>
          <w:sz w:val="28"/>
          <w:szCs w:val="28"/>
          <w:lang w:eastAsia="ru-RU"/>
        </w:rPr>
        <w:t xml:space="preserve"> решение, принимаемое экспертом; </w:t>
      </w:r>
    </w:p>
    <w:p w:rsidR="00635702" w:rsidRPr="00DF7CFD" w:rsidRDefault="00635702" w:rsidP="002620B6">
      <w:pPr>
        <w:pStyle w:val="a3"/>
        <w:numPr>
          <w:ilvl w:val="0"/>
          <w:numId w:val="30"/>
        </w:numPr>
        <w:overflowPunct w:val="0"/>
        <w:autoSpaceDE w:val="0"/>
        <w:autoSpaceDN w:val="0"/>
        <w:adjustRightInd w:val="0"/>
        <w:spacing w:after="0" w:line="288" w:lineRule="auto"/>
        <w:ind w:left="0" w:firstLine="567"/>
        <w:jc w:val="both"/>
        <w:textAlignment w:val="baseline"/>
        <w:rPr>
          <w:rFonts w:ascii="Times New Roman" w:eastAsia="Times New Roman" w:hAnsi="Times New Roman" w:cs="Times New Roman"/>
          <w:sz w:val="28"/>
          <w:szCs w:val="28"/>
          <w:lang w:eastAsia="ru-RU"/>
        </w:rPr>
      </w:pPr>
      <w:r w:rsidRPr="00DF7CFD">
        <w:rPr>
          <w:rFonts w:ascii="Times New Roman" w:eastAsia="Times New Roman" w:hAnsi="Times New Roman" w:cs="Times New Roman"/>
          <w:sz w:val="28"/>
          <w:szCs w:val="28"/>
          <w:lang w:eastAsia="ru-RU"/>
        </w:rPr>
        <w:t xml:space="preserve"> решение, принимаемое большинством голосов; </w:t>
      </w:r>
    </w:p>
    <w:p w:rsidR="00635702" w:rsidRPr="00DF7CFD" w:rsidRDefault="00635702" w:rsidP="002620B6">
      <w:pPr>
        <w:pStyle w:val="a3"/>
        <w:numPr>
          <w:ilvl w:val="0"/>
          <w:numId w:val="30"/>
        </w:numPr>
        <w:overflowPunct w:val="0"/>
        <w:autoSpaceDE w:val="0"/>
        <w:autoSpaceDN w:val="0"/>
        <w:adjustRightInd w:val="0"/>
        <w:spacing w:after="0" w:line="288" w:lineRule="auto"/>
        <w:ind w:left="0" w:firstLine="567"/>
        <w:jc w:val="both"/>
        <w:textAlignment w:val="baseline"/>
        <w:rPr>
          <w:rFonts w:ascii="Times New Roman" w:eastAsia="Times New Roman" w:hAnsi="Times New Roman" w:cs="Times New Roman"/>
          <w:sz w:val="28"/>
          <w:szCs w:val="28"/>
          <w:lang w:eastAsia="ru-RU"/>
        </w:rPr>
      </w:pPr>
      <w:r w:rsidRPr="00DF7CFD">
        <w:rPr>
          <w:rFonts w:ascii="Times New Roman" w:eastAsia="Times New Roman" w:hAnsi="Times New Roman" w:cs="Times New Roman"/>
          <w:sz w:val="28"/>
          <w:szCs w:val="28"/>
          <w:lang w:eastAsia="ru-RU"/>
        </w:rPr>
        <w:t xml:space="preserve"> решение, принимаемое лидером; </w:t>
      </w:r>
    </w:p>
    <w:p w:rsidR="00635702" w:rsidRPr="00DF7CFD" w:rsidRDefault="00635702" w:rsidP="002620B6">
      <w:pPr>
        <w:pStyle w:val="a3"/>
        <w:numPr>
          <w:ilvl w:val="0"/>
          <w:numId w:val="30"/>
        </w:numPr>
        <w:overflowPunct w:val="0"/>
        <w:autoSpaceDE w:val="0"/>
        <w:autoSpaceDN w:val="0"/>
        <w:adjustRightInd w:val="0"/>
        <w:spacing w:after="0" w:line="288" w:lineRule="auto"/>
        <w:ind w:left="0" w:firstLine="567"/>
        <w:jc w:val="both"/>
        <w:textAlignment w:val="baseline"/>
        <w:rPr>
          <w:rFonts w:ascii="Times New Roman" w:eastAsia="Times New Roman" w:hAnsi="Times New Roman" w:cs="Times New Roman"/>
          <w:sz w:val="28"/>
          <w:szCs w:val="28"/>
          <w:lang w:eastAsia="ru-RU"/>
        </w:rPr>
      </w:pPr>
      <w:r w:rsidRPr="00DF7CFD">
        <w:rPr>
          <w:rFonts w:ascii="Times New Roman" w:eastAsia="Times New Roman" w:hAnsi="Times New Roman" w:cs="Times New Roman"/>
          <w:sz w:val="28"/>
          <w:szCs w:val="28"/>
          <w:lang w:eastAsia="ru-RU"/>
        </w:rPr>
        <w:t xml:space="preserve"> решение, принимаемое меньшинством голосов; </w:t>
      </w:r>
    </w:p>
    <w:p w:rsidR="00635702" w:rsidRPr="00DF7CFD" w:rsidRDefault="00635702" w:rsidP="002620B6">
      <w:pPr>
        <w:pStyle w:val="a3"/>
        <w:numPr>
          <w:ilvl w:val="0"/>
          <w:numId w:val="30"/>
        </w:numPr>
        <w:overflowPunct w:val="0"/>
        <w:autoSpaceDE w:val="0"/>
        <w:autoSpaceDN w:val="0"/>
        <w:adjustRightInd w:val="0"/>
        <w:spacing w:after="0" w:line="288" w:lineRule="auto"/>
        <w:ind w:left="0" w:firstLine="567"/>
        <w:jc w:val="both"/>
        <w:textAlignment w:val="baseline"/>
        <w:rPr>
          <w:rFonts w:ascii="Times New Roman" w:eastAsia="Times New Roman" w:hAnsi="Times New Roman" w:cs="Times New Roman"/>
          <w:sz w:val="28"/>
          <w:szCs w:val="28"/>
          <w:lang w:eastAsia="ru-RU"/>
        </w:rPr>
      </w:pPr>
      <w:r w:rsidRPr="00DF7CFD">
        <w:rPr>
          <w:rFonts w:ascii="Times New Roman" w:eastAsia="Times New Roman" w:hAnsi="Times New Roman" w:cs="Times New Roman"/>
          <w:sz w:val="28"/>
          <w:szCs w:val="28"/>
          <w:lang w:eastAsia="ru-RU"/>
        </w:rPr>
        <w:t xml:space="preserve"> компромиссное решение; </w:t>
      </w:r>
    </w:p>
    <w:p w:rsidR="00635702" w:rsidRPr="00DF7CFD" w:rsidRDefault="00635702" w:rsidP="002620B6">
      <w:pPr>
        <w:pStyle w:val="a3"/>
        <w:numPr>
          <w:ilvl w:val="0"/>
          <w:numId w:val="30"/>
        </w:numPr>
        <w:overflowPunct w:val="0"/>
        <w:autoSpaceDE w:val="0"/>
        <w:autoSpaceDN w:val="0"/>
        <w:adjustRightInd w:val="0"/>
        <w:spacing w:after="0" w:line="288" w:lineRule="auto"/>
        <w:ind w:left="0" w:firstLine="567"/>
        <w:jc w:val="both"/>
        <w:textAlignment w:val="baseline"/>
        <w:rPr>
          <w:rFonts w:ascii="Times New Roman" w:eastAsia="Times New Roman" w:hAnsi="Times New Roman" w:cs="Times New Roman"/>
          <w:sz w:val="28"/>
          <w:szCs w:val="28"/>
          <w:lang w:eastAsia="ru-RU"/>
        </w:rPr>
      </w:pPr>
      <w:r w:rsidRPr="00DF7CFD">
        <w:rPr>
          <w:rFonts w:ascii="Times New Roman" w:eastAsia="Times New Roman" w:hAnsi="Times New Roman" w:cs="Times New Roman"/>
          <w:sz w:val="28"/>
          <w:szCs w:val="28"/>
          <w:lang w:eastAsia="ru-RU"/>
        </w:rPr>
        <w:t xml:space="preserve"> консенсус.</w:t>
      </w:r>
    </w:p>
    <w:p w:rsidR="00635702" w:rsidRPr="00DF7CFD" w:rsidRDefault="00635702" w:rsidP="00E225AF">
      <w:pPr>
        <w:overflowPunct w:val="0"/>
        <w:autoSpaceDE w:val="0"/>
        <w:autoSpaceDN w:val="0"/>
        <w:adjustRightInd w:val="0"/>
        <w:spacing w:after="0" w:line="288" w:lineRule="auto"/>
        <w:ind w:firstLine="567"/>
        <w:jc w:val="both"/>
        <w:textAlignment w:val="baseline"/>
        <w:rPr>
          <w:rFonts w:ascii="Times New Roman" w:eastAsia="Times New Roman" w:hAnsi="Times New Roman" w:cs="Times New Roman"/>
          <w:sz w:val="28"/>
          <w:szCs w:val="28"/>
          <w:lang w:eastAsia="ru-RU"/>
        </w:rPr>
      </w:pPr>
      <w:r w:rsidRPr="00DF7CFD">
        <w:rPr>
          <w:rFonts w:ascii="Times New Roman" w:eastAsia="Times New Roman" w:hAnsi="Times New Roman" w:cs="Times New Roman"/>
          <w:sz w:val="28"/>
          <w:szCs w:val="28"/>
          <w:lang w:eastAsia="ru-RU"/>
        </w:rPr>
        <w:lastRenderedPageBreak/>
        <w:t xml:space="preserve">Успешно действующая группа комбинирует различные </w:t>
      </w:r>
      <w:r w:rsidR="00BB5605">
        <w:rPr>
          <w:rFonts w:ascii="Times New Roman" w:eastAsia="Times New Roman" w:hAnsi="Times New Roman" w:cs="Times New Roman"/>
          <w:sz w:val="28"/>
          <w:szCs w:val="28"/>
          <w:lang w:eastAsia="ru-RU"/>
        </w:rPr>
        <w:t>способ</w:t>
      </w:r>
      <w:r w:rsidRPr="00DF7CFD">
        <w:rPr>
          <w:rFonts w:ascii="Times New Roman" w:eastAsia="Times New Roman" w:hAnsi="Times New Roman" w:cs="Times New Roman"/>
          <w:sz w:val="28"/>
          <w:szCs w:val="28"/>
          <w:lang w:eastAsia="ru-RU"/>
        </w:rPr>
        <w:t>ы в зав</w:t>
      </w:r>
      <w:r w:rsidRPr="00DF7CFD">
        <w:rPr>
          <w:rFonts w:ascii="Times New Roman" w:eastAsia="Times New Roman" w:hAnsi="Times New Roman" w:cs="Times New Roman"/>
          <w:sz w:val="28"/>
          <w:szCs w:val="28"/>
          <w:lang w:eastAsia="ru-RU"/>
        </w:rPr>
        <w:t>и</w:t>
      </w:r>
      <w:r w:rsidRPr="00DF7CFD">
        <w:rPr>
          <w:rFonts w:ascii="Times New Roman" w:eastAsia="Times New Roman" w:hAnsi="Times New Roman" w:cs="Times New Roman"/>
          <w:sz w:val="28"/>
          <w:szCs w:val="28"/>
          <w:lang w:eastAsia="ru-RU"/>
        </w:rPr>
        <w:t>симости от характера проблемы, времени, отпущенного группе для ее реш</w:t>
      </w:r>
      <w:r w:rsidRPr="00DF7CFD">
        <w:rPr>
          <w:rFonts w:ascii="Times New Roman" w:eastAsia="Times New Roman" w:hAnsi="Times New Roman" w:cs="Times New Roman"/>
          <w:sz w:val="28"/>
          <w:szCs w:val="28"/>
          <w:lang w:eastAsia="ru-RU"/>
        </w:rPr>
        <w:t>е</w:t>
      </w:r>
      <w:r w:rsidRPr="00DF7CFD">
        <w:rPr>
          <w:rFonts w:ascii="Times New Roman" w:eastAsia="Times New Roman" w:hAnsi="Times New Roman" w:cs="Times New Roman"/>
          <w:sz w:val="28"/>
          <w:szCs w:val="28"/>
          <w:lang w:eastAsia="ru-RU"/>
        </w:rPr>
        <w:t>ния, атмосферы, в которой работает группа.</w:t>
      </w:r>
    </w:p>
    <w:p w:rsidR="00635702" w:rsidRPr="00DF7CFD" w:rsidRDefault="00635702" w:rsidP="00E225AF">
      <w:pPr>
        <w:overflowPunct w:val="0"/>
        <w:autoSpaceDE w:val="0"/>
        <w:autoSpaceDN w:val="0"/>
        <w:adjustRightInd w:val="0"/>
        <w:spacing w:after="0" w:line="288" w:lineRule="auto"/>
        <w:ind w:firstLine="567"/>
        <w:jc w:val="both"/>
        <w:textAlignment w:val="baseline"/>
        <w:rPr>
          <w:rFonts w:ascii="Times New Roman" w:eastAsia="Times New Roman" w:hAnsi="Times New Roman" w:cs="Times New Roman"/>
          <w:sz w:val="28"/>
          <w:szCs w:val="28"/>
          <w:lang w:eastAsia="ru-RU"/>
        </w:rPr>
      </w:pPr>
      <w:r w:rsidRPr="00DF7CFD">
        <w:rPr>
          <w:rFonts w:ascii="Times New Roman" w:eastAsia="Times New Roman" w:hAnsi="Times New Roman" w:cs="Times New Roman"/>
          <w:sz w:val="28"/>
          <w:szCs w:val="28"/>
          <w:lang w:eastAsia="ru-RU"/>
        </w:rPr>
        <w:t>В теории управления используется модель «рефлексивной рамки», пре</w:t>
      </w:r>
      <w:r w:rsidRPr="00DF7CFD">
        <w:rPr>
          <w:rFonts w:ascii="Times New Roman" w:eastAsia="Times New Roman" w:hAnsi="Times New Roman" w:cs="Times New Roman"/>
          <w:sz w:val="28"/>
          <w:szCs w:val="28"/>
          <w:lang w:eastAsia="ru-RU"/>
        </w:rPr>
        <w:t>д</w:t>
      </w:r>
      <w:r w:rsidRPr="00DF7CFD">
        <w:rPr>
          <w:rFonts w:ascii="Times New Roman" w:eastAsia="Times New Roman" w:hAnsi="Times New Roman" w:cs="Times New Roman"/>
          <w:sz w:val="28"/>
          <w:szCs w:val="28"/>
          <w:lang w:eastAsia="ru-RU"/>
        </w:rPr>
        <w:t>ставляющая собой алгоритм принятия группового решения, включающий н</w:t>
      </w:r>
      <w:r w:rsidRPr="00DF7CFD">
        <w:rPr>
          <w:rFonts w:ascii="Times New Roman" w:eastAsia="Times New Roman" w:hAnsi="Times New Roman" w:cs="Times New Roman"/>
          <w:sz w:val="28"/>
          <w:szCs w:val="28"/>
          <w:lang w:eastAsia="ru-RU"/>
        </w:rPr>
        <w:t>е</w:t>
      </w:r>
      <w:r w:rsidRPr="00DF7CFD">
        <w:rPr>
          <w:rFonts w:ascii="Times New Roman" w:eastAsia="Times New Roman" w:hAnsi="Times New Roman" w:cs="Times New Roman"/>
          <w:sz w:val="28"/>
          <w:szCs w:val="28"/>
          <w:lang w:eastAsia="ru-RU"/>
        </w:rPr>
        <w:t>сколько взаимосвязанных блоков вопросов. Ответы на эти вопросы позвол</w:t>
      </w:r>
      <w:r w:rsidRPr="00DF7CFD">
        <w:rPr>
          <w:rFonts w:ascii="Times New Roman" w:eastAsia="Times New Roman" w:hAnsi="Times New Roman" w:cs="Times New Roman"/>
          <w:sz w:val="28"/>
          <w:szCs w:val="28"/>
          <w:lang w:eastAsia="ru-RU"/>
        </w:rPr>
        <w:t>я</w:t>
      </w:r>
      <w:r w:rsidRPr="00DF7CFD">
        <w:rPr>
          <w:rFonts w:ascii="Times New Roman" w:eastAsia="Times New Roman" w:hAnsi="Times New Roman" w:cs="Times New Roman"/>
          <w:sz w:val="28"/>
          <w:szCs w:val="28"/>
          <w:lang w:eastAsia="ru-RU"/>
        </w:rPr>
        <w:t>ют повысить эффективность принимаемого решения. К числу важнейших блоков относят</w:t>
      </w:r>
      <w:r w:rsidR="00B05388" w:rsidRPr="00DF7CFD">
        <w:rPr>
          <w:rFonts w:ascii="Times New Roman" w:eastAsia="Times New Roman" w:hAnsi="Times New Roman" w:cs="Times New Roman"/>
          <w:sz w:val="28"/>
          <w:szCs w:val="28"/>
          <w:lang w:eastAsia="ru-RU"/>
        </w:rPr>
        <w:t xml:space="preserve"> </w:t>
      </w:r>
      <w:proofErr w:type="gramStart"/>
      <w:r w:rsidRPr="00DF7CFD">
        <w:rPr>
          <w:rFonts w:ascii="Times New Roman" w:eastAsia="Times New Roman" w:hAnsi="Times New Roman" w:cs="Times New Roman"/>
          <w:sz w:val="28"/>
          <w:szCs w:val="28"/>
          <w:lang w:eastAsia="ru-RU"/>
        </w:rPr>
        <w:t>следующие</w:t>
      </w:r>
      <w:proofErr w:type="gramEnd"/>
      <w:r w:rsidRPr="00DF7CFD">
        <w:rPr>
          <w:rFonts w:ascii="Times New Roman" w:eastAsia="Times New Roman" w:hAnsi="Times New Roman" w:cs="Times New Roman"/>
          <w:sz w:val="28"/>
          <w:szCs w:val="28"/>
          <w:lang w:eastAsia="ru-RU"/>
        </w:rPr>
        <w:t>:</w:t>
      </w:r>
    </w:p>
    <w:p w:rsidR="00635702" w:rsidRPr="00DF7CFD" w:rsidRDefault="00635702" w:rsidP="00E225AF">
      <w:pPr>
        <w:overflowPunct w:val="0"/>
        <w:autoSpaceDE w:val="0"/>
        <w:autoSpaceDN w:val="0"/>
        <w:adjustRightInd w:val="0"/>
        <w:spacing w:after="0" w:line="288" w:lineRule="auto"/>
        <w:ind w:firstLine="567"/>
        <w:jc w:val="both"/>
        <w:textAlignment w:val="baseline"/>
        <w:rPr>
          <w:rFonts w:ascii="Times New Roman" w:eastAsia="Times New Roman" w:hAnsi="Times New Roman" w:cs="Times New Roman"/>
          <w:sz w:val="28"/>
          <w:szCs w:val="28"/>
          <w:lang w:eastAsia="ru-RU"/>
        </w:rPr>
      </w:pPr>
      <w:r w:rsidRPr="00DF7CFD">
        <w:rPr>
          <w:rFonts w:ascii="Times New Roman" w:eastAsia="Times New Roman" w:hAnsi="Times New Roman" w:cs="Times New Roman"/>
          <w:sz w:val="28"/>
          <w:szCs w:val="28"/>
          <w:lang w:eastAsia="ru-RU"/>
        </w:rPr>
        <w:t>1. В чем суть проблемы? Ясно ли она определена и точно ли  сформул</w:t>
      </w:r>
      <w:r w:rsidRPr="00DF7CFD">
        <w:rPr>
          <w:rFonts w:ascii="Times New Roman" w:eastAsia="Times New Roman" w:hAnsi="Times New Roman" w:cs="Times New Roman"/>
          <w:sz w:val="28"/>
          <w:szCs w:val="28"/>
          <w:lang w:eastAsia="ru-RU"/>
        </w:rPr>
        <w:t>и</w:t>
      </w:r>
      <w:r w:rsidRPr="00DF7CFD">
        <w:rPr>
          <w:rFonts w:ascii="Times New Roman" w:eastAsia="Times New Roman" w:hAnsi="Times New Roman" w:cs="Times New Roman"/>
          <w:sz w:val="28"/>
          <w:szCs w:val="28"/>
          <w:lang w:eastAsia="ru-RU"/>
        </w:rPr>
        <w:t xml:space="preserve">рована? Сходным ли образом понимают </w:t>
      </w:r>
      <w:proofErr w:type="gramStart"/>
      <w:r w:rsidRPr="00DF7CFD">
        <w:rPr>
          <w:rFonts w:ascii="Times New Roman" w:eastAsia="Times New Roman" w:hAnsi="Times New Roman" w:cs="Times New Roman"/>
          <w:sz w:val="28"/>
          <w:szCs w:val="28"/>
          <w:lang w:eastAsia="ru-RU"/>
        </w:rPr>
        <w:t>собравшиеся</w:t>
      </w:r>
      <w:proofErr w:type="gramEnd"/>
      <w:r w:rsidRPr="00DF7CFD">
        <w:rPr>
          <w:rFonts w:ascii="Times New Roman" w:eastAsia="Times New Roman" w:hAnsi="Times New Roman" w:cs="Times New Roman"/>
          <w:sz w:val="28"/>
          <w:szCs w:val="28"/>
          <w:lang w:eastAsia="ru-RU"/>
        </w:rPr>
        <w:t xml:space="preserve"> ситуацию, в которой эта проблема имеет место?</w:t>
      </w:r>
    </w:p>
    <w:p w:rsidR="00635702" w:rsidRPr="00DF7CFD" w:rsidRDefault="00635702" w:rsidP="00E225AF">
      <w:pPr>
        <w:overflowPunct w:val="0"/>
        <w:autoSpaceDE w:val="0"/>
        <w:autoSpaceDN w:val="0"/>
        <w:adjustRightInd w:val="0"/>
        <w:spacing w:after="0" w:line="288" w:lineRule="auto"/>
        <w:ind w:firstLine="567"/>
        <w:jc w:val="both"/>
        <w:textAlignment w:val="baseline"/>
        <w:rPr>
          <w:rFonts w:ascii="Times New Roman" w:eastAsia="Times New Roman" w:hAnsi="Times New Roman" w:cs="Times New Roman"/>
          <w:sz w:val="28"/>
          <w:szCs w:val="28"/>
          <w:lang w:eastAsia="ru-RU"/>
        </w:rPr>
      </w:pPr>
      <w:r w:rsidRPr="00DF7CFD">
        <w:rPr>
          <w:rFonts w:ascii="Times New Roman" w:eastAsia="Times New Roman" w:hAnsi="Times New Roman" w:cs="Times New Roman"/>
          <w:sz w:val="28"/>
          <w:szCs w:val="28"/>
          <w:lang w:eastAsia="ru-RU"/>
        </w:rPr>
        <w:t>2. Какова фактическая сторона дела? Какова история проблемы? В чем ее причины? Почему это важно? На кого она влияет и как?</w:t>
      </w:r>
    </w:p>
    <w:p w:rsidR="00635702" w:rsidRPr="00DF7CFD" w:rsidRDefault="00635702" w:rsidP="00E225AF">
      <w:pPr>
        <w:overflowPunct w:val="0"/>
        <w:autoSpaceDE w:val="0"/>
        <w:autoSpaceDN w:val="0"/>
        <w:adjustRightInd w:val="0"/>
        <w:spacing w:after="0" w:line="288" w:lineRule="auto"/>
        <w:ind w:firstLine="567"/>
        <w:jc w:val="both"/>
        <w:textAlignment w:val="baseline"/>
        <w:rPr>
          <w:rFonts w:ascii="Times New Roman" w:eastAsia="Times New Roman" w:hAnsi="Times New Roman" w:cs="Times New Roman"/>
          <w:sz w:val="28"/>
          <w:szCs w:val="28"/>
          <w:lang w:eastAsia="ru-RU"/>
        </w:rPr>
      </w:pPr>
      <w:r w:rsidRPr="00DF7CFD">
        <w:rPr>
          <w:rFonts w:ascii="Times New Roman" w:eastAsia="Times New Roman" w:hAnsi="Times New Roman" w:cs="Times New Roman"/>
          <w:sz w:val="28"/>
          <w:szCs w:val="28"/>
          <w:lang w:eastAsia="ru-RU"/>
        </w:rPr>
        <w:t>3. Каким критериям должно соответствовать принимаемое решение? По каким стандартам должно оцениваться решение? Каковы принципиальные требования к решению? Какая сумма необходима для его осуществления? Чьи интересы нельзя затрагивать?</w:t>
      </w:r>
    </w:p>
    <w:p w:rsidR="00635702" w:rsidRPr="00DF7CFD" w:rsidRDefault="00635702" w:rsidP="00E225AF">
      <w:pPr>
        <w:overflowPunct w:val="0"/>
        <w:autoSpaceDE w:val="0"/>
        <w:autoSpaceDN w:val="0"/>
        <w:adjustRightInd w:val="0"/>
        <w:spacing w:after="0" w:line="288" w:lineRule="auto"/>
        <w:ind w:firstLine="567"/>
        <w:jc w:val="both"/>
        <w:textAlignment w:val="baseline"/>
        <w:rPr>
          <w:rFonts w:ascii="Times New Roman" w:eastAsia="Times New Roman" w:hAnsi="Times New Roman" w:cs="Times New Roman"/>
          <w:sz w:val="28"/>
          <w:szCs w:val="28"/>
          <w:lang w:eastAsia="ru-RU"/>
        </w:rPr>
      </w:pPr>
      <w:r w:rsidRPr="00DF7CFD">
        <w:rPr>
          <w:rFonts w:ascii="Times New Roman" w:eastAsia="Times New Roman" w:hAnsi="Times New Roman" w:cs="Times New Roman"/>
          <w:sz w:val="28"/>
          <w:szCs w:val="28"/>
          <w:lang w:eastAsia="ru-RU"/>
        </w:rPr>
        <w:t>4. Каковы возможные решения проблемы?</w:t>
      </w:r>
    </w:p>
    <w:p w:rsidR="00635702" w:rsidRPr="00DF7CFD" w:rsidRDefault="00635702" w:rsidP="00E225AF">
      <w:pPr>
        <w:overflowPunct w:val="0"/>
        <w:autoSpaceDE w:val="0"/>
        <w:autoSpaceDN w:val="0"/>
        <w:adjustRightInd w:val="0"/>
        <w:spacing w:after="0" w:line="288" w:lineRule="auto"/>
        <w:ind w:firstLine="567"/>
        <w:jc w:val="both"/>
        <w:textAlignment w:val="baseline"/>
        <w:rPr>
          <w:rFonts w:ascii="Times New Roman" w:eastAsia="Times New Roman" w:hAnsi="Times New Roman" w:cs="Times New Roman"/>
          <w:sz w:val="28"/>
          <w:szCs w:val="28"/>
          <w:lang w:eastAsia="ru-RU"/>
        </w:rPr>
      </w:pPr>
      <w:r w:rsidRPr="00DF7CFD">
        <w:rPr>
          <w:rFonts w:ascii="Times New Roman" w:eastAsia="Times New Roman" w:hAnsi="Times New Roman" w:cs="Times New Roman"/>
          <w:sz w:val="28"/>
          <w:szCs w:val="28"/>
          <w:lang w:eastAsia="ru-RU"/>
        </w:rPr>
        <w:t>5. Какое решение является наилучшим?</w:t>
      </w:r>
    </w:p>
    <w:p w:rsidR="00635702" w:rsidRPr="00DF7CFD" w:rsidRDefault="00635702" w:rsidP="00E225AF">
      <w:pPr>
        <w:overflowPunct w:val="0"/>
        <w:autoSpaceDE w:val="0"/>
        <w:autoSpaceDN w:val="0"/>
        <w:adjustRightInd w:val="0"/>
        <w:spacing w:after="0" w:line="288" w:lineRule="auto"/>
        <w:ind w:firstLine="567"/>
        <w:jc w:val="both"/>
        <w:textAlignment w:val="baseline"/>
        <w:rPr>
          <w:rFonts w:ascii="Times New Roman" w:eastAsia="Times New Roman" w:hAnsi="Times New Roman" w:cs="Times New Roman"/>
          <w:sz w:val="28"/>
          <w:szCs w:val="28"/>
          <w:lang w:eastAsia="ru-RU"/>
        </w:rPr>
      </w:pPr>
      <w:r w:rsidRPr="00DF7CFD">
        <w:rPr>
          <w:rFonts w:ascii="Times New Roman" w:eastAsia="Times New Roman" w:hAnsi="Times New Roman" w:cs="Times New Roman"/>
          <w:sz w:val="28"/>
          <w:szCs w:val="28"/>
          <w:lang w:eastAsia="ru-RU"/>
        </w:rPr>
        <w:t xml:space="preserve">6. </w:t>
      </w:r>
      <w:r w:rsidRPr="00DF7CFD">
        <w:rPr>
          <w:rFonts w:ascii="Times New Roman" w:eastAsia="Times New Roman" w:hAnsi="Times New Roman" w:cs="Times New Roman"/>
          <w:spacing w:val="-6"/>
          <w:sz w:val="28"/>
          <w:szCs w:val="28"/>
          <w:lang w:eastAsia="ru-RU"/>
        </w:rPr>
        <w:t>Как исполнять решение? Какие этапы необходимы для проведения реш</w:t>
      </w:r>
      <w:r w:rsidRPr="00DF7CFD">
        <w:rPr>
          <w:rFonts w:ascii="Times New Roman" w:eastAsia="Times New Roman" w:hAnsi="Times New Roman" w:cs="Times New Roman"/>
          <w:spacing w:val="-6"/>
          <w:sz w:val="28"/>
          <w:szCs w:val="28"/>
          <w:lang w:eastAsia="ru-RU"/>
        </w:rPr>
        <w:t>е</w:t>
      </w:r>
      <w:r w:rsidRPr="00DF7CFD">
        <w:rPr>
          <w:rFonts w:ascii="Times New Roman" w:eastAsia="Times New Roman" w:hAnsi="Times New Roman" w:cs="Times New Roman"/>
          <w:spacing w:val="-6"/>
          <w:sz w:val="28"/>
          <w:szCs w:val="28"/>
          <w:lang w:eastAsia="ru-RU"/>
        </w:rPr>
        <w:t>ния в жизнь? Какова их последовательность? Кто несет ответственность</w:t>
      </w:r>
      <w:r w:rsidRPr="00DF7CFD">
        <w:rPr>
          <w:rFonts w:ascii="Times New Roman" w:eastAsia="Times New Roman" w:hAnsi="Times New Roman" w:cs="Times New Roman"/>
          <w:sz w:val="28"/>
          <w:szCs w:val="28"/>
          <w:lang w:eastAsia="ru-RU"/>
        </w:rPr>
        <w:t>?</w:t>
      </w:r>
    </w:p>
    <w:p w:rsidR="00635702" w:rsidRPr="00DF7CFD" w:rsidRDefault="00635702" w:rsidP="00E225AF">
      <w:pPr>
        <w:spacing w:after="0" w:line="288" w:lineRule="auto"/>
        <w:ind w:firstLine="567"/>
        <w:jc w:val="both"/>
        <w:rPr>
          <w:rFonts w:ascii="Times New Roman" w:hAnsi="Times New Roman" w:cs="Times New Roman"/>
          <w:sz w:val="28"/>
          <w:szCs w:val="28"/>
        </w:rPr>
      </w:pPr>
      <w:r w:rsidRPr="00DF7CFD">
        <w:rPr>
          <w:rFonts w:ascii="Times New Roman" w:hAnsi="Times New Roman" w:cs="Times New Roman"/>
          <w:sz w:val="28"/>
          <w:szCs w:val="28"/>
        </w:rPr>
        <w:t>К числу наиболее распространенных способов групповых обсуждений относят: групповые дискуссии, мозговой штурм, «номинальные группы», «гудящие группы». Выбор той или иной формы связан с необходимостью использова</w:t>
      </w:r>
      <w:r w:rsidR="00BB5605">
        <w:rPr>
          <w:rFonts w:ascii="Times New Roman" w:hAnsi="Times New Roman" w:cs="Times New Roman"/>
          <w:sz w:val="28"/>
          <w:szCs w:val="28"/>
        </w:rPr>
        <w:t>ть</w:t>
      </w:r>
      <w:r w:rsidRPr="00DF7CFD">
        <w:rPr>
          <w:rFonts w:ascii="Times New Roman" w:hAnsi="Times New Roman" w:cs="Times New Roman"/>
          <w:sz w:val="28"/>
          <w:szCs w:val="28"/>
        </w:rPr>
        <w:t xml:space="preserve"> потенциал группы</w:t>
      </w:r>
      <w:r w:rsidR="00BB5605" w:rsidRPr="00BB5605">
        <w:rPr>
          <w:rFonts w:ascii="Times New Roman" w:hAnsi="Times New Roman" w:cs="Times New Roman"/>
          <w:sz w:val="28"/>
          <w:szCs w:val="28"/>
        </w:rPr>
        <w:t xml:space="preserve"> </w:t>
      </w:r>
      <w:r w:rsidR="00BB5605" w:rsidRPr="00DF7CFD">
        <w:rPr>
          <w:rFonts w:ascii="Times New Roman" w:hAnsi="Times New Roman" w:cs="Times New Roman"/>
          <w:sz w:val="28"/>
          <w:szCs w:val="28"/>
        </w:rPr>
        <w:t>максимально эффективно</w:t>
      </w:r>
      <w:r w:rsidRPr="00DF7CFD">
        <w:rPr>
          <w:rFonts w:ascii="Times New Roman" w:hAnsi="Times New Roman" w:cs="Times New Roman"/>
          <w:sz w:val="28"/>
          <w:szCs w:val="28"/>
        </w:rPr>
        <w:t xml:space="preserve">.  </w:t>
      </w:r>
    </w:p>
    <w:p w:rsidR="00635702" w:rsidRPr="00DF7CFD" w:rsidRDefault="00635702" w:rsidP="00E225AF">
      <w:pPr>
        <w:spacing w:after="0" w:line="288" w:lineRule="auto"/>
        <w:ind w:firstLine="567"/>
        <w:jc w:val="both"/>
        <w:rPr>
          <w:rFonts w:ascii="Times New Roman" w:eastAsia="Times New Roman" w:hAnsi="Times New Roman" w:cs="Times New Roman"/>
          <w:sz w:val="28"/>
          <w:szCs w:val="28"/>
          <w:lang w:eastAsia="ru-RU"/>
        </w:rPr>
      </w:pPr>
      <w:r w:rsidRPr="00DF7CFD">
        <w:rPr>
          <w:rFonts w:ascii="Times New Roman" w:hAnsi="Times New Roman" w:cs="Times New Roman"/>
          <w:i/>
          <w:sz w:val="28"/>
          <w:szCs w:val="28"/>
        </w:rPr>
        <w:t>Метод групповой дискуссии</w:t>
      </w:r>
      <w:r w:rsidRPr="00DF7CFD">
        <w:rPr>
          <w:rFonts w:ascii="Times New Roman" w:hAnsi="Times New Roman" w:cs="Times New Roman"/>
          <w:sz w:val="28"/>
          <w:szCs w:val="28"/>
        </w:rPr>
        <w:t xml:space="preserve"> позволяет сопоставить противоположные позиции, дать возможность участникам увидеть проблему с разных сторон, тем самым уменьшая </w:t>
      </w:r>
      <w:proofErr w:type="gramStart"/>
      <w:r w:rsidRPr="00DF7CFD">
        <w:rPr>
          <w:rFonts w:ascii="Times New Roman" w:hAnsi="Times New Roman" w:cs="Times New Roman"/>
          <w:sz w:val="28"/>
          <w:szCs w:val="28"/>
        </w:rPr>
        <w:t>сопротивление</w:t>
      </w:r>
      <w:proofErr w:type="gramEnd"/>
      <w:r w:rsidRPr="00DF7CFD">
        <w:rPr>
          <w:rFonts w:ascii="Times New Roman" w:hAnsi="Times New Roman" w:cs="Times New Roman"/>
          <w:sz w:val="28"/>
          <w:szCs w:val="28"/>
        </w:rPr>
        <w:t xml:space="preserve"> восприятию новой информации, нив</w:t>
      </w:r>
      <w:r w:rsidRPr="00DF7CFD">
        <w:rPr>
          <w:rFonts w:ascii="Times New Roman" w:hAnsi="Times New Roman" w:cs="Times New Roman"/>
          <w:sz w:val="28"/>
          <w:szCs w:val="28"/>
        </w:rPr>
        <w:t>е</w:t>
      </w:r>
      <w:r w:rsidRPr="00DF7CFD">
        <w:rPr>
          <w:rFonts w:ascii="Times New Roman" w:hAnsi="Times New Roman" w:cs="Times New Roman"/>
          <w:sz w:val="28"/>
          <w:szCs w:val="28"/>
        </w:rPr>
        <w:t>лируя скрытые конфликты. В ходе групповой дискуссии появляется возмо</w:t>
      </w:r>
      <w:r w:rsidRPr="00DF7CFD">
        <w:rPr>
          <w:rFonts w:ascii="Times New Roman" w:hAnsi="Times New Roman" w:cs="Times New Roman"/>
          <w:sz w:val="28"/>
          <w:szCs w:val="28"/>
        </w:rPr>
        <w:t>ж</w:t>
      </w:r>
      <w:r w:rsidRPr="00DF7CFD">
        <w:rPr>
          <w:rFonts w:ascii="Times New Roman" w:hAnsi="Times New Roman" w:cs="Times New Roman"/>
          <w:sz w:val="28"/>
          <w:szCs w:val="28"/>
        </w:rPr>
        <w:t>ность устранить эмоциональную предвзятость в оценке позиции партнеров, выработать групповое решение, придав ему статус групповой нормы, и</w:t>
      </w:r>
      <w:r w:rsidRPr="00DF7CFD">
        <w:rPr>
          <w:rFonts w:ascii="Times New Roman" w:hAnsi="Times New Roman" w:cs="Times New Roman"/>
          <w:sz w:val="28"/>
          <w:szCs w:val="28"/>
        </w:rPr>
        <w:t>с</w:t>
      </w:r>
      <w:r w:rsidRPr="00DF7CFD">
        <w:rPr>
          <w:rFonts w:ascii="Times New Roman" w:hAnsi="Times New Roman" w:cs="Times New Roman"/>
          <w:sz w:val="28"/>
          <w:szCs w:val="28"/>
        </w:rPr>
        <w:t>пользовать механизм повышения ответственности, увеличивая включенность участников дискуссии в последующую реализацию групповых решений; п</w:t>
      </w:r>
      <w:r w:rsidRPr="00DF7CFD">
        <w:rPr>
          <w:rFonts w:ascii="Times New Roman" w:hAnsi="Times New Roman" w:cs="Times New Roman"/>
          <w:sz w:val="28"/>
          <w:szCs w:val="28"/>
        </w:rPr>
        <w:t>о</w:t>
      </w:r>
      <w:r w:rsidRPr="00DF7CFD">
        <w:rPr>
          <w:rFonts w:ascii="Times New Roman" w:hAnsi="Times New Roman" w:cs="Times New Roman"/>
          <w:sz w:val="28"/>
          <w:szCs w:val="28"/>
        </w:rPr>
        <w:t>высить эффективность отдачи и заинтересованность участников дискуссии в решении групповой задачи, предоставляя им возможность проявить свою компетентность и тем самым удовлетворить потребность в признании и ув</w:t>
      </w:r>
      <w:r w:rsidRPr="00DF7CFD">
        <w:rPr>
          <w:rFonts w:ascii="Times New Roman" w:hAnsi="Times New Roman" w:cs="Times New Roman"/>
          <w:sz w:val="28"/>
          <w:szCs w:val="28"/>
        </w:rPr>
        <w:t>а</w:t>
      </w:r>
      <w:r w:rsidRPr="00DF7CFD">
        <w:rPr>
          <w:rFonts w:ascii="Times New Roman" w:hAnsi="Times New Roman" w:cs="Times New Roman"/>
          <w:sz w:val="28"/>
          <w:szCs w:val="28"/>
        </w:rPr>
        <w:lastRenderedPageBreak/>
        <w:t>жении. С точки зрения процедуры проведения, г</w:t>
      </w:r>
      <w:r w:rsidRPr="00DF7CFD">
        <w:rPr>
          <w:rFonts w:ascii="Times New Roman" w:eastAsia="Times New Roman" w:hAnsi="Times New Roman" w:cs="Times New Roman"/>
          <w:sz w:val="28"/>
          <w:szCs w:val="28"/>
          <w:lang w:eastAsia="ru-RU"/>
        </w:rPr>
        <w:t>рупповая дискуссия предп</w:t>
      </w:r>
      <w:r w:rsidRPr="00DF7CFD">
        <w:rPr>
          <w:rFonts w:ascii="Times New Roman" w:eastAsia="Times New Roman" w:hAnsi="Times New Roman" w:cs="Times New Roman"/>
          <w:sz w:val="28"/>
          <w:szCs w:val="28"/>
          <w:lang w:eastAsia="ru-RU"/>
        </w:rPr>
        <w:t>о</w:t>
      </w:r>
      <w:r w:rsidRPr="00DF7CFD">
        <w:rPr>
          <w:rFonts w:ascii="Times New Roman" w:eastAsia="Times New Roman" w:hAnsi="Times New Roman" w:cs="Times New Roman"/>
          <w:sz w:val="28"/>
          <w:szCs w:val="28"/>
          <w:lang w:eastAsia="ru-RU"/>
        </w:rPr>
        <w:t>лагает обмен доводами и аргументами,</w:t>
      </w:r>
      <w:r w:rsidR="005D1010" w:rsidRPr="00DF7CFD">
        <w:rPr>
          <w:rFonts w:ascii="Times New Roman" w:eastAsia="Times New Roman" w:hAnsi="Times New Roman" w:cs="Times New Roman"/>
          <w:sz w:val="28"/>
          <w:szCs w:val="28"/>
          <w:lang w:eastAsia="ru-RU"/>
        </w:rPr>
        <w:t xml:space="preserve"> </w:t>
      </w:r>
      <w:r w:rsidRPr="00DF7CFD">
        <w:rPr>
          <w:rFonts w:ascii="Times New Roman" w:eastAsia="Times New Roman" w:hAnsi="Times New Roman" w:cs="Times New Roman"/>
          <w:sz w:val="28"/>
          <w:szCs w:val="28"/>
          <w:lang w:eastAsia="ru-RU"/>
        </w:rPr>
        <w:t>защиту или опровержение выдвин</w:t>
      </w:r>
      <w:r w:rsidRPr="00DF7CFD">
        <w:rPr>
          <w:rFonts w:ascii="Times New Roman" w:eastAsia="Times New Roman" w:hAnsi="Times New Roman" w:cs="Times New Roman"/>
          <w:sz w:val="28"/>
          <w:szCs w:val="28"/>
          <w:lang w:eastAsia="ru-RU"/>
        </w:rPr>
        <w:t>у</w:t>
      </w:r>
      <w:r w:rsidRPr="00DF7CFD">
        <w:rPr>
          <w:rFonts w:ascii="Times New Roman" w:eastAsia="Times New Roman" w:hAnsi="Times New Roman" w:cs="Times New Roman"/>
          <w:sz w:val="28"/>
          <w:szCs w:val="28"/>
          <w:lang w:eastAsia="ru-RU"/>
        </w:rPr>
        <w:t>того тезиса с целью найти решение путем всестороннего сопоставления ра</w:t>
      </w:r>
      <w:r w:rsidRPr="00DF7CFD">
        <w:rPr>
          <w:rFonts w:ascii="Times New Roman" w:eastAsia="Times New Roman" w:hAnsi="Times New Roman" w:cs="Times New Roman"/>
          <w:sz w:val="28"/>
          <w:szCs w:val="28"/>
          <w:lang w:eastAsia="ru-RU"/>
        </w:rPr>
        <w:t>з</w:t>
      </w:r>
      <w:r w:rsidRPr="00DF7CFD">
        <w:rPr>
          <w:rFonts w:ascii="Times New Roman" w:eastAsia="Times New Roman" w:hAnsi="Times New Roman" w:cs="Times New Roman"/>
          <w:sz w:val="28"/>
          <w:szCs w:val="28"/>
          <w:lang w:eastAsia="ru-RU"/>
        </w:rPr>
        <w:t xml:space="preserve">личных мнений. </w:t>
      </w:r>
    </w:p>
    <w:p w:rsidR="00635702" w:rsidRPr="00DF7CFD" w:rsidRDefault="00635702" w:rsidP="00E225AF">
      <w:pPr>
        <w:spacing w:after="0" w:line="288" w:lineRule="auto"/>
        <w:ind w:firstLine="567"/>
        <w:jc w:val="both"/>
        <w:rPr>
          <w:rFonts w:ascii="Times New Roman" w:eastAsia="Times New Roman" w:hAnsi="Times New Roman" w:cs="Times New Roman"/>
          <w:sz w:val="28"/>
          <w:szCs w:val="28"/>
          <w:lang w:eastAsia="ru-RU"/>
        </w:rPr>
      </w:pPr>
      <w:r w:rsidRPr="00DF7CFD">
        <w:rPr>
          <w:rFonts w:ascii="Times New Roman" w:eastAsia="Times New Roman" w:hAnsi="Times New Roman" w:cs="Times New Roman"/>
          <w:sz w:val="28"/>
          <w:szCs w:val="28"/>
          <w:lang w:eastAsia="ru-RU"/>
        </w:rPr>
        <w:t xml:space="preserve">Основные правила обсуждения дискуссионной проблемы: </w:t>
      </w:r>
    </w:p>
    <w:p w:rsidR="00635702" w:rsidRPr="00DF7CFD" w:rsidRDefault="00635702" w:rsidP="002620B6">
      <w:pPr>
        <w:pStyle w:val="a3"/>
        <w:numPr>
          <w:ilvl w:val="0"/>
          <w:numId w:val="31"/>
        </w:numPr>
        <w:tabs>
          <w:tab w:val="left" w:pos="851"/>
        </w:tabs>
        <w:spacing w:after="0" w:line="288" w:lineRule="auto"/>
        <w:ind w:left="0" w:firstLine="567"/>
        <w:jc w:val="both"/>
        <w:rPr>
          <w:rFonts w:ascii="Times New Roman" w:eastAsia="Times New Roman" w:hAnsi="Times New Roman" w:cs="Times New Roman"/>
          <w:sz w:val="28"/>
          <w:szCs w:val="28"/>
          <w:lang w:eastAsia="ru-RU"/>
        </w:rPr>
      </w:pPr>
      <w:r w:rsidRPr="00DF7CFD">
        <w:rPr>
          <w:rFonts w:ascii="Times New Roman" w:eastAsia="Times New Roman" w:hAnsi="Times New Roman" w:cs="Times New Roman"/>
          <w:sz w:val="28"/>
          <w:szCs w:val="28"/>
          <w:lang w:eastAsia="ru-RU"/>
        </w:rPr>
        <w:t xml:space="preserve">проблема должна быть четко сформулирована и ясна оппоненту; </w:t>
      </w:r>
    </w:p>
    <w:p w:rsidR="00635702" w:rsidRPr="00DF7CFD" w:rsidRDefault="00635702" w:rsidP="002620B6">
      <w:pPr>
        <w:pStyle w:val="a3"/>
        <w:numPr>
          <w:ilvl w:val="0"/>
          <w:numId w:val="31"/>
        </w:numPr>
        <w:tabs>
          <w:tab w:val="left" w:pos="851"/>
        </w:tabs>
        <w:spacing w:after="0" w:line="288" w:lineRule="auto"/>
        <w:ind w:left="0" w:firstLine="567"/>
        <w:jc w:val="both"/>
        <w:rPr>
          <w:rFonts w:ascii="Times New Roman" w:eastAsia="Times New Roman" w:hAnsi="Times New Roman" w:cs="Times New Roman"/>
          <w:sz w:val="28"/>
          <w:szCs w:val="28"/>
          <w:lang w:eastAsia="ru-RU"/>
        </w:rPr>
      </w:pPr>
      <w:r w:rsidRPr="00DF7CFD">
        <w:rPr>
          <w:rFonts w:ascii="Times New Roman" w:eastAsia="Times New Roman" w:hAnsi="Times New Roman" w:cs="Times New Roman"/>
          <w:spacing w:val="-4"/>
          <w:sz w:val="28"/>
          <w:szCs w:val="28"/>
          <w:lang w:eastAsia="ru-RU"/>
        </w:rPr>
        <w:t>проблема не должна подменяться другим вопросом в ходе обсуждения</w:t>
      </w:r>
      <w:r w:rsidRPr="00DF7CFD">
        <w:rPr>
          <w:rFonts w:ascii="Times New Roman" w:eastAsia="Times New Roman" w:hAnsi="Times New Roman" w:cs="Times New Roman"/>
          <w:sz w:val="28"/>
          <w:szCs w:val="28"/>
          <w:lang w:eastAsia="ru-RU"/>
        </w:rPr>
        <w:t>.</w:t>
      </w:r>
    </w:p>
    <w:p w:rsidR="00635702" w:rsidRPr="00DF7CFD" w:rsidRDefault="00635702" w:rsidP="00E225AF">
      <w:pPr>
        <w:overflowPunct w:val="0"/>
        <w:autoSpaceDE w:val="0"/>
        <w:autoSpaceDN w:val="0"/>
        <w:adjustRightInd w:val="0"/>
        <w:spacing w:after="0" w:line="288" w:lineRule="auto"/>
        <w:ind w:firstLine="567"/>
        <w:jc w:val="both"/>
        <w:textAlignment w:val="baseline"/>
        <w:rPr>
          <w:rFonts w:ascii="Times New Roman" w:eastAsia="Times New Roman" w:hAnsi="Times New Roman" w:cs="Times New Roman"/>
          <w:sz w:val="28"/>
          <w:szCs w:val="28"/>
          <w:lang w:eastAsia="ru-RU"/>
        </w:rPr>
      </w:pPr>
      <w:r w:rsidRPr="00DF7CFD">
        <w:rPr>
          <w:rFonts w:ascii="Times New Roman" w:eastAsia="Times New Roman" w:hAnsi="Times New Roman" w:cs="Times New Roman"/>
          <w:sz w:val="28"/>
          <w:szCs w:val="28"/>
          <w:lang w:eastAsia="ru-RU"/>
        </w:rPr>
        <w:t>Ведущий дискуссии контролирует три группы взаимосвязанных задач: задачи по отношению к теме дискуссии</w:t>
      </w:r>
      <w:r w:rsidR="00C34067">
        <w:rPr>
          <w:rFonts w:ascii="Times New Roman" w:eastAsia="Times New Roman" w:hAnsi="Times New Roman" w:cs="Times New Roman"/>
          <w:sz w:val="28"/>
          <w:szCs w:val="28"/>
          <w:lang w:eastAsia="ru-RU"/>
        </w:rPr>
        <w:t>;</w:t>
      </w:r>
      <w:r w:rsidRPr="00DF7CFD">
        <w:rPr>
          <w:rFonts w:ascii="Times New Roman" w:eastAsia="Times New Roman" w:hAnsi="Times New Roman" w:cs="Times New Roman"/>
          <w:sz w:val="28"/>
          <w:szCs w:val="28"/>
          <w:lang w:eastAsia="ru-RU"/>
        </w:rPr>
        <w:t xml:space="preserve"> задачи по отношению к группе в ц</w:t>
      </w:r>
      <w:r w:rsidRPr="00DF7CFD">
        <w:rPr>
          <w:rFonts w:ascii="Times New Roman" w:eastAsia="Times New Roman" w:hAnsi="Times New Roman" w:cs="Times New Roman"/>
          <w:sz w:val="28"/>
          <w:szCs w:val="28"/>
          <w:lang w:eastAsia="ru-RU"/>
        </w:rPr>
        <w:t>е</w:t>
      </w:r>
      <w:r w:rsidRPr="00DF7CFD">
        <w:rPr>
          <w:rFonts w:ascii="Times New Roman" w:eastAsia="Times New Roman" w:hAnsi="Times New Roman" w:cs="Times New Roman"/>
          <w:sz w:val="28"/>
          <w:szCs w:val="28"/>
          <w:lang w:eastAsia="ru-RU"/>
        </w:rPr>
        <w:t>лом</w:t>
      </w:r>
      <w:r w:rsidR="001430C1">
        <w:rPr>
          <w:rFonts w:ascii="Times New Roman" w:eastAsia="Times New Roman" w:hAnsi="Times New Roman" w:cs="Times New Roman"/>
          <w:sz w:val="28"/>
          <w:szCs w:val="28"/>
          <w:lang w:eastAsia="ru-RU"/>
        </w:rPr>
        <w:t>;</w:t>
      </w:r>
      <w:r w:rsidRPr="00DF7CFD">
        <w:rPr>
          <w:rFonts w:ascii="Times New Roman" w:eastAsia="Times New Roman" w:hAnsi="Times New Roman" w:cs="Times New Roman"/>
          <w:sz w:val="28"/>
          <w:szCs w:val="28"/>
          <w:lang w:eastAsia="ru-RU"/>
        </w:rPr>
        <w:t xml:space="preserve"> задачи по отношению к каждому отдельному участнику. Соответстве</w:t>
      </w:r>
      <w:r w:rsidRPr="00DF7CFD">
        <w:rPr>
          <w:rFonts w:ascii="Times New Roman" w:eastAsia="Times New Roman" w:hAnsi="Times New Roman" w:cs="Times New Roman"/>
          <w:sz w:val="28"/>
          <w:szCs w:val="28"/>
          <w:lang w:eastAsia="ru-RU"/>
        </w:rPr>
        <w:t>н</w:t>
      </w:r>
      <w:r w:rsidRPr="00DF7CFD">
        <w:rPr>
          <w:rFonts w:ascii="Times New Roman" w:eastAsia="Times New Roman" w:hAnsi="Times New Roman" w:cs="Times New Roman"/>
          <w:sz w:val="28"/>
          <w:szCs w:val="28"/>
          <w:lang w:eastAsia="ru-RU"/>
        </w:rPr>
        <w:t>но функции ведущего дискуссии состоят в следующем:</w:t>
      </w:r>
    </w:p>
    <w:p w:rsidR="00635702" w:rsidRPr="00C34067" w:rsidRDefault="00635702" w:rsidP="00E225AF">
      <w:pPr>
        <w:overflowPunct w:val="0"/>
        <w:autoSpaceDE w:val="0"/>
        <w:autoSpaceDN w:val="0"/>
        <w:adjustRightInd w:val="0"/>
        <w:spacing w:after="0" w:line="288" w:lineRule="auto"/>
        <w:ind w:firstLine="567"/>
        <w:jc w:val="both"/>
        <w:textAlignment w:val="baseline"/>
        <w:rPr>
          <w:rFonts w:ascii="Times New Roman" w:eastAsia="Times New Roman" w:hAnsi="Times New Roman" w:cs="Times New Roman"/>
          <w:sz w:val="28"/>
          <w:szCs w:val="28"/>
          <w:lang w:eastAsia="ru-RU"/>
        </w:rPr>
      </w:pPr>
      <w:r w:rsidRPr="00C34067">
        <w:rPr>
          <w:rFonts w:ascii="Times New Roman" w:eastAsia="Times New Roman" w:hAnsi="Times New Roman" w:cs="Times New Roman"/>
          <w:sz w:val="28"/>
          <w:szCs w:val="28"/>
          <w:lang w:eastAsia="ru-RU"/>
        </w:rPr>
        <w:t xml:space="preserve">Задачи по отношению к </w:t>
      </w:r>
      <w:r w:rsidR="00C34067">
        <w:rPr>
          <w:rFonts w:ascii="Times New Roman" w:eastAsia="Times New Roman" w:hAnsi="Times New Roman" w:cs="Times New Roman"/>
          <w:sz w:val="28"/>
          <w:szCs w:val="28"/>
          <w:lang w:eastAsia="ru-RU"/>
        </w:rPr>
        <w:t>те</w:t>
      </w:r>
      <w:r w:rsidRPr="00C34067">
        <w:rPr>
          <w:rFonts w:ascii="Times New Roman" w:eastAsia="Times New Roman" w:hAnsi="Times New Roman" w:cs="Times New Roman"/>
          <w:sz w:val="28"/>
          <w:szCs w:val="28"/>
          <w:lang w:eastAsia="ru-RU"/>
        </w:rPr>
        <w:t>ме:</w:t>
      </w:r>
    </w:p>
    <w:p w:rsidR="00635702" w:rsidRPr="00DF7CFD" w:rsidRDefault="00635702" w:rsidP="00E225AF">
      <w:pPr>
        <w:overflowPunct w:val="0"/>
        <w:autoSpaceDE w:val="0"/>
        <w:autoSpaceDN w:val="0"/>
        <w:adjustRightInd w:val="0"/>
        <w:spacing w:after="0" w:line="288" w:lineRule="auto"/>
        <w:ind w:firstLine="567"/>
        <w:jc w:val="both"/>
        <w:textAlignment w:val="baseline"/>
        <w:rPr>
          <w:rFonts w:ascii="Times New Roman" w:eastAsia="Times New Roman" w:hAnsi="Times New Roman" w:cs="Times New Roman"/>
          <w:sz w:val="28"/>
          <w:szCs w:val="28"/>
          <w:lang w:eastAsia="ru-RU"/>
        </w:rPr>
      </w:pPr>
      <w:r w:rsidRPr="00DF7CFD">
        <w:rPr>
          <w:rFonts w:ascii="Times New Roman" w:eastAsia="Times New Roman" w:hAnsi="Times New Roman" w:cs="Times New Roman"/>
          <w:sz w:val="28"/>
          <w:szCs w:val="28"/>
          <w:lang w:eastAsia="ru-RU"/>
        </w:rPr>
        <w:t xml:space="preserve">1. Сформулировать цель и тему дискуссии. Следить за регламентом, направлять </w:t>
      </w:r>
      <w:r w:rsidR="00C34067">
        <w:rPr>
          <w:rFonts w:ascii="Times New Roman" w:eastAsia="Times New Roman" w:hAnsi="Times New Roman" w:cs="Times New Roman"/>
          <w:sz w:val="28"/>
          <w:szCs w:val="28"/>
          <w:lang w:eastAsia="ru-RU"/>
        </w:rPr>
        <w:t xml:space="preserve">ход обсуждения согласно </w:t>
      </w:r>
      <w:r w:rsidRPr="00DF7CFD">
        <w:rPr>
          <w:rFonts w:ascii="Times New Roman" w:eastAsia="Times New Roman" w:hAnsi="Times New Roman" w:cs="Times New Roman"/>
          <w:sz w:val="28"/>
          <w:szCs w:val="28"/>
          <w:lang w:eastAsia="ru-RU"/>
        </w:rPr>
        <w:t>намеченной цели.</w:t>
      </w:r>
    </w:p>
    <w:p w:rsidR="00635702" w:rsidRPr="00DF7CFD" w:rsidRDefault="00635702" w:rsidP="00E225AF">
      <w:pPr>
        <w:overflowPunct w:val="0"/>
        <w:autoSpaceDE w:val="0"/>
        <w:autoSpaceDN w:val="0"/>
        <w:adjustRightInd w:val="0"/>
        <w:spacing w:after="0" w:line="288" w:lineRule="auto"/>
        <w:ind w:firstLine="567"/>
        <w:jc w:val="both"/>
        <w:textAlignment w:val="baseline"/>
        <w:rPr>
          <w:rFonts w:ascii="Times New Roman" w:eastAsia="Times New Roman" w:hAnsi="Times New Roman" w:cs="Times New Roman"/>
          <w:sz w:val="28"/>
          <w:szCs w:val="28"/>
          <w:lang w:eastAsia="ru-RU"/>
        </w:rPr>
      </w:pPr>
      <w:r w:rsidRPr="00DF7CFD">
        <w:rPr>
          <w:rFonts w:ascii="Times New Roman" w:eastAsia="Times New Roman" w:hAnsi="Times New Roman" w:cs="Times New Roman"/>
          <w:sz w:val="28"/>
          <w:szCs w:val="28"/>
          <w:lang w:eastAsia="ru-RU"/>
        </w:rPr>
        <w:t>2. Обеспечить возможность высказать максимум предложений по  о</w:t>
      </w:r>
      <w:r w:rsidRPr="00DF7CFD">
        <w:rPr>
          <w:rFonts w:ascii="Times New Roman" w:eastAsia="Times New Roman" w:hAnsi="Times New Roman" w:cs="Times New Roman"/>
          <w:sz w:val="28"/>
          <w:szCs w:val="28"/>
          <w:lang w:eastAsia="ru-RU"/>
        </w:rPr>
        <w:t>б</w:t>
      </w:r>
      <w:r w:rsidRPr="00DF7CFD">
        <w:rPr>
          <w:rFonts w:ascii="Times New Roman" w:eastAsia="Times New Roman" w:hAnsi="Times New Roman" w:cs="Times New Roman"/>
          <w:sz w:val="28"/>
          <w:szCs w:val="28"/>
          <w:lang w:eastAsia="ru-RU"/>
        </w:rPr>
        <w:t>суждаемой проблеме, освещая все ее аспекты.</w:t>
      </w:r>
    </w:p>
    <w:p w:rsidR="00635702" w:rsidRPr="00DF7CFD" w:rsidRDefault="00635702" w:rsidP="00E225AF">
      <w:pPr>
        <w:overflowPunct w:val="0"/>
        <w:autoSpaceDE w:val="0"/>
        <w:autoSpaceDN w:val="0"/>
        <w:adjustRightInd w:val="0"/>
        <w:spacing w:after="0" w:line="288" w:lineRule="auto"/>
        <w:ind w:firstLine="567"/>
        <w:jc w:val="both"/>
        <w:textAlignment w:val="baseline"/>
        <w:rPr>
          <w:rFonts w:ascii="Times New Roman" w:eastAsia="Times New Roman" w:hAnsi="Times New Roman" w:cs="Times New Roman"/>
          <w:sz w:val="28"/>
          <w:szCs w:val="28"/>
          <w:lang w:eastAsia="ru-RU"/>
        </w:rPr>
      </w:pPr>
      <w:r w:rsidRPr="00DF7CFD">
        <w:rPr>
          <w:rFonts w:ascii="Times New Roman" w:eastAsia="Times New Roman" w:hAnsi="Times New Roman" w:cs="Times New Roman"/>
          <w:sz w:val="28"/>
          <w:szCs w:val="28"/>
          <w:lang w:eastAsia="ru-RU"/>
        </w:rPr>
        <w:t>3. Подвести итоги дискуссии, сопоставив ее цели с полученными р</w:t>
      </w:r>
      <w:r w:rsidRPr="00DF7CFD">
        <w:rPr>
          <w:rFonts w:ascii="Times New Roman" w:eastAsia="Times New Roman" w:hAnsi="Times New Roman" w:cs="Times New Roman"/>
          <w:sz w:val="28"/>
          <w:szCs w:val="28"/>
          <w:lang w:eastAsia="ru-RU"/>
        </w:rPr>
        <w:t>е</w:t>
      </w:r>
      <w:r w:rsidRPr="00DF7CFD">
        <w:rPr>
          <w:rFonts w:ascii="Times New Roman" w:eastAsia="Times New Roman" w:hAnsi="Times New Roman" w:cs="Times New Roman"/>
          <w:sz w:val="28"/>
          <w:szCs w:val="28"/>
          <w:lang w:eastAsia="ru-RU"/>
        </w:rPr>
        <w:t>зультатами.</w:t>
      </w:r>
    </w:p>
    <w:p w:rsidR="00635702" w:rsidRPr="00C34067" w:rsidRDefault="00635702" w:rsidP="00E225AF">
      <w:pPr>
        <w:overflowPunct w:val="0"/>
        <w:autoSpaceDE w:val="0"/>
        <w:autoSpaceDN w:val="0"/>
        <w:adjustRightInd w:val="0"/>
        <w:spacing w:after="0" w:line="288" w:lineRule="auto"/>
        <w:ind w:firstLine="567"/>
        <w:jc w:val="both"/>
        <w:textAlignment w:val="baseline"/>
        <w:rPr>
          <w:rFonts w:ascii="Times New Roman" w:eastAsia="Times New Roman" w:hAnsi="Times New Roman" w:cs="Times New Roman"/>
          <w:sz w:val="28"/>
          <w:szCs w:val="28"/>
          <w:lang w:eastAsia="ru-RU"/>
        </w:rPr>
      </w:pPr>
      <w:r w:rsidRPr="00C34067">
        <w:rPr>
          <w:rFonts w:ascii="Times New Roman" w:eastAsia="Times New Roman" w:hAnsi="Times New Roman" w:cs="Times New Roman"/>
          <w:sz w:val="28"/>
          <w:szCs w:val="28"/>
          <w:lang w:eastAsia="ru-RU"/>
        </w:rPr>
        <w:t>Задачи по отношению к группе в целом:</w:t>
      </w:r>
    </w:p>
    <w:p w:rsidR="00635702" w:rsidRPr="00DF7CFD" w:rsidRDefault="00635702" w:rsidP="00E225AF">
      <w:pPr>
        <w:overflowPunct w:val="0"/>
        <w:autoSpaceDE w:val="0"/>
        <w:autoSpaceDN w:val="0"/>
        <w:adjustRightInd w:val="0"/>
        <w:spacing w:after="0" w:line="288" w:lineRule="auto"/>
        <w:ind w:firstLine="567"/>
        <w:jc w:val="both"/>
        <w:textAlignment w:val="baseline"/>
        <w:rPr>
          <w:rFonts w:ascii="Times New Roman" w:eastAsia="Times New Roman" w:hAnsi="Times New Roman" w:cs="Times New Roman"/>
          <w:sz w:val="28"/>
          <w:szCs w:val="28"/>
          <w:lang w:eastAsia="ru-RU"/>
        </w:rPr>
      </w:pPr>
      <w:r w:rsidRPr="00DF7CFD">
        <w:rPr>
          <w:rFonts w:ascii="Times New Roman" w:eastAsia="Times New Roman" w:hAnsi="Times New Roman" w:cs="Times New Roman"/>
          <w:sz w:val="28"/>
          <w:szCs w:val="28"/>
          <w:lang w:eastAsia="ru-RU"/>
        </w:rPr>
        <w:t>1. Поддерживать высокий уровень активности всей группы. Умело соп</w:t>
      </w:r>
      <w:r w:rsidRPr="00DF7CFD">
        <w:rPr>
          <w:rFonts w:ascii="Times New Roman" w:eastAsia="Times New Roman" w:hAnsi="Times New Roman" w:cs="Times New Roman"/>
          <w:sz w:val="28"/>
          <w:szCs w:val="28"/>
          <w:lang w:eastAsia="ru-RU"/>
        </w:rPr>
        <w:t>о</w:t>
      </w:r>
      <w:r w:rsidRPr="00DF7CFD">
        <w:rPr>
          <w:rFonts w:ascii="Times New Roman" w:eastAsia="Times New Roman" w:hAnsi="Times New Roman" w:cs="Times New Roman"/>
          <w:sz w:val="28"/>
          <w:szCs w:val="28"/>
          <w:lang w:eastAsia="ru-RU"/>
        </w:rPr>
        <w:t>ставляя различные мнения, определить противоречия, спорные вопросы, формулировать противоречие как проблему.</w:t>
      </w:r>
    </w:p>
    <w:p w:rsidR="00635702" w:rsidRPr="00DF7CFD" w:rsidRDefault="00635702" w:rsidP="00E225AF">
      <w:pPr>
        <w:overflowPunct w:val="0"/>
        <w:autoSpaceDE w:val="0"/>
        <w:autoSpaceDN w:val="0"/>
        <w:adjustRightInd w:val="0"/>
        <w:spacing w:after="0" w:line="288" w:lineRule="auto"/>
        <w:ind w:firstLine="567"/>
        <w:jc w:val="both"/>
        <w:textAlignment w:val="baseline"/>
        <w:rPr>
          <w:rFonts w:ascii="Times New Roman" w:eastAsia="Times New Roman" w:hAnsi="Times New Roman" w:cs="Times New Roman"/>
          <w:sz w:val="28"/>
          <w:szCs w:val="28"/>
          <w:lang w:eastAsia="ru-RU"/>
        </w:rPr>
      </w:pPr>
      <w:r w:rsidRPr="00DF7CFD">
        <w:rPr>
          <w:rFonts w:ascii="Times New Roman" w:eastAsia="Times New Roman" w:hAnsi="Times New Roman" w:cs="Times New Roman"/>
          <w:sz w:val="28"/>
          <w:szCs w:val="28"/>
          <w:lang w:eastAsia="ru-RU"/>
        </w:rPr>
        <w:t>2. Поддерживать деловую атмосферу, не допуская личной конфронтации участников, препятствовать некорректным действиям.</w:t>
      </w:r>
    </w:p>
    <w:p w:rsidR="00635702" w:rsidRPr="00DF7CFD" w:rsidRDefault="00635702" w:rsidP="00E225AF">
      <w:pPr>
        <w:overflowPunct w:val="0"/>
        <w:autoSpaceDE w:val="0"/>
        <w:autoSpaceDN w:val="0"/>
        <w:adjustRightInd w:val="0"/>
        <w:spacing w:after="0" w:line="288" w:lineRule="auto"/>
        <w:ind w:firstLine="567"/>
        <w:jc w:val="both"/>
        <w:textAlignment w:val="baseline"/>
        <w:rPr>
          <w:rFonts w:ascii="Times New Roman" w:eastAsia="Times New Roman" w:hAnsi="Times New Roman" w:cs="Times New Roman"/>
          <w:sz w:val="28"/>
          <w:szCs w:val="28"/>
          <w:lang w:eastAsia="ru-RU"/>
        </w:rPr>
      </w:pPr>
      <w:r w:rsidRPr="00DF7CFD">
        <w:rPr>
          <w:rFonts w:ascii="Times New Roman" w:eastAsia="Times New Roman" w:hAnsi="Times New Roman" w:cs="Times New Roman"/>
          <w:sz w:val="28"/>
          <w:szCs w:val="28"/>
          <w:lang w:eastAsia="ru-RU"/>
        </w:rPr>
        <w:t>3. Помочь группе прийти к согласованному мнению.</w:t>
      </w:r>
    </w:p>
    <w:p w:rsidR="00635702" w:rsidRPr="00C34067" w:rsidRDefault="00635702" w:rsidP="00E225AF">
      <w:pPr>
        <w:overflowPunct w:val="0"/>
        <w:autoSpaceDE w:val="0"/>
        <w:autoSpaceDN w:val="0"/>
        <w:adjustRightInd w:val="0"/>
        <w:spacing w:after="0" w:line="288" w:lineRule="auto"/>
        <w:ind w:firstLine="567"/>
        <w:jc w:val="both"/>
        <w:textAlignment w:val="baseline"/>
        <w:rPr>
          <w:rFonts w:ascii="Times New Roman" w:eastAsia="Times New Roman" w:hAnsi="Times New Roman" w:cs="Times New Roman"/>
          <w:sz w:val="28"/>
          <w:szCs w:val="28"/>
          <w:lang w:eastAsia="ru-RU"/>
        </w:rPr>
      </w:pPr>
      <w:r w:rsidRPr="00C34067">
        <w:rPr>
          <w:rFonts w:ascii="Times New Roman" w:eastAsia="Times New Roman" w:hAnsi="Times New Roman" w:cs="Times New Roman"/>
          <w:sz w:val="28"/>
          <w:szCs w:val="28"/>
          <w:lang w:eastAsia="ru-RU"/>
        </w:rPr>
        <w:t>Задачи по отношению к каждому участнику:</w:t>
      </w:r>
    </w:p>
    <w:p w:rsidR="00635702" w:rsidRPr="00DF7CFD" w:rsidRDefault="00635702" w:rsidP="00E225AF">
      <w:pPr>
        <w:overflowPunct w:val="0"/>
        <w:autoSpaceDE w:val="0"/>
        <w:autoSpaceDN w:val="0"/>
        <w:adjustRightInd w:val="0"/>
        <w:spacing w:after="0" w:line="288" w:lineRule="auto"/>
        <w:ind w:firstLine="567"/>
        <w:jc w:val="both"/>
        <w:textAlignment w:val="baseline"/>
        <w:rPr>
          <w:rFonts w:ascii="Times New Roman" w:eastAsia="Times New Roman" w:hAnsi="Times New Roman" w:cs="Times New Roman"/>
          <w:sz w:val="28"/>
          <w:szCs w:val="28"/>
          <w:lang w:eastAsia="ru-RU"/>
        </w:rPr>
      </w:pPr>
      <w:r w:rsidRPr="00DF7CFD">
        <w:rPr>
          <w:rFonts w:ascii="Times New Roman" w:eastAsia="Times New Roman" w:hAnsi="Times New Roman" w:cs="Times New Roman"/>
          <w:sz w:val="28"/>
          <w:szCs w:val="28"/>
          <w:lang w:eastAsia="ru-RU"/>
        </w:rPr>
        <w:t>1. Уделять внимание каждому.</w:t>
      </w:r>
    </w:p>
    <w:p w:rsidR="00635702" w:rsidRPr="00DF7CFD" w:rsidRDefault="00635702" w:rsidP="00E225AF">
      <w:pPr>
        <w:overflowPunct w:val="0"/>
        <w:autoSpaceDE w:val="0"/>
        <w:autoSpaceDN w:val="0"/>
        <w:adjustRightInd w:val="0"/>
        <w:spacing w:after="0" w:line="288" w:lineRule="auto"/>
        <w:ind w:firstLine="567"/>
        <w:jc w:val="both"/>
        <w:textAlignment w:val="baseline"/>
        <w:rPr>
          <w:rFonts w:ascii="Times New Roman" w:eastAsia="Times New Roman" w:hAnsi="Times New Roman" w:cs="Times New Roman"/>
          <w:sz w:val="28"/>
          <w:szCs w:val="28"/>
          <w:lang w:eastAsia="ru-RU"/>
        </w:rPr>
      </w:pPr>
      <w:r w:rsidRPr="00DF7CFD">
        <w:rPr>
          <w:rFonts w:ascii="Times New Roman" w:eastAsia="Times New Roman" w:hAnsi="Times New Roman" w:cs="Times New Roman"/>
          <w:sz w:val="28"/>
          <w:szCs w:val="28"/>
          <w:lang w:eastAsia="ru-RU"/>
        </w:rPr>
        <w:t>2. Активизировать пассивных наблюдателей.</w:t>
      </w:r>
    </w:p>
    <w:p w:rsidR="00635702" w:rsidRPr="00DF7CFD" w:rsidRDefault="00635702" w:rsidP="00E225AF">
      <w:pPr>
        <w:overflowPunct w:val="0"/>
        <w:autoSpaceDE w:val="0"/>
        <w:autoSpaceDN w:val="0"/>
        <w:adjustRightInd w:val="0"/>
        <w:spacing w:after="0" w:line="288" w:lineRule="auto"/>
        <w:ind w:firstLine="567"/>
        <w:jc w:val="both"/>
        <w:textAlignment w:val="baseline"/>
        <w:rPr>
          <w:rFonts w:ascii="Times New Roman" w:eastAsia="Times New Roman" w:hAnsi="Times New Roman" w:cs="Times New Roman"/>
          <w:sz w:val="28"/>
          <w:szCs w:val="28"/>
          <w:lang w:eastAsia="ru-RU"/>
        </w:rPr>
      </w:pPr>
      <w:r w:rsidRPr="00DF7CFD">
        <w:rPr>
          <w:rFonts w:ascii="Times New Roman" w:eastAsia="Times New Roman" w:hAnsi="Times New Roman" w:cs="Times New Roman"/>
          <w:sz w:val="28"/>
          <w:szCs w:val="28"/>
          <w:lang w:eastAsia="ru-RU"/>
        </w:rPr>
        <w:t>3. Подчеркивать вклад каждого в общий итог дискуссии.</w:t>
      </w:r>
    </w:p>
    <w:p w:rsidR="00635702" w:rsidRPr="00DF7CFD" w:rsidRDefault="00635702" w:rsidP="00E225AF">
      <w:pPr>
        <w:overflowPunct w:val="0"/>
        <w:autoSpaceDE w:val="0"/>
        <w:autoSpaceDN w:val="0"/>
        <w:adjustRightInd w:val="0"/>
        <w:spacing w:after="0" w:line="288" w:lineRule="auto"/>
        <w:ind w:firstLine="567"/>
        <w:jc w:val="both"/>
        <w:textAlignment w:val="baseline"/>
        <w:rPr>
          <w:rFonts w:ascii="Times New Roman" w:eastAsia="Times New Roman" w:hAnsi="Times New Roman" w:cs="Times New Roman"/>
          <w:sz w:val="28"/>
          <w:szCs w:val="28"/>
          <w:lang w:eastAsia="ru-RU"/>
        </w:rPr>
      </w:pPr>
      <w:r w:rsidRPr="00C34067">
        <w:rPr>
          <w:rFonts w:ascii="Times New Roman" w:eastAsia="Times New Roman" w:hAnsi="Times New Roman" w:cs="Times New Roman"/>
          <w:i/>
          <w:sz w:val="28"/>
          <w:szCs w:val="28"/>
          <w:lang w:eastAsia="ru-RU"/>
        </w:rPr>
        <w:t>Метод</w:t>
      </w:r>
      <w:r w:rsidRPr="00DF7CFD">
        <w:rPr>
          <w:rFonts w:ascii="Times New Roman" w:eastAsia="Times New Roman" w:hAnsi="Times New Roman" w:cs="Times New Roman"/>
          <w:sz w:val="28"/>
          <w:szCs w:val="28"/>
          <w:lang w:eastAsia="ru-RU"/>
        </w:rPr>
        <w:t xml:space="preserve"> </w:t>
      </w:r>
      <w:r w:rsidRPr="00DF7CFD">
        <w:rPr>
          <w:rFonts w:ascii="Times New Roman" w:eastAsia="Times New Roman" w:hAnsi="Times New Roman" w:cs="Times New Roman"/>
          <w:i/>
          <w:sz w:val="28"/>
          <w:szCs w:val="28"/>
          <w:lang w:eastAsia="ru-RU"/>
        </w:rPr>
        <w:t>«номинальной группы»</w:t>
      </w:r>
      <w:r w:rsidRPr="00DF7CFD">
        <w:rPr>
          <w:rFonts w:ascii="Times New Roman" w:eastAsia="Times New Roman" w:hAnsi="Times New Roman" w:cs="Times New Roman"/>
          <w:sz w:val="28"/>
          <w:szCs w:val="28"/>
          <w:lang w:eastAsia="ru-RU"/>
        </w:rPr>
        <w:t xml:space="preserve"> предполагает на первом этапе самосто</w:t>
      </w:r>
      <w:r w:rsidRPr="00DF7CFD">
        <w:rPr>
          <w:rFonts w:ascii="Times New Roman" w:eastAsia="Times New Roman" w:hAnsi="Times New Roman" w:cs="Times New Roman"/>
          <w:sz w:val="28"/>
          <w:szCs w:val="28"/>
          <w:lang w:eastAsia="ru-RU"/>
        </w:rPr>
        <w:t>я</w:t>
      </w:r>
      <w:r w:rsidRPr="00DF7CFD">
        <w:rPr>
          <w:rFonts w:ascii="Times New Roman" w:eastAsia="Times New Roman" w:hAnsi="Times New Roman" w:cs="Times New Roman"/>
          <w:sz w:val="28"/>
          <w:szCs w:val="28"/>
          <w:lang w:eastAsia="ru-RU"/>
        </w:rPr>
        <w:t xml:space="preserve">тельную работу каждого участника над поставленной задачей в присутствии других членов группы. На втором этапе идеи собираются и ранжируются. После </w:t>
      </w:r>
      <w:r w:rsidR="00C34067">
        <w:rPr>
          <w:rFonts w:ascii="Times New Roman" w:eastAsia="Times New Roman" w:hAnsi="Times New Roman" w:cs="Times New Roman"/>
          <w:sz w:val="28"/>
          <w:szCs w:val="28"/>
          <w:lang w:eastAsia="ru-RU"/>
        </w:rPr>
        <w:t>этого</w:t>
      </w:r>
      <w:r w:rsidRPr="00DF7CFD">
        <w:rPr>
          <w:rFonts w:ascii="Times New Roman" w:eastAsia="Times New Roman" w:hAnsi="Times New Roman" w:cs="Times New Roman"/>
          <w:sz w:val="28"/>
          <w:szCs w:val="28"/>
          <w:lang w:eastAsia="ru-RU"/>
        </w:rPr>
        <w:t xml:space="preserve"> они совместно </w:t>
      </w:r>
      <w:proofErr w:type="gramStart"/>
      <w:r w:rsidRPr="00DF7CFD">
        <w:rPr>
          <w:rFonts w:ascii="Times New Roman" w:eastAsia="Times New Roman" w:hAnsi="Times New Roman" w:cs="Times New Roman"/>
          <w:sz w:val="28"/>
          <w:szCs w:val="28"/>
          <w:lang w:eastAsia="ru-RU"/>
        </w:rPr>
        <w:t>обсуждаются</w:t>
      </w:r>
      <w:proofErr w:type="gramEnd"/>
      <w:r w:rsidRPr="00DF7CFD">
        <w:rPr>
          <w:rFonts w:ascii="Times New Roman" w:eastAsia="Times New Roman" w:hAnsi="Times New Roman" w:cs="Times New Roman"/>
          <w:sz w:val="28"/>
          <w:szCs w:val="28"/>
          <w:lang w:eastAsia="ru-RU"/>
        </w:rPr>
        <w:t xml:space="preserve"> и принимается решение. Эта проц</w:t>
      </w:r>
      <w:r w:rsidRPr="00DF7CFD">
        <w:rPr>
          <w:rFonts w:ascii="Times New Roman" w:eastAsia="Times New Roman" w:hAnsi="Times New Roman" w:cs="Times New Roman"/>
          <w:sz w:val="28"/>
          <w:szCs w:val="28"/>
          <w:lang w:eastAsia="ru-RU"/>
        </w:rPr>
        <w:t>е</w:t>
      </w:r>
      <w:r w:rsidRPr="00DF7CFD">
        <w:rPr>
          <w:rFonts w:ascii="Times New Roman" w:eastAsia="Times New Roman" w:hAnsi="Times New Roman" w:cs="Times New Roman"/>
          <w:sz w:val="28"/>
          <w:szCs w:val="28"/>
          <w:lang w:eastAsia="ru-RU"/>
        </w:rPr>
        <w:t>дура названа номинальной, потому что в ней отсутствует непосредственное взаимодействие между членами группы на стадии выработки решения, одн</w:t>
      </w:r>
      <w:r w:rsidRPr="00DF7CFD">
        <w:rPr>
          <w:rFonts w:ascii="Times New Roman" w:eastAsia="Times New Roman" w:hAnsi="Times New Roman" w:cs="Times New Roman"/>
          <w:sz w:val="28"/>
          <w:szCs w:val="28"/>
          <w:lang w:eastAsia="ru-RU"/>
        </w:rPr>
        <w:t>а</w:t>
      </w:r>
      <w:r w:rsidRPr="00DF7CFD">
        <w:rPr>
          <w:rFonts w:ascii="Times New Roman" w:eastAsia="Times New Roman" w:hAnsi="Times New Roman" w:cs="Times New Roman"/>
          <w:sz w:val="28"/>
          <w:szCs w:val="28"/>
          <w:lang w:eastAsia="ru-RU"/>
        </w:rPr>
        <w:lastRenderedPageBreak/>
        <w:t>ко присутствие других людей является стимулирующим фактором для ка</w:t>
      </w:r>
      <w:r w:rsidRPr="00DF7CFD">
        <w:rPr>
          <w:rFonts w:ascii="Times New Roman" w:eastAsia="Times New Roman" w:hAnsi="Times New Roman" w:cs="Times New Roman"/>
          <w:sz w:val="28"/>
          <w:szCs w:val="28"/>
          <w:lang w:eastAsia="ru-RU"/>
        </w:rPr>
        <w:t>ж</w:t>
      </w:r>
      <w:r w:rsidRPr="00DF7CFD">
        <w:rPr>
          <w:rFonts w:ascii="Times New Roman" w:eastAsia="Times New Roman" w:hAnsi="Times New Roman" w:cs="Times New Roman"/>
          <w:sz w:val="28"/>
          <w:szCs w:val="28"/>
          <w:lang w:eastAsia="ru-RU"/>
        </w:rPr>
        <w:t xml:space="preserve">дого из участников. </w:t>
      </w:r>
    </w:p>
    <w:p w:rsidR="00635702" w:rsidRPr="00DF7CFD" w:rsidRDefault="00635702" w:rsidP="00E225AF">
      <w:pPr>
        <w:overflowPunct w:val="0"/>
        <w:autoSpaceDE w:val="0"/>
        <w:autoSpaceDN w:val="0"/>
        <w:adjustRightInd w:val="0"/>
        <w:spacing w:after="0" w:line="288" w:lineRule="auto"/>
        <w:ind w:firstLine="567"/>
        <w:jc w:val="both"/>
        <w:textAlignment w:val="baseline"/>
        <w:rPr>
          <w:rFonts w:ascii="Times New Roman" w:eastAsia="Times New Roman" w:hAnsi="Times New Roman" w:cs="Times New Roman"/>
          <w:sz w:val="28"/>
          <w:szCs w:val="28"/>
          <w:lang w:eastAsia="ru-RU"/>
        </w:rPr>
      </w:pPr>
      <w:r w:rsidRPr="00C34067">
        <w:rPr>
          <w:rFonts w:ascii="Times New Roman" w:eastAsia="Times New Roman" w:hAnsi="Times New Roman" w:cs="Times New Roman"/>
          <w:i/>
          <w:sz w:val="28"/>
          <w:szCs w:val="28"/>
          <w:lang w:eastAsia="ru-RU"/>
        </w:rPr>
        <w:t xml:space="preserve">Метод </w:t>
      </w:r>
      <w:r w:rsidRPr="00DF7CFD">
        <w:rPr>
          <w:rFonts w:ascii="Times New Roman" w:eastAsia="Times New Roman" w:hAnsi="Times New Roman" w:cs="Times New Roman"/>
          <w:i/>
          <w:sz w:val="28"/>
          <w:szCs w:val="28"/>
          <w:lang w:eastAsia="ru-RU"/>
        </w:rPr>
        <w:t xml:space="preserve">«гудящей группы» </w:t>
      </w:r>
      <w:r w:rsidRPr="00DF7CFD">
        <w:rPr>
          <w:rFonts w:ascii="Times New Roman" w:eastAsia="Times New Roman" w:hAnsi="Times New Roman" w:cs="Times New Roman"/>
          <w:sz w:val="28"/>
          <w:szCs w:val="28"/>
          <w:lang w:eastAsia="ru-RU"/>
        </w:rPr>
        <w:t>позволяет использовать возможности каждого члена группы в том случае, если группа достаточно велика. Для этого</w:t>
      </w:r>
      <w:r w:rsidR="00C34067">
        <w:rPr>
          <w:rFonts w:ascii="Times New Roman" w:eastAsia="Times New Roman" w:hAnsi="Times New Roman" w:cs="Times New Roman"/>
          <w:sz w:val="28"/>
          <w:szCs w:val="28"/>
          <w:lang w:eastAsia="ru-RU"/>
        </w:rPr>
        <w:t xml:space="preserve"> </w:t>
      </w:r>
      <w:r w:rsidRPr="00DF7CFD">
        <w:rPr>
          <w:rFonts w:ascii="Times New Roman" w:eastAsia="Times New Roman" w:hAnsi="Times New Roman" w:cs="Times New Roman"/>
          <w:sz w:val="28"/>
          <w:szCs w:val="28"/>
          <w:lang w:eastAsia="ru-RU"/>
        </w:rPr>
        <w:t>всех участников группового обсуждения</w:t>
      </w:r>
      <w:r w:rsidR="005D1010" w:rsidRPr="00DF7CFD">
        <w:rPr>
          <w:rFonts w:ascii="Times New Roman" w:eastAsia="Times New Roman" w:hAnsi="Times New Roman" w:cs="Times New Roman"/>
          <w:sz w:val="28"/>
          <w:szCs w:val="28"/>
          <w:lang w:eastAsia="ru-RU"/>
        </w:rPr>
        <w:t xml:space="preserve"> </w:t>
      </w:r>
      <w:r w:rsidRPr="00DF7CFD">
        <w:rPr>
          <w:rFonts w:ascii="Times New Roman" w:eastAsia="Times New Roman" w:hAnsi="Times New Roman" w:cs="Times New Roman"/>
          <w:sz w:val="28"/>
          <w:szCs w:val="28"/>
          <w:lang w:eastAsia="ru-RU"/>
        </w:rPr>
        <w:t>разделяют на небольшие подгруппы, в которых ведется предварительное обсуждение проблемы, после чего пре</w:t>
      </w:r>
      <w:r w:rsidRPr="00DF7CFD">
        <w:rPr>
          <w:rFonts w:ascii="Times New Roman" w:eastAsia="Times New Roman" w:hAnsi="Times New Roman" w:cs="Times New Roman"/>
          <w:sz w:val="28"/>
          <w:szCs w:val="28"/>
          <w:lang w:eastAsia="ru-RU"/>
        </w:rPr>
        <w:t>д</w:t>
      </w:r>
      <w:r w:rsidRPr="00DF7CFD">
        <w:rPr>
          <w:rFonts w:ascii="Times New Roman" w:eastAsia="Times New Roman" w:hAnsi="Times New Roman" w:cs="Times New Roman"/>
          <w:sz w:val="28"/>
          <w:szCs w:val="28"/>
          <w:lang w:eastAsia="ru-RU"/>
        </w:rPr>
        <w:t>ложения, полученные в подгруппах, выносятся на общее обсуждение с п</w:t>
      </w:r>
      <w:r w:rsidRPr="00DF7CFD">
        <w:rPr>
          <w:rFonts w:ascii="Times New Roman" w:eastAsia="Times New Roman" w:hAnsi="Times New Roman" w:cs="Times New Roman"/>
          <w:sz w:val="28"/>
          <w:szCs w:val="28"/>
          <w:lang w:eastAsia="ru-RU"/>
        </w:rPr>
        <w:t>о</w:t>
      </w:r>
      <w:r w:rsidRPr="00DF7CFD">
        <w:rPr>
          <w:rFonts w:ascii="Times New Roman" w:eastAsia="Times New Roman" w:hAnsi="Times New Roman" w:cs="Times New Roman"/>
          <w:sz w:val="28"/>
          <w:szCs w:val="28"/>
          <w:lang w:eastAsia="ru-RU"/>
        </w:rPr>
        <w:t>следующим принятием решения.</w:t>
      </w:r>
    </w:p>
    <w:p w:rsidR="00635702" w:rsidRPr="00DF7CFD" w:rsidRDefault="00635702" w:rsidP="00E225AF">
      <w:pPr>
        <w:overflowPunct w:val="0"/>
        <w:autoSpaceDE w:val="0"/>
        <w:autoSpaceDN w:val="0"/>
        <w:adjustRightInd w:val="0"/>
        <w:spacing w:after="0" w:line="288" w:lineRule="auto"/>
        <w:ind w:firstLine="567"/>
        <w:jc w:val="both"/>
        <w:textAlignment w:val="baseline"/>
        <w:rPr>
          <w:rFonts w:ascii="Times New Roman" w:eastAsia="Times New Roman" w:hAnsi="Times New Roman" w:cs="Times New Roman"/>
          <w:sz w:val="28"/>
          <w:szCs w:val="28"/>
          <w:lang w:eastAsia="ru-RU"/>
        </w:rPr>
      </w:pPr>
      <w:r w:rsidRPr="00DF7CFD">
        <w:rPr>
          <w:rFonts w:ascii="Times New Roman" w:eastAsia="Times New Roman" w:hAnsi="Times New Roman" w:cs="Times New Roman"/>
          <w:i/>
          <w:sz w:val="28"/>
          <w:szCs w:val="28"/>
          <w:lang w:eastAsia="ru-RU"/>
        </w:rPr>
        <w:t>Мозговой штурм</w:t>
      </w:r>
      <w:r w:rsidRPr="00DF7CFD">
        <w:rPr>
          <w:rFonts w:ascii="Times New Roman" w:eastAsia="Times New Roman" w:hAnsi="Times New Roman" w:cs="Times New Roman"/>
          <w:sz w:val="28"/>
          <w:szCs w:val="28"/>
          <w:lang w:eastAsia="ru-RU"/>
        </w:rPr>
        <w:t xml:space="preserve"> представляет собой способ группового обсуждения, при котором первоочередной целью является поиск новых вариантов реш</w:t>
      </w:r>
      <w:r w:rsidRPr="00DF7CFD">
        <w:rPr>
          <w:rFonts w:ascii="Times New Roman" w:eastAsia="Times New Roman" w:hAnsi="Times New Roman" w:cs="Times New Roman"/>
          <w:sz w:val="28"/>
          <w:szCs w:val="28"/>
          <w:lang w:eastAsia="ru-RU"/>
        </w:rPr>
        <w:t>е</w:t>
      </w:r>
      <w:r w:rsidRPr="00DF7CFD">
        <w:rPr>
          <w:rFonts w:ascii="Times New Roman" w:eastAsia="Times New Roman" w:hAnsi="Times New Roman" w:cs="Times New Roman"/>
          <w:sz w:val="28"/>
          <w:szCs w:val="28"/>
          <w:lang w:eastAsia="ru-RU"/>
        </w:rPr>
        <w:t>ния проблемных</w:t>
      </w:r>
      <w:r w:rsidR="005D1010" w:rsidRPr="00DF7CFD">
        <w:rPr>
          <w:rFonts w:ascii="Times New Roman" w:eastAsia="Times New Roman" w:hAnsi="Times New Roman" w:cs="Times New Roman"/>
          <w:sz w:val="28"/>
          <w:szCs w:val="28"/>
          <w:lang w:eastAsia="ru-RU"/>
        </w:rPr>
        <w:t xml:space="preserve"> </w:t>
      </w:r>
      <w:r w:rsidRPr="00DF7CFD">
        <w:rPr>
          <w:rFonts w:ascii="Times New Roman" w:eastAsia="Times New Roman" w:hAnsi="Times New Roman" w:cs="Times New Roman"/>
          <w:sz w:val="28"/>
          <w:szCs w:val="28"/>
          <w:lang w:eastAsia="ru-RU"/>
        </w:rPr>
        <w:t>вопросов. Правила проведения мозгового штурма нацелены на создание безопасной атмосферы, стимулирующей</w:t>
      </w:r>
      <w:r w:rsidR="005D1010" w:rsidRPr="00DF7CFD">
        <w:rPr>
          <w:rFonts w:ascii="Times New Roman" w:eastAsia="Times New Roman" w:hAnsi="Times New Roman" w:cs="Times New Roman"/>
          <w:sz w:val="28"/>
          <w:szCs w:val="28"/>
          <w:lang w:eastAsia="ru-RU"/>
        </w:rPr>
        <w:t xml:space="preserve"> </w:t>
      </w:r>
      <w:r w:rsidRPr="00DF7CFD">
        <w:rPr>
          <w:rFonts w:ascii="Times New Roman" w:eastAsia="Times New Roman" w:hAnsi="Times New Roman" w:cs="Times New Roman"/>
          <w:sz w:val="28"/>
          <w:szCs w:val="28"/>
          <w:lang w:eastAsia="ru-RU"/>
        </w:rPr>
        <w:t>активное творческое воображение участников обсуждения. Этому служат:</w:t>
      </w:r>
    </w:p>
    <w:p w:rsidR="00635702" w:rsidRPr="00DF7CFD" w:rsidRDefault="009E3FC7" w:rsidP="002620B6">
      <w:pPr>
        <w:pStyle w:val="a3"/>
        <w:numPr>
          <w:ilvl w:val="0"/>
          <w:numId w:val="32"/>
        </w:numPr>
        <w:overflowPunct w:val="0"/>
        <w:autoSpaceDE w:val="0"/>
        <w:autoSpaceDN w:val="0"/>
        <w:adjustRightInd w:val="0"/>
        <w:spacing w:after="0" w:line="288" w:lineRule="auto"/>
        <w:ind w:left="0" w:firstLine="567"/>
        <w:jc w:val="both"/>
        <w:textAlignment w:val="baseline"/>
        <w:rPr>
          <w:rFonts w:ascii="Times New Roman" w:eastAsia="Times New Roman" w:hAnsi="Times New Roman" w:cs="Times New Roman"/>
          <w:sz w:val="28"/>
          <w:szCs w:val="28"/>
          <w:lang w:eastAsia="ru-RU"/>
        </w:rPr>
      </w:pPr>
      <w:r w:rsidRPr="00DF7CFD">
        <w:rPr>
          <w:rFonts w:ascii="Times New Roman" w:eastAsia="Times New Roman" w:hAnsi="Times New Roman" w:cs="Times New Roman"/>
          <w:sz w:val="28"/>
          <w:szCs w:val="28"/>
          <w:lang w:eastAsia="ru-RU"/>
        </w:rPr>
        <w:t xml:space="preserve"> </w:t>
      </w:r>
      <w:r w:rsidR="00635702" w:rsidRPr="00DF7CFD">
        <w:rPr>
          <w:rFonts w:ascii="Times New Roman" w:eastAsia="Times New Roman" w:hAnsi="Times New Roman" w:cs="Times New Roman"/>
          <w:sz w:val="28"/>
          <w:szCs w:val="28"/>
          <w:lang w:eastAsia="ru-RU"/>
        </w:rPr>
        <w:t>временный отказ от оценки и критики выдвигаемых идей;</w:t>
      </w:r>
    </w:p>
    <w:p w:rsidR="00635702" w:rsidRPr="00DF7CFD" w:rsidRDefault="00635702" w:rsidP="002620B6">
      <w:pPr>
        <w:pStyle w:val="a3"/>
        <w:numPr>
          <w:ilvl w:val="0"/>
          <w:numId w:val="32"/>
        </w:numPr>
        <w:overflowPunct w:val="0"/>
        <w:autoSpaceDE w:val="0"/>
        <w:autoSpaceDN w:val="0"/>
        <w:adjustRightInd w:val="0"/>
        <w:spacing w:after="0" w:line="288" w:lineRule="auto"/>
        <w:ind w:left="0" w:firstLine="567"/>
        <w:jc w:val="both"/>
        <w:textAlignment w:val="baseline"/>
        <w:rPr>
          <w:rFonts w:ascii="Times New Roman" w:eastAsia="Times New Roman" w:hAnsi="Times New Roman" w:cs="Times New Roman"/>
          <w:sz w:val="28"/>
          <w:szCs w:val="28"/>
          <w:lang w:eastAsia="ru-RU"/>
        </w:rPr>
      </w:pPr>
      <w:r w:rsidRPr="00DF7CFD">
        <w:rPr>
          <w:rFonts w:ascii="Times New Roman" w:eastAsia="Times New Roman" w:hAnsi="Times New Roman" w:cs="Times New Roman"/>
          <w:sz w:val="28"/>
          <w:szCs w:val="28"/>
          <w:lang w:eastAsia="ru-RU"/>
        </w:rPr>
        <w:t xml:space="preserve"> </w:t>
      </w:r>
      <w:r w:rsidR="005D1010" w:rsidRPr="00DF7CFD">
        <w:rPr>
          <w:rFonts w:ascii="Times New Roman" w:eastAsia="Times New Roman" w:hAnsi="Times New Roman" w:cs="Times New Roman"/>
          <w:sz w:val="28"/>
          <w:szCs w:val="28"/>
          <w:lang w:eastAsia="ru-RU"/>
        </w:rPr>
        <w:t>у</w:t>
      </w:r>
      <w:r w:rsidRPr="00DF7CFD">
        <w:rPr>
          <w:rFonts w:ascii="Times New Roman" w:eastAsia="Times New Roman" w:hAnsi="Times New Roman" w:cs="Times New Roman"/>
          <w:sz w:val="28"/>
          <w:szCs w:val="28"/>
          <w:lang w:eastAsia="ru-RU"/>
        </w:rPr>
        <w:t>чет</w:t>
      </w:r>
      <w:r w:rsidR="005D1010" w:rsidRPr="00DF7CFD">
        <w:rPr>
          <w:rFonts w:ascii="Times New Roman" w:eastAsia="Times New Roman" w:hAnsi="Times New Roman" w:cs="Times New Roman"/>
          <w:sz w:val="28"/>
          <w:szCs w:val="28"/>
          <w:lang w:eastAsia="ru-RU"/>
        </w:rPr>
        <w:t xml:space="preserve"> </w:t>
      </w:r>
      <w:r w:rsidRPr="00DF7CFD">
        <w:rPr>
          <w:rFonts w:ascii="Times New Roman" w:eastAsia="Times New Roman" w:hAnsi="Times New Roman" w:cs="Times New Roman"/>
          <w:sz w:val="28"/>
          <w:szCs w:val="28"/>
          <w:lang w:eastAsia="ru-RU"/>
        </w:rPr>
        <w:t>высказываний всех участников «штурма»;</w:t>
      </w:r>
    </w:p>
    <w:p w:rsidR="00635702" w:rsidRPr="00DF7CFD" w:rsidRDefault="009E3FC7" w:rsidP="002620B6">
      <w:pPr>
        <w:pStyle w:val="a3"/>
        <w:numPr>
          <w:ilvl w:val="0"/>
          <w:numId w:val="32"/>
        </w:numPr>
        <w:overflowPunct w:val="0"/>
        <w:autoSpaceDE w:val="0"/>
        <w:autoSpaceDN w:val="0"/>
        <w:adjustRightInd w:val="0"/>
        <w:spacing w:after="0" w:line="288" w:lineRule="auto"/>
        <w:ind w:left="0" w:firstLine="567"/>
        <w:jc w:val="both"/>
        <w:textAlignment w:val="baseline"/>
        <w:rPr>
          <w:rFonts w:ascii="Times New Roman" w:eastAsia="Times New Roman" w:hAnsi="Times New Roman" w:cs="Times New Roman"/>
          <w:sz w:val="28"/>
          <w:szCs w:val="28"/>
          <w:lang w:eastAsia="ru-RU"/>
        </w:rPr>
      </w:pPr>
      <w:r w:rsidRPr="00DF7CFD">
        <w:rPr>
          <w:rFonts w:ascii="Times New Roman" w:eastAsia="Times New Roman" w:hAnsi="Times New Roman" w:cs="Times New Roman"/>
          <w:sz w:val="28"/>
          <w:szCs w:val="28"/>
          <w:lang w:eastAsia="ru-RU"/>
        </w:rPr>
        <w:t xml:space="preserve"> </w:t>
      </w:r>
      <w:r w:rsidR="00635702" w:rsidRPr="00DF7CFD">
        <w:rPr>
          <w:rFonts w:ascii="Times New Roman" w:eastAsia="Times New Roman" w:hAnsi="Times New Roman" w:cs="Times New Roman"/>
          <w:sz w:val="28"/>
          <w:szCs w:val="28"/>
          <w:lang w:eastAsia="ru-RU"/>
        </w:rPr>
        <w:t>запрет на поиск «правильных» решений;</w:t>
      </w:r>
    </w:p>
    <w:p w:rsidR="00635702" w:rsidRPr="00DF7CFD" w:rsidRDefault="009E3FC7" w:rsidP="002620B6">
      <w:pPr>
        <w:pStyle w:val="a3"/>
        <w:numPr>
          <w:ilvl w:val="0"/>
          <w:numId w:val="32"/>
        </w:numPr>
        <w:overflowPunct w:val="0"/>
        <w:autoSpaceDE w:val="0"/>
        <w:autoSpaceDN w:val="0"/>
        <w:adjustRightInd w:val="0"/>
        <w:spacing w:after="0" w:line="288" w:lineRule="auto"/>
        <w:ind w:left="0" w:firstLine="567"/>
        <w:jc w:val="both"/>
        <w:textAlignment w:val="baseline"/>
        <w:rPr>
          <w:rFonts w:ascii="Times New Roman" w:eastAsia="Times New Roman" w:hAnsi="Times New Roman" w:cs="Times New Roman"/>
          <w:sz w:val="28"/>
          <w:szCs w:val="28"/>
          <w:lang w:eastAsia="ru-RU"/>
        </w:rPr>
      </w:pPr>
      <w:r w:rsidRPr="00DF7CFD">
        <w:rPr>
          <w:rFonts w:ascii="Times New Roman" w:eastAsia="Times New Roman" w:hAnsi="Times New Roman" w:cs="Times New Roman"/>
          <w:sz w:val="28"/>
          <w:szCs w:val="28"/>
          <w:lang w:eastAsia="ru-RU"/>
        </w:rPr>
        <w:t xml:space="preserve"> </w:t>
      </w:r>
      <w:r w:rsidR="00635702" w:rsidRPr="00DF7CFD">
        <w:rPr>
          <w:rFonts w:ascii="Times New Roman" w:eastAsia="Times New Roman" w:hAnsi="Times New Roman" w:cs="Times New Roman"/>
          <w:sz w:val="28"/>
          <w:szCs w:val="28"/>
          <w:lang w:eastAsia="ru-RU"/>
        </w:rPr>
        <w:t>поощрение самых неожиданных высказываний: чем больше предлаг</w:t>
      </w:r>
      <w:r w:rsidR="00635702" w:rsidRPr="00DF7CFD">
        <w:rPr>
          <w:rFonts w:ascii="Times New Roman" w:eastAsia="Times New Roman" w:hAnsi="Times New Roman" w:cs="Times New Roman"/>
          <w:sz w:val="28"/>
          <w:szCs w:val="28"/>
          <w:lang w:eastAsia="ru-RU"/>
        </w:rPr>
        <w:t>а</w:t>
      </w:r>
      <w:r w:rsidR="00635702" w:rsidRPr="00DF7CFD">
        <w:rPr>
          <w:rFonts w:ascii="Times New Roman" w:eastAsia="Times New Roman" w:hAnsi="Times New Roman" w:cs="Times New Roman"/>
          <w:sz w:val="28"/>
          <w:szCs w:val="28"/>
          <w:lang w:eastAsia="ru-RU"/>
        </w:rPr>
        <w:t>емых идей, тем лучше;</w:t>
      </w:r>
    </w:p>
    <w:p w:rsidR="00635702" w:rsidRPr="00DF7CFD" w:rsidRDefault="009E3FC7" w:rsidP="002620B6">
      <w:pPr>
        <w:pStyle w:val="a3"/>
        <w:numPr>
          <w:ilvl w:val="0"/>
          <w:numId w:val="32"/>
        </w:numPr>
        <w:overflowPunct w:val="0"/>
        <w:autoSpaceDE w:val="0"/>
        <w:autoSpaceDN w:val="0"/>
        <w:adjustRightInd w:val="0"/>
        <w:spacing w:after="0" w:line="288" w:lineRule="auto"/>
        <w:ind w:left="0" w:firstLine="567"/>
        <w:jc w:val="both"/>
        <w:textAlignment w:val="baseline"/>
        <w:rPr>
          <w:rFonts w:ascii="Times New Roman" w:eastAsia="Times New Roman" w:hAnsi="Times New Roman" w:cs="Times New Roman"/>
          <w:sz w:val="28"/>
          <w:szCs w:val="28"/>
          <w:lang w:eastAsia="ru-RU"/>
        </w:rPr>
      </w:pPr>
      <w:r w:rsidRPr="00DF7CFD">
        <w:rPr>
          <w:rFonts w:ascii="Times New Roman" w:eastAsia="Times New Roman" w:hAnsi="Times New Roman" w:cs="Times New Roman"/>
          <w:sz w:val="28"/>
          <w:szCs w:val="28"/>
          <w:lang w:eastAsia="ru-RU"/>
        </w:rPr>
        <w:t xml:space="preserve"> </w:t>
      </w:r>
      <w:r w:rsidR="00635702" w:rsidRPr="00DF7CFD">
        <w:rPr>
          <w:rFonts w:ascii="Times New Roman" w:eastAsia="Times New Roman" w:hAnsi="Times New Roman" w:cs="Times New Roman"/>
          <w:sz w:val="28"/>
          <w:szCs w:val="28"/>
          <w:lang w:eastAsia="ru-RU"/>
        </w:rPr>
        <w:t>улучшение, разработка, модификация высказанных идей в поиске их необычной комбинации;</w:t>
      </w:r>
    </w:p>
    <w:p w:rsidR="00635702" w:rsidRPr="00DF7CFD" w:rsidRDefault="009E3FC7" w:rsidP="002620B6">
      <w:pPr>
        <w:pStyle w:val="a3"/>
        <w:numPr>
          <w:ilvl w:val="0"/>
          <w:numId w:val="32"/>
        </w:numPr>
        <w:overflowPunct w:val="0"/>
        <w:autoSpaceDE w:val="0"/>
        <w:autoSpaceDN w:val="0"/>
        <w:adjustRightInd w:val="0"/>
        <w:spacing w:after="0" w:line="288" w:lineRule="auto"/>
        <w:ind w:left="0" w:firstLine="567"/>
        <w:jc w:val="both"/>
        <w:textAlignment w:val="baseline"/>
        <w:rPr>
          <w:rFonts w:ascii="Times New Roman" w:eastAsia="Times New Roman" w:hAnsi="Times New Roman" w:cs="Times New Roman"/>
          <w:sz w:val="28"/>
          <w:szCs w:val="28"/>
          <w:lang w:eastAsia="ru-RU"/>
        </w:rPr>
      </w:pPr>
      <w:r w:rsidRPr="00DF7CFD">
        <w:rPr>
          <w:rFonts w:ascii="Times New Roman" w:eastAsia="Times New Roman" w:hAnsi="Times New Roman" w:cs="Times New Roman"/>
          <w:sz w:val="28"/>
          <w:szCs w:val="28"/>
          <w:lang w:eastAsia="ru-RU"/>
        </w:rPr>
        <w:t xml:space="preserve"> </w:t>
      </w:r>
      <w:r w:rsidR="00635702" w:rsidRPr="00DF7CFD">
        <w:rPr>
          <w:rFonts w:ascii="Times New Roman" w:eastAsia="Times New Roman" w:hAnsi="Times New Roman" w:cs="Times New Roman"/>
          <w:sz w:val="28"/>
          <w:szCs w:val="28"/>
          <w:lang w:eastAsia="ru-RU"/>
        </w:rPr>
        <w:t>фиксация всех идей.</w:t>
      </w:r>
    </w:p>
    <w:p w:rsidR="00635702" w:rsidRPr="00DF7CFD" w:rsidRDefault="00635702" w:rsidP="00E225AF">
      <w:pPr>
        <w:overflowPunct w:val="0"/>
        <w:autoSpaceDE w:val="0"/>
        <w:autoSpaceDN w:val="0"/>
        <w:adjustRightInd w:val="0"/>
        <w:spacing w:after="0" w:line="288" w:lineRule="auto"/>
        <w:ind w:firstLine="567"/>
        <w:jc w:val="both"/>
        <w:textAlignment w:val="baseline"/>
        <w:rPr>
          <w:rFonts w:ascii="Times New Roman" w:eastAsia="Times New Roman" w:hAnsi="Times New Roman" w:cs="Times New Roman"/>
          <w:sz w:val="28"/>
          <w:szCs w:val="28"/>
          <w:lang w:eastAsia="ru-RU"/>
        </w:rPr>
      </w:pPr>
      <w:r w:rsidRPr="00DF7CFD">
        <w:rPr>
          <w:rFonts w:ascii="Times New Roman" w:eastAsia="Times New Roman" w:hAnsi="Times New Roman" w:cs="Times New Roman"/>
          <w:sz w:val="28"/>
          <w:szCs w:val="28"/>
          <w:lang w:eastAsia="ru-RU"/>
        </w:rPr>
        <w:t>Хорошо, если в группе есть специалисты и «</w:t>
      </w:r>
      <w:proofErr w:type="gramStart"/>
      <w:r w:rsidRPr="00DF7CFD">
        <w:rPr>
          <w:rFonts w:ascii="Times New Roman" w:eastAsia="Times New Roman" w:hAnsi="Times New Roman" w:cs="Times New Roman"/>
          <w:sz w:val="28"/>
          <w:szCs w:val="28"/>
          <w:lang w:eastAsia="ru-RU"/>
        </w:rPr>
        <w:t>профаны</w:t>
      </w:r>
      <w:proofErr w:type="gramEnd"/>
      <w:r w:rsidRPr="00DF7CFD">
        <w:rPr>
          <w:rFonts w:ascii="Times New Roman" w:eastAsia="Times New Roman" w:hAnsi="Times New Roman" w:cs="Times New Roman"/>
          <w:sz w:val="28"/>
          <w:szCs w:val="28"/>
          <w:lang w:eastAsia="ru-RU"/>
        </w:rPr>
        <w:t>». Неспециалисты могут внести нестандартные предложения. Эти предложения служат своео</w:t>
      </w:r>
      <w:r w:rsidRPr="00DF7CFD">
        <w:rPr>
          <w:rFonts w:ascii="Times New Roman" w:eastAsia="Times New Roman" w:hAnsi="Times New Roman" w:cs="Times New Roman"/>
          <w:sz w:val="28"/>
          <w:szCs w:val="28"/>
          <w:lang w:eastAsia="ru-RU"/>
        </w:rPr>
        <w:t>б</w:t>
      </w:r>
      <w:r w:rsidRPr="00DF7CFD">
        <w:rPr>
          <w:rFonts w:ascii="Times New Roman" w:eastAsia="Times New Roman" w:hAnsi="Times New Roman" w:cs="Times New Roman"/>
          <w:sz w:val="28"/>
          <w:szCs w:val="28"/>
          <w:lang w:eastAsia="ru-RU"/>
        </w:rPr>
        <w:t>разными катализаторами идей для специалистов. Завершается мозговой штурм отбором нескольких идей для дополнительного обсуждения и выр</w:t>
      </w:r>
      <w:r w:rsidRPr="00DF7CFD">
        <w:rPr>
          <w:rFonts w:ascii="Times New Roman" w:eastAsia="Times New Roman" w:hAnsi="Times New Roman" w:cs="Times New Roman"/>
          <w:sz w:val="28"/>
          <w:szCs w:val="28"/>
          <w:lang w:eastAsia="ru-RU"/>
        </w:rPr>
        <w:t>а</w:t>
      </w:r>
      <w:r w:rsidRPr="00DF7CFD">
        <w:rPr>
          <w:rFonts w:ascii="Times New Roman" w:eastAsia="Times New Roman" w:hAnsi="Times New Roman" w:cs="Times New Roman"/>
          <w:sz w:val="28"/>
          <w:szCs w:val="28"/>
          <w:lang w:eastAsia="ru-RU"/>
        </w:rPr>
        <w:t xml:space="preserve">ботки способов их практической реализации. Эти задачи решаются уже в формате групповой дискуссии. </w:t>
      </w:r>
    </w:p>
    <w:p w:rsidR="00635702" w:rsidRPr="00DF7CFD" w:rsidRDefault="00C34067" w:rsidP="00C34067">
      <w:pPr>
        <w:spacing w:after="0" w:line="288" w:lineRule="auto"/>
        <w:jc w:val="center"/>
        <w:rPr>
          <w:rFonts w:ascii="Times New Roman" w:hAnsi="Times New Roman" w:cs="Times New Roman"/>
          <w:b/>
          <w:i/>
          <w:sz w:val="28"/>
          <w:szCs w:val="28"/>
        </w:rPr>
      </w:pPr>
      <w:r>
        <w:rPr>
          <w:rFonts w:ascii="Times New Roman" w:hAnsi="Times New Roman" w:cs="Times New Roman"/>
          <w:b/>
          <w:i/>
          <w:sz w:val="28"/>
          <w:szCs w:val="28"/>
        </w:rPr>
        <w:t xml:space="preserve">2.3.2. </w:t>
      </w:r>
      <w:r w:rsidR="00635702" w:rsidRPr="00DF7CFD">
        <w:rPr>
          <w:rFonts w:ascii="Times New Roman" w:hAnsi="Times New Roman" w:cs="Times New Roman"/>
          <w:b/>
          <w:i/>
          <w:sz w:val="28"/>
          <w:szCs w:val="28"/>
        </w:rPr>
        <w:t>Социально-психологические эффекты принятия решений в группе</w:t>
      </w:r>
    </w:p>
    <w:p w:rsidR="00635702" w:rsidRPr="00DF7CFD" w:rsidRDefault="00635702" w:rsidP="00E225AF">
      <w:pPr>
        <w:spacing w:after="0" w:line="288" w:lineRule="auto"/>
        <w:ind w:firstLine="567"/>
        <w:jc w:val="both"/>
        <w:rPr>
          <w:rFonts w:ascii="Times New Roman" w:hAnsi="Times New Roman" w:cs="Times New Roman"/>
          <w:sz w:val="28"/>
          <w:szCs w:val="28"/>
        </w:rPr>
      </w:pPr>
      <w:r w:rsidRPr="00DF7CFD">
        <w:rPr>
          <w:rFonts w:ascii="Times New Roman" w:hAnsi="Times New Roman" w:cs="Times New Roman"/>
          <w:sz w:val="28"/>
          <w:szCs w:val="28"/>
        </w:rPr>
        <w:t xml:space="preserve">Принятие решений в группе порождает ряд социально-психологических эффектов, влияющих на качество. К числу наиболее </w:t>
      </w:r>
      <w:proofErr w:type="gramStart"/>
      <w:r w:rsidRPr="00DF7CFD">
        <w:rPr>
          <w:rFonts w:ascii="Times New Roman" w:hAnsi="Times New Roman" w:cs="Times New Roman"/>
          <w:sz w:val="28"/>
          <w:szCs w:val="28"/>
        </w:rPr>
        <w:t>драматичных</w:t>
      </w:r>
      <w:proofErr w:type="gramEnd"/>
      <w:r w:rsidRPr="00DF7CFD">
        <w:rPr>
          <w:rFonts w:ascii="Times New Roman" w:hAnsi="Times New Roman" w:cs="Times New Roman"/>
          <w:sz w:val="28"/>
          <w:szCs w:val="28"/>
        </w:rPr>
        <w:t xml:space="preserve"> относятся конформизм и</w:t>
      </w:r>
      <w:r w:rsidR="005D1010" w:rsidRPr="00DF7CFD">
        <w:rPr>
          <w:rFonts w:ascii="Times New Roman" w:hAnsi="Times New Roman" w:cs="Times New Roman"/>
          <w:sz w:val="28"/>
          <w:szCs w:val="28"/>
        </w:rPr>
        <w:t xml:space="preserve"> </w:t>
      </w:r>
      <w:r w:rsidRPr="00DF7CFD">
        <w:rPr>
          <w:rFonts w:ascii="Times New Roman" w:hAnsi="Times New Roman" w:cs="Times New Roman"/>
          <w:sz w:val="28"/>
          <w:szCs w:val="28"/>
        </w:rPr>
        <w:t xml:space="preserve">групповая поляризация. </w:t>
      </w:r>
    </w:p>
    <w:p w:rsidR="00635702" w:rsidRPr="00DF7CFD" w:rsidRDefault="00635702" w:rsidP="00E225AF">
      <w:pPr>
        <w:overflowPunct w:val="0"/>
        <w:autoSpaceDE w:val="0"/>
        <w:autoSpaceDN w:val="0"/>
        <w:adjustRightInd w:val="0"/>
        <w:spacing w:after="0" w:line="288" w:lineRule="auto"/>
        <w:ind w:firstLine="567"/>
        <w:jc w:val="both"/>
        <w:textAlignment w:val="baseline"/>
        <w:rPr>
          <w:rFonts w:ascii="Times New Roman" w:eastAsia="Times New Roman" w:hAnsi="Times New Roman" w:cs="Times New Roman"/>
          <w:sz w:val="28"/>
          <w:szCs w:val="28"/>
          <w:lang w:eastAsia="ru-RU"/>
        </w:rPr>
      </w:pPr>
      <w:r w:rsidRPr="00DF7CFD">
        <w:rPr>
          <w:rFonts w:ascii="Times New Roman" w:eastAsia="Times New Roman" w:hAnsi="Times New Roman" w:cs="Times New Roman"/>
          <w:i/>
          <w:sz w:val="28"/>
          <w:szCs w:val="28"/>
          <w:lang w:eastAsia="ru-RU"/>
        </w:rPr>
        <w:t>Конформизм</w:t>
      </w:r>
      <w:r w:rsidRPr="00DF7CFD">
        <w:rPr>
          <w:rFonts w:ascii="Times New Roman" w:eastAsia="Times New Roman" w:hAnsi="Times New Roman" w:cs="Times New Roman"/>
          <w:sz w:val="28"/>
          <w:szCs w:val="28"/>
          <w:lang w:eastAsia="ru-RU"/>
        </w:rPr>
        <w:t xml:space="preserve"> – </w:t>
      </w:r>
      <w:r w:rsidR="00C34067">
        <w:rPr>
          <w:rFonts w:ascii="Times New Roman" w:eastAsia="Times New Roman" w:hAnsi="Times New Roman" w:cs="Times New Roman"/>
          <w:sz w:val="28"/>
          <w:szCs w:val="28"/>
          <w:lang w:eastAsia="ru-RU"/>
        </w:rPr>
        <w:t>уступч</w:t>
      </w:r>
      <w:r w:rsidRPr="00DF7CFD">
        <w:rPr>
          <w:rFonts w:ascii="Times New Roman" w:eastAsia="Times New Roman" w:hAnsi="Times New Roman" w:cs="Times New Roman"/>
          <w:sz w:val="28"/>
          <w:szCs w:val="28"/>
          <w:lang w:eastAsia="ru-RU"/>
        </w:rPr>
        <w:t>ивость человека реальному или воображаемому давлению группы, проявляющаяся в сближении его оценок и установок с п</w:t>
      </w:r>
      <w:r w:rsidRPr="00DF7CFD">
        <w:rPr>
          <w:rFonts w:ascii="Times New Roman" w:eastAsia="Times New Roman" w:hAnsi="Times New Roman" w:cs="Times New Roman"/>
          <w:sz w:val="28"/>
          <w:szCs w:val="28"/>
          <w:lang w:eastAsia="ru-RU"/>
        </w:rPr>
        <w:t>о</w:t>
      </w:r>
      <w:r w:rsidRPr="00DF7CFD">
        <w:rPr>
          <w:rFonts w:ascii="Times New Roman" w:eastAsia="Times New Roman" w:hAnsi="Times New Roman" w:cs="Times New Roman"/>
          <w:sz w:val="28"/>
          <w:szCs w:val="28"/>
          <w:lang w:eastAsia="ru-RU"/>
        </w:rPr>
        <w:t>зицией большинства</w:t>
      </w:r>
      <w:r w:rsidR="00C34067">
        <w:rPr>
          <w:rFonts w:ascii="Times New Roman" w:eastAsia="Times New Roman" w:hAnsi="Times New Roman" w:cs="Times New Roman"/>
          <w:sz w:val="28"/>
          <w:szCs w:val="28"/>
          <w:lang w:eastAsia="ru-RU"/>
        </w:rPr>
        <w:t>, которую он ранее не разделял</w:t>
      </w:r>
      <w:r w:rsidRPr="00DF7CFD">
        <w:rPr>
          <w:rFonts w:ascii="Times New Roman" w:eastAsia="Times New Roman" w:hAnsi="Times New Roman" w:cs="Times New Roman"/>
          <w:sz w:val="28"/>
          <w:szCs w:val="28"/>
          <w:lang w:eastAsia="ru-RU"/>
        </w:rPr>
        <w:t>.</w:t>
      </w:r>
    </w:p>
    <w:p w:rsidR="00635702" w:rsidRPr="00DF7CFD" w:rsidRDefault="00635702" w:rsidP="00E225AF">
      <w:pPr>
        <w:overflowPunct w:val="0"/>
        <w:autoSpaceDE w:val="0"/>
        <w:autoSpaceDN w:val="0"/>
        <w:adjustRightInd w:val="0"/>
        <w:spacing w:after="0" w:line="288" w:lineRule="auto"/>
        <w:ind w:firstLine="567"/>
        <w:jc w:val="both"/>
        <w:textAlignment w:val="baseline"/>
        <w:rPr>
          <w:rFonts w:ascii="Times New Roman" w:eastAsia="Times New Roman" w:hAnsi="Times New Roman" w:cs="Times New Roman"/>
          <w:sz w:val="28"/>
          <w:szCs w:val="28"/>
          <w:lang w:eastAsia="ru-RU"/>
        </w:rPr>
      </w:pPr>
      <w:r w:rsidRPr="00DF7CFD">
        <w:rPr>
          <w:rFonts w:ascii="Times New Roman" w:eastAsia="Times New Roman" w:hAnsi="Times New Roman" w:cs="Times New Roman"/>
          <w:sz w:val="28"/>
          <w:szCs w:val="28"/>
          <w:lang w:eastAsia="ru-RU"/>
        </w:rPr>
        <w:t>К факторам, усиливающим конформизм, относят:</w:t>
      </w:r>
    </w:p>
    <w:p w:rsidR="00635702" w:rsidRPr="00C34067" w:rsidRDefault="00635702" w:rsidP="00C34067">
      <w:pPr>
        <w:pStyle w:val="a3"/>
        <w:numPr>
          <w:ilvl w:val="0"/>
          <w:numId w:val="69"/>
        </w:numPr>
        <w:overflowPunct w:val="0"/>
        <w:autoSpaceDE w:val="0"/>
        <w:autoSpaceDN w:val="0"/>
        <w:adjustRightInd w:val="0"/>
        <w:spacing w:after="0" w:line="288" w:lineRule="auto"/>
        <w:ind w:left="0" w:firstLine="567"/>
        <w:jc w:val="both"/>
        <w:textAlignment w:val="baseline"/>
        <w:rPr>
          <w:rFonts w:ascii="Times New Roman" w:eastAsia="Times New Roman" w:hAnsi="Times New Roman" w:cs="Times New Roman"/>
          <w:sz w:val="28"/>
          <w:szCs w:val="28"/>
          <w:lang w:eastAsia="ru-RU"/>
        </w:rPr>
      </w:pPr>
      <w:r w:rsidRPr="00C34067">
        <w:rPr>
          <w:rFonts w:ascii="Times New Roman" w:eastAsia="Times New Roman" w:hAnsi="Times New Roman" w:cs="Times New Roman"/>
          <w:i/>
          <w:sz w:val="28"/>
          <w:szCs w:val="28"/>
          <w:lang w:eastAsia="ru-RU"/>
        </w:rPr>
        <w:lastRenderedPageBreak/>
        <w:t>Нормативное влияние:</w:t>
      </w:r>
      <w:r w:rsidR="001C7CCE">
        <w:rPr>
          <w:rFonts w:ascii="Times New Roman" w:eastAsia="Times New Roman" w:hAnsi="Times New Roman" w:cs="Times New Roman"/>
          <w:i/>
          <w:sz w:val="28"/>
          <w:szCs w:val="28"/>
          <w:lang w:eastAsia="ru-RU"/>
        </w:rPr>
        <w:t xml:space="preserve"> </w:t>
      </w:r>
      <w:r w:rsidRPr="00C34067">
        <w:rPr>
          <w:rFonts w:ascii="Times New Roman" w:eastAsia="Times New Roman" w:hAnsi="Times New Roman" w:cs="Times New Roman"/>
          <w:sz w:val="28"/>
          <w:szCs w:val="28"/>
          <w:lang w:eastAsia="ru-RU"/>
        </w:rPr>
        <w:t>индивид следует взглядам и поведению бол</w:t>
      </w:r>
      <w:r w:rsidRPr="00C34067">
        <w:rPr>
          <w:rFonts w:ascii="Times New Roman" w:eastAsia="Times New Roman" w:hAnsi="Times New Roman" w:cs="Times New Roman"/>
          <w:sz w:val="28"/>
          <w:szCs w:val="28"/>
          <w:lang w:eastAsia="ru-RU"/>
        </w:rPr>
        <w:t>ь</w:t>
      </w:r>
      <w:r w:rsidRPr="00C34067">
        <w:rPr>
          <w:rFonts w:ascii="Times New Roman" w:eastAsia="Times New Roman" w:hAnsi="Times New Roman" w:cs="Times New Roman"/>
          <w:sz w:val="28"/>
          <w:szCs w:val="28"/>
          <w:lang w:eastAsia="ru-RU"/>
        </w:rPr>
        <w:t>шинства, поскольку хочет быть принятым группой, боясь, что если не сдел</w:t>
      </w:r>
      <w:r w:rsidRPr="00C34067">
        <w:rPr>
          <w:rFonts w:ascii="Times New Roman" w:eastAsia="Times New Roman" w:hAnsi="Times New Roman" w:cs="Times New Roman"/>
          <w:sz w:val="28"/>
          <w:szCs w:val="28"/>
          <w:lang w:eastAsia="ru-RU"/>
        </w:rPr>
        <w:t>а</w:t>
      </w:r>
      <w:r w:rsidRPr="00C34067">
        <w:rPr>
          <w:rFonts w:ascii="Times New Roman" w:eastAsia="Times New Roman" w:hAnsi="Times New Roman" w:cs="Times New Roman"/>
          <w:sz w:val="28"/>
          <w:szCs w:val="28"/>
          <w:lang w:eastAsia="ru-RU"/>
        </w:rPr>
        <w:t>ет этого, то будет либо осмеян, либо отвергнут.</w:t>
      </w:r>
    </w:p>
    <w:p w:rsidR="00635702" w:rsidRPr="00C34067" w:rsidRDefault="00635702" w:rsidP="00C34067">
      <w:pPr>
        <w:pStyle w:val="a3"/>
        <w:numPr>
          <w:ilvl w:val="0"/>
          <w:numId w:val="69"/>
        </w:numPr>
        <w:overflowPunct w:val="0"/>
        <w:autoSpaceDE w:val="0"/>
        <w:autoSpaceDN w:val="0"/>
        <w:adjustRightInd w:val="0"/>
        <w:spacing w:after="0" w:line="288" w:lineRule="auto"/>
        <w:ind w:left="0" w:firstLine="567"/>
        <w:jc w:val="both"/>
        <w:textAlignment w:val="baseline"/>
        <w:rPr>
          <w:rFonts w:ascii="Times New Roman" w:eastAsia="Times New Roman" w:hAnsi="Times New Roman" w:cs="Times New Roman"/>
          <w:spacing w:val="-6"/>
          <w:sz w:val="28"/>
          <w:szCs w:val="28"/>
          <w:lang w:eastAsia="ru-RU"/>
        </w:rPr>
      </w:pPr>
      <w:r w:rsidRPr="00C34067">
        <w:rPr>
          <w:rFonts w:ascii="Times New Roman" w:eastAsia="Times New Roman" w:hAnsi="Times New Roman" w:cs="Times New Roman"/>
          <w:i/>
          <w:spacing w:val="-6"/>
          <w:sz w:val="28"/>
          <w:szCs w:val="28"/>
          <w:lang w:eastAsia="ru-RU"/>
        </w:rPr>
        <w:t>Информационное влияние:</w:t>
      </w:r>
      <w:r w:rsidRPr="00C34067">
        <w:rPr>
          <w:rFonts w:ascii="Times New Roman" w:eastAsia="Times New Roman" w:hAnsi="Times New Roman" w:cs="Times New Roman"/>
          <w:spacing w:val="-6"/>
          <w:sz w:val="28"/>
          <w:szCs w:val="28"/>
          <w:lang w:eastAsia="ru-RU"/>
        </w:rPr>
        <w:t xml:space="preserve"> индивид принимает взгляды большинства, п</w:t>
      </w:r>
      <w:r w:rsidRPr="00C34067">
        <w:rPr>
          <w:rFonts w:ascii="Times New Roman" w:eastAsia="Times New Roman" w:hAnsi="Times New Roman" w:cs="Times New Roman"/>
          <w:spacing w:val="-6"/>
          <w:sz w:val="28"/>
          <w:szCs w:val="28"/>
          <w:lang w:eastAsia="ru-RU"/>
        </w:rPr>
        <w:t>о</w:t>
      </w:r>
      <w:r w:rsidRPr="00C34067">
        <w:rPr>
          <w:rFonts w:ascii="Times New Roman" w:eastAsia="Times New Roman" w:hAnsi="Times New Roman" w:cs="Times New Roman"/>
          <w:spacing w:val="-6"/>
          <w:sz w:val="28"/>
          <w:szCs w:val="28"/>
          <w:lang w:eastAsia="ru-RU"/>
        </w:rPr>
        <w:t>скольку полагает, что другие располагают информацией, которая ему неизвестна. Значение этого фактора особенно велико в неопределенных ситуациях.</w:t>
      </w:r>
    </w:p>
    <w:p w:rsidR="00635702" w:rsidRPr="00C34067" w:rsidRDefault="00635702" w:rsidP="00C34067">
      <w:pPr>
        <w:pStyle w:val="a3"/>
        <w:numPr>
          <w:ilvl w:val="0"/>
          <w:numId w:val="69"/>
        </w:numPr>
        <w:overflowPunct w:val="0"/>
        <w:autoSpaceDE w:val="0"/>
        <w:autoSpaceDN w:val="0"/>
        <w:adjustRightInd w:val="0"/>
        <w:spacing w:after="0" w:line="288" w:lineRule="auto"/>
        <w:ind w:left="0" w:firstLine="567"/>
        <w:jc w:val="both"/>
        <w:textAlignment w:val="baseline"/>
        <w:rPr>
          <w:rFonts w:ascii="Times New Roman" w:eastAsia="Times New Roman" w:hAnsi="Times New Roman" w:cs="Times New Roman"/>
          <w:sz w:val="28"/>
          <w:szCs w:val="28"/>
          <w:lang w:eastAsia="ru-RU"/>
        </w:rPr>
      </w:pPr>
      <w:r w:rsidRPr="00C34067">
        <w:rPr>
          <w:rFonts w:ascii="Times New Roman" w:eastAsia="Times New Roman" w:hAnsi="Times New Roman" w:cs="Times New Roman"/>
          <w:i/>
          <w:sz w:val="28"/>
          <w:szCs w:val="28"/>
          <w:lang w:eastAsia="ru-RU"/>
        </w:rPr>
        <w:t>Привлекательность группы:</w:t>
      </w:r>
      <w:r w:rsidRPr="00C34067">
        <w:rPr>
          <w:rFonts w:ascii="Times New Roman" w:eastAsia="Times New Roman" w:hAnsi="Times New Roman" w:cs="Times New Roman"/>
          <w:sz w:val="28"/>
          <w:szCs w:val="28"/>
          <w:lang w:eastAsia="ru-RU"/>
        </w:rPr>
        <w:t xml:space="preserve"> индивид уступает давлению не любой группы, но прежде всего той, с которой себя сравнивает и которая ему нр</w:t>
      </w:r>
      <w:r w:rsidRPr="00C34067">
        <w:rPr>
          <w:rFonts w:ascii="Times New Roman" w:eastAsia="Times New Roman" w:hAnsi="Times New Roman" w:cs="Times New Roman"/>
          <w:sz w:val="28"/>
          <w:szCs w:val="28"/>
          <w:lang w:eastAsia="ru-RU"/>
        </w:rPr>
        <w:t>а</w:t>
      </w:r>
      <w:r w:rsidRPr="00C34067">
        <w:rPr>
          <w:rFonts w:ascii="Times New Roman" w:eastAsia="Times New Roman" w:hAnsi="Times New Roman" w:cs="Times New Roman"/>
          <w:sz w:val="28"/>
          <w:szCs w:val="28"/>
          <w:lang w:eastAsia="ru-RU"/>
        </w:rPr>
        <w:t xml:space="preserve">вится. </w:t>
      </w:r>
    </w:p>
    <w:p w:rsidR="00635702" w:rsidRPr="00C34067" w:rsidRDefault="00635702" w:rsidP="00C34067">
      <w:pPr>
        <w:pStyle w:val="a3"/>
        <w:numPr>
          <w:ilvl w:val="0"/>
          <w:numId w:val="69"/>
        </w:numPr>
        <w:overflowPunct w:val="0"/>
        <w:autoSpaceDE w:val="0"/>
        <w:autoSpaceDN w:val="0"/>
        <w:adjustRightInd w:val="0"/>
        <w:spacing w:after="0" w:line="288" w:lineRule="auto"/>
        <w:ind w:left="0" w:firstLine="567"/>
        <w:jc w:val="both"/>
        <w:textAlignment w:val="baseline"/>
        <w:rPr>
          <w:rFonts w:ascii="Times New Roman" w:eastAsia="Times New Roman" w:hAnsi="Times New Roman" w:cs="Times New Roman"/>
          <w:i/>
          <w:sz w:val="28"/>
          <w:szCs w:val="28"/>
          <w:lang w:eastAsia="ru-RU"/>
        </w:rPr>
      </w:pPr>
      <w:r w:rsidRPr="00C34067">
        <w:rPr>
          <w:rFonts w:ascii="Times New Roman" w:eastAsia="Times New Roman" w:hAnsi="Times New Roman" w:cs="Times New Roman"/>
          <w:i/>
          <w:sz w:val="28"/>
          <w:szCs w:val="28"/>
          <w:lang w:eastAsia="ru-RU"/>
        </w:rPr>
        <w:t>Личностные факторы:</w:t>
      </w:r>
    </w:p>
    <w:p w:rsidR="00635702" w:rsidRPr="00DF7CFD" w:rsidRDefault="00635702" w:rsidP="00E225AF">
      <w:pPr>
        <w:overflowPunct w:val="0"/>
        <w:autoSpaceDE w:val="0"/>
        <w:autoSpaceDN w:val="0"/>
        <w:adjustRightInd w:val="0"/>
        <w:spacing w:after="0" w:line="288" w:lineRule="auto"/>
        <w:ind w:firstLine="567"/>
        <w:jc w:val="both"/>
        <w:textAlignment w:val="baseline"/>
        <w:rPr>
          <w:rFonts w:ascii="Times New Roman" w:eastAsia="Times New Roman" w:hAnsi="Times New Roman" w:cs="Times New Roman"/>
          <w:sz w:val="28"/>
          <w:szCs w:val="28"/>
          <w:lang w:eastAsia="ru-RU"/>
        </w:rPr>
      </w:pPr>
      <w:r w:rsidRPr="00DF7CFD">
        <w:rPr>
          <w:rFonts w:ascii="Times New Roman" w:eastAsia="Times New Roman" w:hAnsi="Times New Roman" w:cs="Times New Roman"/>
          <w:sz w:val="28"/>
          <w:szCs w:val="28"/>
          <w:lang w:eastAsia="ru-RU"/>
        </w:rPr>
        <w:t>а) люди с низким самоуважением становятся конформными чаще, чем уверенные в себе, для них конформизм – условие безопасности;</w:t>
      </w:r>
    </w:p>
    <w:p w:rsidR="00635702" w:rsidRPr="00DF7CFD" w:rsidRDefault="00635702" w:rsidP="00E225AF">
      <w:pPr>
        <w:overflowPunct w:val="0"/>
        <w:autoSpaceDE w:val="0"/>
        <w:autoSpaceDN w:val="0"/>
        <w:adjustRightInd w:val="0"/>
        <w:spacing w:after="0" w:line="288" w:lineRule="auto"/>
        <w:ind w:firstLine="567"/>
        <w:jc w:val="both"/>
        <w:textAlignment w:val="baseline"/>
        <w:rPr>
          <w:rFonts w:ascii="Times New Roman" w:eastAsia="Times New Roman" w:hAnsi="Times New Roman" w:cs="Times New Roman"/>
          <w:sz w:val="28"/>
          <w:szCs w:val="28"/>
          <w:lang w:eastAsia="ru-RU"/>
        </w:rPr>
      </w:pPr>
      <w:r w:rsidRPr="00DF7CFD">
        <w:rPr>
          <w:rFonts w:ascii="Times New Roman" w:eastAsia="Times New Roman" w:hAnsi="Times New Roman" w:cs="Times New Roman"/>
          <w:sz w:val="28"/>
          <w:szCs w:val="28"/>
          <w:lang w:eastAsia="ru-RU"/>
        </w:rPr>
        <w:t>б) люди с высокой потребностью в социальном одобрении чаще демо</w:t>
      </w:r>
      <w:r w:rsidRPr="00DF7CFD">
        <w:rPr>
          <w:rFonts w:ascii="Times New Roman" w:eastAsia="Times New Roman" w:hAnsi="Times New Roman" w:cs="Times New Roman"/>
          <w:sz w:val="28"/>
          <w:szCs w:val="28"/>
          <w:lang w:eastAsia="ru-RU"/>
        </w:rPr>
        <w:t>н</w:t>
      </w:r>
      <w:r w:rsidRPr="00DF7CFD">
        <w:rPr>
          <w:rFonts w:ascii="Times New Roman" w:eastAsia="Times New Roman" w:hAnsi="Times New Roman" w:cs="Times New Roman"/>
          <w:sz w:val="28"/>
          <w:szCs w:val="28"/>
          <w:lang w:eastAsia="ru-RU"/>
        </w:rPr>
        <w:t>стрируют конформизм, чем те, у кого эта потребность выражена слабо;</w:t>
      </w:r>
    </w:p>
    <w:p w:rsidR="00635702" w:rsidRPr="00DF7CFD" w:rsidRDefault="00635702" w:rsidP="00E225AF">
      <w:pPr>
        <w:overflowPunct w:val="0"/>
        <w:autoSpaceDE w:val="0"/>
        <w:autoSpaceDN w:val="0"/>
        <w:adjustRightInd w:val="0"/>
        <w:spacing w:after="0" w:line="288" w:lineRule="auto"/>
        <w:ind w:firstLine="567"/>
        <w:jc w:val="both"/>
        <w:textAlignment w:val="baseline"/>
        <w:rPr>
          <w:rFonts w:ascii="Times New Roman" w:eastAsia="Times New Roman" w:hAnsi="Times New Roman" w:cs="Times New Roman"/>
          <w:sz w:val="28"/>
          <w:szCs w:val="28"/>
          <w:lang w:eastAsia="ru-RU"/>
        </w:rPr>
      </w:pPr>
      <w:r w:rsidRPr="00DF7CFD">
        <w:rPr>
          <w:rFonts w:ascii="Times New Roman" w:eastAsia="Times New Roman" w:hAnsi="Times New Roman" w:cs="Times New Roman"/>
          <w:sz w:val="28"/>
          <w:szCs w:val="28"/>
          <w:lang w:eastAsia="ru-RU"/>
        </w:rPr>
        <w:t>в) авторитарные личности чаще готовы к конформному поведению, п</w:t>
      </w:r>
      <w:r w:rsidRPr="00DF7CFD">
        <w:rPr>
          <w:rFonts w:ascii="Times New Roman" w:eastAsia="Times New Roman" w:hAnsi="Times New Roman" w:cs="Times New Roman"/>
          <w:sz w:val="28"/>
          <w:szCs w:val="28"/>
          <w:lang w:eastAsia="ru-RU"/>
        </w:rPr>
        <w:t>о</w:t>
      </w:r>
      <w:r w:rsidRPr="00DF7CFD">
        <w:rPr>
          <w:rFonts w:ascii="Times New Roman" w:eastAsia="Times New Roman" w:hAnsi="Times New Roman" w:cs="Times New Roman"/>
          <w:sz w:val="28"/>
          <w:szCs w:val="28"/>
          <w:lang w:eastAsia="ru-RU"/>
        </w:rPr>
        <w:t>скольку им свойственно безусловное уважение к соблюдению правил и дог</w:t>
      </w:r>
      <w:r w:rsidRPr="00DF7CFD">
        <w:rPr>
          <w:rFonts w:ascii="Times New Roman" w:eastAsia="Times New Roman" w:hAnsi="Times New Roman" w:cs="Times New Roman"/>
          <w:sz w:val="28"/>
          <w:szCs w:val="28"/>
          <w:lang w:eastAsia="ru-RU"/>
        </w:rPr>
        <w:t>о</w:t>
      </w:r>
      <w:r w:rsidRPr="00DF7CFD">
        <w:rPr>
          <w:rFonts w:ascii="Times New Roman" w:eastAsia="Times New Roman" w:hAnsi="Times New Roman" w:cs="Times New Roman"/>
          <w:sz w:val="28"/>
          <w:szCs w:val="28"/>
          <w:lang w:eastAsia="ru-RU"/>
        </w:rPr>
        <w:t>воренностей.</w:t>
      </w:r>
    </w:p>
    <w:p w:rsidR="00635702" w:rsidRPr="00DF7CFD" w:rsidRDefault="00635702" w:rsidP="00E225AF">
      <w:pPr>
        <w:overflowPunct w:val="0"/>
        <w:autoSpaceDE w:val="0"/>
        <w:autoSpaceDN w:val="0"/>
        <w:adjustRightInd w:val="0"/>
        <w:spacing w:after="0" w:line="288" w:lineRule="auto"/>
        <w:ind w:firstLine="567"/>
        <w:jc w:val="both"/>
        <w:textAlignment w:val="baseline"/>
        <w:rPr>
          <w:rFonts w:ascii="Times New Roman" w:eastAsia="Times New Roman" w:hAnsi="Times New Roman" w:cs="Times New Roman"/>
          <w:sz w:val="28"/>
          <w:szCs w:val="28"/>
          <w:lang w:eastAsia="ru-RU"/>
        </w:rPr>
      </w:pPr>
      <w:r w:rsidRPr="00DF7CFD">
        <w:rPr>
          <w:rFonts w:ascii="Times New Roman" w:eastAsia="Times New Roman" w:hAnsi="Times New Roman" w:cs="Times New Roman"/>
          <w:sz w:val="28"/>
          <w:szCs w:val="28"/>
          <w:lang w:eastAsia="ru-RU"/>
        </w:rPr>
        <w:t>Различают внешнюю и внутреннюю конформность. Первая представл</w:t>
      </w:r>
      <w:r w:rsidRPr="00DF7CFD">
        <w:rPr>
          <w:rFonts w:ascii="Times New Roman" w:eastAsia="Times New Roman" w:hAnsi="Times New Roman" w:cs="Times New Roman"/>
          <w:sz w:val="28"/>
          <w:szCs w:val="28"/>
          <w:lang w:eastAsia="ru-RU"/>
        </w:rPr>
        <w:t>я</w:t>
      </w:r>
      <w:r w:rsidRPr="00DF7CFD">
        <w:rPr>
          <w:rFonts w:ascii="Times New Roman" w:eastAsia="Times New Roman" w:hAnsi="Times New Roman" w:cs="Times New Roman"/>
          <w:sz w:val="28"/>
          <w:szCs w:val="28"/>
          <w:lang w:eastAsia="ru-RU"/>
        </w:rPr>
        <w:t xml:space="preserve">ет собой демонстративное </w:t>
      </w:r>
      <w:proofErr w:type="gramStart"/>
      <w:r w:rsidRPr="00DF7CFD">
        <w:rPr>
          <w:rFonts w:ascii="Times New Roman" w:eastAsia="Times New Roman" w:hAnsi="Times New Roman" w:cs="Times New Roman"/>
          <w:sz w:val="28"/>
          <w:szCs w:val="28"/>
          <w:lang w:eastAsia="ru-RU"/>
        </w:rPr>
        <w:t>подчинение</w:t>
      </w:r>
      <w:proofErr w:type="gramEnd"/>
      <w:r w:rsidRPr="00DF7CFD">
        <w:rPr>
          <w:rFonts w:ascii="Times New Roman" w:eastAsia="Times New Roman" w:hAnsi="Times New Roman" w:cs="Times New Roman"/>
          <w:sz w:val="28"/>
          <w:szCs w:val="28"/>
          <w:lang w:eastAsia="ru-RU"/>
        </w:rPr>
        <w:t xml:space="preserve"> навязываемому мнению группы: пу</w:t>
      </w:r>
      <w:r w:rsidRPr="00DF7CFD">
        <w:rPr>
          <w:rFonts w:ascii="Times New Roman" w:eastAsia="Times New Roman" w:hAnsi="Times New Roman" w:cs="Times New Roman"/>
          <w:sz w:val="28"/>
          <w:szCs w:val="28"/>
          <w:lang w:eastAsia="ru-RU"/>
        </w:rPr>
        <w:t>б</w:t>
      </w:r>
      <w:r w:rsidRPr="00DF7CFD">
        <w:rPr>
          <w:rFonts w:ascii="Times New Roman" w:eastAsia="Times New Roman" w:hAnsi="Times New Roman" w:cs="Times New Roman"/>
          <w:sz w:val="28"/>
          <w:szCs w:val="28"/>
          <w:lang w:eastAsia="ru-RU"/>
        </w:rPr>
        <w:t>лично повинуясь при невозможности избежать давления и санкций ближа</w:t>
      </w:r>
      <w:r w:rsidRPr="00DF7CFD">
        <w:rPr>
          <w:rFonts w:ascii="Times New Roman" w:eastAsia="Times New Roman" w:hAnsi="Times New Roman" w:cs="Times New Roman"/>
          <w:sz w:val="28"/>
          <w:szCs w:val="28"/>
          <w:lang w:eastAsia="ru-RU"/>
        </w:rPr>
        <w:t>й</w:t>
      </w:r>
      <w:r w:rsidRPr="00DF7CFD">
        <w:rPr>
          <w:rFonts w:ascii="Times New Roman" w:eastAsia="Times New Roman" w:hAnsi="Times New Roman" w:cs="Times New Roman"/>
          <w:sz w:val="28"/>
          <w:szCs w:val="28"/>
          <w:lang w:eastAsia="ru-RU"/>
        </w:rPr>
        <w:t>шего окружения, человек сохраняет неизменным собственное мнение. Вторая связана с мучительным преобразованием</w:t>
      </w:r>
      <w:r w:rsidR="001C6BDF" w:rsidRPr="00DF7CFD">
        <w:rPr>
          <w:rFonts w:ascii="Times New Roman" w:eastAsia="Times New Roman" w:hAnsi="Times New Roman" w:cs="Times New Roman"/>
          <w:sz w:val="28"/>
          <w:szCs w:val="28"/>
          <w:lang w:eastAsia="ru-RU"/>
        </w:rPr>
        <w:t xml:space="preserve"> </w:t>
      </w:r>
      <w:r w:rsidRPr="00DF7CFD">
        <w:rPr>
          <w:rFonts w:ascii="Times New Roman" w:eastAsia="Times New Roman" w:hAnsi="Times New Roman" w:cs="Times New Roman"/>
          <w:sz w:val="28"/>
          <w:szCs w:val="28"/>
          <w:lang w:eastAsia="ru-RU"/>
        </w:rPr>
        <w:t>собственных индивидуальных установок в направлении позиции большинства,</w:t>
      </w:r>
      <w:r w:rsidR="001C6BDF" w:rsidRPr="00DF7CFD">
        <w:rPr>
          <w:rFonts w:ascii="Times New Roman" w:eastAsia="Times New Roman" w:hAnsi="Times New Roman" w:cs="Times New Roman"/>
          <w:sz w:val="28"/>
          <w:szCs w:val="28"/>
          <w:lang w:eastAsia="ru-RU"/>
        </w:rPr>
        <w:t xml:space="preserve"> </w:t>
      </w:r>
      <w:r w:rsidRPr="00DF7CFD">
        <w:rPr>
          <w:rFonts w:ascii="Times New Roman" w:eastAsia="Times New Roman" w:hAnsi="Times New Roman" w:cs="Times New Roman"/>
          <w:sz w:val="28"/>
          <w:szCs w:val="28"/>
          <w:lang w:eastAsia="ru-RU"/>
        </w:rPr>
        <w:t>идентификации с ним.</w:t>
      </w:r>
    </w:p>
    <w:p w:rsidR="00635702" w:rsidRPr="00DF7CFD" w:rsidRDefault="00635702" w:rsidP="00E225AF">
      <w:pPr>
        <w:overflowPunct w:val="0"/>
        <w:autoSpaceDE w:val="0"/>
        <w:autoSpaceDN w:val="0"/>
        <w:adjustRightInd w:val="0"/>
        <w:spacing w:after="0" w:line="288" w:lineRule="auto"/>
        <w:ind w:firstLine="567"/>
        <w:jc w:val="both"/>
        <w:textAlignment w:val="baseline"/>
        <w:rPr>
          <w:rFonts w:ascii="Times New Roman" w:eastAsia="Times New Roman" w:hAnsi="Times New Roman" w:cs="Times New Roman"/>
          <w:sz w:val="28"/>
          <w:szCs w:val="28"/>
          <w:lang w:eastAsia="ru-RU"/>
        </w:rPr>
      </w:pPr>
      <w:r w:rsidRPr="00DF7CFD">
        <w:rPr>
          <w:rFonts w:ascii="Times New Roman" w:eastAsia="Times New Roman" w:hAnsi="Times New Roman" w:cs="Times New Roman"/>
          <w:sz w:val="28"/>
          <w:szCs w:val="28"/>
          <w:lang w:eastAsia="ru-RU"/>
        </w:rPr>
        <w:t>Сопротивление конформизму, или нонконформизм, усиливается при определенных условиях, а именно:</w:t>
      </w:r>
    </w:p>
    <w:p w:rsidR="00635702" w:rsidRPr="00DF7CFD" w:rsidRDefault="00635702" w:rsidP="00E225AF">
      <w:pPr>
        <w:overflowPunct w:val="0"/>
        <w:autoSpaceDE w:val="0"/>
        <w:autoSpaceDN w:val="0"/>
        <w:adjustRightInd w:val="0"/>
        <w:spacing w:after="0" w:line="288" w:lineRule="auto"/>
        <w:ind w:firstLine="567"/>
        <w:jc w:val="both"/>
        <w:textAlignment w:val="baseline"/>
        <w:rPr>
          <w:rFonts w:ascii="Times New Roman" w:eastAsia="Times New Roman" w:hAnsi="Times New Roman" w:cs="Times New Roman"/>
          <w:sz w:val="28"/>
          <w:szCs w:val="28"/>
          <w:lang w:eastAsia="ru-RU"/>
        </w:rPr>
      </w:pPr>
      <w:r w:rsidRPr="00DF7CFD">
        <w:rPr>
          <w:rFonts w:ascii="Times New Roman" w:eastAsia="Times New Roman" w:hAnsi="Times New Roman" w:cs="Times New Roman"/>
          <w:sz w:val="28"/>
          <w:szCs w:val="28"/>
          <w:lang w:eastAsia="ru-RU"/>
        </w:rPr>
        <w:t>1) по мере усиления значимости для индивида</w:t>
      </w:r>
      <w:r w:rsidR="00C34067" w:rsidRPr="00C34067">
        <w:rPr>
          <w:rFonts w:ascii="Times New Roman" w:eastAsia="Times New Roman" w:hAnsi="Times New Roman" w:cs="Times New Roman"/>
          <w:sz w:val="28"/>
          <w:szCs w:val="28"/>
          <w:lang w:eastAsia="ru-RU"/>
        </w:rPr>
        <w:t xml:space="preserve"> </w:t>
      </w:r>
      <w:r w:rsidR="00C34067" w:rsidRPr="00DF7CFD">
        <w:rPr>
          <w:rFonts w:ascii="Times New Roman" w:eastAsia="Times New Roman" w:hAnsi="Times New Roman" w:cs="Times New Roman"/>
          <w:sz w:val="28"/>
          <w:szCs w:val="28"/>
          <w:lang w:eastAsia="ru-RU"/>
        </w:rPr>
        <w:t>обсуждаемых ценностей</w:t>
      </w:r>
      <w:r w:rsidRPr="00DF7CFD">
        <w:rPr>
          <w:rFonts w:ascii="Times New Roman" w:eastAsia="Times New Roman" w:hAnsi="Times New Roman" w:cs="Times New Roman"/>
          <w:sz w:val="28"/>
          <w:szCs w:val="28"/>
          <w:lang w:eastAsia="ru-RU"/>
        </w:rPr>
        <w:t>;</w:t>
      </w:r>
    </w:p>
    <w:p w:rsidR="00635702" w:rsidRPr="00DF7CFD" w:rsidRDefault="00635702" w:rsidP="00E225AF">
      <w:pPr>
        <w:overflowPunct w:val="0"/>
        <w:autoSpaceDE w:val="0"/>
        <w:autoSpaceDN w:val="0"/>
        <w:adjustRightInd w:val="0"/>
        <w:spacing w:after="0" w:line="288" w:lineRule="auto"/>
        <w:ind w:firstLine="567"/>
        <w:jc w:val="both"/>
        <w:textAlignment w:val="baseline"/>
        <w:rPr>
          <w:rFonts w:ascii="Times New Roman" w:eastAsia="Times New Roman" w:hAnsi="Times New Roman" w:cs="Times New Roman"/>
          <w:sz w:val="28"/>
          <w:szCs w:val="28"/>
          <w:lang w:eastAsia="ru-RU"/>
        </w:rPr>
      </w:pPr>
      <w:r w:rsidRPr="00DF7CFD">
        <w:rPr>
          <w:rFonts w:ascii="Times New Roman" w:eastAsia="Times New Roman" w:hAnsi="Times New Roman" w:cs="Times New Roman"/>
          <w:sz w:val="28"/>
          <w:szCs w:val="28"/>
          <w:lang w:eastAsia="ru-RU"/>
        </w:rPr>
        <w:t xml:space="preserve">2) по мере роста убеждения, что человек имеет право на </w:t>
      </w:r>
      <w:r w:rsidR="00C34067">
        <w:rPr>
          <w:rFonts w:ascii="Times New Roman" w:eastAsia="Times New Roman" w:hAnsi="Times New Roman" w:cs="Times New Roman"/>
          <w:sz w:val="28"/>
          <w:szCs w:val="28"/>
          <w:lang w:eastAsia="ru-RU"/>
        </w:rPr>
        <w:t xml:space="preserve">отказ </w:t>
      </w:r>
      <w:r w:rsidRPr="00DF7CFD">
        <w:rPr>
          <w:rFonts w:ascii="Times New Roman" w:eastAsia="Times New Roman" w:hAnsi="Times New Roman" w:cs="Times New Roman"/>
          <w:sz w:val="28"/>
          <w:szCs w:val="28"/>
          <w:lang w:eastAsia="ru-RU"/>
        </w:rPr>
        <w:t>и свобо</w:t>
      </w:r>
      <w:r w:rsidRPr="00DF7CFD">
        <w:rPr>
          <w:rFonts w:ascii="Times New Roman" w:eastAsia="Times New Roman" w:hAnsi="Times New Roman" w:cs="Times New Roman"/>
          <w:sz w:val="28"/>
          <w:szCs w:val="28"/>
          <w:lang w:eastAsia="ru-RU"/>
        </w:rPr>
        <w:t>д</w:t>
      </w:r>
      <w:r w:rsidRPr="00DF7CFD">
        <w:rPr>
          <w:rFonts w:ascii="Times New Roman" w:eastAsia="Times New Roman" w:hAnsi="Times New Roman" w:cs="Times New Roman"/>
          <w:sz w:val="28"/>
          <w:szCs w:val="28"/>
          <w:lang w:eastAsia="ru-RU"/>
        </w:rPr>
        <w:t>ное поведение.</w:t>
      </w:r>
    </w:p>
    <w:p w:rsidR="00635702" w:rsidRPr="00DF7CFD" w:rsidRDefault="00635702" w:rsidP="00E225AF">
      <w:pPr>
        <w:overflowPunct w:val="0"/>
        <w:autoSpaceDE w:val="0"/>
        <w:autoSpaceDN w:val="0"/>
        <w:adjustRightInd w:val="0"/>
        <w:spacing w:after="0" w:line="288" w:lineRule="auto"/>
        <w:ind w:firstLine="567"/>
        <w:jc w:val="both"/>
        <w:textAlignment w:val="baseline"/>
        <w:rPr>
          <w:rFonts w:ascii="Times New Roman" w:eastAsia="Times New Roman" w:hAnsi="Times New Roman" w:cs="Times New Roman"/>
          <w:sz w:val="28"/>
          <w:szCs w:val="28"/>
          <w:lang w:eastAsia="ru-RU"/>
        </w:rPr>
      </w:pPr>
      <w:r w:rsidRPr="00DF7CFD">
        <w:rPr>
          <w:rFonts w:ascii="Times New Roman" w:eastAsia="Times New Roman" w:hAnsi="Times New Roman" w:cs="Times New Roman"/>
          <w:sz w:val="28"/>
          <w:szCs w:val="28"/>
          <w:lang w:eastAsia="ru-RU"/>
        </w:rPr>
        <w:t>Кроме того</w:t>
      </w:r>
      <w:r w:rsidR="00C34067">
        <w:rPr>
          <w:rFonts w:ascii="Times New Roman" w:eastAsia="Times New Roman" w:hAnsi="Times New Roman" w:cs="Times New Roman"/>
          <w:sz w:val="28"/>
          <w:szCs w:val="28"/>
          <w:lang w:eastAsia="ru-RU"/>
        </w:rPr>
        <w:t>,</w:t>
      </w:r>
      <w:r w:rsidRPr="00DF7CFD">
        <w:rPr>
          <w:rFonts w:ascii="Times New Roman" w:eastAsia="Times New Roman" w:hAnsi="Times New Roman" w:cs="Times New Roman"/>
          <w:sz w:val="28"/>
          <w:szCs w:val="28"/>
          <w:lang w:eastAsia="ru-RU"/>
        </w:rPr>
        <w:t xml:space="preserve"> на усиление нонконформизма влияют: </w:t>
      </w:r>
    </w:p>
    <w:p w:rsidR="00635702" w:rsidRPr="00DF7CFD" w:rsidRDefault="00635702" w:rsidP="00E225AF">
      <w:pPr>
        <w:overflowPunct w:val="0"/>
        <w:autoSpaceDE w:val="0"/>
        <w:autoSpaceDN w:val="0"/>
        <w:adjustRightInd w:val="0"/>
        <w:spacing w:after="0" w:line="288" w:lineRule="auto"/>
        <w:ind w:firstLine="567"/>
        <w:jc w:val="both"/>
        <w:textAlignment w:val="baseline"/>
        <w:rPr>
          <w:rFonts w:ascii="Times New Roman" w:eastAsia="Times New Roman" w:hAnsi="Times New Roman" w:cs="Times New Roman"/>
          <w:i/>
          <w:sz w:val="28"/>
          <w:szCs w:val="28"/>
          <w:lang w:eastAsia="ru-RU"/>
        </w:rPr>
      </w:pPr>
      <w:r w:rsidRPr="00DF7CFD">
        <w:rPr>
          <w:rFonts w:ascii="Times New Roman" w:eastAsia="Times New Roman" w:hAnsi="Times New Roman" w:cs="Times New Roman"/>
          <w:sz w:val="28"/>
          <w:szCs w:val="28"/>
          <w:lang w:eastAsia="ru-RU"/>
        </w:rPr>
        <w:t>а) разрушение единогласия: если люди обнаруживают хотя бы мини</w:t>
      </w:r>
      <w:r w:rsidRPr="00DF7CFD">
        <w:rPr>
          <w:rFonts w:ascii="Times New Roman" w:eastAsia="Times New Roman" w:hAnsi="Times New Roman" w:cs="Times New Roman"/>
          <w:sz w:val="28"/>
          <w:szCs w:val="28"/>
          <w:lang w:eastAsia="ru-RU"/>
        </w:rPr>
        <w:softHyphen/>
        <w:t>мальную поддержку свои</w:t>
      </w:r>
      <w:r w:rsidR="00C34067">
        <w:rPr>
          <w:rFonts w:ascii="Times New Roman" w:eastAsia="Times New Roman" w:hAnsi="Times New Roman" w:cs="Times New Roman"/>
          <w:sz w:val="28"/>
          <w:szCs w:val="28"/>
          <w:lang w:eastAsia="ru-RU"/>
        </w:rPr>
        <w:t>м</w:t>
      </w:r>
      <w:r w:rsidRPr="00DF7CFD">
        <w:rPr>
          <w:rFonts w:ascii="Times New Roman" w:eastAsia="Times New Roman" w:hAnsi="Times New Roman" w:cs="Times New Roman"/>
          <w:sz w:val="28"/>
          <w:szCs w:val="28"/>
          <w:lang w:eastAsia="ru-RU"/>
        </w:rPr>
        <w:t xml:space="preserve"> взгляд</w:t>
      </w:r>
      <w:r w:rsidR="00C34067">
        <w:rPr>
          <w:rFonts w:ascii="Times New Roman" w:eastAsia="Times New Roman" w:hAnsi="Times New Roman" w:cs="Times New Roman"/>
          <w:sz w:val="28"/>
          <w:szCs w:val="28"/>
          <w:lang w:eastAsia="ru-RU"/>
        </w:rPr>
        <w:t>ам</w:t>
      </w:r>
      <w:r w:rsidRPr="00DF7CFD">
        <w:rPr>
          <w:rFonts w:ascii="Times New Roman" w:eastAsia="Times New Roman" w:hAnsi="Times New Roman" w:cs="Times New Roman"/>
          <w:sz w:val="28"/>
          <w:szCs w:val="28"/>
          <w:lang w:eastAsia="ru-RU"/>
        </w:rPr>
        <w:t>, их поведение становится более незав</w:t>
      </w:r>
      <w:r w:rsidRPr="00DF7CFD">
        <w:rPr>
          <w:rFonts w:ascii="Times New Roman" w:eastAsia="Times New Roman" w:hAnsi="Times New Roman" w:cs="Times New Roman"/>
          <w:sz w:val="28"/>
          <w:szCs w:val="28"/>
          <w:lang w:eastAsia="ru-RU"/>
        </w:rPr>
        <w:t>и</w:t>
      </w:r>
      <w:r w:rsidRPr="00DF7CFD">
        <w:rPr>
          <w:rFonts w:ascii="Times New Roman" w:eastAsia="Times New Roman" w:hAnsi="Times New Roman" w:cs="Times New Roman"/>
          <w:sz w:val="28"/>
          <w:szCs w:val="28"/>
          <w:lang w:eastAsia="ru-RU"/>
        </w:rPr>
        <w:t>симым;</w:t>
      </w:r>
    </w:p>
    <w:p w:rsidR="00635702" w:rsidRPr="00DF7CFD" w:rsidRDefault="00635702" w:rsidP="00E225AF">
      <w:pPr>
        <w:overflowPunct w:val="0"/>
        <w:autoSpaceDE w:val="0"/>
        <w:autoSpaceDN w:val="0"/>
        <w:adjustRightInd w:val="0"/>
        <w:spacing w:after="0" w:line="288" w:lineRule="auto"/>
        <w:ind w:firstLine="567"/>
        <w:jc w:val="both"/>
        <w:textAlignment w:val="baseline"/>
        <w:rPr>
          <w:rFonts w:ascii="Times New Roman" w:eastAsia="Times New Roman" w:hAnsi="Times New Roman" w:cs="Times New Roman"/>
          <w:sz w:val="28"/>
          <w:szCs w:val="28"/>
          <w:lang w:eastAsia="ru-RU"/>
        </w:rPr>
      </w:pPr>
      <w:r w:rsidRPr="00DF7CFD">
        <w:rPr>
          <w:rFonts w:ascii="Times New Roman" w:eastAsia="Times New Roman" w:hAnsi="Times New Roman" w:cs="Times New Roman"/>
          <w:sz w:val="28"/>
          <w:szCs w:val="28"/>
          <w:lang w:eastAsia="ru-RU"/>
        </w:rPr>
        <w:t xml:space="preserve">б) наличие </w:t>
      </w:r>
      <w:proofErr w:type="gramStart"/>
      <w:r w:rsidRPr="00DF7CFD">
        <w:rPr>
          <w:rFonts w:ascii="Times New Roman" w:eastAsia="Times New Roman" w:hAnsi="Times New Roman" w:cs="Times New Roman"/>
          <w:sz w:val="28"/>
          <w:szCs w:val="28"/>
          <w:lang w:eastAsia="ru-RU"/>
        </w:rPr>
        <w:t>несогласных</w:t>
      </w:r>
      <w:proofErr w:type="gramEnd"/>
      <w:r w:rsidRPr="00DF7CFD">
        <w:rPr>
          <w:rFonts w:ascii="Times New Roman" w:eastAsia="Times New Roman" w:hAnsi="Times New Roman" w:cs="Times New Roman"/>
          <w:sz w:val="28"/>
          <w:szCs w:val="28"/>
          <w:lang w:eastAsia="ru-RU"/>
        </w:rPr>
        <w:t>, даже если они не разделяют вашу позицию;</w:t>
      </w:r>
    </w:p>
    <w:p w:rsidR="00635702" w:rsidRPr="00DF7CFD" w:rsidRDefault="00635702" w:rsidP="00E225AF">
      <w:pPr>
        <w:overflowPunct w:val="0"/>
        <w:autoSpaceDE w:val="0"/>
        <w:autoSpaceDN w:val="0"/>
        <w:adjustRightInd w:val="0"/>
        <w:spacing w:after="0" w:line="288" w:lineRule="auto"/>
        <w:ind w:firstLine="567"/>
        <w:jc w:val="both"/>
        <w:textAlignment w:val="baseline"/>
        <w:rPr>
          <w:rFonts w:ascii="Times New Roman" w:eastAsia="Times New Roman" w:hAnsi="Times New Roman" w:cs="Times New Roman"/>
          <w:sz w:val="28"/>
          <w:szCs w:val="28"/>
          <w:lang w:eastAsia="ru-RU"/>
        </w:rPr>
      </w:pPr>
      <w:r w:rsidRPr="00DF7CFD">
        <w:rPr>
          <w:rFonts w:ascii="Times New Roman" w:eastAsia="Times New Roman" w:hAnsi="Times New Roman" w:cs="Times New Roman"/>
          <w:sz w:val="28"/>
          <w:szCs w:val="28"/>
          <w:lang w:eastAsia="ru-RU"/>
        </w:rPr>
        <w:t>в) опыт независимого поведения в прошлом, или эффект «генерализации оппозиции», согласно которому независимость в одном месте переносится на независимость в другом.</w:t>
      </w:r>
    </w:p>
    <w:p w:rsidR="00AE7304" w:rsidRDefault="00635702" w:rsidP="00E225AF">
      <w:pPr>
        <w:spacing w:after="0" w:line="288" w:lineRule="auto"/>
        <w:ind w:firstLine="567"/>
        <w:jc w:val="both"/>
        <w:rPr>
          <w:rFonts w:ascii="Times New Roman" w:hAnsi="Times New Roman" w:cs="Times New Roman"/>
          <w:bCs/>
          <w:sz w:val="28"/>
          <w:szCs w:val="28"/>
        </w:rPr>
      </w:pPr>
      <w:r w:rsidRPr="00DF7CFD">
        <w:rPr>
          <w:rFonts w:ascii="Times New Roman" w:hAnsi="Times New Roman" w:cs="Times New Roman"/>
          <w:bCs/>
          <w:i/>
          <w:sz w:val="28"/>
          <w:szCs w:val="28"/>
        </w:rPr>
        <w:lastRenderedPageBreak/>
        <w:t>Групповая поляризация</w:t>
      </w:r>
      <w:r w:rsidR="00AE7304">
        <w:rPr>
          <w:rFonts w:ascii="Times New Roman" w:hAnsi="Times New Roman" w:cs="Times New Roman"/>
          <w:bCs/>
          <w:i/>
          <w:sz w:val="28"/>
          <w:szCs w:val="28"/>
        </w:rPr>
        <w:t xml:space="preserve"> </w:t>
      </w:r>
      <w:r w:rsidRPr="00DF7CFD">
        <w:rPr>
          <w:rFonts w:ascii="Times New Roman" w:hAnsi="Times New Roman" w:cs="Times New Roman"/>
          <w:bCs/>
          <w:sz w:val="28"/>
          <w:szCs w:val="28"/>
        </w:rPr>
        <w:t>– социально-психологический феномен, возн</w:t>
      </w:r>
      <w:r w:rsidRPr="00DF7CFD">
        <w:rPr>
          <w:rFonts w:ascii="Times New Roman" w:hAnsi="Times New Roman" w:cs="Times New Roman"/>
          <w:bCs/>
          <w:sz w:val="28"/>
          <w:szCs w:val="28"/>
        </w:rPr>
        <w:t>и</w:t>
      </w:r>
      <w:r w:rsidRPr="00DF7CFD">
        <w:rPr>
          <w:rFonts w:ascii="Times New Roman" w:hAnsi="Times New Roman" w:cs="Times New Roman"/>
          <w:bCs/>
          <w:sz w:val="28"/>
          <w:szCs w:val="28"/>
        </w:rPr>
        <w:t>кающий в</w:t>
      </w:r>
      <w:r w:rsidR="00AE7304">
        <w:rPr>
          <w:rFonts w:ascii="Times New Roman" w:hAnsi="Times New Roman" w:cs="Times New Roman"/>
          <w:bCs/>
          <w:sz w:val="28"/>
          <w:szCs w:val="28"/>
        </w:rPr>
        <w:t xml:space="preserve"> </w:t>
      </w:r>
      <w:r w:rsidRPr="00DF7CFD">
        <w:rPr>
          <w:rFonts w:ascii="Times New Roman" w:hAnsi="Times New Roman" w:cs="Times New Roman"/>
          <w:bCs/>
          <w:sz w:val="28"/>
          <w:szCs w:val="28"/>
        </w:rPr>
        <w:t>ходе групповой дискуссии, когда</w:t>
      </w:r>
      <w:r w:rsidR="001C6BDF" w:rsidRPr="00DF7CFD">
        <w:rPr>
          <w:rFonts w:ascii="Times New Roman" w:hAnsi="Times New Roman" w:cs="Times New Roman"/>
          <w:bCs/>
          <w:sz w:val="28"/>
          <w:szCs w:val="28"/>
        </w:rPr>
        <w:t xml:space="preserve"> </w:t>
      </w:r>
      <w:r w:rsidRPr="00DF7CFD">
        <w:rPr>
          <w:rFonts w:ascii="Times New Roman" w:hAnsi="Times New Roman" w:cs="Times New Roman"/>
          <w:bCs/>
          <w:sz w:val="28"/>
          <w:szCs w:val="28"/>
        </w:rPr>
        <w:t>противоположные мнения учас</w:t>
      </w:r>
      <w:r w:rsidRPr="00DF7CFD">
        <w:rPr>
          <w:rFonts w:ascii="Times New Roman" w:hAnsi="Times New Roman" w:cs="Times New Roman"/>
          <w:bCs/>
          <w:sz w:val="28"/>
          <w:szCs w:val="28"/>
        </w:rPr>
        <w:t>т</w:t>
      </w:r>
      <w:r w:rsidRPr="00DF7CFD">
        <w:rPr>
          <w:rFonts w:ascii="Times New Roman" w:hAnsi="Times New Roman" w:cs="Times New Roman"/>
          <w:bCs/>
          <w:sz w:val="28"/>
          <w:szCs w:val="28"/>
        </w:rPr>
        <w:t>ников не сглаживаются, но оформляются в две полярно противоположные позиции, исключающие любые компромиссы. Групповая поляризация</w:t>
      </w:r>
      <w:r w:rsidR="001C6BDF" w:rsidRPr="00DF7CFD">
        <w:rPr>
          <w:rFonts w:ascii="Times New Roman" w:hAnsi="Times New Roman" w:cs="Times New Roman"/>
          <w:bCs/>
          <w:sz w:val="28"/>
          <w:szCs w:val="28"/>
        </w:rPr>
        <w:t xml:space="preserve"> </w:t>
      </w:r>
      <w:r w:rsidRPr="00DF7CFD">
        <w:rPr>
          <w:rFonts w:ascii="Times New Roman" w:hAnsi="Times New Roman" w:cs="Times New Roman"/>
          <w:bCs/>
          <w:sz w:val="28"/>
          <w:szCs w:val="28"/>
        </w:rPr>
        <w:t>выр</w:t>
      </w:r>
      <w:r w:rsidRPr="00DF7CFD">
        <w:rPr>
          <w:rFonts w:ascii="Times New Roman" w:hAnsi="Times New Roman" w:cs="Times New Roman"/>
          <w:bCs/>
          <w:sz w:val="28"/>
          <w:szCs w:val="28"/>
        </w:rPr>
        <w:t>а</w:t>
      </w:r>
      <w:r w:rsidRPr="00DF7CFD">
        <w:rPr>
          <w:rFonts w:ascii="Times New Roman" w:hAnsi="Times New Roman" w:cs="Times New Roman"/>
          <w:bCs/>
          <w:sz w:val="28"/>
          <w:szCs w:val="28"/>
        </w:rPr>
        <w:t>жена</w:t>
      </w:r>
      <w:r w:rsidR="001C6BDF" w:rsidRPr="00DF7CFD">
        <w:rPr>
          <w:rFonts w:ascii="Times New Roman" w:hAnsi="Times New Roman" w:cs="Times New Roman"/>
          <w:bCs/>
          <w:sz w:val="28"/>
          <w:szCs w:val="28"/>
        </w:rPr>
        <w:t xml:space="preserve"> </w:t>
      </w:r>
      <w:r w:rsidRPr="00DF7CFD">
        <w:rPr>
          <w:rFonts w:ascii="Times New Roman" w:hAnsi="Times New Roman" w:cs="Times New Roman"/>
          <w:bCs/>
          <w:sz w:val="28"/>
          <w:szCs w:val="28"/>
        </w:rPr>
        <w:t>тем сильнее, чем более смещены первоначальные предпочтения членов группы от средних значений. Групповая поляризация может возникнуть и вне открытой дискуссии, как результат систематического обмена мнениями между участниками совместной деятельности с полярными позициями. В крайней своей форме групповая поляризация выражает состояни</w:t>
      </w:r>
      <w:r w:rsidR="00AE7304">
        <w:rPr>
          <w:rFonts w:ascii="Times New Roman" w:hAnsi="Times New Roman" w:cs="Times New Roman"/>
          <w:bCs/>
          <w:sz w:val="28"/>
          <w:szCs w:val="28"/>
        </w:rPr>
        <w:t>е</w:t>
      </w:r>
      <w:r w:rsidRPr="00DF7CFD">
        <w:rPr>
          <w:rFonts w:ascii="Times New Roman" w:hAnsi="Times New Roman" w:cs="Times New Roman"/>
          <w:bCs/>
          <w:sz w:val="28"/>
          <w:szCs w:val="28"/>
        </w:rPr>
        <w:t xml:space="preserve"> </w:t>
      </w:r>
      <w:proofErr w:type="gramStart"/>
      <w:r w:rsidRPr="00DF7CFD">
        <w:rPr>
          <w:rFonts w:ascii="Times New Roman" w:hAnsi="Times New Roman" w:cs="Times New Roman"/>
          <w:bCs/>
          <w:sz w:val="28"/>
          <w:szCs w:val="28"/>
        </w:rPr>
        <w:t>внутри</w:t>
      </w:r>
      <w:r w:rsidR="00AE7304">
        <w:rPr>
          <w:rFonts w:ascii="Times New Roman" w:hAnsi="Times New Roman" w:cs="Times New Roman"/>
          <w:bCs/>
          <w:sz w:val="28"/>
          <w:szCs w:val="28"/>
        </w:rPr>
        <w:t>-г</w:t>
      </w:r>
      <w:r w:rsidRPr="00DF7CFD">
        <w:rPr>
          <w:rFonts w:ascii="Times New Roman" w:hAnsi="Times New Roman" w:cs="Times New Roman"/>
          <w:bCs/>
          <w:sz w:val="28"/>
          <w:szCs w:val="28"/>
        </w:rPr>
        <w:t>руппового</w:t>
      </w:r>
      <w:proofErr w:type="gramEnd"/>
      <w:r w:rsidRPr="00DF7CFD">
        <w:rPr>
          <w:rFonts w:ascii="Times New Roman" w:hAnsi="Times New Roman" w:cs="Times New Roman"/>
          <w:bCs/>
          <w:sz w:val="28"/>
          <w:szCs w:val="28"/>
        </w:rPr>
        <w:t xml:space="preserve"> конфликта.</w:t>
      </w:r>
      <w:r w:rsidR="001C6BDF" w:rsidRPr="00DF7CFD">
        <w:rPr>
          <w:rFonts w:ascii="Times New Roman" w:hAnsi="Times New Roman" w:cs="Times New Roman"/>
          <w:bCs/>
          <w:sz w:val="28"/>
          <w:szCs w:val="28"/>
        </w:rPr>
        <w:t xml:space="preserve"> </w:t>
      </w:r>
    </w:p>
    <w:p w:rsidR="00635702" w:rsidRPr="00DF7CFD" w:rsidRDefault="00635702" w:rsidP="00E225AF">
      <w:pPr>
        <w:spacing w:after="0" w:line="288" w:lineRule="auto"/>
        <w:ind w:firstLine="567"/>
        <w:jc w:val="both"/>
        <w:rPr>
          <w:rFonts w:ascii="Times New Roman" w:hAnsi="Times New Roman" w:cs="Times New Roman"/>
          <w:bCs/>
          <w:sz w:val="28"/>
          <w:szCs w:val="28"/>
        </w:rPr>
      </w:pPr>
      <w:proofErr w:type="gramStart"/>
      <w:r w:rsidRPr="00DF7CFD">
        <w:rPr>
          <w:rFonts w:ascii="Times New Roman" w:hAnsi="Times New Roman" w:cs="Times New Roman"/>
          <w:bCs/>
          <w:sz w:val="28"/>
          <w:szCs w:val="28"/>
        </w:rPr>
        <w:t>Объяснение этого феномена связано с природой процесса самоубежд</w:t>
      </w:r>
      <w:r w:rsidRPr="00DF7CFD">
        <w:rPr>
          <w:rFonts w:ascii="Times New Roman" w:hAnsi="Times New Roman" w:cs="Times New Roman"/>
          <w:bCs/>
          <w:sz w:val="28"/>
          <w:szCs w:val="28"/>
        </w:rPr>
        <w:t>е</w:t>
      </w:r>
      <w:r w:rsidRPr="00DF7CFD">
        <w:rPr>
          <w:rFonts w:ascii="Times New Roman" w:hAnsi="Times New Roman" w:cs="Times New Roman"/>
          <w:bCs/>
          <w:sz w:val="28"/>
          <w:szCs w:val="28"/>
        </w:rPr>
        <w:t>ния, когда неоднократно заявленная позиция усиливает у говорящего глуб</w:t>
      </w:r>
      <w:r w:rsidRPr="00DF7CFD">
        <w:rPr>
          <w:rFonts w:ascii="Times New Roman" w:hAnsi="Times New Roman" w:cs="Times New Roman"/>
          <w:bCs/>
          <w:sz w:val="28"/>
          <w:szCs w:val="28"/>
        </w:rPr>
        <w:t>о</w:t>
      </w:r>
      <w:r w:rsidRPr="00DF7CFD">
        <w:rPr>
          <w:rFonts w:ascii="Times New Roman" w:hAnsi="Times New Roman" w:cs="Times New Roman"/>
          <w:bCs/>
          <w:sz w:val="28"/>
          <w:szCs w:val="28"/>
        </w:rPr>
        <w:t>кую убежденность в своей правоте, а также с действием эффекта межгрупп</w:t>
      </w:r>
      <w:r w:rsidRPr="00DF7CFD">
        <w:rPr>
          <w:rFonts w:ascii="Times New Roman" w:hAnsi="Times New Roman" w:cs="Times New Roman"/>
          <w:bCs/>
          <w:sz w:val="28"/>
          <w:szCs w:val="28"/>
        </w:rPr>
        <w:t>о</w:t>
      </w:r>
      <w:r w:rsidRPr="00DF7CFD">
        <w:rPr>
          <w:rFonts w:ascii="Times New Roman" w:hAnsi="Times New Roman" w:cs="Times New Roman"/>
          <w:bCs/>
          <w:sz w:val="28"/>
          <w:szCs w:val="28"/>
        </w:rPr>
        <w:t>вой дискриминации, когда ситуация выраженного соперничества (групповая дискуссия – пример именно такой ситуации) усиливает у ее участников о</w:t>
      </w:r>
      <w:r w:rsidRPr="00DF7CFD">
        <w:rPr>
          <w:rFonts w:ascii="Times New Roman" w:hAnsi="Times New Roman" w:cs="Times New Roman"/>
          <w:bCs/>
          <w:sz w:val="28"/>
          <w:szCs w:val="28"/>
        </w:rPr>
        <w:t>д</w:t>
      </w:r>
      <w:r w:rsidRPr="00DF7CFD">
        <w:rPr>
          <w:rFonts w:ascii="Times New Roman" w:hAnsi="Times New Roman" w:cs="Times New Roman"/>
          <w:bCs/>
          <w:sz w:val="28"/>
          <w:szCs w:val="28"/>
        </w:rPr>
        <w:t>новременно враждебность к «чужим», обесценивая достоинства «чужой» п</w:t>
      </w:r>
      <w:r w:rsidRPr="00DF7CFD">
        <w:rPr>
          <w:rFonts w:ascii="Times New Roman" w:hAnsi="Times New Roman" w:cs="Times New Roman"/>
          <w:bCs/>
          <w:sz w:val="28"/>
          <w:szCs w:val="28"/>
        </w:rPr>
        <w:t>о</w:t>
      </w:r>
      <w:r w:rsidRPr="00DF7CFD">
        <w:rPr>
          <w:rFonts w:ascii="Times New Roman" w:hAnsi="Times New Roman" w:cs="Times New Roman"/>
          <w:bCs/>
          <w:sz w:val="28"/>
          <w:szCs w:val="28"/>
        </w:rPr>
        <w:t>зиции, и приверженность к «своим».</w:t>
      </w:r>
      <w:proofErr w:type="gramEnd"/>
    </w:p>
    <w:p w:rsidR="00AE7304" w:rsidRDefault="00635702" w:rsidP="00E225AF">
      <w:pPr>
        <w:spacing w:after="0" w:line="288" w:lineRule="auto"/>
        <w:ind w:firstLine="567"/>
        <w:jc w:val="both"/>
        <w:rPr>
          <w:rFonts w:ascii="Times New Roman" w:hAnsi="Times New Roman" w:cs="Times New Roman"/>
          <w:bCs/>
          <w:sz w:val="28"/>
          <w:szCs w:val="28"/>
        </w:rPr>
      </w:pPr>
      <w:r w:rsidRPr="00DF7CFD">
        <w:rPr>
          <w:rFonts w:ascii="Times New Roman" w:hAnsi="Times New Roman" w:cs="Times New Roman"/>
          <w:bCs/>
          <w:sz w:val="28"/>
          <w:szCs w:val="28"/>
        </w:rPr>
        <w:t xml:space="preserve">Интерес представляет вопрос </w:t>
      </w:r>
      <w:r w:rsidRPr="00DF7CFD">
        <w:rPr>
          <w:rFonts w:ascii="Times New Roman" w:hAnsi="Times New Roman" w:cs="Times New Roman"/>
          <w:bCs/>
          <w:i/>
          <w:sz w:val="28"/>
          <w:szCs w:val="28"/>
        </w:rPr>
        <w:t>влияния меньшинства на принятие гру</w:t>
      </w:r>
      <w:r w:rsidRPr="00DF7CFD">
        <w:rPr>
          <w:rFonts w:ascii="Times New Roman" w:hAnsi="Times New Roman" w:cs="Times New Roman"/>
          <w:bCs/>
          <w:i/>
          <w:sz w:val="28"/>
          <w:szCs w:val="28"/>
        </w:rPr>
        <w:t>п</w:t>
      </w:r>
      <w:r w:rsidRPr="00DF7CFD">
        <w:rPr>
          <w:rFonts w:ascii="Times New Roman" w:hAnsi="Times New Roman" w:cs="Times New Roman"/>
          <w:bCs/>
          <w:i/>
          <w:sz w:val="28"/>
          <w:szCs w:val="28"/>
        </w:rPr>
        <w:t>повых</w:t>
      </w:r>
      <w:r w:rsidRPr="00DF7CFD">
        <w:rPr>
          <w:rFonts w:ascii="Times New Roman" w:hAnsi="Times New Roman" w:cs="Times New Roman"/>
          <w:bCs/>
          <w:sz w:val="28"/>
          <w:szCs w:val="28"/>
        </w:rPr>
        <w:t xml:space="preserve"> </w:t>
      </w:r>
      <w:r w:rsidRPr="00AE7304">
        <w:rPr>
          <w:rFonts w:ascii="Times New Roman" w:hAnsi="Times New Roman" w:cs="Times New Roman"/>
          <w:bCs/>
          <w:i/>
          <w:sz w:val="28"/>
          <w:szCs w:val="28"/>
        </w:rPr>
        <w:t>решений.</w:t>
      </w:r>
      <w:r w:rsidRPr="00DF7CFD">
        <w:rPr>
          <w:rFonts w:ascii="Times New Roman" w:hAnsi="Times New Roman" w:cs="Times New Roman"/>
          <w:bCs/>
          <w:sz w:val="28"/>
          <w:szCs w:val="28"/>
        </w:rPr>
        <w:t xml:space="preserve"> Меньшинство определяется как часть группы, которая обл</w:t>
      </w:r>
      <w:r w:rsidRPr="00DF7CFD">
        <w:rPr>
          <w:rFonts w:ascii="Times New Roman" w:hAnsi="Times New Roman" w:cs="Times New Roman"/>
          <w:bCs/>
          <w:sz w:val="28"/>
          <w:szCs w:val="28"/>
        </w:rPr>
        <w:t>а</w:t>
      </w:r>
      <w:r w:rsidRPr="00DF7CFD">
        <w:rPr>
          <w:rFonts w:ascii="Times New Roman" w:hAnsi="Times New Roman" w:cs="Times New Roman"/>
          <w:bCs/>
          <w:sz w:val="28"/>
          <w:szCs w:val="28"/>
        </w:rPr>
        <w:t>дает меньшими возможностями влияния (авторитетом, статусом, властью, компетенцией). Условия, которые позволяют меньшинству оказывать вли</w:t>
      </w:r>
      <w:r w:rsidRPr="00DF7CFD">
        <w:rPr>
          <w:rFonts w:ascii="Times New Roman" w:hAnsi="Times New Roman" w:cs="Times New Roman"/>
          <w:bCs/>
          <w:sz w:val="28"/>
          <w:szCs w:val="28"/>
        </w:rPr>
        <w:t>я</w:t>
      </w:r>
      <w:r w:rsidRPr="00DF7CFD">
        <w:rPr>
          <w:rFonts w:ascii="Times New Roman" w:hAnsi="Times New Roman" w:cs="Times New Roman"/>
          <w:bCs/>
          <w:sz w:val="28"/>
          <w:szCs w:val="28"/>
        </w:rPr>
        <w:t>ние на группу, связаны с последовательностью, устойчивостью его повед</w:t>
      </w:r>
      <w:r w:rsidRPr="00DF7CFD">
        <w:rPr>
          <w:rFonts w:ascii="Times New Roman" w:hAnsi="Times New Roman" w:cs="Times New Roman"/>
          <w:bCs/>
          <w:sz w:val="28"/>
          <w:szCs w:val="28"/>
        </w:rPr>
        <w:t>е</w:t>
      </w:r>
      <w:r w:rsidRPr="00DF7CFD">
        <w:rPr>
          <w:rFonts w:ascii="Times New Roman" w:hAnsi="Times New Roman" w:cs="Times New Roman"/>
          <w:bCs/>
          <w:sz w:val="28"/>
          <w:szCs w:val="28"/>
        </w:rPr>
        <w:t xml:space="preserve">ния </w:t>
      </w:r>
      <w:r w:rsidR="00AE7304">
        <w:rPr>
          <w:rFonts w:ascii="Times New Roman" w:hAnsi="Times New Roman" w:cs="Times New Roman"/>
          <w:bCs/>
          <w:sz w:val="28"/>
          <w:szCs w:val="28"/>
        </w:rPr>
        <w:t xml:space="preserve">– </w:t>
      </w:r>
      <w:r w:rsidRPr="00DF7CFD">
        <w:rPr>
          <w:rFonts w:ascii="Times New Roman" w:hAnsi="Times New Roman" w:cs="Times New Roman"/>
          <w:bCs/>
          <w:sz w:val="28"/>
          <w:szCs w:val="28"/>
        </w:rPr>
        <w:t>как синхронной (т.</w:t>
      </w:r>
      <w:r w:rsidR="00AE7304">
        <w:rPr>
          <w:rFonts w:ascii="Times New Roman" w:hAnsi="Times New Roman" w:cs="Times New Roman"/>
          <w:bCs/>
          <w:sz w:val="28"/>
          <w:szCs w:val="28"/>
        </w:rPr>
        <w:t xml:space="preserve"> </w:t>
      </w:r>
      <w:r w:rsidRPr="00DF7CFD">
        <w:rPr>
          <w:rFonts w:ascii="Times New Roman" w:hAnsi="Times New Roman" w:cs="Times New Roman"/>
          <w:bCs/>
          <w:sz w:val="28"/>
          <w:szCs w:val="28"/>
        </w:rPr>
        <w:t>е. единодушие членов меньшинства в конкретный момент), так и диахронной (т.</w:t>
      </w:r>
      <w:r w:rsidR="00AE7304">
        <w:rPr>
          <w:rFonts w:ascii="Times New Roman" w:hAnsi="Times New Roman" w:cs="Times New Roman"/>
          <w:bCs/>
          <w:sz w:val="28"/>
          <w:szCs w:val="28"/>
        </w:rPr>
        <w:t xml:space="preserve"> </w:t>
      </w:r>
      <w:r w:rsidRPr="00DF7CFD">
        <w:rPr>
          <w:rFonts w:ascii="Times New Roman" w:hAnsi="Times New Roman" w:cs="Times New Roman"/>
          <w:bCs/>
          <w:sz w:val="28"/>
          <w:szCs w:val="28"/>
        </w:rPr>
        <w:t xml:space="preserve">е. сохранение, повторение своей позиции в разных ситуациях). </w:t>
      </w:r>
    </w:p>
    <w:p w:rsidR="00635702" w:rsidRPr="00DF7CFD" w:rsidRDefault="00635702" w:rsidP="00E225AF">
      <w:pPr>
        <w:spacing w:after="0" w:line="288" w:lineRule="auto"/>
        <w:ind w:firstLine="567"/>
        <w:jc w:val="both"/>
        <w:rPr>
          <w:rFonts w:ascii="Times New Roman" w:hAnsi="Times New Roman" w:cs="Times New Roman"/>
          <w:bCs/>
          <w:sz w:val="28"/>
          <w:szCs w:val="28"/>
        </w:rPr>
      </w:pPr>
      <w:r w:rsidRPr="00DF7CFD">
        <w:rPr>
          <w:rFonts w:ascii="Times New Roman" w:hAnsi="Times New Roman" w:cs="Times New Roman"/>
          <w:bCs/>
          <w:sz w:val="28"/>
          <w:szCs w:val="28"/>
        </w:rPr>
        <w:t>Воздействие последовательности поведения меньшинства оказывает з</w:t>
      </w:r>
      <w:r w:rsidRPr="00DF7CFD">
        <w:rPr>
          <w:rFonts w:ascii="Times New Roman" w:hAnsi="Times New Roman" w:cs="Times New Roman"/>
          <w:bCs/>
          <w:sz w:val="28"/>
          <w:szCs w:val="28"/>
        </w:rPr>
        <w:t>а</w:t>
      </w:r>
      <w:r w:rsidRPr="00DF7CFD">
        <w:rPr>
          <w:rFonts w:ascii="Times New Roman" w:hAnsi="Times New Roman" w:cs="Times New Roman"/>
          <w:bCs/>
          <w:sz w:val="28"/>
          <w:szCs w:val="28"/>
        </w:rPr>
        <w:t xml:space="preserve">метное влияние потому, что факт устойчивой оппозиции двумя способами подрывает согласие в группе. Меньшинство, во-первых, предлагает норму, противоречащую норме большинства, во-вторых, наглядно демонстрирует, что мнение большинства </w:t>
      </w:r>
      <w:proofErr w:type="spellStart"/>
      <w:r w:rsidRPr="00DF7CFD">
        <w:rPr>
          <w:rFonts w:ascii="Times New Roman" w:hAnsi="Times New Roman" w:cs="Times New Roman"/>
          <w:bCs/>
          <w:sz w:val="28"/>
          <w:szCs w:val="28"/>
        </w:rPr>
        <w:t>неабсолютно</w:t>
      </w:r>
      <w:proofErr w:type="spellEnd"/>
      <w:r w:rsidRPr="00DF7CFD">
        <w:rPr>
          <w:rFonts w:ascii="Times New Roman" w:hAnsi="Times New Roman" w:cs="Times New Roman"/>
          <w:bCs/>
          <w:sz w:val="28"/>
          <w:szCs w:val="28"/>
        </w:rPr>
        <w:t>, чем подрывает его авторитет. Эффе</w:t>
      </w:r>
      <w:r w:rsidRPr="00DF7CFD">
        <w:rPr>
          <w:rFonts w:ascii="Times New Roman" w:hAnsi="Times New Roman" w:cs="Times New Roman"/>
          <w:bCs/>
          <w:sz w:val="28"/>
          <w:szCs w:val="28"/>
        </w:rPr>
        <w:t>к</w:t>
      </w:r>
      <w:r w:rsidRPr="00DF7CFD">
        <w:rPr>
          <w:rFonts w:ascii="Times New Roman" w:hAnsi="Times New Roman" w:cs="Times New Roman"/>
          <w:bCs/>
          <w:sz w:val="28"/>
          <w:szCs w:val="28"/>
        </w:rPr>
        <w:t>тивность влияния меньшинства зависит и от образа, который складывается о нем у большинства: если в глазах большинства меньшинство предстает как бескомпромиссное, ему приписывается догматичность, что блокирует дал</w:t>
      </w:r>
      <w:r w:rsidRPr="00DF7CFD">
        <w:rPr>
          <w:rFonts w:ascii="Times New Roman" w:hAnsi="Times New Roman" w:cs="Times New Roman"/>
          <w:bCs/>
          <w:sz w:val="28"/>
          <w:szCs w:val="28"/>
        </w:rPr>
        <w:t>ь</w:t>
      </w:r>
      <w:r w:rsidRPr="00DF7CFD">
        <w:rPr>
          <w:rFonts w:ascii="Times New Roman" w:hAnsi="Times New Roman" w:cs="Times New Roman"/>
          <w:bCs/>
          <w:sz w:val="28"/>
          <w:szCs w:val="28"/>
        </w:rPr>
        <w:t>нейшее влияние; более эффективен мягкий стиль, который характеризуется большей адаптивностью, мягкостью формулировок, уважением к мнению других.</w:t>
      </w:r>
    </w:p>
    <w:p w:rsidR="00635702" w:rsidRPr="00DF7CFD" w:rsidRDefault="00635702" w:rsidP="00744222">
      <w:pPr>
        <w:spacing w:after="0" w:line="288" w:lineRule="auto"/>
        <w:jc w:val="center"/>
        <w:rPr>
          <w:rFonts w:ascii="Times New Roman" w:hAnsi="Times New Roman" w:cs="Times New Roman"/>
          <w:b/>
          <w:bCs/>
          <w:sz w:val="28"/>
          <w:szCs w:val="28"/>
        </w:rPr>
      </w:pPr>
      <w:r w:rsidRPr="00DF7CFD">
        <w:rPr>
          <w:rFonts w:ascii="Times New Roman" w:hAnsi="Times New Roman" w:cs="Times New Roman"/>
          <w:b/>
          <w:bCs/>
          <w:sz w:val="28"/>
          <w:szCs w:val="28"/>
        </w:rPr>
        <w:lastRenderedPageBreak/>
        <w:t>Выводы</w:t>
      </w:r>
    </w:p>
    <w:p w:rsidR="00635702" w:rsidRPr="00DF7CFD" w:rsidRDefault="00635702" w:rsidP="002620B6">
      <w:pPr>
        <w:pStyle w:val="a3"/>
        <w:numPr>
          <w:ilvl w:val="0"/>
          <w:numId w:val="34"/>
        </w:numPr>
        <w:tabs>
          <w:tab w:val="left" w:pos="993"/>
        </w:tabs>
        <w:overflowPunct w:val="0"/>
        <w:autoSpaceDE w:val="0"/>
        <w:autoSpaceDN w:val="0"/>
        <w:adjustRightInd w:val="0"/>
        <w:spacing w:after="0" w:line="288" w:lineRule="auto"/>
        <w:ind w:left="0" w:firstLine="567"/>
        <w:jc w:val="both"/>
        <w:textAlignment w:val="baseline"/>
        <w:rPr>
          <w:rFonts w:ascii="Times New Roman" w:eastAsia="Times New Roman" w:hAnsi="Times New Roman" w:cs="Times New Roman"/>
          <w:sz w:val="28"/>
          <w:szCs w:val="28"/>
          <w:lang w:eastAsia="ru-RU"/>
        </w:rPr>
      </w:pPr>
      <w:r w:rsidRPr="00DF7CFD">
        <w:rPr>
          <w:rFonts w:ascii="Times New Roman" w:eastAsia="Times New Roman" w:hAnsi="Times New Roman" w:cs="Times New Roman"/>
          <w:sz w:val="28"/>
          <w:szCs w:val="28"/>
          <w:lang w:eastAsia="ru-RU"/>
        </w:rPr>
        <w:t xml:space="preserve">Способ, которым группа принимает решение, влияет на его качество, психологическую удовлетворенность и желание </w:t>
      </w:r>
      <w:r w:rsidR="00E941B8" w:rsidRPr="00DF7CFD">
        <w:rPr>
          <w:rFonts w:ascii="Times New Roman" w:eastAsia="Times New Roman" w:hAnsi="Times New Roman" w:cs="Times New Roman"/>
          <w:sz w:val="28"/>
          <w:szCs w:val="28"/>
          <w:lang w:eastAsia="ru-RU"/>
        </w:rPr>
        <w:t xml:space="preserve">совместно </w:t>
      </w:r>
      <w:r w:rsidRPr="00DF7CFD">
        <w:rPr>
          <w:rFonts w:ascii="Times New Roman" w:eastAsia="Times New Roman" w:hAnsi="Times New Roman" w:cs="Times New Roman"/>
          <w:sz w:val="28"/>
          <w:szCs w:val="28"/>
          <w:lang w:eastAsia="ru-RU"/>
        </w:rPr>
        <w:t>работать дальше.</w:t>
      </w:r>
    </w:p>
    <w:p w:rsidR="00635702" w:rsidRPr="00DF7CFD" w:rsidRDefault="00635702" w:rsidP="002620B6">
      <w:pPr>
        <w:pStyle w:val="a3"/>
        <w:numPr>
          <w:ilvl w:val="0"/>
          <w:numId w:val="34"/>
        </w:numPr>
        <w:tabs>
          <w:tab w:val="left" w:pos="993"/>
        </w:tabs>
        <w:overflowPunct w:val="0"/>
        <w:autoSpaceDE w:val="0"/>
        <w:autoSpaceDN w:val="0"/>
        <w:adjustRightInd w:val="0"/>
        <w:spacing w:after="0" w:line="288" w:lineRule="auto"/>
        <w:ind w:left="0" w:firstLine="567"/>
        <w:jc w:val="both"/>
        <w:textAlignment w:val="baseline"/>
        <w:rPr>
          <w:rFonts w:ascii="Times New Roman" w:eastAsia="Times New Roman" w:hAnsi="Times New Roman" w:cs="Times New Roman"/>
          <w:sz w:val="28"/>
          <w:szCs w:val="28"/>
          <w:lang w:eastAsia="ru-RU"/>
        </w:rPr>
      </w:pPr>
      <w:proofErr w:type="gramStart"/>
      <w:r w:rsidRPr="00DF7CFD">
        <w:rPr>
          <w:rFonts w:ascii="Times New Roman" w:eastAsia="Times New Roman" w:hAnsi="Times New Roman" w:cs="Times New Roman"/>
          <w:sz w:val="28"/>
          <w:szCs w:val="28"/>
          <w:lang w:eastAsia="ru-RU"/>
        </w:rPr>
        <w:t xml:space="preserve">В числе </w:t>
      </w:r>
      <w:r w:rsidR="00744222">
        <w:rPr>
          <w:rFonts w:ascii="Times New Roman" w:eastAsia="Times New Roman" w:hAnsi="Times New Roman" w:cs="Times New Roman"/>
          <w:sz w:val="28"/>
          <w:szCs w:val="28"/>
          <w:lang w:eastAsia="ru-RU"/>
        </w:rPr>
        <w:t>способов принятия решений в группе могут быть:</w:t>
      </w:r>
      <w:r w:rsidR="0056440C">
        <w:rPr>
          <w:rFonts w:ascii="Times New Roman" w:eastAsia="Times New Roman" w:hAnsi="Times New Roman" w:cs="Times New Roman"/>
          <w:sz w:val="28"/>
          <w:szCs w:val="28"/>
          <w:lang w:eastAsia="ru-RU"/>
        </w:rPr>
        <w:t xml:space="preserve"> </w:t>
      </w:r>
      <w:r w:rsidRPr="00DF7CFD">
        <w:rPr>
          <w:rFonts w:ascii="Times New Roman" w:eastAsia="Times New Roman" w:hAnsi="Times New Roman" w:cs="Times New Roman"/>
          <w:sz w:val="28"/>
          <w:szCs w:val="28"/>
          <w:lang w:eastAsia="ru-RU"/>
        </w:rPr>
        <w:t>решения, принимаемые экспертом; решения, принимаемые большинством голосов; решения, принимаемые лидером; решения, принимаемые меньшинством г</w:t>
      </w:r>
      <w:r w:rsidRPr="00DF7CFD">
        <w:rPr>
          <w:rFonts w:ascii="Times New Roman" w:eastAsia="Times New Roman" w:hAnsi="Times New Roman" w:cs="Times New Roman"/>
          <w:sz w:val="28"/>
          <w:szCs w:val="28"/>
          <w:lang w:eastAsia="ru-RU"/>
        </w:rPr>
        <w:t>о</w:t>
      </w:r>
      <w:r w:rsidRPr="00DF7CFD">
        <w:rPr>
          <w:rFonts w:ascii="Times New Roman" w:eastAsia="Times New Roman" w:hAnsi="Times New Roman" w:cs="Times New Roman"/>
          <w:sz w:val="28"/>
          <w:szCs w:val="28"/>
          <w:lang w:eastAsia="ru-RU"/>
        </w:rPr>
        <w:t>лосов; компромиссные решения; консенсус.</w:t>
      </w:r>
      <w:proofErr w:type="gramEnd"/>
    </w:p>
    <w:p w:rsidR="00635702" w:rsidRPr="00DF7CFD" w:rsidRDefault="00635702" w:rsidP="002620B6">
      <w:pPr>
        <w:pStyle w:val="a3"/>
        <w:numPr>
          <w:ilvl w:val="0"/>
          <w:numId w:val="34"/>
        </w:numPr>
        <w:tabs>
          <w:tab w:val="left" w:pos="993"/>
        </w:tabs>
        <w:overflowPunct w:val="0"/>
        <w:autoSpaceDE w:val="0"/>
        <w:autoSpaceDN w:val="0"/>
        <w:adjustRightInd w:val="0"/>
        <w:spacing w:after="0" w:line="288" w:lineRule="auto"/>
        <w:ind w:left="0" w:firstLine="567"/>
        <w:jc w:val="both"/>
        <w:textAlignment w:val="baseline"/>
        <w:rPr>
          <w:rFonts w:ascii="Times New Roman" w:eastAsia="Times New Roman" w:hAnsi="Times New Roman" w:cs="Times New Roman"/>
          <w:sz w:val="28"/>
          <w:szCs w:val="28"/>
          <w:lang w:eastAsia="ru-RU"/>
        </w:rPr>
      </w:pPr>
      <w:r w:rsidRPr="00DF7CFD">
        <w:rPr>
          <w:rFonts w:ascii="Times New Roman" w:eastAsia="Times New Roman" w:hAnsi="Times New Roman" w:cs="Times New Roman"/>
          <w:sz w:val="28"/>
          <w:szCs w:val="28"/>
          <w:lang w:eastAsia="ru-RU"/>
        </w:rPr>
        <w:t>Наиболее распространенными</w:t>
      </w:r>
      <w:r w:rsidR="001C6BDF" w:rsidRPr="00DF7CFD">
        <w:rPr>
          <w:rFonts w:ascii="Times New Roman" w:eastAsia="Times New Roman" w:hAnsi="Times New Roman" w:cs="Times New Roman"/>
          <w:sz w:val="28"/>
          <w:szCs w:val="28"/>
          <w:lang w:eastAsia="ru-RU"/>
        </w:rPr>
        <w:t xml:space="preserve"> </w:t>
      </w:r>
      <w:r w:rsidRPr="00DF7CFD">
        <w:rPr>
          <w:rFonts w:ascii="Times New Roman" w:eastAsia="Times New Roman" w:hAnsi="Times New Roman" w:cs="Times New Roman"/>
          <w:sz w:val="28"/>
          <w:szCs w:val="28"/>
          <w:lang w:eastAsia="ru-RU"/>
        </w:rPr>
        <w:t>формами групповых обсуждений я</w:t>
      </w:r>
      <w:r w:rsidRPr="00DF7CFD">
        <w:rPr>
          <w:rFonts w:ascii="Times New Roman" w:eastAsia="Times New Roman" w:hAnsi="Times New Roman" w:cs="Times New Roman"/>
          <w:sz w:val="28"/>
          <w:szCs w:val="28"/>
          <w:lang w:eastAsia="ru-RU"/>
        </w:rPr>
        <w:t>в</w:t>
      </w:r>
      <w:r w:rsidRPr="00DF7CFD">
        <w:rPr>
          <w:rFonts w:ascii="Times New Roman" w:eastAsia="Times New Roman" w:hAnsi="Times New Roman" w:cs="Times New Roman"/>
          <w:sz w:val="28"/>
          <w:szCs w:val="28"/>
          <w:lang w:eastAsia="ru-RU"/>
        </w:rPr>
        <w:t>ляются групповые дискуссии, мозговой штурм, «номинальные группы», «г</w:t>
      </w:r>
      <w:r w:rsidRPr="00DF7CFD">
        <w:rPr>
          <w:rFonts w:ascii="Times New Roman" w:eastAsia="Times New Roman" w:hAnsi="Times New Roman" w:cs="Times New Roman"/>
          <w:sz w:val="28"/>
          <w:szCs w:val="28"/>
          <w:lang w:eastAsia="ru-RU"/>
        </w:rPr>
        <w:t>у</w:t>
      </w:r>
      <w:r w:rsidRPr="00DF7CFD">
        <w:rPr>
          <w:rFonts w:ascii="Times New Roman" w:eastAsia="Times New Roman" w:hAnsi="Times New Roman" w:cs="Times New Roman"/>
          <w:sz w:val="28"/>
          <w:szCs w:val="28"/>
          <w:lang w:eastAsia="ru-RU"/>
        </w:rPr>
        <w:t>дящие группы». Выбор той или иной формы связан с необходимостью ма</w:t>
      </w:r>
      <w:r w:rsidRPr="00DF7CFD">
        <w:rPr>
          <w:rFonts w:ascii="Times New Roman" w:eastAsia="Times New Roman" w:hAnsi="Times New Roman" w:cs="Times New Roman"/>
          <w:sz w:val="28"/>
          <w:szCs w:val="28"/>
          <w:lang w:eastAsia="ru-RU"/>
        </w:rPr>
        <w:t>к</w:t>
      </w:r>
      <w:r w:rsidRPr="00DF7CFD">
        <w:rPr>
          <w:rFonts w:ascii="Times New Roman" w:eastAsia="Times New Roman" w:hAnsi="Times New Roman" w:cs="Times New Roman"/>
          <w:sz w:val="28"/>
          <w:szCs w:val="28"/>
          <w:lang w:eastAsia="ru-RU"/>
        </w:rPr>
        <w:t>симально эффективно использова</w:t>
      </w:r>
      <w:r w:rsidR="00744222">
        <w:rPr>
          <w:rFonts w:ascii="Times New Roman" w:eastAsia="Times New Roman" w:hAnsi="Times New Roman" w:cs="Times New Roman"/>
          <w:sz w:val="28"/>
          <w:szCs w:val="28"/>
          <w:lang w:eastAsia="ru-RU"/>
        </w:rPr>
        <w:t>ть</w:t>
      </w:r>
      <w:r w:rsidRPr="00DF7CFD">
        <w:rPr>
          <w:rFonts w:ascii="Times New Roman" w:eastAsia="Times New Roman" w:hAnsi="Times New Roman" w:cs="Times New Roman"/>
          <w:sz w:val="28"/>
          <w:szCs w:val="28"/>
          <w:lang w:eastAsia="ru-RU"/>
        </w:rPr>
        <w:t xml:space="preserve"> потенциал группы.  </w:t>
      </w:r>
    </w:p>
    <w:p w:rsidR="00635702" w:rsidRPr="00DF7CFD" w:rsidRDefault="00635702" w:rsidP="002620B6">
      <w:pPr>
        <w:pStyle w:val="a3"/>
        <w:numPr>
          <w:ilvl w:val="0"/>
          <w:numId w:val="34"/>
        </w:numPr>
        <w:tabs>
          <w:tab w:val="left" w:pos="993"/>
        </w:tabs>
        <w:overflowPunct w:val="0"/>
        <w:autoSpaceDE w:val="0"/>
        <w:autoSpaceDN w:val="0"/>
        <w:adjustRightInd w:val="0"/>
        <w:spacing w:after="0" w:line="288" w:lineRule="auto"/>
        <w:ind w:left="0" w:firstLine="567"/>
        <w:jc w:val="both"/>
        <w:textAlignment w:val="baseline"/>
        <w:rPr>
          <w:rFonts w:ascii="Times New Roman" w:eastAsia="Times New Roman" w:hAnsi="Times New Roman" w:cs="Times New Roman"/>
          <w:sz w:val="28"/>
          <w:szCs w:val="28"/>
          <w:lang w:eastAsia="ru-RU"/>
        </w:rPr>
      </w:pPr>
      <w:r w:rsidRPr="00DF7CFD">
        <w:rPr>
          <w:rFonts w:ascii="Times New Roman" w:eastAsia="Times New Roman" w:hAnsi="Times New Roman" w:cs="Times New Roman"/>
          <w:sz w:val="28"/>
          <w:szCs w:val="28"/>
          <w:lang w:eastAsia="ru-RU"/>
        </w:rPr>
        <w:t>Принятие решений в группе порождает ряд социально-</w:t>
      </w:r>
      <w:proofErr w:type="spellStart"/>
      <w:r w:rsidRPr="00DF7CFD">
        <w:rPr>
          <w:rFonts w:ascii="Times New Roman" w:eastAsia="Times New Roman" w:hAnsi="Times New Roman" w:cs="Times New Roman"/>
          <w:sz w:val="28"/>
          <w:szCs w:val="28"/>
          <w:lang w:eastAsia="ru-RU"/>
        </w:rPr>
        <w:t>психоло</w:t>
      </w:r>
      <w:proofErr w:type="spellEnd"/>
      <w:r w:rsidR="001C6BDF" w:rsidRPr="00DF7CFD">
        <w:rPr>
          <w:rFonts w:ascii="Times New Roman" w:eastAsia="Times New Roman" w:hAnsi="Times New Roman" w:cs="Times New Roman"/>
          <w:sz w:val="28"/>
          <w:szCs w:val="28"/>
          <w:lang w:eastAsia="ru-RU"/>
        </w:rPr>
        <w:t>-</w:t>
      </w:r>
      <w:proofErr w:type="spellStart"/>
      <w:r w:rsidRPr="00DF7CFD">
        <w:rPr>
          <w:rFonts w:ascii="Times New Roman" w:eastAsia="Times New Roman" w:hAnsi="Times New Roman" w:cs="Times New Roman"/>
          <w:sz w:val="28"/>
          <w:szCs w:val="28"/>
          <w:lang w:eastAsia="ru-RU"/>
        </w:rPr>
        <w:t>гических</w:t>
      </w:r>
      <w:proofErr w:type="spellEnd"/>
      <w:r w:rsidRPr="00DF7CFD">
        <w:rPr>
          <w:rFonts w:ascii="Times New Roman" w:eastAsia="Times New Roman" w:hAnsi="Times New Roman" w:cs="Times New Roman"/>
          <w:sz w:val="28"/>
          <w:szCs w:val="28"/>
          <w:lang w:eastAsia="ru-RU"/>
        </w:rPr>
        <w:t xml:space="preserve"> эффектов. К числу наиболее </w:t>
      </w:r>
      <w:proofErr w:type="gramStart"/>
      <w:r w:rsidRPr="00DF7CFD">
        <w:rPr>
          <w:rFonts w:ascii="Times New Roman" w:eastAsia="Times New Roman" w:hAnsi="Times New Roman" w:cs="Times New Roman"/>
          <w:sz w:val="28"/>
          <w:szCs w:val="28"/>
          <w:lang w:eastAsia="ru-RU"/>
        </w:rPr>
        <w:t>драматичных</w:t>
      </w:r>
      <w:proofErr w:type="gramEnd"/>
      <w:r w:rsidRPr="00DF7CFD">
        <w:rPr>
          <w:rFonts w:ascii="Times New Roman" w:eastAsia="Times New Roman" w:hAnsi="Times New Roman" w:cs="Times New Roman"/>
          <w:sz w:val="28"/>
          <w:szCs w:val="28"/>
          <w:lang w:eastAsia="ru-RU"/>
        </w:rPr>
        <w:t xml:space="preserve"> относятся конформизм и групповая поляризация.  </w:t>
      </w:r>
    </w:p>
    <w:p w:rsidR="00635702" w:rsidRPr="00DF7CFD" w:rsidRDefault="00635702" w:rsidP="002620B6">
      <w:pPr>
        <w:pStyle w:val="a3"/>
        <w:numPr>
          <w:ilvl w:val="0"/>
          <w:numId w:val="34"/>
        </w:numPr>
        <w:tabs>
          <w:tab w:val="left" w:pos="993"/>
        </w:tabs>
        <w:overflowPunct w:val="0"/>
        <w:autoSpaceDE w:val="0"/>
        <w:autoSpaceDN w:val="0"/>
        <w:adjustRightInd w:val="0"/>
        <w:spacing w:after="0" w:line="288" w:lineRule="auto"/>
        <w:ind w:left="0" w:firstLine="567"/>
        <w:jc w:val="both"/>
        <w:textAlignment w:val="baseline"/>
        <w:rPr>
          <w:rFonts w:ascii="Times New Roman" w:eastAsia="Times New Roman" w:hAnsi="Times New Roman" w:cs="Times New Roman"/>
          <w:sz w:val="28"/>
          <w:szCs w:val="28"/>
          <w:lang w:eastAsia="ru-RU"/>
        </w:rPr>
      </w:pPr>
      <w:r w:rsidRPr="00DF7CFD">
        <w:rPr>
          <w:rFonts w:ascii="Times New Roman" w:eastAsia="Times New Roman" w:hAnsi="Times New Roman" w:cs="Times New Roman"/>
          <w:sz w:val="28"/>
          <w:szCs w:val="28"/>
          <w:lang w:eastAsia="ru-RU"/>
        </w:rPr>
        <w:t>Часть группы, которая обладает меньшими возможностями влияния, так называемое меньшинство, способн</w:t>
      </w:r>
      <w:r w:rsidR="00744222">
        <w:rPr>
          <w:rFonts w:ascii="Times New Roman" w:eastAsia="Times New Roman" w:hAnsi="Times New Roman" w:cs="Times New Roman"/>
          <w:sz w:val="28"/>
          <w:szCs w:val="28"/>
          <w:lang w:eastAsia="ru-RU"/>
        </w:rPr>
        <w:t>а</w:t>
      </w:r>
      <w:r w:rsidRPr="00DF7CFD">
        <w:rPr>
          <w:rFonts w:ascii="Times New Roman" w:eastAsia="Times New Roman" w:hAnsi="Times New Roman" w:cs="Times New Roman"/>
          <w:sz w:val="28"/>
          <w:szCs w:val="28"/>
          <w:lang w:eastAsia="ru-RU"/>
        </w:rPr>
        <w:t xml:space="preserve"> оказывать влияние на групповое р</w:t>
      </w:r>
      <w:r w:rsidRPr="00DF7CFD">
        <w:rPr>
          <w:rFonts w:ascii="Times New Roman" w:eastAsia="Times New Roman" w:hAnsi="Times New Roman" w:cs="Times New Roman"/>
          <w:sz w:val="28"/>
          <w:szCs w:val="28"/>
          <w:lang w:eastAsia="ru-RU"/>
        </w:rPr>
        <w:t>е</w:t>
      </w:r>
      <w:r w:rsidRPr="00DF7CFD">
        <w:rPr>
          <w:rFonts w:ascii="Times New Roman" w:eastAsia="Times New Roman" w:hAnsi="Times New Roman" w:cs="Times New Roman"/>
          <w:sz w:val="28"/>
          <w:szCs w:val="28"/>
          <w:lang w:eastAsia="ru-RU"/>
        </w:rPr>
        <w:t>шение, если демонстрирует последовательность и устойчивость своего пов</w:t>
      </w:r>
      <w:r w:rsidRPr="00DF7CFD">
        <w:rPr>
          <w:rFonts w:ascii="Times New Roman" w:eastAsia="Times New Roman" w:hAnsi="Times New Roman" w:cs="Times New Roman"/>
          <w:sz w:val="28"/>
          <w:szCs w:val="28"/>
          <w:lang w:eastAsia="ru-RU"/>
        </w:rPr>
        <w:t>е</w:t>
      </w:r>
      <w:r w:rsidRPr="00DF7CFD">
        <w:rPr>
          <w:rFonts w:ascii="Times New Roman" w:eastAsia="Times New Roman" w:hAnsi="Times New Roman" w:cs="Times New Roman"/>
          <w:sz w:val="28"/>
          <w:szCs w:val="28"/>
          <w:lang w:eastAsia="ru-RU"/>
        </w:rPr>
        <w:t xml:space="preserve">дения, а также формирует образ людей </w:t>
      </w:r>
      <w:proofErr w:type="spellStart"/>
      <w:r w:rsidRPr="00DF7CFD">
        <w:rPr>
          <w:rFonts w:ascii="Times New Roman" w:eastAsia="Times New Roman" w:hAnsi="Times New Roman" w:cs="Times New Roman"/>
          <w:sz w:val="28"/>
          <w:szCs w:val="28"/>
          <w:lang w:eastAsia="ru-RU"/>
        </w:rPr>
        <w:t>недогматичных</w:t>
      </w:r>
      <w:proofErr w:type="spellEnd"/>
      <w:r w:rsidRPr="00DF7CFD">
        <w:rPr>
          <w:rFonts w:ascii="Times New Roman" w:eastAsia="Times New Roman" w:hAnsi="Times New Roman" w:cs="Times New Roman"/>
          <w:sz w:val="28"/>
          <w:szCs w:val="28"/>
          <w:lang w:eastAsia="ru-RU"/>
        </w:rPr>
        <w:t xml:space="preserve"> и уважающих мнени</w:t>
      </w:r>
      <w:r w:rsidR="00744222">
        <w:rPr>
          <w:rFonts w:ascii="Times New Roman" w:eastAsia="Times New Roman" w:hAnsi="Times New Roman" w:cs="Times New Roman"/>
          <w:sz w:val="28"/>
          <w:szCs w:val="28"/>
          <w:lang w:eastAsia="ru-RU"/>
        </w:rPr>
        <w:t>е</w:t>
      </w:r>
      <w:r w:rsidRPr="00DF7CFD">
        <w:rPr>
          <w:rFonts w:ascii="Times New Roman" w:eastAsia="Times New Roman" w:hAnsi="Times New Roman" w:cs="Times New Roman"/>
          <w:sz w:val="28"/>
          <w:szCs w:val="28"/>
          <w:lang w:eastAsia="ru-RU"/>
        </w:rPr>
        <w:t xml:space="preserve"> других. </w:t>
      </w:r>
    </w:p>
    <w:p w:rsidR="00635702" w:rsidRPr="00DF7CFD" w:rsidRDefault="00635702" w:rsidP="00E42580">
      <w:pPr>
        <w:spacing w:after="0" w:line="288" w:lineRule="auto"/>
        <w:jc w:val="center"/>
        <w:rPr>
          <w:rFonts w:ascii="Times New Roman" w:hAnsi="Times New Roman" w:cs="Times New Roman"/>
          <w:b/>
          <w:bCs/>
          <w:sz w:val="28"/>
          <w:szCs w:val="28"/>
        </w:rPr>
      </w:pPr>
      <w:r w:rsidRPr="00DF7CFD">
        <w:rPr>
          <w:rFonts w:ascii="Times New Roman" w:hAnsi="Times New Roman" w:cs="Times New Roman"/>
          <w:b/>
          <w:bCs/>
          <w:sz w:val="28"/>
          <w:szCs w:val="28"/>
        </w:rPr>
        <w:t>Глоссарий</w:t>
      </w:r>
    </w:p>
    <w:p w:rsidR="00635702" w:rsidRPr="00DF7CFD" w:rsidRDefault="00635702" w:rsidP="00E225AF">
      <w:pPr>
        <w:pStyle w:val="a3"/>
        <w:tabs>
          <w:tab w:val="left" w:pos="1134"/>
        </w:tabs>
        <w:spacing w:after="0" w:line="288" w:lineRule="auto"/>
        <w:ind w:left="0" w:firstLine="567"/>
        <w:jc w:val="both"/>
        <w:rPr>
          <w:rFonts w:ascii="Times New Roman" w:hAnsi="Times New Roman" w:cs="Times New Roman"/>
          <w:sz w:val="28"/>
          <w:szCs w:val="28"/>
        </w:rPr>
      </w:pPr>
      <w:r w:rsidRPr="00DF7CFD">
        <w:rPr>
          <w:rFonts w:ascii="Times New Roman" w:hAnsi="Times New Roman" w:cs="Times New Roman"/>
          <w:i/>
          <w:sz w:val="28"/>
          <w:szCs w:val="28"/>
        </w:rPr>
        <w:t>Групповая дискуссия</w:t>
      </w:r>
      <w:r w:rsidR="00E42580">
        <w:rPr>
          <w:rFonts w:ascii="Times New Roman" w:hAnsi="Times New Roman" w:cs="Times New Roman"/>
          <w:i/>
          <w:sz w:val="28"/>
          <w:szCs w:val="28"/>
        </w:rPr>
        <w:t xml:space="preserve"> </w:t>
      </w:r>
      <w:r w:rsidRPr="00DF7CFD">
        <w:rPr>
          <w:rFonts w:ascii="Times New Roman" w:hAnsi="Times New Roman" w:cs="Times New Roman"/>
          <w:sz w:val="28"/>
          <w:szCs w:val="28"/>
        </w:rPr>
        <w:sym w:font="Symbol" w:char="F02D"/>
      </w:r>
      <w:r w:rsidR="00E42580">
        <w:rPr>
          <w:rFonts w:ascii="Times New Roman" w:hAnsi="Times New Roman" w:cs="Times New Roman"/>
          <w:sz w:val="28"/>
          <w:szCs w:val="28"/>
        </w:rPr>
        <w:t xml:space="preserve"> </w:t>
      </w:r>
      <w:r w:rsidRPr="00DF7CFD">
        <w:rPr>
          <w:rFonts w:ascii="Times New Roman" w:hAnsi="Times New Roman" w:cs="Times New Roman"/>
          <w:sz w:val="28"/>
          <w:szCs w:val="28"/>
        </w:rPr>
        <w:t>метод группового обсуждения с целью найти р</w:t>
      </w:r>
      <w:r w:rsidRPr="00DF7CFD">
        <w:rPr>
          <w:rFonts w:ascii="Times New Roman" w:hAnsi="Times New Roman" w:cs="Times New Roman"/>
          <w:sz w:val="28"/>
          <w:szCs w:val="28"/>
        </w:rPr>
        <w:t>е</w:t>
      </w:r>
      <w:r w:rsidRPr="00DF7CFD">
        <w:rPr>
          <w:rFonts w:ascii="Times New Roman" w:hAnsi="Times New Roman" w:cs="Times New Roman"/>
          <w:sz w:val="28"/>
          <w:szCs w:val="28"/>
        </w:rPr>
        <w:t xml:space="preserve">шение путем всестороннего сопоставления различных мнений. </w:t>
      </w:r>
    </w:p>
    <w:p w:rsidR="00635702" w:rsidRPr="00DF7CFD" w:rsidRDefault="00635702" w:rsidP="00E225AF">
      <w:pPr>
        <w:pStyle w:val="a3"/>
        <w:tabs>
          <w:tab w:val="left" w:pos="1134"/>
        </w:tabs>
        <w:spacing w:after="0" w:line="288" w:lineRule="auto"/>
        <w:ind w:left="0" w:firstLine="567"/>
        <w:jc w:val="both"/>
        <w:rPr>
          <w:rFonts w:ascii="Times New Roman" w:hAnsi="Times New Roman" w:cs="Times New Roman"/>
          <w:sz w:val="28"/>
          <w:szCs w:val="28"/>
        </w:rPr>
      </w:pPr>
      <w:r w:rsidRPr="00DF7CFD">
        <w:rPr>
          <w:rFonts w:ascii="Times New Roman" w:hAnsi="Times New Roman" w:cs="Times New Roman"/>
          <w:bCs/>
          <w:i/>
          <w:sz w:val="28"/>
          <w:szCs w:val="28"/>
        </w:rPr>
        <w:t>Групповая поляризация</w:t>
      </w:r>
      <w:r w:rsidRPr="00DF7CFD">
        <w:rPr>
          <w:rFonts w:ascii="Times New Roman" w:hAnsi="Times New Roman" w:cs="Times New Roman"/>
          <w:bCs/>
          <w:sz w:val="28"/>
          <w:szCs w:val="28"/>
        </w:rPr>
        <w:t xml:space="preserve"> – социально-психологический феномен, возн</w:t>
      </w:r>
      <w:r w:rsidRPr="00DF7CFD">
        <w:rPr>
          <w:rFonts w:ascii="Times New Roman" w:hAnsi="Times New Roman" w:cs="Times New Roman"/>
          <w:bCs/>
          <w:sz w:val="28"/>
          <w:szCs w:val="28"/>
        </w:rPr>
        <w:t>и</w:t>
      </w:r>
      <w:r w:rsidRPr="00DF7CFD">
        <w:rPr>
          <w:rFonts w:ascii="Times New Roman" w:hAnsi="Times New Roman" w:cs="Times New Roman"/>
          <w:bCs/>
          <w:sz w:val="28"/>
          <w:szCs w:val="28"/>
        </w:rPr>
        <w:t>кающий в групповой дискуссии, когда противоположные мнения участников не сглаживаются, но оформляются в две полярно противоположные позиции, исключающие любые компромиссы.</w:t>
      </w:r>
    </w:p>
    <w:p w:rsidR="00635702" w:rsidRPr="00DF7CFD" w:rsidRDefault="00635702" w:rsidP="00E225AF">
      <w:pPr>
        <w:pStyle w:val="a3"/>
        <w:tabs>
          <w:tab w:val="left" w:pos="1134"/>
        </w:tabs>
        <w:spacing w:after="0" w:line="288" w:lineRule="auto"/>
        <w:ind w:left="0" w:firstLine="567"/>
        <w:jc w:val="both"/>
        <w:rPr>
          <w:rFonts w:ascii="Times New Roman" w:hAnsi="Times New Roman" w:cs="Times New Roman"/>
          <w:sz w:val="28"/>
          <w:szCs w:val="28"/>
        </w:rPr>
      </w:pPr>
      <w:r w:rsidRPr="00DF7CFD">
        <w:rPr>
          <w:rFonts w:ascii="Times New Roman" w:hAnsi="Times New Roman" w:cs="Times New Roman"/>
          <w:i/>
          <w:sz w:val="28"/>
          <w:szCs w:val="28"/>
        </w:rPr>
        <w:t>«Гудящая группа»</w:t>
      </w:r>
      <w:r w:rsidR="001C6BDF" w:rsidRPr="00DF7CFD">
        <w:rPr>
          <w:rFonts w:ascii="Times New Roman" w:hAnsi="Times New Roman" w:cs="Times New Roman"/>
          <w:i/>
          <w:sz w:val="28"/>
          <w:szCs w:val="28"/>
        </w:rPr>
        <w:t xml:space="preserve"> </w:t>
      </w:r>
      <w:r w:rsidRPr="00DF7CFD">
        <w:rPr>
          <w:rFonts w:ascii="Times New Roman" w:hAnsi="Times New Roman" w:cs="Times New Roman"/>
          <w:sz w:val="28"/>
          <w:szCs w:val="28"/>
        </w:rPr>
        <w:sym w:font="Symbol" w:char="F02D"/>
      </w:r>
      <w:r w:rsidRPr="00DF7CFD">
        <w:rPr>
          <w:rFonts w:ascii="Times New Roman" w:hAnsi="Times New Roman" w:cs="Times New Roman"/>
          <w:sz w:val="28"/>
          <w:szCs w:val="28"/>
        </w:rPr>
        <w:t xml:space="preserve"> метод группового обсуждения с целью использов</w:t>
      </w:r>
      <w:r w:rsidRPr="00DF7CFD">
        <w:rPr>
          <w:rFonts w:ascii="Times New Roman" w:hAnsi="Times New Roman" w:cs="Times New Roman"/>
          <w:sz w:val="28"/>
          <w:szCs w:val="28"/>
        </w:rPr>
        <w:t>а</w:t>
      </w:r>
      <w:r w:rsidRPr="00DF7CFD">
        <w:rPr>
          <w:rFonts w:ascii="Times New Roman" w:hAnsi="Times New Roman" w:cs="Times New Roman"/>
          <w:sz w:val="28"/>
          <w:szCs w:val="28"/>
        </w:rPr>
        <w:t xml:space="preserve">ния возможностей каждого члена группы в случае, </w:t>
      </w:r>
      <w:r w:rsidR="00E42580">
        <w:rPr>
          <w:rFonts w:ascii="Times New Roman" w:hAnsi="Times New Roman" w:cs="Times New Roman"/>
          <w:sz w:val="28"/>
          <w:szCs w:val="28"/>
        </w:rPr>
        <w:t>когда</w:t>
      </w:r>
      <w:r w:rsidRPr="00DF7CFD">
        <w:rPr>
          <w:rFonts w:ascii="Times New Roman" w:hAnsi="Times New Roman" w:cs="Times New Roman"/>
          <w:sz w:val="28"/>
          <w:szCs w:val="28"/>
        </w:rPr>
        <w:t xml:space="preserve"> группа достаточно велика: всех участников обсуждения делят на небольшие подгруппы, в ра</w:t>
      </w:r>
      <w:r w:rsidRPr="00DF7CFD">
        <w:rPr>
          <w:rFonts w:ascii="Times New Roman" w:hAnsi="Times New Roman" w:cs="Times New Roman"/>
          <w:sz w:val="28"/>
          <w:szCs w:val="28"/>
        </w:rPr>
        <w:t>м</w:t>
      </w:r>
      <w:r w:rsidRPr="00DF7CFD">
        <w:rPr>
          <w:rFonts w:ascii="Times New Roman" w:hAnsi="Times New Roman" w:cs="Times New Roman"/>
          <w:sz w:val="28"/>
          <w:szCs w:val="28"/>
        </w:rPr>
        <w:t>ках которых ведется предварительное обсуждение проблемы, после чего предложения, полученные в подгруппах, выносятся на общее обсуждение с последующим принятием решения.</w:t>
      </w:r>
    </w:p>
    <w:p w:rsidR="00635702" w:rsidRPr="00DF7CFD" w:rsidRDefault="00635702" w:rsidP="00E225AF">
      <w:pPr>
        <w:pStyle w:val="a3"/>
        <w:tabs>
          <w:tab w:val="left" w:pos="1134"/>
        </w:tabs>
        <w:spacing w:after="0" w:line="288" w:lineRule="auto"/>
        <w:ind w:left="0" w:firstLine="567"/>
        <w:jc w:val="both"/>
        <w:rPr>
          <w:rFonts w:ascii="Times New Roman" w:hAnsi="Times New Roman" w:cs="Times New Roman"/>
          <w:sz w:val="28"/>
          <w:szCs w:val="28"/>
        </w:rPr>
      </w:pPr>
      <w:r w:rsidRPr="00DF7CFD">
        <w:rPr>
          <w:rFonts w:ascii="Times New Roman" w:hAnsi="Times New Roman" w:cs="Times New Roman"/>
          <w:i/>
          <w:sz w:val="28"/>
          <w:szCs w:val="28"/>
        </w:rPr>
        <w:t>Конформность личности</w:t>
      </w:r>
      <w:r w:rsidR="001C6BDF" w:rsidRPr="00DF7CFD">
        <w:rPr>
          <w:rFonts w:ascii="Times New Roman" w:hAnsi="Times New Roman" w:cs="Times New Roman"/>
          <w:i/>
          <w:sz w:val="28"/>
          <w:szCs w:val="28"/>
        </w:rPr>
        <w:t xml:space="preserve"> </w:t>
      </w:r>
      <w:r w:rsidRPr="00DF7CFD">
        <w:rPr>
          <w:rFonts w:ascii="Times New Roman" w:hAnsi="Times New Roman" w:cs="Times New Roman"/>
          <w:sz w:val="28"/>
          <w:szCs w:val="28"/>
        </w:rPr>
        <w:sym w:font="Symbol" w:char="F02D"/>
      </w:r>
      <w:r w:rsidRPr="00DF7CFD">
        <w:rPr>
          <w:rFonts w:ascii="Times New Roman" w:hAnsi="Times New Roman" w:cs="Times New Roman"/>
          <w:sz w:val="28"/>
          <w:szCs w:val="28"/>
        </w:rPr>
        <w:t xml:space="preserve"> </w:t>
      </w:r>
      <w:r w:rsidR="00E42580">
        <w:rPr>
          <w:rFonts w:ascii="Times New Roman" w:hAnsi="Times New Roman" w:cs="Times New Roman"/>
          <w:sz w:val="28"/>
          <w:szCs w:val="28"/>
        </w:rPr>
        <w:t xml:space="preserve">качество </w:t>
      </w:r>
      <w:r w:rsidRPr="00DF7CFD">
        <w:rPr>
          <w:rFonts w:ascii="Times New Roman" w:hAnsi="Times New Roman" w:cs="Times New Roman"/>
          <w:sz w:val="28"/>
          <w:szCs w:val="28"/>
        </w:rPr>
        <w:t>личности</w:t>
      </w:r>
      <w:r w:rsidR="00E42580">
        <w:rPr>
          <w:rFonts w:ascii="Times New Roman" w:hAnsi="Times New Roman" w:cs="Times New Roman"/>
          <w:sz w:val="28"/>
          <w:szCs w:val="28"/>
        </w:rPr>
        <w:t>,</w:t>
      </w:r>
      <w:r w:rsidRPr="00DF7CFD">
        <w:rPr>
          <w:rFonts w:ascii="Times New Roman" w:hAnsi="Times New Roman" w:cs="Times New Roman"/>
          <w:sz w:val="28"/>
          <w:szCs w:val="28"/>
        </w:rPr>
        <w:t xml:space="preserve"> </w:t>
      </w:r>
      <w:r w:rsidR="00E42580" w:rsidRPr="00DF7CFD">
        <w:rPr>
          <w:rFonts w:ascii="Times New Roman" w:hAnsi="Times New Roman" w:cs="Times New Roman"/>
          <w:sz w:val="28"/>
          <w:szCs w:val="28"/>
        </w:rPr>
        <w:t xml:space="preserve">уступка </w:t>
      </w:r>
      <w:r w:rsidRPr="00DF7CFD">
        <w:rPr>
          <w:rFonts w:ascii="Times New Roman" w:hAnsi="Times New Roman" w:cs="Times New Roman"/>
          <w:sz w:val="28"/>
          <w:szCs w:val="28"/>
        </w:rPr>
        <w:t>групповому да</w:t>
      </w:r>
      <w:r w:rsidRPr="00DF7CFD">
        <w:rPr>
          <w:rFonts w:ascii="Times New Roman" w:hAnsi="Times New Roman" w:cs="Times New Roman"/>
          <w:sz w:val="28"/>
          <w:szCs w:val="28"/>
        </w:rPr>
        <w:t>в</w:t>
      </w:r>
      <w:r w:rsidRPr="00DF7CFD">
        <w:rPr>
          <w:rFonts w:ascii="Times New Roman" w:hAnsi="Times New Roman" w:cs="Times New Roman"/>
          <w:sz w:val="28"/>
          <w:szCs w:val="28"/>
        </w:rPr>
        <w:t>лению. Проявляется при наличии конфликта между мнением индивида и мнением группы с последующим преодолением этого конфликта в пользу группы.</w:t>
      </w:r>
    </w:p>
    <w:p w:rsidR="00635702" w:rsidRPr="00DF7CFD" w:rsidRDefault="00635702" w:rsidP="00E225AF">
      <w:pPr>
        <w:pStyle w:val="a3"/>
        <w:tabs>
          <w:tab w:val="left" w:pos="1134"/>
        </w:tabs>
        <w:spacing w:after="0" w:line="288" w:lineRule="auto"/>
        <w:ind w:left="0" w:firstLine="567"/>
        <w:jc w:val="both"/>
        <w:rPr>
          <w:rFonts w:ascii="Times New Roman" w:hAnsi="Times New Roman" w:cs="Times New Roman"/>
          <w:sz w:val="28"/>
          <w:szCs w:val="28"/>
        </w:rPr>
      </w:pPr>
      <w:r w:rsidRPr="00DF7CFD">
        <w:rPr>
          <w:rFonts w:ascii="Times New Roman" w:hAnsi="Times New Roman" w:cs="Times New Roman"/>
          <w:i/>
          <w:sz w:val="28"/>
          <w:szCs w:val="28"/>
        </w:rPr>
        <w:lastRenderedPageBreak/>
        <w:t>Межгрупповая дискриминация</w:t>
      </w:r>
      <w:r w:rsidRPr="00DF7CFD">
        <w:rPr>
          <w:rFonts w:ascii="Times New Roman" w:hAnsi="Times New Roman" w:cs="Times New Roman"/>
          <w:sz w:val="28"/>
          <w:szCs w:val="28"/>
        </w:rPr>
        <w:t xml:space="preserve"> – неспровоцированное враждебное о</w:t>
      </w:r>
      <w:r w:rsidRPr="00DF7CFD">
        <w:rPr>
          <w:rFonts w:ascii="Times New Roman" w:hAnsi="Times New Roman" w:cs="Times New Roman"/>
          <w:sz w:val="28"/>
          <w:szCs w:val="28"/>
        </w:rPr>
        <w:t>т</w:t>
      </w:r>
      <w:r w:rsidRPr="00DF7CFD">
        <w:rPr>
          <w:rFonts w:ascii="Times New Roman" w:hAnsi="Times New Roman" w:cs="Times New Roman"/>
          <w:sz w:val="28"/>
          <w:szCs w:val="28"/>
        </w:rPr>
        <w:t>ношение к представителям «чужой» группы на фоне позитивной оценки со</w:t>
      </w:r>
      <w:r w:rsidRPr="00DF7CFD">
        <w:rPr>
          <w:rFonts w:ascii="Times New Roman" w:hAnsi="Times New Roman" w:cs="Times New Roman"/>
          <w:sz w:val="28"/>
          <w:szCs w:val="28"/>
        </w:rPr>
        <w:t>б</w:t>
      </w:r>
      <w:r w:rsidRPr="00DF7CFD">
        <w:rPr>
          <w:rFonts w:ascii="Times New Roman" w:hAnsi="Times New Roman" w:cs="Times New Roman"/>
          <w:sz w:val="28"/>
          <w:szCs w:val="28"/>
        </w:rPr>
        <w:t>ственной группы; одно из следствий социальной категоризации, способ фо</w:t>
      </w:r>
      <w:r w:rsidRPr="00DF7CFD">
        <w:rPr>
          <w:rFonts w:ascii="Times New Roman" w:hAnsi="Times New Roman" w:cs="Times New Roman"/>
          <w:sz w:val="28"/>
          <w:szCs w:val="28"/>
        </w:rPr>
        <w:t>р</w:t>
      </w:r>
      <w:r w:rsidRPr="00DF7CFD">
        <w:rPr>
          <w:rFonts w:ascii="Times New Roman" w:hAnsi="Times New Roman" w:cs="Times New Roman"/>
          <w:sz w:val="28"/>
          <w:szCs w:val="28"/>
        </w:rPr>
        <w:t xml:space="preserve">мирования положительной групповой идентичности. </w:t>
      </w:r>
    </w:p>
    <w:p w:rsidR="00635702" w:rsidRPr="00DF7CFD" w:rsidRDefault="00635702" w:rsidP="00E225AF">
      <w:pPr>
        <w:pStyle w:val="a3"/>
        <w:tabs>
          <w:tab w:val="left" w:pos="1134"/>
        </w:tabs>
        <w:spacing w:after="0" w:line="288" w:lineRule="auto"/>
        <w:ind w:left="0" w:firstLine="567"/>
        <w:jc w:val="both"/>
        <w:rPr>
          <w:rFonts w:ascii="Times New Roman" w:hAnsi="Times New Roman" w:cs="Times New Roman"/>
          <w:sz w:val="28"/>
          <w:szCs w:val="28"/>
        </w:rPr>
      </w:pPr>
      <w:r w:rsidRPr="00DF7CFD">
        <w:rPr>
          <w:rFonts w:ascii="Times New Roman" w:hAnsi="Times New Roman" w:cs="Times New Roman"/>
          <w:i/>
          <w:sz w:val="28"/>
          <w:szCs w:val="28"/>
        </w:rPr>
        <w:t>Мозговой штурм</w:t>
      </w:r>
      <w:r w:rsidR="001C6BDF" w:rsidRPr="00DF7CFD">
        <w:rPr>
          <w:rFonts w:ascii="Times New Roman" w:hAnsi="Times New Roman" w:cs="Times New Roman"/>
          <w:i/>
          <w:sz w:val="28"/>
          <w:szCs w:val="28"/>
        </w:rPr>
        <w:t xml:space="preserve"> </w:t>
      </w:r>
      <w:r w:rsidRPr="00DF7CFD">
        <w:rPr>
          <w:rFonts w:ascii="Times New Roman" w:hAnsi="Times New Roman" w:cs="Times New Roman"/>
          <w:sz w:val="28"/>
          <w:szCs w:val="28"/>
        </w:rPr>
        <w:sym w:font="Symbol" w:char="F02D"/>
      </w:r>
      <w:r w:rsidR="001C6BDF" w:rsidRPr="00DF7CFD">
        <w:rPr>
          <w:rFonts w:ascii="Times New Roman" w:hAnsi="Times New Roman" w:cs="Times New Roman"/>
          <w:sz w:val="28"/>
          <w:szCs w:val="28"/>
        </w:rPr>
        <w:t xml:space="preserve"> </w:t>
      </w:r>
      <w:r w:rsidRPr="00DF7CFD">
        <w:rPr>
          <w:rFonts w:ascii="Times New Roman" w:hAnsi="Times New Roman" w:cs="Times New Roman"/>
          <w:sz w:val="28"/>
          <w:szCs w:val="28"/>
        </w:rPr>
        <w:t xml:space="preserve">метод группового обсуждения с целью поиска новых вариантов решения возникших проблем. Правила проведения мозгового штурма призваны обеспечить создание безопасной и открытой атмосферы, стимулирующей активное творческое воображение его участников. </w:t>
      </w:r>
    </w:p>
    <w:p w:rsidR="00635702" w:rsidRPr="00DF7CFD" w:rsidRDefault="00635702" w:rsidP="00E225AF">
      <w:pPr>
        <w:pStyle w:val="a3"/>
        <w:tabs>
          <w:tab w:val="left" w:pos="851"/>
          <w:tab w:val="left" w:pos="1134"/>
        </w:tabs>
        <w:spacing w:after="0" w:line="288" w:lineRule="auto"/>
        <w:ind w:left="0" w:firstLine="567"/>
        <w:jc w:val="both"/>
        <w:rPr>
          <w:rFonts w:ascii="Times New Roman" w:hAnsi="Times New Roman" w:cs="Times New Roman"/>
          <w:sz w:val="28"/>
          <w:szCs w:val="28"/>
        </w:rPr>
      </w:pPr>
      <w:r w:rsidRPr="00DF7CFD">
        <w:rPr>
          <w:rFonts w:ascii="Times New Roman" w:hAnsi="Times New Roman" w:cs="Times New Roman"/>
          <w:i/>
          <w:sz w:val="28"/>
          <w:szCs w:val="28"/>
        </w:rPr>
        <w:t>«Номинальная группа»</w:t>
      </w:r>
      <w:r w:rsidR="001C6BDF" w:rsidRPr="00DF7CFD">
        <w:rPr>
          <w:rFonts w:ascii="Times New Roman" w:hAnsi="Times New Roman" w:cs="Times New Roman"/>
          <w:i/>
          <w:sz w:val="28"/>
          <w:szCs w:val="28"/>
        </w:rPr>
        <w:t xml:space="preserve"> </w:t>
      </w:r>
      <w:r w:rsidRPr="00DF7CFD">
        <w:rPr>
          <w:rFonts w:ascii="Times New Roman" w:hAnsi="Times New Roman" w:cs="Times New Roman"/>
          <w:sz w:val="28"/>
          <w:szCs w:val="28"/>
        </w:rPr>
        <w:sym w:font="Symbol" w:char="F02D"/>
      </w:r>
      <w:r w:rsidRPr="00DF7CFD">
        <w:rPr>
          <w:rFonts w:ascii="Times New Roman" w:hAnsi="Times New Roman" w:cs="Times New Roman"/>
          <w:sz w:val="28"/>
          <w:szCs w:val="28"/>
        </w:rPr>
        <w:t xml:space="preserve"> метод принятия решений, при котором сам</w:t>
      </w:r>
      <w:r w:rsidRPr="00DF7CFD">
        <w:rPr>
          <w:rFonts w:ascii="Times New Roman" w:hAnsi="Times New Roman" w:cs="Times New Roman"/>
          <w:sz w:val="28"/>
          <w:szCs w:val="28"/>
        </w:rPr>
        <w:t>о</w:t>
      </w:r>
      <w:r w:rsidRPr="00DF7CFD">
        <w:rPr>
          <w:rFonts w:ascii="Times New Roman" w:hAnsi="Times New Roman" w:cs="Times New Roman"/>
          <w:sz w:val="28"/>
          <w:szCs w:val="28"/>
        </w:rPr>
        <w:t xml:space="preserve">стоятельная работа над поставленной задачей в присутствии других членов группы оказывается стимулирующим фактором для формулирования идей. На первом этапе участникам предлагается записать индивидуальные решения поставленной задачи. На втором этапе идеи собираются и ранжируются. </w:t>
      </w:r>
      <w:r w:rsidR="00E42580">
        <w:rPr>
          <w:rFonts w:ascii="Times New Roman" w:hAnsi="Times New Roman" w:cs="Times New Roman"/>
          <w:sz w:val="28"/>
          <w:szCs w:val="28"/>
        </w:rPr>
        <w:t>Д</w:t>
      </w:r>
      <w:r w:rsidR="00E42580">
        <w:rPr>
          <w:rFonts w:ascii="Times New Roman" w:hAnsi="Times New Roman" w:cs="Times New Roman"/>
          <w:sz w:val="28"/>
          <w:szCs w:val="28"/>
        </w:rPr>
        <w:t>а</w:t>
      </w:r>
      <w:r w:rsidR="00E42580">
        <w:rPr>
          <w:rFonts w:ascii="Times New Roman" w:hAnsi="Times New Roman" w:cs="Times New Roman"/>
          <w:sz w:val="28"/>
          <w:szCs w:val="28"/>
        </w:rPr>
        <w:t>лее идеи</w:t>
      </w:r>
      <w:r w:rsidRPr="00DF7CFD">
        <w:rPr>
          <w:rFonts w:ascii="Times New Roman" w:hAnsi="Times New Roman" w:cs="Times New Roman"/>
          <w:sz w:val="28"/>
          <w:szCs w:val="28"/>
        </w:rPr>
        <w:t xml:space="preserve"> совместно обсуждаются, </w:t>
      </w:r>
      <w:r w:rsidR="00E42580">
        <w:rPr>
          <w:rFonts w:ascii="Times New Roman" w:hAnsi="Times New Roman" w:cs="Times New Roman"/>
          <w:sz w:val="28"/>
          <w:szCs w:val="28"/>
        </w:rPr>
        <w:t xml:space="preserve">с </w:t>
      </w:r>
      <w:proofErr w:type="spellStart"/>
      <w:r w:rsidR="00E42580">
        <w:rPr>
          <w:rFonts w:ascii="Times New Roman" w:hAnsi="Times New Roman" w:cs="Times New Roman"/>
          <w:sz w:val="28"/>
          <w:szCs w:val="28"/>
        </w:rPr>
        <w:t>уделением</w:t>
      </w:r>
      <w:proofErr w:type="spellEnd"/>
      <w:r w:rsidRPr="00DF7CFD">
        <w:rPr>
          <w:rFonts w:ascii="Times New Roman" w:hAnsi="Times New Roman" w:cs="Times New Roman"/>
          <w:sz w:val="28"/>
          <w:szCs w:val="28"/>
        </w:rPr>
        <w:t xml:space="preserve"> внимани</w:t>
      </w:r>
      <w:r w:rsidR="00E42580">
        <w:rPr>
          <w:rFonts w:ascii="Times New Roman" w:hAnsi="Times New Roman" w:cs="Times New Roman"/>
          <w:sz w:val="28"/>
          <w:szCs w:val="28"/>
        </w:rPr>
        <w:t>я</w:t>
      </w:r>
      <w:r w:rsidRPr="00DF7CFD">
        <w:rPr>
          <w:rFonts w:ascii="Times New Roman" w:hAnsi="Times New Roman" w:cs="Times New Roman"/>
          <w:sz w:val="28"/>
          <w:szCs w:val="28"/>
        </w:rPr>
        <w:t xml:space="preserve"> те</w:t>
      </w:r>
      <w:r w:rsidR="00E42580">
        <w:rPr>
          <w:rFonts w:ascii="Times New Roman" w:hAnsi="Times New Roman" w:cs="Times New Roman"/>
          <w:sz w:val="28"/>
          <w:szCs w:val="28"/>
        </w:rPr>
        <w:t>м</w:t>
      </w:r>
      <w:r w:rsidRPr="00DF7CFD">
        <w:rPr>
          <w:rFonts w:ascii="Times New Roman" w:hAnsi="Times New Roman" w:cs="Times New Roman"/>
          <w:sz w:val="28"/>
          <w:szCs w:val="28"/>
        </w:rPr>
        <w:t xml:space="preserve"> пункта</w:t>
      </w:r>
      <w:r w:rsidR="00E42580">
        <w:rPr>
          <w:rFonts w:ascii="Times New Roman" w:hAnsi="Times New Roman" w:cs="Times New Roman"/>
          <w:sz w:val="28"/>
          <w:szCs w:val="28"/>
        </w:rPr>
        <w:t>м</w:t>
      </w:r>
      <w:r w:rsidRPr="00DF7CFD">
        <w:rPr>
          <w:rFonts w:ascii="Times New Roman" w:hAnsi="Times New Roman" w:cs="Times New Roman"/>
          <w:sz w:val="28"/>
          <w:szCs w:val="28"/>
        </w:rPr>
        <w:t>, кот</w:t>
      </w:r>
      <w:r w:rsidRPr="00DF7CFD">
        <w:rPr>
          <w:rFonts w:ascii="Times New Roman" w:hAnsi="Times New Roman" w:cs="Times New Roman"/>
          <w:sz w:val="28"/>
          <w:szCs w:val="28"/>
        </w:rPr>
        <w:t>о</w:t>
      </w:r>
      <w:r w:rsidRPr="00DF7CFD">
        <w:rPr>
          <w:rFonts w:ascii="Times New Roman" w:hAnsi="Times New Roman" w:cs="Times New Roman"/>
          <w:sz w:val="28"/>
          <w:szCs w:val="28"/>
        </w:rPr>
        <w:t xml:space="preserve">рые получили высокую степень </w:t>
      </w:r>
      <w:r w:rsidR="00E42580">
        <w:rPr>
          <w:rFonts w:ascii="Times New Roman" w:hAnsi="Times New Roman" w:cs="Times New Roman"/>
          <w:sz w:val="28"/>
          <w:szCs w:val="28"/>
        </w:rPr>
        <w:t>одобрения</w:t>
      </w:r>
      <w:r w:rsidRPr="00DF7CFD">
        <w:rPr>
          <w:rFonts w:ascii="Times New Roman" w:hAnsi="Times New Roman" w:cs="Times New Roman"/>
          <w:sz w:val="28"/>
          <w:szCs w:val="28"/>
        </w:rPr>
        <w:t xml:space="preserve">. </w:t>
      </w:r>
    </w:p>
    <w:p w:rsidR="00635702" w:rsidRPr="00DF7CFD" w:rsidRDefault="00635702" w:rsidP="00E225AF">
      <w:pPr>
        <w:pStyle w:val="a3"/>
        <w:tabs>
          <w:tab w:val="left" w:pos="851"/>
          <w:tab w:val="left" w:pos="1134"/>
        </w:tabs>
        <w:spacing w:after="0" w:line="288" w:lineRule="auto"/>
        <w:ind w:left="0" w:firstLine="567"/>
        <w:jc w:val="both"/>
        <w:rPr>
          <w:rFonts w:ascii="Times New Roman" w:hAnsi="Times New Roman" w:cs="Times New Roman"/>
          <w:bCs/>
          <w:sz w:val="28"/>
          <w:szCs w:val="28"/>
        </w:rPr>
      </w:pPr>
      <w:r w:rsidRPr="00DF7CFD">
        <w:rPr>
          <w:rFonts w:ascii="Times New Roman" w:hAnsi="Times New Roman" w:cs="Times New Roman"/>
          <w:i/>
          <w:sz w:val="28"/>
          <w:szCs w:val="28"/>
        </w:rPr>
        <w:t>«Рефлексивная рамка» –</w:t>
      </w:r>
      <w:r w:rsidRPr="00DF7CFD">
        <w:rPr>
          <w:rFonts w:ascii="Times New Roman" w:hAnsi="Times New Roman" w:cs="Times New Roman"/>
          <w:sz w:val="28"/>
          <w:szCs w:val="28"/>
        </w:rPr>
        <w:t xml:space="preserve"> модель</w:t>
      </w:r>
      <w:r w:rsidR="001C6BDF" w:rsidRPr="00DF7CFD">
        <w:rPr>
          <w:rFonts w:ascii="Times New Roman" w:hAnsi="Times New Roman" w:cs="Times New Roman"/>
          <w:sz w:val="28"/>
          <w:szCs w:val="28"/>
        </w:rPr>
        <w:t xml:space="preserve"> </w:t>
      </w:r>
      <w:r w:rsidRPr="00DF7CFD">
        <w:rPr>
          <w:rFonts w:ascii="Times New Roman" w:hAnsi="Times New Roman" w:cs="Times New Roman"/>
          <w:sz w:val="28"/>
          <w:szCs w:val="28"/>
        </w:rPr>
        <w:t>принятия группового решения, вкл</w:t>
      </w:r>
      <w:r w:rsidRPr="00DF7CFD">
        <w:rPr>
          <w:rFonts w:ascii="Times New Roman" w:hAnsi="Times New Roman" w:cs="Times New Roman"/>
          <w:sz w:val="28"/>
          <w:szCs w:val="28"/>
        </w:rPr>
        <w:t>ю</w:t>
      </w:r>
      <w:r w:rsidRPr="00DF7CFD">
        <w:rPr>
          <w:rFonts w:ascii="Times New Roman" w:hAnsi="Times New Roman" w:cs="Times New Roman"/>
          <w:sz w:val="28"/>
          <w:szCs w:val="28"/>
        </w:rPr>
        <w:t xml:space="preserve">чающая несколько взаимосвязанных блоков вопросов, ответы на которые позволяют группе увеличить эффективность принимаемого решения. </w:t>
      </w:r>
    </w:p>
    <w:p w:rsidR="00635702" w:rsidRPr="00DF7CFD" w:rsidRDefault="00635702" w:rsidP="00E42580">
      <w:pPr>
        <w:spacing w:after="0" w:line="288" w:lineRule="auto"/>
        <w:jc w:val="center"/>
        <w:rPr>
          <w:rFonts w:ascii="Times New Roman" w:hAnsi="Times New Roman" w:cs="Times New Roman"/>
          <w:b/>
          <w:bCs/>
          <w:sz w:val="28"/>
          <w:szCs w:val="28"/>
        </w:rPr>
      </w:pPr>
      <w:r w:rsidRPr="00DF7CFD">
        <w:rPr>
          <w:rFonts w:ascii="Times New Roman" w:hAnsi="Times New Roman" w:cs="Times New Roman"/>
          <w:b/>
          <w:bCs/>
          <w:sz w:val="28"/>
          <w:szCs w:val="28"/>
        </w:rPr>
        <w:t>Вопросы для самопроверки</w:t>
      </w:r>
    </w:p>
    <w:p w:rsidR="00635702" w:rsidRPr="00DF7CFD" w:rsidRDefault="00635702" w:rsidP="002620B6">
      <w:pPr>
        <w:pStyle w:val="a3"/>
        <w:numPr>
          <w:ilvl w:val="0"/>
          <w:numId w:val="33"/>
        </w:numPr>
        <w:tabs>
          <w:tab w:val="left" w:pos="851"/>
          <w:tab w:val="left" w:pos="993"/>
        </w:tabs>
        <w:overflowPunct w:val="0"/>
        <w:autoSpaceDE w:val="0"/>
        <w:autoSpaceDN w:val="0"/>
        <w:adjustRightInd w:val="0"/>
        <w:spacing w:after="0" w:line="288" w:lineRule="auto"/>
        <w:ind w:left="0" w:firstLine="567"/>
        <w:jc w:val="both"/>
        <w:textAlignment w:val="baseline"/>
        <w:rPr>
          <w:rFonts w:ascii="Times New Roman" w:eastAsia="Times New Roman" w:hAnsi="Times New Roman" w:cs="Times New Roman"/>
          <w:sz w:val="28"/>
          <w:szCs w:val="28"/>
          <w:lang w:eastAsia="ru-RU"/>
        </w:rPr>
      </w:pPr>
      <w:r w:rsidRPr="00DF7CFD">
        <w:rPr>
          <w:rFonts w:ascii="Times New Roman" w:eastAsia="Times New Roman" w:hAnsi="Times New Roman" w:cs="Times New Roman"/>
          <w:sz w:val="28"/>
          <w:szCs w:val="28"/>
          <w:lang w:eastAsia="ru-RU"/>
        </w:rPr>
        <w:t>На какие вопросы следует ответить, если имеется выбор</w:t>
      </w:r>
      <w:r w:rsidR="00E42580">
        <w:rPr>
          <w:rFonts w:ascii="Times New Roman" w:eastAsia="Times New Roman" w:hAnsi="Times New Roman" w:cs="Times New Roman"/>
          <w:sz w:val="28"/>
          <w:szCs w:val="28"/>
          <w:lang w:eastAsia="ru-RU"/>
        </w:rPr>
        <w:t xml:space="preserve"> –</w:t>
      </w:r>
      <w:r w:rsidRPr="00DF7CFD">
        <w:rPr>
          <w:rFonts w:ascii="Times New Roman" w:eastAsia="Times New Roman" w:hAnsi="Times New Roman" w:cs="Times New Roman"/>
          <w:b/>
          <w:sz w:val="28"/>
          <w:szCs w:val="28"/>
          <w:lang w:eastAsia="ru-RU"/>
        </w:rPr>
        <w:t xml:space="preserve"> </w:t>
      </w:r>
      <w:r w:rsidRPr="00DF7CFD">
        <w:rPr>
          <w:rFonts w:ascii="Times New Roman" w:eastAsia="Times New Roman" w:hAnsi="Times New Roman" w:cs="Times New Roman"/>
          <w:sz w:val="28"/>
          <w:szCs w:val="28"/>
          <w:lang w:eastAsia="ru-RU"/>
        </w:rPr>
        <w:t>принимать решение группой или нет?</w:t>
      </w:r>
    </w:p>
    <w:p w:rsidR="00635702" w:rsidRPr="00DF7CFD" w:rsidRDefault="00635702" w:rsidP="002620B6">
      <w:pPr>
        <w:pStyle w:val="a3"/>
        <w:numPr>
          <w:ilvl w:val="0"/>
          <w:numId w:val="33"/>
        </w:numPr>
        <w:tabs>
          <w:tab w:val="left" w:pos="851"/>
          <w:tab w:val="left" w:pos="993"/>
        </w:tabs>
        <w:overflowPunct w:val="0"/>
        <w:autoSpaceDE w:val="0"/>
        <w:autoSpaceDN w:val="0"/>
        <w:adjustRightInd w:val="0"/>
        <w:spacing w:after="0" w:line="288" w:lineRule="auto"/>
        <w:ind w:left="0" w:firstLine="567"/>
        <w:jc w:val="both"/>
        <w:textAlignment w:val="baseline"/>
        <w:rPr>
          <w:rFonts w:ascii="Times New Roman" w:eastAsia="Times New Roman" w:hAnsi="Times New Roman" w:cs="Times New Roman"/>
          <w:sz w:val="28"/>
          <w:szCs w:val="28"/>
          <w:lang w:eastAsia="ru-RU"/>
        </w:rPr>
      </w:pPr>
      <w:r w:rsidRPr="00DF7CFD">
        <w:rPr>
          <w:rFonts w:ascii="Times New Roman" w:eastAsia="Times New Roman" w:hAnsi="Times New Roman" w:cs="Times New Roman"/>
          <w:sz w:val="28"/>
          <w:szCs w:val="28"/>
          <w:lang w:eastAsia="ru-RU"/>
        </w:rPr>
        <w:t>Перечислите задачи, которые стоят перед ведущим групповой диску</w:t>
      </w:r>
      <w:r w:rsidRPr="00DF7CFD">
        <w:rPr>
          <w:rFonts w:ascii="Times New Roman" w:eastAsia="Times New Roman" w:hAnsi="Times New Roman" w:cs="Times New Roman"/>
          <w:sz w:val="28"/>
          <w:szCs w:val="28"/>
          <w:lang w:eastAsia="ru-RU"/>
        </w:rPr>
        <w:t>с</w:t>
      </w:r>
      <w:r w:rsidRPr="00DF7CFD">
        <w:rPr>
          <w:rFonts w:ascii="Times New Roman" w:eastAsia="Times New Roman" w:hAnsi="Times New Roman" w:cs="Times New Roman"/>
          <w:sz w:val="28"/>
          <w:szCs w:val="28"/>
          <w:lang w:eastAsia="ru-RU"/>
        </w:rPr>
        <w:t>сии.</w:t>
      </w:r>
    </w:p>
    <w:p w:rsidR="00635702" w:rsidRPr="00DF7CFD" w:rsidRDefault="00635702" w:rsidP="002620B6">
      <w:pPr>
        <w:pStyle w:val="a3"/>
        <w:numPr>
          <w:ilvl w:val="0"/>
          <w:numId w:val="33"/>
        </w:numPr>
        <w:tabs>
          <w:tab w:val="left" w:pos="851"/>
          <w:tab w:val="left" w:pos="993"/>
        </w:tabs>
        <w:overflowPunct w:val="0"/>
        <w:autoSpaceDE w:val="0"/>
        <w:autoSpaceDN w:val="0"/>
        <w:adjustRightInd w:val="0"/>
        <w:spacing w:after="0" w:line="288" w:lineRule="auto"/>
        <w:ind w:left="0" w:firstLine="567"/>
        <w:jc w:val="both"/>
        <w:textAlignment w:val="baseline"/>
        <w:rPr>
          <w:rFonts w:ascii="Times New Roman" w:eastAsia="Times New Roman" w:hAnsi="Times New Roman" w:cs="Times New Roman"/>
          <w:sz w:val="28"/>
          <w:szCs w:val="28"/>
          <w:lang w:eastAsia="ru-RU"/>
        </w:rPr>
      </w:pPr>
      <w:r w:rsidRPr="00DF7CFD">
        <w:rPr>
          <w:rFonts w:ascii="Times New Roman" w:eastAsia="Times New Roman" w:hAnsi="Times New Roman" w:cs="Times New Roman"/>
          <w:sz w:val="28"/>
          <w:szCs w:val="28"/>
          <w:lang w:eastAsia="ru-RU"/>
        </w:rPr>
        <w:t xml:space="preserve">Какие факторы усиливают </w:t>
      </w:r>
      <w:proofErr w:type="gramStart"/>
      <w:r w:rsidRPr="00DF7CFD">
        <w:rPr>
          <w:rFonts w:ascii="Times New Roman" w:eastAsia="Times New Roman" w:hAnsi="Times New Roman" w:cs="Times New Roman"/>
          <w:sz w:val="28"/>
          <w:szCs w:val="28"/>
          <w:lang w:eastAsia="ru-RU"/>
        </w:rPr>
        <w:t>конформизм</w:t>
      </w:r>
      <w:proofErr w:type="gramEnd"/>
      <w:r w:rsidRPr="00DF7CFD">
        <w:rPr>
          <w:rFonts w:ascii="Times New Roman" w:eastAsia="Times New Roman" w:hAnsi="Times New Roman" w:cs="Times New Roman"/>
          <w:sz w:val="28"/>
          <w:szCs w:val="28"/>
          <w:lang w:eastAsia="ru-RU"/>
        </w:rPr>
        <w:t xml:space="preserve"> и </w:t>
      </w:r>
      <w:proofErr w:type="gramStart"/>
      <w:r w:rsidRPr="00DF7CFD">
        <w:rPr>
          <w:rFonts w:ascii="Times New Roman" w:eastAsia="Times New Roman" w:hAnsi="Times New Roman" w:cs="Times New Roman"/>
          <w:sz w:val="28"/>
          <w:szCs w:val="28"/>
          <w:lang w:eastAsia="ru-RU"/>
        </w:rPr>
        <w:t>какие</w:t>
      </w:r>
      <w:proofErr w:type="gramEnd"/>
      <w:r w:rsidRPr="00DF7CFD">
        <w:rPr>
          <w:rFonts w:ascii="Times New Roman" w:eastAsia="Times New Roman" w:hAnsi="Times New Roman" w:cs="Times New Roman"/>
          <w:sz w:val="28"/>
          <w:szCs w:val="28"/>
          <w:lang w:eastAsia="ru-RU"/>
        </w:rPr>
        <w:t xml:space="preserve"> его снижают?</w:t>
      </w:r>
    </w:p>
    <w:p w:rsidR="00635702" w:rsidRPr="00DF7CFD" w:rsidRDefault="00635702" w:rsidP="002620B6">
      <w:pPr>
        <w:pStyle w:val="a3"/>
        <w:numPr>
          <w:ilvl w:val="0"/>
          <w:numId w:val="33"/>
        </w:numPr>
        <w:tabs>
          <w:tab w:val="left" w:pos="851"/>
          <w:tab w:val="left" w:pos="993"/>
        </w:tabs>
        <w:overflowPunct w:val="0"/>
        <w:autoSpaceDE w:val="0"/>
        <w:autoSpaceDN w:val="0"/>
        <w:adjustRightInd w:val="0"/>
        <w:spacing w:after="0" w:line="288" w:lineRule="auto"/>
        <w:ind w:left="0" w:firstLine="567"/>
        <w:jc w:val="both"/>
        <w:textAlignment w:val="baseline"/>
        <w:rPr>
          <w:rFonts w:ascii="Times New Roman" w:eastAsia="Times New Roman" w:hAnsi="Times New Roman" w:cs="Times New Roman"/>
          <w:sz w:val="28"/>
          <w:szCs w:val="28"/>
          <w:lang w:eastAsia="ru-RU"/>
        </w:rPr>
      </w:pPr>
      <w:r w:rsidRPr="00DF7CFD">
        <w:rPr>
          <w:rFonts w:ascii="Times New Roman" w:eastAsia="Times New Roman" w:hAnsi="Times New Roman" w:cs="Times New Roman"/>
          <w:sz w:val="28"/>
          <w:szCs w:val="28"/>
          <w:lang w:eastAsia="ru-RU"/>
        </w:rPr>
        <w:t>Назовите причины, вызывающие эффект групповой поляризации.</w:t>
      </w:r>
    </w:p>
    <w:p w:rsidR="00635702" w:rsidRPr="00DF7CFD" w:rsidRDefault="00635702" w:rsidP="002620B6">
      <w:pPr>
        <w:pStyle w:val="a3"/>
        <w:numPr>
          <w:ilvl w:val="0"/>
          <w:numId w:val="33"/>
        </w:numPr>
        <w:tabs>
          <w:tab w:val="left" w:pos="851"/>
          <w:tab w:val="left" w:pos="993"/>
        </w:tabs>
        <w:overflowPunct w:val="0"/>
        <w:autoSpaceDE w:val="0"/>
        <w:autoSpaceDN w:val="0"/>
        <w:adjustRightInd w:val="0"/>
        <w:spacing w:after="0" w:line="288" w:lineRule="auto"/>
        <w:ind w:left="0" w:firstLine="567"/>
        <w:jc w:val="both"/>
        <w:textAlignment w:val="baseline"/>
        <w:rPr>
          <w:rFonts w:ascii="Times New Roman" w:eastAsia="Times New Roman" w:hAnsi="Times New Roman" w:cs="Times New Roman"/>
          <w:sz w:val="28"/>
          <w:szCs w:val="28"/>
          <w:lang w:eastAsia="ru-RU"/>
        </w:rPr>
      </w:pPr>
      <w:r w:rsidRPr="00DF7CFD">
        <w:rPr>
          <w:rFonts w:ascii="Times New Roman" w:eastAsia="Times New Roman" w:hAnsi="Times New Roman" w:cs="Times New Roman"/>
          <w:sz w:val="28"/>
          <w:szCs w:val="28"/>
          <w:lang w:eastAsia="ru-RU"/>
        </w:rPr>
        <w:t>Каковы цели проведения мозгового штурма?</w:t>
      </w:r>
    </w:p>
    <w:p w:rsidR="00635702" w:rsidRPr="00DF7CFD" w:rsidRDefault="00635702" w:rsidP="002620B6">
      <w:pPr>
        <w:pStyle w:val="a3"/>
        <w:numPr>
          <w:ilvl w:val="0"/>
          <w:numId w:val="33"/>
        </w:numPr>
        <w:tabs>
          <w:tab w:val="left" w:pos="851"/>
          <w:tab w:val="left" w:pos="993"/>
        </w:tabs>
        <w:spacing w:after="0" w:line="288" w:lineRule="auto"/>
        <w:ind w:left="0" w:firstLine="567"/>
        <w:jc w:val="both"/>
        <w:rPr>
          <w:rFonts w:ascii="Times New Roman" w:hAnsi="Times New Roman" w:cs="Times New Roman"/>
          <w:bCs/>
          <w:sz w:val="28"/>
          <w:szCs w:val="28"/>
        </w:rPr>
      </w:pPr>
      <w:r w:rsidRPr="00DF7CFD">
        <w:rPr>
          <w:rFonts w:ascii="Times New Roman" w:hAnsi="Times New Roman" w:cs="Times New Roman"/>
          <w:bCs/>
          <w:sz w:val="28"/>
          <w:szCs w:val="28"/>
        </w:rPr>
        <w:t>При каких условиях меньшинство способно оказать влияние на пр</w:t>
      </w:r>
      <w:r w:rsidRPr="00DF7CFD">
        <w:rPr>
          <w:rFonts w:ascii="Times New Roman" w:hAnsi="Times New Roman" w:cs="Times New Roman"/>
          <w:bCs/>
          <w:sz w:val="28"/>
          <w:szCs w:val="28"/>
        </w:rPr>
        <w:t>и</w:t>
      </w:r>
      <w:r w:rsidRPr="00DF7CFD">
        <w:rPr>
          <w:rFonts w:ascii="Times New Roman" w:hAnsi="Times New Roman" w:cs="Times New Roman"/>
          <w:bCs/>
          <w:sz w:val="28"/>
          <w:szCs w:val="28"/>
        </w:rPr>
        <w:t>нятие группового решения?</w:t>
      </w:r>
    </w:p>
    <w:p w:rsidR="00635702" w:rsidRPr="00DF7CFD" w:rsidRDefault="00635702" w:rsidP="00E42580">
      <w:pPr>
        <w:spacing w:after="0" w:line="288" w:lineRule="auto"/>
        <w:jc w:val="center"/>
        <w:rPr>
          <w:rFonts w:ascii="Times New Roman" w:hAnsi="Times New Roman" w:cs="Times New Roman"/>
          <w:b/>
          <w:bCs/>
          <w:sz w:val="28"/>
          <w:szCs w:val="28"/>
        </w:rPr>
      </w:pPr>
      <w:r w:rsidRPr="00DF7CFD">
        <w:rPr>
          <w:rFonts w:ascii="Times New Roman" w:hAnsi="Times New Roman" w:cs="Times New Roman"/>
          <w:b/>
          <w:bCs/>
          <w:sz w:val="28"/>
          <w:szCs w:val="28"/>
        </w:rPr>
        <w:t>Практические задания</w:t>
      </w:r>
    </w:p>
    <w:p w:rsidR="00635702" w:rsidRPr="00DF7CFD" w:rsidRDefault="00635702" w:rsidP="00E225AF">
      <w:pPr>
        <w:tabs>
          <w:tab w:val="left" w:pos="851"/>
          <w:tab w:val="left" w:pos="993"/>
        </w:tabs>
        <w:spacing w:after="0" w:line="288" w:lineRule="auto"/>
        <w:ind w:firstLine="567"/>
        <w:jc w:val="both"/>
        <w:rPr>
          <w:rFonts w:ascii="Times New Roman" w:hAnsi="Times New Roman" w:cs="Times New Roman"/>
          <w:bCs/>
          <w:sz w:val="28"/>
          <w:szCs w:val="28"/>
        </w:rPr>
      </w:pPr>
      <w:r w:rsidRPr="00DF7CFD">
        <w:rPr>
          <w:rFonts w:ascii="Times New Roman" w:hAnsi="Times New Roman" w:cs="Times New Roman"/>
          <w:bCs/>
          <w:sz w:val="28"/>
          <w:szCs w:val="28"/>
        </w:rPr>
        <w:t>1.</w:t>
      </w:r>
      <w:r w:rsidRPr="00DF7CFD">
        <w:rPr>
          <w:rFonts w:ascii="Times New Roman" w:hAnsi="Times New Roman" w:cs="Times New Roman"/>
          <w:bCs/>
          <w:sz w:val="28"/>
          <w:szCs w:val="28"/>
        </w:rPr>
        <w:tab/>
        <w:t>Приходилось ли вам замечать в своем собственном поведении и пов</w:t>
      </w:r>
      <w:r w:rsidRPr="00DF7CFD">
        <w:rPr>
          <w:rFonts w:ascii="Times New Roman" w:hAnsi="Times New Roman" w:cs="Times New Roman"/>
          <w:bCs/>
          <w:sz w:val="28"/>
          <w:szCs w:val="28"/>
        </w:rPr>
        <w:t>е</w:t>
      </w:r>
      <w:r w:rsidRPr="00DF7CFD">
        <w:rPr>
          <w:rFonts w:ascii="Times New Roman" w:hAnsi="Times New Roman" w:cs="Times New Roman"/>
          <w:bCs/>
          <w:sz w:val="28"/>
          <w:szCs w:val="28"/>
        </w:rPr>
        <w:t>дении других людей проявление конформ</w:t>
      </w:r>
      <w:r w:rsidR="00C4692F">
        <w:rPr>
          <w:rFonts w:ascii="Times New Roman" w:hAnsi="Times New Roman" w:cs="Times New Roman"/>
          <w:bCs/>
          <w:sz w:val="28"/>
          <w:szCs w:val="28"/>
        </w:rPr>
        <w:t>изма</w:t>
      </w:r>
      <w:r w:rsidRPr="00DF7CFD">
        <w:rPr>
          <w:rFonts w:ascii="Times New Roman" w:hAnsi="Times New Roman" w:cs="Times New Roman"/>
          <w:bCs/>
          <w:sz w:val="28"/>
          <w:szCs w:val="28"/>
        </w:rPr>
        <w:t xml:space="preserve">? При </w:t>
      </w:r>
      <w:proofErr w:type="gramStart"/>
      <w:r w:rsidRPr="00DF7CFD">
        <w:rPr>
          <w:rFonts w:ascii="Times New Roman" w:hAnsi="Times New Roman" w:cs="Times New Roman"/>
          <w:bCs/>
          <w:sz w:val="28"/>
          <w:szCs w:val="28"/>
        </w:rPr>
        <w:t>обсуждении</w:t>
      </w:r>
      <w:proofErr w:type="gramEnd"/>
      <w:r w:rsidRPr="00DF7CFD">
        <w:rPr>
          <w:rFonts w:ascii="Times New Roman" w:hAnsi="Times New Roman" w:cs="Times New Roman"/>
          <w:bCs/>
          <w:sz w:val="28"/>
          <w:szCs w:val="28"/>
        </w:rPr>
        <w:t xml:space="preserve"> каких в</w:t>
      </w:r>
      <w:r w:rsidRPr="00DF7CFD">
        <w:rPr>
          <w:rFonts w:ascii="Times New Roman" w:hAnsi="Times New Roman" w:cs="Times New Roman"/>
          <w:bCs/>
          <w:sz w:val="28"/>
          <w:szCs w:val="28"/>
        </w:rPr>
        <w:t>о</w:t>
      </w:r>
      <w:r w:rsidRPr="00DF7CFD">
        <w:rPr>
          <w:rFonts w:ascii="Times New Roman" w:hAnsi="Times New Roman" w:cs="Times New Roman"/>
          <w:bCs/>
          <w:sz w:val="28"/>
          <w:szCs w:val="28"/>
        </w:rPr>
        <w:t>просов он усиливается? Какие обстоятельства способны усилить ваше сопр</w:t>
      </w:r>
      <w:r w:rsidRPr="00DF7CFD">
        <w:rPr>
          <w:rFonts w:ascii="Times New Roman" w:hAnsi="Times New Roman" w:cs="Times New Roman"/>
          <w:bCs/>
          <w:sz w:val="28"/>
          <w:szCs w:val="28"/>
        </w:rPr>
        <w:t>о</w:t>
      </w:r>
      <w:r w:rsidRPr="00DF7CFD">
        <w:rPr>
          <w:rFonts w:ascii="Times New Roman" w:hAnsi="Times New Roman" w:cs="Times New Roman"/>
          <w:bCs/>
          <w:sz w:val="28"/>
          <w:szCs w:val="28"/>
        </w:rPr>
        <w:t>тивление групповому давлению?</w:t>
      </w:r>
    </w:p>
    <w:p w:rsidR="00635702" w:rsidRPr="00DF7CFD" w:rsidRDefault="00635702" w:rsidP="00694307">
      <w:pPr>
        <w:tabs>
          <w:tab w:val="left" w:pos="851"/>
          <w:tab w:val="left" w:pos="993"/>
        </w:tabs>
        <w:spacing w:after="0" w:line="286" w:lineRule="auto"/>
        <w:ind w:firstLine="567"/>
        <w:jc w:val="both"/>
        <w:rPr>
          <w:rFonts w:ascii="Times New Roman" w:hAnsi="Times New Roman" w:cs="Times New Roman"/>
          <w:bCs/>
          <w:sz w:val="28"/>
          <w:szCs w:val="28"/>
        </w:rPr>
      </w:pPr>
      <w:r w:rsidRPr="00DF7CFD">
        <w:rPr>
          <w:rFonts w:ascii="Times New Roman" w:hAnsi="Times New Roman" w:cs="Times New Roman"/>
          <w:bCs/>
          <w:sz w:val="28"/>
          <w:szCs w:val="28"/>
        </w:rPr>
        <w:t>2.</w:t>
      </w:r>
      <w:r w:rsidRPr="00DF7CFD">
        <w:rPr>
          <w:rFonts w:ascii="Times New Roman" w:hAnsi="Times New Roman" w:cs="Times New Roman"/>
          <w:bCs/>
          <w:sz w:val="28"/>
          <w:szCs w:val="28"/>
        </w:rPr>
        <w:tab/>
        <w:t>Выберите тему для групповой дискуссии. Определите ведущего (ж</w:t>
      </w:r>
      <w:r w:rsidRPr="00DF7CFD">
        <w:rPr>
          <w:rFonts w:ascii="Times New Roman" w:hAnsi="Times New Roman" w:cs="Times New Roman"/>
          <w:bCs/>
          <w:sz w:val="28"/>
          <w:szCs w:val="28"/>
        </w:rPr>
        <w:t>е</w:t>
      </w:r>
      <w:r w:rsidRPr="00DF7CFD">
        <w:rPr>
          <w:rFonts w:ascii="Times New Roman" w:hAnsi="Times New Roman" w:cs="Times New Roman"/>
          <w:bCs/>
          <w:sz w:val="28"/>
          <w:szCs w:val="28"/>
        </w:rPr>
        <w:t xml:space="preserve">лательно, чтобы в этой роли попробовали себя несколько человек). После проведения дискуссии оцените эффективность работы ведущего: а) с точки </w:t>
      </w:r>
      <w:r w:rsidRPr="00DF7CFD">
        <w:rPr>
          <w:rFonts w:ascii="Times New Roman" w:hAnsi="Times New Roman" w:cs="Times New Roman"/>
          <w:bCs/>
          <w:sz w:val="28"/>
          <w:szCs w:val="28"/>
        </w:rPr>
        <w:lastRenderedPageBreak/>
        <w:t>зрения постановки и всесторонности обсуждения проблемы; б) с точки зр</w:t>
      </w:r>
      <w:r w:rsidRPr="00DF7CFD">
        <w:rPr>
          <w:rFonts w:ascii="Times New Roman" w:hAnsi="Times New Roman" w:cs="Times New Roman"/>
          <w:bCs/>
          <w:sz w:val="28"/>
          <w:szCs w:val="28"/>
        </w:rPr>
        <w:t>е</w:t>
      </w:r>
      <w:r w:rsidRPr="00DF7CFD">
        <w:rPr>
          <w:rFonts w:ascii="Times New Roman" w:hAnsi="Times New Roman" w:cs="Times New Roman"/>
          <w:bCs/>
          <w:sz w:val="28"/>
          <w:szCs w:val="28"/>
        </w:rPr>
        <w:t xml:space="preserve">ния управления группой. </w:t>
      </w:r>
    </w:p>
    <w:p w:rsidR="00635702" w:rsidRPr="00DF7CFD" w:rsidRDefault="00635702" w:rsidP="00694307">
      <w:pPr>
        <w:tabs>
          <w:tab w:val="left" w:pos="851"/>
          <w:tab w:val="left" w:pos="993"/>
        </w:tabs>
        <w:spacing w:after="0" w:line="286" w:lineRule="auto"/>
        <w:ind w:firstLine="567"/>
        <w:jc w:val="both"/>
        <w:rPr>
          <w:rFonts w:ascii="Times New Roman" w:hAnsi="Times New Roman" w:cs="Times New Roman"/>
          <w:bCs/>
          <w:sz w:val="28"/>
          <w:szCs w:val="28"/>
        </w:rPr>
      </w:pPr>
      <w:r w:rsidRPr="00DF7CFD">
        <w:rPr>
          <w:rFonts w:ascii="Times New Roman" w:hAnsi="Times New Roman" w:cs="Times New Roman"/>
          <w:bCs/>
          <w:sz w:val="28"/>
          <w:szCs w:val="28"/>
        </w:rPr>
        <w:t>3.</w:t>
      </w:r>
      <w:r w:rsidRPr="00DF7CFD">
        <w:rPr>
          <w:rFonts w:ascii="Times New Roman" w:hAnsi="Times New Roman" w:cs="Times New Roman"/>
          <w:bCs/>
          <w:sz w:val="28"/>
          <w:szCs w:val="28"/>
        </w:rPr>
        <w:tab/>
      </w:r>
      <w:r w:rsidRPr="00E941B8">
        <w:rPr>
          <w:rFonts w:ascii="Times New Roman" w:hAnsi="Times New Roman" w:cs="Times New Roman"/>
          <w:bCs/>
          <w:spacing w:val="-4"/>
          <w:sz w:val="28"/>
          <w:szCs w:val="28"/>
        </w:rPr>
        <w:t>После проведения групповой дискуссии оцените, проявился ли эффект групповой поляризации</w:t>
      </w:r>
      <w:r w:rsidR="00C4692F" w:rsidRPr="00E941B8">
        <w:rPr>
          <w:rFonts w:ascii="Times New Roman" w:hAnsi="Times New Roman" w:cs="Times New Roman"/>
          <w:bCs/>
          <w:spacing w:val="-4"/>
          <w:sz w:val="28"/>
          <w:szCs w:val="28"/>
        </w:rPr>
        <w:t>.</w:t>
      </w:r>
      <w:r w:rsidRPr="00E941B8">
        <w:rPr>
          <w:rFonts w:ascii="Times New Roman" w:hAnsi="Times New Roman" w:cs="Times New Roman"/>
          <w:bCs/>
          <w:spacing w:val="-4"/>
          <w:sz w:val="28"/>
          <w:szCs w:val="28"/>
        </w:rPr>
        <w:t xml:space="preserve"> Если да, какие высказывания участников дискуссии указывают на него? Если нет, какова заслуга в этом ведущего дискуссии</w:t>
      </w:r>
      <w:r w:rsidRPr="00DF7CFD">
        <w:rPr>
          <w:rFonts w:ascii="Times New Roman" w:hAnsi="Times New Roman" w:cs="Times New Roman"/>
          <w:bCs/>
          <w:sz w:val="28"/>
          <w:szCs w:val="28"/>
        </w:rPr>
        <w:t xml:space="preserve">? </w:t>
      </w:r>
    </w:p>
    <w:p w:rsidR="00635702" w:rsidRPr="00DF7CFD" w:rsidRDefault="00635702" w:rsidP="00694307">
      <w:pPr>
        <w:tabs>
          <w:tab w:val="left" w:pos="851"/>
          <w:tab w:val="left" w:pos="993"/>
        </w:tabs>
        <w:spacing w:after="0" w:line="286" w:lineRule="auto"/>
        <w:ind w:firstLine="567"/>
        <w:jc w:val="both"/>
        <w:rPr>
          <w:rFonts w:ascii="Times New Roman" w:hAnsi="Times New Roman" w:cs="Times New Roman"/>
          <w:bCs/>
          <w:sz w:val="28"/>
          <w:szCs w:val="28"/>
        </w:rPr>
      </w:pPr>
      <w:r w:rsidRPr="00DF7CFD">
        <w:rPr>
          <w:rFonts w:ascii="Times New Roman" w:hAnsi="Times New Roman" w:cs="Times New Roman"/>
          <w:bCs/>
          <w:sz w:val="28"/>
          <w:szCs w:val="28"/>
        </w:rPr>
        <w:t>4.</w:t>
      </w:r>
      <w:r w:rsidRPr="00DF7CFD">
        <w:rPr>
          <w:rFonts w:ascii="Times New Roman" w:hAnsi="Times New Roman" w:cs="Times New Roman"/>
          <w:bCs/>
          <w:sz w:val="28"/>
          <w:szCs w:val="28"/>
        </w:rPr>
        <w:tab/>
        <w:t>Проведите мозговой штурм на тему, требующую нестандартного р</w:t>
      </w:r>
      <w:r w:rsidRPr="00DF7CFD">
        <w:rPr>
          <w:rFonts w:ascii="Times New Roman" w:hAnsi="Times New Roman" w:cs="Times New Roman"/>
          <w:bCs/>
          <w:sz w:val="28"/>
          <w:szCs w:val="28"/>
        </w:rPr>
        <w:t>е</w:t>
      </w:r>
      <w:r w:rsidRPr="00DF7CFD">
        <w:rPr>
          <w:rFonts w:ascii="Times New Roman" w:hAnsi="Times New Roman" w:cs="Times New Roman"/>
          <w:bCs/>
          <w:sz w:val="28"/>
          <w:szCs w:val="28"/>
        </w:rPr>
        <w:t>шения. Отрабатывайте приемы стимулирования воображения участников о</w:t>
      </w:r>
      <w:r w:rsidRPr="00DF7CFD">
        <w:rPr>
          <w:rFonts w:ascii="Times New Roman" w:hAnsi="Times New Roman" w:cs="Times New Roman"/>
          <w:bCs/>
          <w:sz w:val="28"/>
          <w:szCs w:val="28"/>
        </w:rPr>
        <w:t>б</w:t>
      </w:r>
      <w:r w:rsidRPr="00DF7CFD">
        <w:rPr>
          <w:rFonts w:ascii="Times New Roman" w:hAnsi="Times New Roman" w:cs="Times New Roman"/>
          <w:bCs/>
          <w:sz w:val="28"/>
          <w:szCs w:val="28"/>
        </w:rPr>
        <w:t>суждения. Какими способами</w:t>
      </w:r>
      <w:r w:rsidR="00C4692F">
        <w:rPr>
          <w:rFonts w:ascii="Times New Roman" w:hAnsi="Times New Roman" w:cs="Times New Roman"/>
          <w:bCs/>
          <w:sz w:val="28"/>
          <w:szCs w:val="28"/>
        </w:rPr>
        <w:t xml:space="preserve"> можно</w:t>
      </w:r>
      <w:r w:rsidRPr="00DF7CFD">
        <w:rPr>
          <w:rFonts w:ascii="Times New Roman" w:hAnsi="Times New Roman" w:cs="Times New Roman"/>
          <w:bCs/>
          <w:sz w:val="28"/>
          <w:szCs w:val="28"/>
        </w:rPr>
        <w:t xml:space="preserve"> предотвращать оценочное и критич</w:t>
      </w:r>
      <w:r w:rsidRPr="00DF7CFD">
        <w:rPr>
          <w:rFonts w:ascii="Times New Roman" w:hAnsi="Times New Roman" w:cs="Times New Roman"/>
          <w:bCs/>
          <w:sz w:val="28"/>
          <w:szCs w:val="28"/>
        </w:rPr>
        <w:t>е</w:t>
      </w:r>
      <w:r w:rsidRPr="00DF7CFD">
        <w:rPr>
          <w:rFonts w:ascii="Times New Roman" w:hAnsi="Times New Roman" w:cs="Times New Roman"/>
          <w:bCs/>
          <w:sz w:val="28"/>
          <w:szCs w:val="28"/>
        </w:rPr>
        <w:t>ское поведение участников обсуждения?</w:t>
      </w:r>
    </w:p>
    <w:p w:rsidR="008873E9" w:rsidRPr="00E941B8" w:rsidRDefault="008873E9" w:rsidP="00694307">
      <w:pPr>
        <w:tabs>
          <w:tab w:val="left" w:pos="851"/>
          <w:tab w:val="left" w:pos="993"/>
        </w:tabs>
        <w:spacing w:after="0" w:line="286" w:lineRule="auto"/>
        <w:ind w:firstLine="567"/>
        <w:jc w:val="both"/>
        <w:rPr>
          <w:rFonts w:ascii="Times New Roman" w:hAnsi="Times New Roman" w:cs="Times New Roman"/>
          <w:bCs/>
          <w:sz w:val="24"/>
          <w:szCs w:val="24"/>
        </w:rPr>
      </w:pPr>
    </w:p>
    <w:p w:rsidR="00635702" w:rsidRPr="00DF7CFD" w:rsidRDefault="00635702" w:rsidP="00694307">
      <w:pPr>
        <w:tabs>
          <w:tab w:val="left" w:pos="709"/>
          <w:tab w:val="left" w:pos="1134"/>
        </w:tabs>
        <w:autoSpaceDE w:val="0"/>
        <w:autoSpaceDN w:val="0"/>
        <w:adjustRightInd w:val="0"/>
        <w:spacing w:after="0" w:line="286" w:lineRule="auto"/>
        <w:jc w:val="center"/>
        <w:rPr>
          <w:rFonts w:ascii="Times New Roman" w:eastAsia="Times New Roman" w:hAnsi="Times New Roman" w:cs="Times New Roman"/>
          <w:b/>
          <w:sz w:val="28"/>
          <w:szCs w:val="28"/>
          <w:lang w:eastAsia="ru-RU"/>
        </w:rPr>
      </w:pPr>
      <w:r w:rsidRPr="00DF7CFD">
        <w:rPr>
          <w:rFonts w:ascii="Times New Roman" w:eastAsia="Times New Roman" w:hAnsi="Times New Roman" w:cs="Times New Roman"/>
          <w:b/>
          <w:sz w:val="28"/>
          <w:szCs w:val="28"/>
          <w:lang w:eastAsia="ru-RU"/>
        </w:rPr>
        <w:t xml:space="preserve">3. </w:t>
      </w:r>
      <w:r w:rsidR="00C4692F">
        <w:rPr>
          <w:rFonts w:ascii="Times New Roman" w:eastAsia="Times New Roman" w:hAnsi="Times New Roman" w:cs="Times New Roman"/>
          <w:b/>
          <w:sz w:val="28"/>
          <w:szCs w:val="28"/>
          <w:lang w:eastAsia="ru-RU"/>
        </w:rPr>
        <w:t>ДЕЛОВАЯ РЕЧЬ</w:t>
      </w:r>
    </w:p>
    <w:p w:rsidR="008873E9" w:rsidRPr="00E941B8" w:rsidRDefault="008873E9" w:rsidP="00694307">
      <w:pPr>
        <w:tabs>
          <w:tab w:val="left" w:pos="709"/>
          <w:tab w:val="left" w:pos="1134"/>
          <w:tab w:val="left" w:pos="3261"/>
        </w:tabs>
        <w:autoSpaceDE w:val="0"/>
        <w:autoSpaceDN w:val="0"/>
        <w:adjustRightInd w:val="0"/>
        <w:spacing w:after="0" w:line="286" w:lineRule="auto"/>
        <w:ind w:firstLine="567"/>
        <w:jc w:val="both"/>
        <w:rPr>
          <w:rFonts w:ascii="Times New Roman" w:eastAsia="Times New Roman" w:hAnsi="Times New Roman" w:cs="Times New Roman"/>
          <w:b/>
          <w:sz w:val="20"/>
          <w:szCs w:val="20"/>
          <w:lang w:eastAsia="ru-RU"/>
        </w:rPr>
      </w:pPr>
    </w:p>
    <w:p w:rsidR="00635702" w:rsidRPr="00C4692F" w:rsidRDefault="00635702" w:rsidP="00694307">
      <w:pPr>
        <w:pStyle w:val="ac"/>
        <w:numPr>
          <w:ilvl w:val="1"/>
          <w:numId w:val="55"/>
        </w:numPr>
        <w:spacing w:line="286" w:lineRule="auto"/>
        <w:ind w:left="0" w:firstLine="0"/>
        <w:jc w:val="center"/>
        <w:rPr>
          <w:b/>
          <w:sz w:val="28"/>
          <w:szCs w:val="28"/>
        </w:rPr>
      </w:pPr>
      <w:r w:rsidRPr="00C4692F">
        <w:rPr>
          <w:b/>
          <w:sz w:val="28"/>
          <w:szCs w:val="28"/>
        </w:rPr>
        <w:t>Деловые беседы и деловые совещания</w:t>
      </w:r>
    </w:p>
    <w:p w:rsidR="00635702" w:rsidRPr="00DF7CFD" w:rsidRDefault="00635702" w:rsidP="00694307">
      <w:pPr>
        <w:pStyle w:val="ac"/>
        <w:numPr>
          <w:ilvl w:val="2"/>
          <w:numId w:val="55"/>
        </w:numPr>
        <w:tabs>
          <w:tab w:val="left" w:pos="851"/>
        </w:tabs>
        <w:spacing w:line="286" w:lineRule="auto"/>
        <w:ind w:left="0" w:firstLine="0"/>
        <w:jc w:val="center"/>
        <w:rPr>
          <w:b/>
          <w:i/>
          <w:sz w:val="28"/>
          <w:szCs w:val="28"/>
        </w:rPr>
      </w:pPr>
      <w:r w:rsidRPr="00DF7CFD">
        <w:rPr>
          <w:b/>
          <w:i/>
          <w:sz w:val="28"/>
          <w:szCs w:val="28"/>
        </w:rPr>
        <w:t>Нормы деловой речи</w:t>
      </w:r>
    </w:p>
    <w:p w:rsidR="00635702" w:rsidRPr="00DF7CFD" w:rsidRDefault="00635702" w:rsidP="00694307">
      <w:pPr>
        <w:pStyle w:val="ac"/>
        <w:spacing w:line="286" w:lineRule="auto"/>
        <w:ind w:firstLine="567"/>
        <w:jc w:val="both"/>
        <w:rPr>
          <w:sz w:val="28"/>
          <w:szCs w:val="28"/>
        </w:rPr>
      </w:pPr>
      <w:r w:rsidRPr="00DF7CFD">
        <w:rPr>
          <w:sz w:val="28"/>
          <w:szCs w:val="28"/>
        </w:rPr>
        <w:t>Деловое общение реализуется в форме письменной и устной деловой р</w:t>
      </w:r>
      <w:r w:rsidRPr="00DF7CFD">
        <w:rPr>
          <w:sz w:val="28"/>
          <w:szCs w:val="28"/>
        </w:rPr>
        <w:t>е</w:t>
      </w:r>
      <w:r w:rsidRPr="00DF7CFD">
        <w:rPr>
          <w:sz w:val="28"/>
          <w:szCs w:val="28"/>
        </w:rPr>
        <w:t xml:space="preserve">чи. </w:t>
      </w:r>
      <w:proofErr w:type="gramStart"/>
      <w:r w:rsidRPr="00DF7CFD">
        <w:rPr>
          <w:sz w:val="28"/>
          <w:szCs w:val="28"/>
        </w:rPr>
        <w:t>Основные формы устной официально-деловой речи: доклад, лекция, с</w:t>
      </w:r>
      <w:r w:rsidRPr="00DF7CFD">
        <w:rPr>
          <w:sz w:val="28"/>
          <w:szCs w:val="28"/>
        </w:rPr>
        <w:t>о</w:t>
      </w:r>
      <w:r w:rsidRPr="00DF7CFD">
        <w:rPr>
          <w:sz w:val="28"/>
          <w:szCs w:val="28"/>
        </w:rPr>
        <w:t>общение, выступление, переговоры, заявление, беседа, совещание, консул</w:t>
      </w:r>
      <w:r w:rsidRPr="00DF7CFD">
        <w:rPr>
          <w:sz w:val="28"/>
          <w:szCs w:val="28"/>
        </w:rPr>
        <w:t>ь</w:t>
      </w:r>
      <w:r w:rsidRPr="00DF7CFD">
        <w:rPr>
          <w:sz w:val="28"/>
          <w:szCs w:val="28"/>
        </w:rPr>
        <w:t>тация, брифинг.</w:t>
      </w:r>
      <w:proofErr w:type="gramEnd"/>
      <w:r w:rsidRPr="00DF7CFD">
        <w:rPr>
          <w:sz w:val="28"/>
          <w:szCs w:val="28"/>
        </w:rPr>
        <w:t xml:space="preserve"> Нормы устной официально-деловой речи ближе к нормам письменного текста, чем к разговорной речи. Тема и ситуации официально-делового речевого взаимодействия влияют на форму речи, ее состав, офор</w:t>
      </w:r>
      <w:r w:rsidRPr="00DF7CFD">
        <w:rPr>
          <w:sz w:val="28"/>
          <w:szCs w:val="28"/>
        </w:rPr>
        <w:t>м</w:t>
      </w:r>
      <w:r w:rsidRPr="00DF7CFD">
        <w:rPr>
          <w:sz w:val="28"/>
          <w:szCs w:val="28"/>
        </w:rPr>
        <w:t>ление и степень отклонения от регулирующих правил.</w:t>
      </w:r>
    </w:p>
    <w:p w:rsidR="00635702" w:rsidRPr="00DF7CFD" w:rsidRDefault="00635702" w:rsidP="00694307">
      <w:pPr>
        <w:pStyle w:val="ac"/>
        <w:spacing w:line="286" w:lineRule="auto"/>
        <w:ind w:firstLine="567"/>
        <w:jc w:val="both"/>
        <w:rPr>
          <w:sz w:val="28"/>
          <w:szCs w:val="28"/>
        </w:rPr>
      </w:pPr>
      <w:r w:rsidRPr="00DF7CFD">
        <w:rPr>
          <w:sz w:val="28"/>
          <w:szCs w:val="28"/>
        </w:rPr>
        <w:t>Основные нормы-требования к деловой</w:t>
      </w:r>
      <w:r w:rsidR="001C6BDF" w:rsidRPr="00DF7CFD">
        <w:rPr>
          <w:sz w:val="28"/>
          <w:szCs w:val="28"/>
        </w:rPr>
        <w:t xml:space="preserve"> </w:t>
      </w:r>
      <w:r w:rsidRPr="00DF7CFD">
        <w:rPr>
          <w:sz w:val="28"/>
          <w:szCs w:val="28"/>
        </w:rPr>
        <w:t xml:space="preserve">речи: </w:t>
      </w:r>
    </w:p>
    <w:p w:rsidR="00635702" w:rsidRPr="00DF7CFD" w:rsidRDefault="00C4692F" w:rsidP="00694307">
      <w:pPr>
        <w:pStyle w:val="ac"/>
        <w:numPr>
          <w:ilvl w:val="0"/>
          <w:numId w:val="70"/>
        </w:numPr>
        <w:spacing w:line="286" w:lineRule="auto"/>
        <w:ind w:left="0" w:firstLine="567"/>
        <w:jc w:val="both"/>
        <w:rPr>
          <w:sz w:val="28"/>
          <w:szCs w:val="28"/>
        </w:rPr>
      </w:pPr>
      <w:r>
        <w:rPr>
          <w:i/>
          <w:sz w:val="28"/>
          <w:szCs w:val="28"/>
        </w:rPr>
        <w:t xml:space="preserve"> п</w:t>
      </w:r>
      <w:r w:rsidR="00635702" w:rsidRPr="00DF7CFD">
        <w:rPr>
          <w:i/>
          <w:sz w:val="28"/>
          <w:szCs w:val="28"/>
        </w:rPr>
        <w:t>равильность</w:t>
      </w:r>
      <w:r w:rsidR="00635702" w:rsidRPr="00DF7CFD">
        <w:rPr>
          <w:sz w:val="28"/>
          <w:szCs w:val="28"/>
        </w:rPr>
        <w:t>: говорящие обязаны стремиться к правильности своего языка, употреблять слова в строгом соответствии с их значением</w:t>
      </w:r>
      <w:r w:rsidR="0056440C">
        <w:rPr>
          <w:sz w:val="28"/>
          <w:szCs w:val="28"/>
        </w:rPr>
        <w:t>;</w:t>
      </w:r>
    </w:p>
    <w:p w:rsidR="00635702" w:rsidRPr="00DF7CFD" w:rsidRDefault="00C4692F" w:rsidP="00694307">
      <w:pPr>
        <w:pStyle w:val="ac"/>
        <w:numPr>
          <w:ilvl w:val="0"/>
          <w:numId w:val="70"/>
        </w:numPr>
        <w:spacing w:line="286" w:lineRule="auto"/>
        <w:ind w:left="0" w:firstLine="567"/>
        <w:jc w:val="both"/>
        <w:rPr>
          <w:sz w:val="28"/>
          <w:szCs w:val="28"/>
        </w:rPr>
      </w:pPr>
      <w:r>
        <w:rPr>
          <w:i/>
          <w:sz w:val="28"/>
          <w:szCs w:val="28"/>
        </w:rPr>
        <w:t xml:space="preserve"> т</w:t>
      </w:r>
      <w:r w:rsidR="00635702" w:rsidRPr="00DF7CFD">
        <w:rPr>
          <w:i/>
          <w:sz w:val="28"/>
          <w:szCs w:val="28"/>
        </w:rPr>
        <w:t>очность и ясность</w:t>
      </w:r>
      <w:r w:rsidR="00635702" w:rsidRPr="00DF7CFD">
        <w:rPr>
          <w:sz w:val="28"/>
          <w:szCs w:val="28"/>
        </w:rPr>
        <w:t>: высказывания должны соответствовать мыслям говорящего</w:t>
      </w:r>
      <w:r w:rsidR="0056440C">
        <w:rPr>
          <w:sz w:val="28"/>
          <w:szCs w:val="28"/>
        </w:rPr>
        <w:t>;</w:t>
      </w:r>
      <w:r w:rsidR="00635702" w:rsidRPr="00DF7CFD">
        <w:rPr>
          <w:sz w:val="28"/>
          <w:szCs w:val="28"/>
        </w:rPr>
        <w:t xml:space="preserve"> </w:t>
      </w:r>
    </w:p>
    <w:p w:rsidR="00635702" w:rsidRPr="00DF7CFD" w:rsidRDefault="00C4692F" w:rsidP="00694307">
      <w:pPr>
        <w:pStyle w:val="ac"/>
        <w:numPr>
          <w:ilvl w:val="0"/>
          <w:numId w:val="70"/>
        </w:numPr>
        <w:spacing w:line="286" w:lineRule="auto"/>
        <w:ind w:left="0" w:firstLine="567"/>
        <w:jc w:val="both"/>
        <w:rPr>
          <w:spacing w:val="-2"/>
          <w:sz w:val="28"/>
          <w:szCs w:val="28"/>
        </w:rPr>
      </w:pPr>
      <w:r>
        <w:rPr>
          <w:i/>
          <w:spacing w:val="-2"/>
          <w:sz w:val="28"/>
          <w:szCs w:val="28"/>
        </w:rPr>
        <w:t xml:space="preserve"> к</w:t>
      </w:r>
      <w:r w:rsidR="00635702" w:rsidRPr="00DF7CFD">
        <w:rPr>
          <w:i/>
          <w:spacing w:val="-2"/>
          <w:sz w:val="28"/>
          <w:szCs w:val="28"/>
        </w:rPr>
        <w:t>раткость</w:t>
      </w:r>
      <w:r w:rsidR="00635702" w:rsidRPr="00DF7CFD">
        <w:rPr>
          <w:spacing w:val="-2"/>
          <w:sz w:val="28"/>
          <w:szCs w:val="28"/>
        </w:rPr>
        <w:t>: говорящий не должен злоупотреблять временем и терпен</w:t>
      </w:r>
      <w:r w:rsidR="00635702" w:rsidRPr="00DF7CFD">
        <w:rPr>
          <w:spacing w:val="-2"/>
          <w:sz w:val="28"/>
          <w:szCs w:val="28"/>
        </w:rPr>
        <w:t>и</w:t>
      </w:r>
      <w:r w:rsidR="00635702" w:rsidRPr="00DF7CFD">
        <w:rPr>
          <w:spacing w:val="-2"/>
          <w:sz w:val="28"/>
          <w:szCs w:val="28"/>
        </w:rPr>
        <w:t>ем слушателя, избегая ненужных повторов, излишней детализации и слове</w:t>
      </w:r>
      <w:r w:rsidR="00635702" w:rsidRPr="00DF7CFD">
        <w:rPr>
          <w:spacing w:val="-2"/>
          <w:sz w:val="28"/>
          <w:szCs w:val="28"/>
        </w:rPr>
        <w:t>с</w:t>
      </w:r>
      <w:r w:rsidR="00635702" w:rsidRPr="00DF7CFD">
        <w:rPr>
          <w:spacing w:val="-2"/>
          <w:sz w:val="28"/>
          <w:szCs w:val="28"/>
        </w:rPr>
        <w:t>ного мусора, по возможности точнее и короче излагать слушателям суть дела</w:t>
      </w:r>
      <w:r w:rsidR="0056440C">
        <w:rPr>
          <w:spacing w:val="-2"/>
          <w:sz w:val="28"/>
          <w:szCs w:val="28"/>
        </w:rPr>
        <w:t>;</w:t>
      </w:r>
      <w:r w:rsidR="00635702" w:rsidRPr="00DF7CFD">
        <w:rPr>
          <w:spacing w:val="-2"/>
          <w:sz w:val="28"/>
          <w:szCs w:val="28"/>
        </w:rPr>
        <w:t xml:space="preserve"> </w:t>
      </w:r>
    </w:p>
    <w:p w:rsidR="00635702" w:rsidRPr="00DF7CFD" w:rsidRDefault="00C4692F" w:rsidP="00694307">
      <w:pPr>
        <w:pStyle w:val="ac"/>
        <w:numPr>
          <w:ilvl w:val="0"/>
          <w:numId w:val="70"/>
        </w:numPr>
        <w:spacing w:line="286" w:lineRule="auto"/>
        <w:ind w:left="0" w:firstLine="567"/>
        <w:jc w:val="both"/>
        <w:rPr>
          <w:spacing w:val="-6"/>
          <w:sz w:val="28"/>
          <w:szCs w:val="28"/>
        </w:rPr>
      </w:pPr>
      <w:r>
        <w:rPr>
          <w:i/>
          <w:spacing w:val="-6"/>
          <w:sz w:val="28"/>
          <w:szCs w:val="28"/>
        </w:rPr>
        <w:t xml:space="preserve"> </w:t>
      </w:r>
      <w:r w:rsidRPr="00C4692F">
        <w:rPr>
          <w:i/>
          <w:sz w:val="28"/>
          <w:szCs w:val="28"/>
        </w:rPr>
        <w:t>д</w:t>
      </w:r>
      <w:r w:rsidR="00635702" w:rsidRPr="00C4692F">
        <w:rPr>
          <w:i/>
          <w:sz w:val="28"/>
          <w:szCs w:val="28"/>
        </w:rPr>
        <w:t>оступность</w:t>
      </w:r>
      <w:r w:rsidR="00635702" w:rsidRPr="00C4692F">
        <w:rPr>
          <w:sz w:val="28"/>
          <w:szCs w:val="28"/>
        </w:rPr>
        <w:t>: мысль необходимо излагать как можно проще и дохо</w:t>
      </w:r>
      <w:r w:rsidR="00635702" w:rsidRPr="00C4692F">
        <w:rPr>
          <w:sz w:val="28"/>
          <w:szCs w:val="28"/>
        </w:rPr>
        <w:t>д</w:t>
      </w:r>
      <w:r w:rsidR="00635702" w:rsidRPr="00C4692F">
        <w:rPr>
          <w:sz w:val="28"/>
          <w:szCs w:val="28"/>
        </w:rPr>
        <w:t>чивее</w:t>
      </w:r>
      <w:r w:rsidR="00635702" w:rsidRPr="00DF7CFD">
        <w:rPr>
          <w:spacing w:val="-6"/>
          <w:sz w:val="28"/>
          <w:szCs w:val="28"/>
        </w:rPr>
        <w:t xml:space="preserve">. </w:t>
      </w:r>
    </w:p>
    <w:p w:rsidR="00635702" w:rsidRPr="00DF7CFD" w:rsidRDefault="00635702" w:rsidP="00694307">
      <w:pPr>
        <w:pStyle w:val="ac"/>
        <w:spacing w:line="286" w:lineRule="auto"/>
        <w:ind w:firstLine="567"/>
        <w:jc w:val="both"/>
        <w:rPr>
          <w:sz w:val="28"/>
          <w:szCs w:val="28"/>
        </w:rPr>
      </w:pPr>
      <w:r w:rsidRPr="00DF7CFD">
        <w:rPr>
          <w:sz w:val="28"/>
          <w:szCs w:val="28"/>
        </w:rPr>
        <w:t>К нарушению данных норм следует отнести:</w:t>
      </w:r>
    </w:p>
    <w:p w:rsidR="00635702" w:rsidRPr="00DF7CFD" w:rsidRDefault="00635702" w:rsidP="00694307">
      <w:pPr>
        <w:pStyle w:val="ac"/>
        <w:numPr>
          <w:ilvl w:val="0"/>
          <w:numId w:val="39"/>
        </w:numPr>
        <w:tabs>
          <w:tab w:val="left" w:pos="851"/>
        </w:tabs>
        <w:spacing w:line="286" w:lineRule="auto"/>
        <w:ind w:left="0" w:firstLine="567"/>
        <w:jc w:val="both"/>
        <w:rPr>
          <w:color w:val="160F19"/>
          <w:sz w:val="28"/>
          <w:szCs w:val="28"/>
        </w:rPr>
      </w:pPr>
      <w:r w:rsidRPr="00DF7CFD">
        <w:rPr>
          <w:rStyle w:val="ab"/>
          <w:b w:val="0"/>
          <w:color w:val="160F19"/>
          <w:sz w:val="28"/>
          <w:szCs w:val="28"/>
        </w:rPr>
        <w:t>злоупотребление штампами и канцеляризмами</w:t>
      </w:r>
      <w:r w:rsidRPr="00DF7CFD">
        <w:rPr>
          <w:color w:val="160F19"/>
          <w:sz w:val="28"/>
          <w:szCs w:val="28"/>
        </w:rPr>
        <w:t>;</w:t>
      </w:r>
    </w:p>
    <w:p w:rsidR="00635702" w:rsidRPr="00DF7CFD" w:rsidRDefault="00635702" w:rsidP="00694307">
      <w:pPr>
        <w:pStyle w:val="ac"/>
        <w:numPr>
          <w:ilvl w:val="0"/>
          <w:numId w:val="39"/>
        </w:numPr>
        <w:tabs>
          <w:tab w:val="left" w:pos="851"/>
        </w:tabs>
        <w:spacing w:line="286" w:lineRule="auto"/>
        <w:ind w:left="0" w:firstLine="567"/>
        <w:jc w:val="both"/>
        <w:rPr>
          <w:sz w:val="28"/>
          <w:szCs w:val="28"/>
        </w:rPr>
      </w:pPr>
      <w:r w:rsidRPr="00DF7CFD">
        <w:rPr>
          <w:bCs/>
          <w:sz w:val="28"/>
          <w:szCs w:val="28"/>
        </w:rPr>
        <w:t>многословие, или речевую избыточность,</w:t>
      </w:r>
      <w:r w:rsidR="00C416B7" w:rsidRPr="00DF7CFD">
        <w:rPr>
          <w:bCs/>
          <w:sz w:val="28"/>
          <w:szCs w:val="28"/>
        </w:rPr>
        <w:t xml:space="preserve"> </w:t>
      </w:r>
      <w:r w:rsidRPr="00DF7CFD">
        <w:rPr>
          <w:sz w:val="28"/>
          <w:szCs w:val="28"/>
        </w:rPr>
        <w:t>а именно употребление лишних слов, тавтологию, объяснение общеизвестных истин, повторение сказанного;</w:t>
      </w:r>
    </w:p>
    <w:p w:rsidR="00635702" w:rsidRPr="00DF7CFD" w:rsidRDefault="00635702" w:rsidP="00694307">
      <w:pPr>
        <w:pStyle w:val="ac"/>
        <w:numPr>
          <w:ilvl w:val="0"/>
          <w:numId w:val="39"/>
        </w:numPr>
        <w:tabs>
          <w:tab w:val="left" w:pos="851"/>
        </w:tabs>
        <w:spacing w:line="286" w:lineRule="auto"/>
        <w:ind w:left="0" w:firstLine="567"/>
        <w:jc w:val="both"/>
        <w:rPr>
          <w:sz w:val="28"/>
          <w:szCs w:val="28"/>
        </w:rPr>
      </w:pPr>
      <w:r w:rsidRPr="00DF7CFD">
        <w:rPr>
          <w:sz w:val="28"/>
          <w:szCs w:val="28"/>
        </w:rPr>
        <w:lastRenderedPageBreak/>
        <w:t>использование при общении с неспециалистами профессионального жаргона;</w:t>
      </w:r>
    </w:p>
    <w:p w:rsidR="00635702" w:rsidRPr="00DF7CFD" w:rsidRDefault="00635702" w:rsidP="00694307">
      <w:pPr>
        <w:pStyle w:val="ac"/>
        <w:numPr>
          <w:ilvl w:val="0"/>
          <w:numId w:val="39"/>
        </w:numPr>
        <w:tabs>
          <w:tab w:val="left" w:pos="851"/>
        </w:tabs>
        <w:spacing w:line="286" w:lineRule="auto"/>
        <w:ind w:left="0" w:firstLine="567"/>
        <w:jc w:val="both"/>
        <w:rPr>
          <w:sz w:val="28"/>
          <w:szCs w:val="28"/>
        </w:rPr>
      </w:pPr>
      <w:r w:rsidRPr="00DF7CFD">
        <w:rPr>
          <w:sz w:val="28"/>
          <w:szCs w:val="28"/>
        </w:rPr>
        <w:t>усложнение речи</w:t>
      </w:r>
      <w:r w:rsidR="00C416B7" w:rsidRPr="00DF7CFD">
        <w:rPr>
          <w:sz w:val="28"/>
          <w:szCs w:val="28"/>
        </w:rPr>
        <w:t xml:space="preserve"> </w:t>
      </w:r>
      <w:r w:rsidRPr="00DF7CFD">
        <w:rPr>
          <w:iCs/>
          <w:sz w:val="28"/>
          <w:szCs w:val="28"/>
        </w:rPr>
        <w:t>отглагольными существительными</w:t>
      </w:r>
      <w:r w:rsidRPr="00DF7CFD">
        <w:rPr>
          <w:sz w:val="28"/>
          <w:szCs w:val="28"/>
        </w:rPr>
        <w:t xml:space="preserve">; </w:t>
      </w:r>
    </w:p>
    <w:p w:rsidR="00635702" w:rsidRPr="00DF7CFD" w:rsidRDefault="00635702" w:rsidP="00694307">
      <w:pPr>
        <w:pStyle w:val="ac"/>
        <w:numPr>
          <w:ilvl w:val="0"/>
          <w:numId w:val="39"/>
        </w:numPr>
        <w:tabs>
          <w:tab w:val="left" w:pos="851"/>
        </w:tabs>
        <w:spacing w:line="286" w:lineRule="auto"/>
        <w:ind w:left="0" w:firstLine="567"/>
        <w:jc w:val="both"/>
        <w:rPr>
          <w:sz w:val="28"/>
          <w:szCs w:val="28"/>
        </w:rPr>
      </w:pPr>
      <w:proofErr w:type="gramStart"/>
      <w:r w:rsidRPr="00DF7CFD">
        <w:rPr>
          <w:bCs/>
          <w:sz w:val="28"/>
          <w:szCs w:val="28"/>
        </w:rPr>
        <w:t>использование слов-паразитов (</w:t>
      </w:r>
      <w:r w:rsidRPr="00DF7CFD">
        <w:rPr>
          <w:sz w:val="28"/>
          <w:szCs w:val="28"/>
        </w:rPr>
        <w:t xml:space="preserve">«так», «так сказать», «понимаете», «значит», «вот», «это самое» и др.), раздражающих слушателей. </w:t>
      </w:r>
      <w:proofErr w:type="gramEnd"/>
    </w:p>
    <w:p w:rsidR="00635702" w:rsidRPr="00C4692F" w:rsidRDefault="00635702" w:rsidP="00694307">
      <w:pPr>
        <w:pStyle w:val="a3"/>
        <w:numPr>
          <w:ilvl w:val="2"/>
          <w:numId w:val="55"/>
        </w:numPr>
        <w:overflowPunct w:val="0"/>
        <w:autoSpaceDE w:val="0"/>
        <w:autoSpaceDN w:val="0"/>
        <w:adjustRightInd w:val="0"/>
        <w:spacing w:after="0" w:line="286" w:lineRule="auto"/>
        <w:jc w:val="center"/>
        <w:textAlignment w:val="baseline"/>
        <w:rPr>
          <w:rFonts w:ascii="Times New Roman" w:eastAsia="Times New Roman" w:hAnsi="Times New Roman" w:cs="Times New Roman"/>
          <w:b/>
          <w:i/>
          <w:sz w:val="28"/>
          <w:szCs w:val="28"/>
          <w:lang w:eastAsia="ru-RU"/>
        </w:rPr>
      </w:pPr>
      <w:r w:rsidRPr="00C4692F">
        <w:rPr>
          <w:rFonts w:ascii="Times New Roman" w:eastAsia="Times New Roman" w:hAnsi="Times New Roman" w:cs="Times New Roman"/>
          <w:b/>
          <w:i/>
          <w:sz w:val="28"/>
          <w:szCs w:val="28"/>
          <w:lang w:eastAsia="ru-RU"/>
        </w:rPr>
        <w:t>Цели и виды деловых бесед и деловых совещаний</w:t>
      </w:r>
    </w:p>
    <w:p w:rsidR="00635702" w:rsidRPr="00DF7CFD" w:rsidRDefault="00635702" w:rsidP="00694307">
      <w:pPr>
        <w:overflowPunct w:val="0"/>
        <w:autoSpaceDE w:val="0"/>
        <w:autoSpaceDN w:val="0"/>
        <w:adjustRightInd w:val="0"/>
        <w:spacing w:after="0" w:line="286" w:lineRule="auto"/>
        <w:ind w:firstLine="567"/>
        <w:jc w:val="both"/>
        <w:textAlignment w:val="baseline"/>
        <w:rPr>
          <w:rFonts w:ascii="Times New Roman" w:eastAsia="Times New Roman" w:hAnsi="Times New Roman" w:cs="Times New Roman"/>
          <w:sz w:val="28"/>
          <w:szCs w:val="28"/>
          <w:lang w:eastAsia="ru-RU"/>
        </w:rPr>
      </w:pPr>
      <w:r w:rsidRPr="00C4692F">
        <w:rPr>
          <w:rFonts w:ascii="Times New Roman" w:eastAsia="Times New Roman" w:hAnsi="Times New Roman" w:cs="Times New Roman"/>
          <w:i/>
          <w:sz w:val="28"/>
          <w:szCs w:val="28"/>
          <w:lang w:eastAsia="ru-RU"/>
        </w:rPr>
        <w:t>Д</w:t>
      </w:r>
      <w:r w:rsidRPr="00DF7CFD">
        <w:rPr>
          <w:rFonts w:ascii="Times New Roman" w:eastAsia="Times New Roman" w:hAnsi="Times New Roman" w:cs="Times New Roman"/>
          <w:i/>
          <w:sz w:val="28"/>
          <w:szCs w:val="28"/>
          <w:lang w:eastAsia="ru-RU"/>
        </w:rPr>
        <w:t>еловая беседа</w:t>
      </w:r>
      <w:r w:rsidR="00C416B7" w:rsidRPr="00DF7CFD">
        <w:rPr>
          <w:rFonts w:ascii="Times New Roman" w:eastAsia="Times New Roman" w:hAnsi="Times New Roman" w:cs="Times New Roman"/>
          <w:i/>
          <w:sz w:val="28"/>
          <w:szCs w:val="28"/>
          <w:lang w:eastAsia="ru-RU"/>
        </w:rPr>
        <w:t xml:space="preserve"> </w:t>
      </w:r>
      <w:r w:rsidRPr="00DF7CFD">
        <w:rPr>
          <w:rFonts w:ascii="Times New Roman" w:eastAsia="Times New Roman" w:hAnsi="Times New Roman" w:cs="Times New Roman"/>
          <w:sz w:val="28"/>
          <w:szCs w:val="28"/>
          <w:lang w:eastAsia="ru-RU"/>
        </w:rPr>
        <w:t>– вид делового общения, специально организованный предметный разговор, служащий</w:t>
      </w:r>
      <w:r w:rsidR="00C4692F">
        <w:rPr>
          <w:rFonts w:ascii="Times New Roman" w:eastAsia="Times New Roman" w:hAnsi="Times New Roman" w:cs="Times New Roman"/>
          <w:sz w:val="28"/>
          <w:szCs w:val="28"/>
          <w:lang w:eastAsia="ru-RU"/>
        </w:rPr>
        <w:t xml:space="preserve"> для</w:t>
      </w:r>
      <w:r w:rsidRPr="00DF7CFD">
        <w:rPr>
          <w:rFonts w:ascii="Times New Roman" w:eastAsia="Times New Roman" w:hAnsi="Times New Roman" w:cs="Times New Roman"/>
          <w:sz w:val="28"/>
          <w:szCs w:val="28"/>
          <w:lang w:eastAsia="ru-RU"/>
        </w:rPr>
        <w:t xml:space="preserve"> решени</w:t>
      </w:r>
      <w:r w:rsidR="00C4692F">
        <w:rPr>
          <w:rFonts w:ascii="Times New Roman" w:eastAsia="Times New Roman" w:hAnsi="Times New Roman" w:cs="Times New Roman"/>
          <w:sz w:val="28"/>
          <w:szCs w:val="28"/>
          <w:lang w:eastAsia="ru-RU"/>
        </w:rPr>
        <w:t>я</w:t>
      </w:r>
      <w:r w:rsidRPr="00DF7CFD">
        <w:rPr>
          <w:rFonts w:ascii="Times New Roman" w:eastAsia="Times New Roman" w:hAnsi="Times New Roman" w:cs="Times New Roman"/>
          <w:sz w:val="28"/>
          <w:szCs w:val="28"/>
          <w:lang w:eastAsia="ru-RU"/>
        </w:rPr>
        <w:t xml:space="preserve"> управленческих задач. П</w:t>
      </w:r>
      <w:r w:rsidRPr="00DF7CFD">
        <w:rPr>
          <w:rFonts w:ascii="Times New Roman" w:eastAsia="Times New Roman" w:hAnsi="Times New Roman" w:cs="Times New Roman"/>
          <w:sz w:val="28"/>
          <w:szCs w:val="28"/>
          <w:lang w:eastAsia="ru-RU"/>
        </w:rPr>
        <w:t>о</w:t>
      </w:r>
      <w:r w:rsidRPr="00DF7CFD">
        <w:rPr>
          <w:rFonts w:ascii="Times New Roman" w:eastAsia="Times New Roman" w:hAnsi="Times New Roman" w:cs="Times New Roman"/>
          <w:sz w:val="28"/>
          <w:szCs w:val="28"/>
          <w:lang w:eastAsia="ru-RU"/>
        </w:rPr>
        <w:t>скольку это разговор обычно между двумя собеседниками, его участники м</w:t>
      </w:r>
      <w:r w:rsidRPr="00DF7CFD">
        <w:rPr>
          <w:rFonts w:ascii="Times New Roman" w:eastAsia="Times New Roman" w:hAnsi="Times New Roman" w:cs="Times New Roman"/>
          <w:sz w:val="28"/>
          <w:szCs w:val="28"/>
          <w:lang w:eastAsia="ru-RU"/>
        </w:rPr>
        <w:t>о</w:t>
      </w:r>
      <w:r w:rsidRPr="00DF7CFD">
        <w:rPr>
          <w:rFonts w:ascii="Times New Roman" w:eastAsia="Times New Roman" w:hAnsi="Times New Roman" w:cs="Times New Roman"/>
          <w:sz w:val="28"/>
          <w:szCs w:val="28"/>
          <w:lang w:eastAsia="ru-RU"/>
        </w:rPr>
        <w:t>гут принимать во внимание особенности личности, мотивов, речевого пов</w:t>
      </w:r>
      <w:r w:rsidRPr="00DF7CFD">
        <w:rPr>
          <w:rFonts w:ascii="Times New Roman" w:eastAsia="Times New Roman" w:hAnsi="Times New Roman" w:cs="Times New Roman"/>
          <w:sz w:val="28"/>
          <w:szCs w:val="28"/>
          <w:lang w:eastAsia="ru-RU"/>
        </w:rPr>
        <w:t>е</w:t>
      </w:r>
      <w:r w:rsidRPr="00DF7CFD">
        <w:rPr>
          <w:rFonts w:ascii="Times New Roman" w:eastAsia="Times New Roman" w:hAnsi="Times New Roman" w:cs="Times New Roman"/>
          <w:sz w:val="28"/>
          <w:szCs w:val="28"/>
          <w:lang w:eastAsia="ru-RU"/>
        </w:rPr>
        <w:t>дения друг друга и соответственно использовать разнообразные способы р</w:t>
      </w:r>
      <w:r w:rsidRPr="00DF7CFD">
        <w:rPr>
          <w:rFonts w:ascii="Times New Roman" w:eastAsia="Times New Roman" w:hAnsi="Times New Roman" w:cs="Times New Roman"/>
          <w:sz w:val="28"/>
          <w:szCs w:val="28"/>
          <w:lang w:eastAsia="ru-RU"/>
        </w:rPr>
        <w:t>е</w:t>
      </w:r>
      <w:r w:rsidRPr="00DF7CFD">
        <w:rPr>
          <w:rFonts w:ascii="Times New Roman" w:eastAsia="Times New Roman" w:hAnsi="Times New Roman" w:cs="Times New Roman"/>
          <w:sz w:val="28"/>
          <w:szCs w:val="28"/>
          <w:lang w:eastAsia="ru-RU"/>
        </w:rPr>
        <w:t>чевого и неречевого воздействия друг на друга.</w:t>
      </w:r>
    </w:p>
    <w:p w:rsidR="00635702" w:rsidRPr="00DF7CFD" w:rsidRDefault="00635702" w:rsidP="00694307">
      <w:pPr>
        <w:overflowPunct w:val="0"/>
        <w:autoSpaceDE w:val="0"/>
        <w:autoSpaceDN w:val="0"/>
        <w:adjustRightInd w:val="0"/>
        <w:spacing w:after="0" w:line="286" w:lineRule="auto"/>
        <w:ind w:firstLine="567"/>
        <w:jc w:val="both"/>
        <w:textAlignment w:val="baseline"/>
        <w:rPr>
          <w:rFonts w:ascii="Times New Roman" w:eastAsia="Times New Roman" w:hAnsi="Times New Roman" w:cs="Times New Roman"/>
          <w:sz w:val="28"/>
          <w:szCs w:val="28"/>
          <w:lang w:eastAsia="ru-RU"/>
        </w:rPr>
      </w:pPr>
      <w:r w:rsidRPr="00DF7CFD">
        <w:rPr>
          <w:rFonts w:ascii="Times New Roman" w:eastAsia="Times New Roman" w:hAnsi="Times New Roman" w:cs="Times New Roman"/>
          <w:sz w:val="28"/>
          <w:szCs w:val="28"/>
          <w:lang w:eastAsia="ru-RU"/>
        </w:rPr>
        <w:t>Цели проведения деловой беседы:</w:t>
      </w:r>
    </w:p>
    <w:p w:rsidR="00635702" w:rsidRPr="00DF7CFD" w:rsidRDefault="00635702" w:rsidP="00694307">
      <w:pPr>
        <w:pStyle w:val="a3"/>
        <w:numPr>
          <w:ilvl w:val="0"/>
          <w:numId w:val="36"/>
        </w:numPr>
        <w:tabs>
          <w:tab w:val="left" w:pos="993"/>
        </w:tabs>
        <w:overflowPunct w:val="0"/>
        <w:autoSpaceDE w:val="0"/>
        <w:autoSpaceDN w:val="0"/>
        <w:adjustRightInd w:val="0"/>
        <w:spacing w:after="0" w:line="286" w:lineRule="auto"/>
        <w:ind w:left="0" w:firstLine="567"/>
        <w:jc w:val="both"/>
        <w:textAlignment w:val="baseline"/>
        <w:rPr>
          <w:rFonts w:ascii="Times New Roman" w:eastAsia="Times New Roman" w:hAnsi="Times New Roman" w:cs="Times New Roman"/>
          <w:sz w:val="28"/>
          <w:szCs w:val="28"/>
          <w:lang w:eastAsia="ru-RU"/>
        </w:rPr>
      </w:pPr>
      <w:r w:rsidRPr="00DF7CFD">
        <w:rPr>
          <w:rFonts w:ascii="Times New Roman" w:eastAsia="Times New Roman" w:hAnsi="Times New Roman" w:cs="Times New Roman"/>
          <w:sz w:val="28"/>
          <w:szCs w:val="28"/>
          <w:lang w:eastAsia="ru-RU"/>
        </w:rPr>
        <w:t>побуждение</w:t>
      </w:r>
      <w:r w:rsidR="00C416B7" w:rsidRPr="00DF7CFD">
        <w:rPr>
          <w:rFonts w:ascii="Times New Roman" w:eastAsia="Times New Roman" w:hAnsi="Times New Roman" w:cs="Times New Roman"/>
          <w:sz w:val="28"/>
          <w:szCs w:val="28"/>
          <w:lang w:eastAsia="ru-RU"/>
        </w:rPr>
        <w:t xml:space="preserve"> </w:t>
      </w:r>
      <w:r w:rsidRPr="00DF7CFD">
        <w:rPr>
          <w:rFonts w:ascii="Times New Roman" w:eastAsia="Times New Roman" w:hAnsi="Times New Roman" w:cs="Times New Roman"/>
          <w:sz w:val="28"/>
          <w:szCs w:val="28"/>
          <w:lang w:eastAsia="ru-RU"/>
        </w:rPr>
        <w:t>сотрудника или группы действовать в соответствии с особенностями</w:t>
      </w:r>
      <w:r w:rsidR="00C416B7" w:rsidRPr="00DF7CFD">
        <w:rPr>
          <w:rFonts w:ascii="Times New Roman" w:eastAsia="Times New Roman" w:hAnsi="Times New Roman" w:cs="Times New Roman"/>
          <w:sz w:val="28"/>
          <w:szCs w:val="28"/>
          <w:lang w:eastAsia="ru-RU"/>
        </w:rPr>
        <w:t xml:space="preserve"> </w:t>
      </w:r>
      <w:r w:rsidRPr="00DF7CFD">
        <w:rPr>
          <w:rFonts w:ascii="Times New Roman" w:eastAsia="Times New Roman" w:hAnsi="Times New Roman" w:cs="Times New Roman"/>
          <w:sz w:val="28"/>
          <w:szCs w:val="28"/>
          <w:lang w:eastAsia="ru-RU"/>
        </w:rPr>
        <w:t>сложившейся деловой ситуации или деловых отношений;</w:t>
      </w:r>
    </w:p>
    <w:p w:rsidR="00635702" w:rsidRPr="00DF7CFD" w:rsidRDefault="00635702" w:rsidP="00694307">
      <w:pPr>
        <w:pStyle w:val="a3"/>
        <w:numPr>
          <w:ilvl w:val="0"/>
          <w:numId w:val="36"/>
        </w:numPr>
        <w:tabs>
          <w:tab w:val="left" w:pos="993"/>
        </w:tabs>
        <w:overflowPunct w:val="0"/>
        <w:autoSpaceDE w:val="0"/>
        <w:autoSpaceDN w:val="0"/>
        <w:adjustRightInd w:val="0"/>
        <w:spacing w:after="0" w:line="286" w:lineRule="auto"/>
        <w:ind w:left="0" w:firstLine="567"/>
        <w:jc w:val="both"/>
        <w:textAlignment w:val="baseline"/>
        <w:rPr>
          <w:rFonts w:ascii="Times New Roman" w:eastAsia="Times New Roman" w:hAnsi="Times New Roman" w:cs="Times New Roman"/>
          <w:sz w:val="28"/>
          <w:szCs w:val="28"/>
          <w:lang w:eastAsia="ru-RU"/>
        </w:rPr>
      </w:pPr>
      <w:r w:rsidRPr="00DF7CFD">
        <w:rPr>
          <w:rFonts w:ascii="Times New Roman" w:eastAsia="Times New Roman" w:hAnsi="Times New Roman" w:cs="Times New Roman"/>
          <w:sz w:val="28"/>
          <w:szCs w:val="28"/>
          <w:lang w:eastAsia="ru-RU"/>
        </w:rPr>
        <w:t>сбор и анализ руководителем мнений сотрудников для выработки необходимых решений.</w:t>
      </w:r>
    </w:p>
    <w:p w:rsidR="00635702" w:rsidRPr="00DF7CFD" w:rsidRDefault="00635702" w:rsidP="00694307">
      <w:pPr>
        <w:overflowPunct w:val="0"/>
        <w:autoSpaceDE w:val="0"/>
        <w:autoSpaceDN w:val="0"/>
        <w:adjustRightInd w:val="0"/>
        <w:spacing w:after="0" w:line="286" w:lineRule="auto"/>
        <w:ind w:firstLine="567"/>
        <w:jc w:val="both"/>
        <w:textAlignment w:val="baseline"/>
        <w:rPr>
          <w:rFonts w:ascii="Times New Roman" w:eastAsia="Times New Roman" w:hAnsi="Times New Roman" w:cs="Times New Roman"/>
          <w:sz w:val="28"/>
          <w:szCs w:val="28"/>
          <w:lang w:eastAsia="ru-RU"/>
        </w:rPr>
      </w:pPr>
      <w:r w:rsidRPr="00DF7CFD">
        <w:rPr>
          <w:rFonts w:ascii="Times New Roman" w:eastAsia="Times New Roman" w:hAnsi="Times New Roman" w:cs="Times New Roman"/>
          <w:sz w:val="28"/>
          <w:szCs w:val="28"/>
          <w:lang w:eastAsia="ru-RU"/>
        </w:rPr>
        <w:t>Для достижения целей деловых бесед требуется высокий уровень ко</w:t>
      </w:r>
      <w:r w:rsidRPr="00DF7CFD">
        <w:rPr>
          <w:rFonts w:ascii="Times New Roman" w:eastAsia="Times New Roman" w:hAnsi="Times New Roman" w:cs="Times New Roman"/>
          <w:sz w:val="28"/>
          <w:szCs w:val="28"/>
          <w:lang w:eastAsia="ru-RU"/>
        </w:rPr>
        <w:t>м</w:t>
      </w:r>
      <w:r w:rsidRPr="00DF7CFD">
        <w:rPr>
          <w:rFonts w:ascii="Times New Roman" w:eastAsia="Times New Roman" w:hAnsi="Times New Roman" w:cs="Times New Roman"/>
          <w:sz w:val="28"/>
          <w:szCs w:val="28"/>
          <w:lang w:eastAsia="ru-RU"/>
        </w:rPr>
        <w:t>муникативной компетентности, а именно:</w:t>
      </w:r>
    </w:p>
    <w:p w:rsidR="00635702" w:rsidRPr="00DF7CFD" w:rsidRDefault="00635702" w:rsidP="00694307">
      <w:pPr>
        <w:numPr>
          <w:ilvl w:val="0"/>
          <w:numId w:val="35"/>
        </w:numPr>
        <w:overflowPunct w:val="0"/>
        <w:autoSpaceDE w:val="0"/>
        <w:autoSpaceDN w:val="0"/>
        <w:adjustRightInd w:val="0"/>
        <w:spacing w:after="0" w:line="286" w:lineRule="auto"/>
        <w:ind w:left="0" w:firstLine="567"/>
        <w:jc w:val="both"/>
        <w:textAlignment w:val="baseline"/>
        <w:rPr>
          <w:rFonts w:ascii="Times New Roman" w:eastAsia="Times New Roman" w:hAnsi="Times New Roman" w:cs="Times New Roman"/>
          <w:sz w:val="28"/>
          <w:szCs w:val="28"/>
          <w:lang w:eastAsia="ru-RU"/>
        </w:rPr>
      </w:pPr>
      <w:r w:rsidRPr="00DF7CFD">
        <w:rPr>
          <w:rFonts w:ascii="Times New Roman" w:eastAsia="Times New Roman" w:hAnsi="Times New Roman" w:cs="Times New Roman"/>
          <w:sz w:val="28"/>
          <w:szCs w:val="28"/>
          <w:lang w:eastAsia="ru-RU"/>
        </w:rPr>
        <w:t>сознательная настройка на своего собеседника, знание содержания выполняемых им задач, его полномочий и сферы ответственности, жизне</w:t>
      </w:r>
      <w:r w:rsidRPr="00DF7CFD">
        <w:rPr>
          <w:rFonts w:ascii="Times New Roman" w:eastAsia="Times New Roman" w:hAnsi="Times New Roman" w:cs="Times New Roman"/>
          <w:sz w:val="28"/>
          <w:szCs w:val="28"/>
          <w:lang w:eastAsia="ru-RU"/>
        </w:rPr>
        <w:t>н</w:t>
      </w:r>
      <w:r w:rsidRPr="00DF7CFD">
        <w:rPr>
          <w:rFonts w:ascii="Times New Roman" w:eastAsia="Times New Roman" w:hAnsi="Times New Roman" w:cs="Times New Roman"/>
          <w:sz w:val="28"/>
          <w:szCs w:val="28"/>
          <w:lang w:eastAsia="ru-RU"/>
        </w:rPr>
        <w:t>ного и трудового опыта, интересов, особенностей его мышления и речи;</w:t>
      </w:r>
    </w:p>
    <w:p w:rsidR="00635702" w:rsidRPr="00DF7CFD" w:rsidRDefault="00635702" w:rsidP="00694307">
      <w:pPr>
        <w:numPr>
          <w:ilvl w:val="0"/>
          <w:numId w:val="35"/>
        </w:numPr>
        <w:overflowPunct w:val="0"/>
        <w:autoSpaceDE w:val="0"/>
        <w:autoSpaceDN w:val="0"/>
        <w:adjustRightInd w:val="0"/>
        <w:spacing w:after="0" w:line="286" w:lineRule="auto"/>
        <w:ind w:left="0" w:firstLine="567"/>
        <w:jc w:val="both"/>
        <w:textAlignment w:val="baseline"/>
        <w:rPr>
          <w:rFonts w:ascii="Times New Roman" w:eastAsia="Times New Roman" w:hAnsi="Times New Roman" w:cs="Times New Roman"/>
          <w:sz w:val="28"/>
          <w:szCs w:val="28"/>
          <w:lang w:eastAsia="ru-RU"/>
        </w:rPr>
      </w:pPr>
      <w:r w:rsidRPr="00DF7CFD">
        <w:rPr>
          <w:rFonts w:ascii="Times New Roman" w:eastAsia="Times New Roman" w:hAnsi="Times New Roman" w:cs="Times New Roman"/>
          <w:sz w:val="28"/>
          <w:szCs w:val="28"/>
          <w:lang w:eastAsia="ru-RU"/>
        </w:rPr>
        <w:t>рациональная организация процесса беседы, т.</w:t>
      </w:r>
      <w:r w:rsidR="00C4692F">
        <w:rPr>
          <w:rFonts w:ascii="Times New Roman" w:eastAsia="Times New Roman" w:hAnsi="Times New Roman" w:cs="Times New Roman"/>
          <w:sz w:val="28"/>
          <w:szCs w:val="28"/>
          <w:lang w:eastAsia="ru-RU"/>
        </w:rPr>
        <w:t xml:space="preserve"> </w:t>
      </w:r>
      <w:r w:rsidRPr="00DF7CFD">
        <w:rPr>
          <w:rFonts w:ascii="Times New Roman" w:eastAsia="Times New Roman" w:hAnsi="Times New Roman" w:cs="Times New Roman"/>
          <w:sz w:val="28"/>
          <w:szCs w:val="28"/>
          <w:lang w:eastAsia="ru-RU"/>
        </w:rPr>
        <w:t>е. по возможности краткое и точное изложение информации по обсуждаемому вопросу;</w:t>
      </w:r>
    </w:p>
    <w:p w:rsidR="00635702" w:rsidRPr="00DF7CFD" w:rsidRDefault="00635702" w:rsidP="00694307">
      <w:pPr>
        <w:numPr>
          <w:ilvl w:val="0"/>
          <w:numId w:val="35"/>
        </w:numPr>
        <w:overflowPunct w:val="0"/>
        <w:autoSpaceDE w:val="0"/>
        <w:autoSpaceDN w:val="0"/>
        <w:adjustRightInd w:val="0"/>
        <w:spacing w:after="0" w:line="286" w:lineRule="auto"/>
        <w:ind w:left="0" w:firstLine="567"/>
        <w:jc w:val="both"/>
        <w:textAlignment w:val="baseline"/>
        <w:rPr>
          <w:rFonts w:ascii="Times New Roman" w:eastAsia="Times New Roman" w:hAnsi="Times New Roman" w:cs="Times New Roman"/>
          <w:sz w:val="28"/>
          <w:szCs w:val="28"/>
          <w:lang w:eastAsia="ru-RU"/>
        </w:rPr>
      </w:pPr>
      <w:r w:rsidRPr="00DF7CFD">
        <w:rPr>
          <w:rFonts w:ascii="Times New Roman" w:eastAsia="Times New Roman" w:hAnsi="Times New Roman" w:cs="Times New Roman"/>
          <w:sz w:val="28"/>
          <w:szCs w:val="28"/>
          <w:lang w:eastAsia="ru-RU"/>
        </w:rPr>
        <w:t>соблюдение норм деловой речи.</w:t>
      </w:r>
    </w:p>
    <w:p w:rsidR="00635702" w:rsidRPr="00DF7CFD" w:rsidRDefault="00635702" w:rsidP="00694307">
      <w:pPr>
        <w:overflowPunct w:val="0"/>
        <w:autoSpaceDE w:val="0"/>
        <w:autoSpaceDN w:val="0"/>
        <w:adjustRightInd w:val="0"/>
        <w:spacing w:after="0" w:line="286" w:lineRule="auto"/>
        <w:ind w:firstLine="567"/>
        <w:jc w:val="both"/>
        <w:textAlignment w:val="baseline"/>
        <w:rPr>
          <w:rFonts w:ascii="Times New Roman" w:eastAsia="Times New Roman" w:hAnsi="Times New Roman" w:cs="Times New Roman"/>
          <w:sz w:val="28"/>
          <w:szCs w:val="28"/>
          <w:lang w:eastAsia="ru-RU"/>
        </w:rPr>
      </w:pPr>
      <w:r w:rsidRPr="00DF7CFD">
        <w:rPr>
          <w:rFonts w:ascii="Times New Roman" w:eastAsia="Times New Roman" w:hAnsi="Times New Roman" w:cs="Times New Roman"/>
          <w:sz w:val="28"/>
          <w:szCs w:val="28"/>
          <w:lang w:eastAsia="ru-RU"/>
        </w:rPr>
        <w:t>В зависимости от целей и методов ведения разговора выделяют</w:t>
      </w:r>
      <w:r w:rsidR="00C416B7" w:rsidRPr="00DF7CFD">
        <w:rPr>
          <w:rFonts w:ascii="Times New Roman" w:eastAsia="Times New Roman" w:hAnsi="Times New Roman" w:cs="Times New Roman"/>
          <w:sz w:val="28"/>
          <w:szCs w:val="28"/>
          <w:lang w:eastAsia="ru-RU"/>
        </w:rPr>
        <w:t xml:space="preserve"> </w:t>
      </w:r>
      <w:r w:rsidRPr="00DF7CFD">
        <w:rPr>
          <w:rFonts w:ascii="Times New Roman" w:eastAsia="Times New Roman" w:hAnsi="Times New Roman" w:cs="Times New Roman"/>
          <w:sz w:val="28"/>
          <w:szCs w:val="28"/>
          <w:lang w:eastAsia="ru-RU"/>
        </w:rPr>
        <w:t>след</w:t>
      </w:r>
      <w:r w:rsidRPr="00DF7CFD">
        <w:rPr>
          <w:rFonts w:ascii="Times New Roman" w:eastAsia="Times New Roman" w:hAnsi="Times New Roman" w:cs="Times New Roman"/>
          <w:sz w:val="28"/>
          <w:szCs w:val="28"/>
          <w:lang w:eastAsia="ru-RU"/>
        </w:rPr>
        <w:t>у</w:t>
      </w:r>
      <w:r w:rsidRPr="00DF7CFD">
        <w:rPr>
          <w:rFonts w:ascii="Times New Roman" w:eastAsia="Times New Roman" w:hAnsi="Times New Roman" w:cs="Times New Roman"/>
          <w:sz w:val="28"/>
          <w:szCs w:val="28"/>
          <w:lang w:eastAsia="ru-RU"/>
        </w:rPr>
        <w:t>ющие виды деловых бесед: собеседование при приеме на работу, собеседов</w:t>
      </w:r>
      <w:r w:rsidRPr="00DF7CFD">
        <w:rPr>
          <w:rFonts w:ascii="Times New Roman" w:eastAsia="Times New Roman" w:hAnsi="Times New Roman" w:cs="Times New Roman"/>
          <w:sz w:val="28"/>
          <w:szCs w:val="28"/>
          <w:lang w:eastAsia="ru-RU"/>
        </w:rPr>
        <w:t>а</w:t>
      </w:r>
      <w:r w:rsidRPr="00DF7CFD">
        <w:rPr>
          <w:rFonts w:ascii="Times New Roman" w:eastAsia="Times New Roman" w:hAnsi="Times New Roman" w:cs="Times New Roman"/>
          <w:sz w:val="28"/>
          <w:szCs w:val="28"/>
          <w:lang w:eastAsia="ru-RU"/>
        </w:rPr>
        <w:t>ние при увольнении с работы, проблемные и дисциплинарные беседы.</w:t>
      </w:r>
    </w:p>
    <w:p w:rsidR="00635702" w:rsidRPr="00DF7CFD" w:rsidRDefault="00635702" w:rsidP="00694307">
      <w:pPr>
        <w:overflowPunct w:val="0"/>
        <w:autoSpaceDE w:val="0"/>
        <w:autoSpaceDN w:val="0"/>
        <w:adjustRightInd w:val="0"/>
        <w:spacing w:after="0" w:line="286" w:lineRule="auto"/>
        <w:ind w:firstLine="567"/>
        <w:jc w:val="both"/>
        <w:textAlignment w:val="baseline"/>
        <w:rPr>
          <w:rFonts w:ascii="Times New Roman" w:eastAsia="Times New Roman" w:hAnsi="Times New Roman" w:cs="Times New Roman"/>
          <w:sz w:val="28"/>
          <w:szCs w:val="28"/>
          <w:lang w:eastAsia="ru-RU"/>
        </w:rPr>
      </w:pPr>
      <w:r w:rsidRPr="00DF7CFD">
        <w:rPr>
          <w:rFonts w:ascii="Times New Roman" w:eastAsia="Times New Roman" w:hAnsi="Times New Roman" w:cs="Times New Roman"/>
          <w:i/>
          <w:sz w:val="28"/>
          <w:szCs w:val="28"/>
          <w:lang w:eastAsia="ru-RU"/>
        </w:rPr>
        <w:t>Беседа при  приеме  на работу</w:t>
      </w:r>
      <w:r w:rsidRPr="00DF7CFD">
        <w:rPr>
          <w:rFonts w:ascii="Times New Roman" w:eastAsia="Times New Roman" w:hAnsi="Times New Roman" w:cs="Times New Roman"/>
          <w:sz w:val="28"/>
          <w:szCs w:val="28"/>
          <w:lang w:eastAsia="ru-RU"/>
        </w:rPr>
        <w:t xml:space="preserve"> носит характер «приемного» интервью, основная цель которого </w:t>
      </w:r>
      <w:r w:rsidR="00C4692F">
        <w:rPr>
          <w:rFonts w:ascii="Times New Roman" w:eastAsia="Times New Roman" w:hAnsi="Times New Roman" w:cs="Times New Roman"/>
          <w:sz w:val="28"/>
          <w:szCs w:val="28"/>
          <w:lang w:eastAsia="ru-RU"/>
        </w:rPr>
        <w:t xml:space="preserve">– </w:t>
      </w:r>
      <w:r w:rsidRPr="00DF7CFD">
        <w:rPr>
          <w:rFonts w:ascii="Times New Roman" w:eastAsia="Times New Roman" w:hAnsi="Times New Roman" w:cs="Times New Roman"/>
          <w:sz w:val="28"/>
          <w:szCs w:val="28"/>
          <w:lang w:eastAsia="ru-RU"/>
        </w:rPr>
        <w:t>оценить деловые качества поступающего на раб</w:t>
      </w:r>
      <w:r w:rsidRPr="00DF7CFD">
        <w:rPr>
          <w:rFonts w:ascii="Times New Roman" w:eastAsia="Times New Roman" w:hAnsi="Times New Roman" w:cs="Times New Roman"/>
          <w:sz w:val="28"/>
          <w:szCs w:val="28"/>
          <w:lang w:eastAsia="ru-RU"/>
        </w:rPr>
        <w:t>о</w:t>
      </w:r>
      <w:r w:rsidRPr="00DF7CFD">
        <w:rPr>
          <w:rFonts w:ascii="Times New Roman" w:eastAsia="Times New Roman" w:hAnsi="Times New Roman" w:cs="Times New Roman"/>
          <w:sz w:val="28"/>
          <w:szCs w:val="28"/>
          <w:lang w:eastAsia="ru-RU"/>
        </w:rPr>
        <w:t>ту. Содержание вопросов направлено на получение информации, которую можно сгруппировать по следующим блокам: (1) что представляет собой ч</w:t>
      </w:r>
      <w:r w:rsidRPr="00DF7CFD">
        <w:rPr>
          <w:rFonts w:ascii="Times New Roman" w:eastAsia="Times New Roman" w:hAnsi="Times New Roman" w:cs="Times New Roman"/>
          <w:sz w:val="28"/>
          <w:szCs w:val="28"/>
          <w:lang w:eastAsia="ru-RU"/>
        </w:rPr>
        <w:t>е</w:t>
      </w:r>
      <w:r w:rsidRPr="00DF7CFD">
        <w:rPr>
          <w:rFonts w:ascii="Times New Roman" w:eastAsia="Times New Roman" w:hAnsi="Times New Roman" w:cs="Times New Roman"/>
          <w:sz w:val="28"/>
          <w:szCs w:val="28"/>
          <w:lang w:eastAsia="ru-RU"/>
        </w:rPr>
        <w:t xml:space="preserve">ловек, обратившийся за работой; (2) почему он ищет работу; (3) каковы его сильные и слабые профессиональные и личностные стороны; (4) </w:t>
      </w:r>
      <w:r w:rsidR="00C4692F">
        <w:rPr>
          <w:rFonts w:ascii="Times New Roman" w:eastAsia="Times New Roman" w:hAnsi="Times New Roman" w:cs="Times New Roman"/>
          <w:sz w:val="28"/>
          <w:szCs w:val="28"/>
          <w:lang w:eastAsia="ru-RU"/>
        </w:rPr>
        <w:t xml:space="preserve">каковы </w:t>
      </w:r>
      <w:r w:rsidRPr="00DF7CFD">
        <w:rPr>
          <w:rFonts w:ascii="Times New Roman" w:eastAsia="Times New Roman" w:hAnsi="Times New Roman" w:cs="Times New Roman"/>
          <w:sz w:val="28"/>
          <w:szCs w:val="28"/>
          <w:lang w:eastAsia="ru-RU"/>
        </w:rPr>
        <w:t>его представления об</w:t>
      </w:r>
      <w:r w:rsidR="00C4692F">
        <w:rPr>
          <w:rFonts w:ascii="Times New Roman" w:eastAsia="Times New Roman" w:hAnsi="Times New Roman" w:cs="Times New Roman"/>
          <w:sz w:val="28"/>
          <w:szCs w:val="28"/>
          <w:lang w:eastAsia="ru-RU"/>
        </w:rPr>
        <w:t xml:space="preserve"> </w:t>
      </w:r>
      <w:r w:rsidRPr="00DF7CFD">
        <w:rPr>
          <w:rFonts w:ascii="Times New Roman" w:eastAsia="Times New Roman" w:hAnsi="Times New Roman" w:cs="Times New Roman"/>
          <w:sz w:val="28"/>
          <w:szCs w:val="28"/>
          <w:lang w:eastAsia="ru-RU"/>
        </w:rPr>
        <w:t>эффективном руководств</w:t>
      </w:r>
      <w:r w:rsidR="007512D2">
        <w:rPr>
          <w:rFonts w:ascii="Times New Roman" w:eastAsia="Times New Roman" w:hAnsi="Times New Roman" w:cs="Times New Roman"/>
          <w:sz w:val="28"/>
          <w:szCs w:val="28"/>
          <w:lang w:eastAsia="ru-RU"/>
        </w:rPr>
        <w:t>е</w:t>
      </w:r>
      <w:r w:rsidRPr="00DF7CFD">
        <w:rPr>
          <w:rFonts w:ascii="Times New Roman" w:eastAsia="Times New Roman" w:hAnsi="Times New Roman" w:cs="Times New Roman"/>
          <w:sz w:val="28"/>
          <w:szCs w:val="28"/>
          <w:lang w:eastAsia="ru-RU"/>
        </w:rPr>
        <w:t>; (5) на какую зарплату он ра</w:t>
      </w:r>
      <w:r w:rsidRPr="00DF7CFD">
        <w:rPr>
          <w:rFonts w:ascii="Times New Roman" w:eastAsia="Times New Roman" w:hAnsi="Times New Roman" w:cs="Times New Roman"/>
          <w:sz w:val="28"/>
          <w:szCs w:val="28"/>
          <w:lang w:eastAsia="ru-RU"/>
        </w:rPr>
        <w:t>с</w:t>
      </w:r>
      <w:r w:rsidRPr="00DF7CFD">
        <w:rPr>
          <w:rFonts w:ascii="Times New Roman" w:eastAsia="Times New Roman" w:hAnsi="Times New Roman" w:cs="Times New Roman"/>
          <w:sz w:val="28"/>
          <w:szCs w:val="28"/>
          <w:lang w:eastAsia="ru-RU"/>
        </w:rPr>
        <w:t>считывает.</w:t>
      </w:r>
    </w:p>
    <w:p w:rsidR="00635702" w:rsidRPr="00DF7CFD" w:rsidRDefault="00635702" w:rsidP="00694307">
      <w:pPr>
        <w:overflowPunct w:val="0"/>
        <w:autoSpaceDE w:val="0"/>
        <w:autoSpaceDN w:val="0"/>
        <w:adjustRightInd w:val="0"/>
        <w:spacing w:after="0" w:line="286" w:lineRule="auto"/>
        <w:ind w:firstLine="567"/>
        <w:jc w:val="both"/>
        <w:textAlignment w:val="baseline"/>
        <w:rPr>
          <w:rFonts w:ascii="Times New Roman" w:eastAsia="Times New Roman" w:hAnsi="Times New Roman" w:cs="Times New Roman"/>
          <w:sz w:val="28"/>
          <w:szCs w:val="28"/>
          <w:lang w:eastAsia="ru-RU"/>
        </w:rPr>
      </w:pPr>
      <w:r w:rsidRPr="00DF7CFD">
        <w:rPr>
          <w:rFonts w:ascii="Times New Roman" w:eastAsia="Times New Roman" w:hAnsi="Times New Roman" w:cs="Times New Roman"/>
          <w:i/>
          <w:sz w:val="28"/>
          <w:szCs w:val="28"/>
          <w:lang w:eastAsia="ru-RU"/>
        </w:rPr>
        <w:lastRenderedPageBreak/>
        <w:t>Беседа при увольнении</w:t>
      </w:r>
      <w:r w:rsidRPr="00DF7CFD">
        <w:rPr>
          <w:rFonts w:ascii="Times New Roman" w:eastAsia="Times New Roman" w:hAnsi="Times New Roman" w:cs="Times New Roman"/>
          <w:sz w:val="28"/>
          <w:szCs w:val="28"/>
          <w:lang w:eastAsia="ru-RU"/>
        </w:rPr>
        <w:t xml:space="preserve"> с работы имеет две разновидности: </w:t>
      </w:r>
    </w:p>
    <w:p w:rsidR="00635702" w:rsidRPr="00DF7CFD" w:rsidRDefault="00635702" w:rsidP="00694307">
      <w:pPr>
        <w:overflowPunct w:val="0"/>
        <w:autoSpaceDE w:val="0"/>
        <w:autoSpaceDN w:val="0"/>
        <w:adjustRightInd w:val="0"/>
        <w:spacing w:after="0" w:line="286" w:lineRule="auto"/>
        <w:ind w:firstLine="567"/>
        <w:jc w:val="both"/>
        <w:textAlignment w:val="baseline"/>
        <w:rPr>
          <w:rFonts w:ascii="Times New Roman" w:eastAsia="Times New Roman" w:hAnsi="Times New Roman" w:cs="Times New Roman"/>
          <w:sz w:val="28"/>
          <w:szCs w:val="28"/>
          <w:lang w:eastAsia="ru-RU"/>
        </w:rPr>
      </w:pPr>
      <w:r w:rsidRPr="00DF7CFD">
        <w:rPr>
          <w:rFonts w:ascii="Times New Roman" w:eastAsia="Times New Roman" w:hAnsi="Times New Roman" w:cs="Times New Roman"/>
          <w:sz w:val="28"/>
          <w:szCs w:val="28"/>
          <w:lang w:eastAsia="ru-RU"/>
        </w:rPr>
        <w:t xml:space="preserve">1) </w:t>
      </w:r>
      <w:r w:rsidR="00C4692F">
        <w:rPr>
          <w:rFonts w:ascii="Times New Roman" w:eastAsia="Times New Roman" w:hAnsi="Times New Roman" w:cs="Times New Roman"/>
          <w:sz w:val="28"/>
          <w:szCs w:val="28"/>
          <w:lang w:eastAsia="ru-RU"/>
        </w:rPr>
        <w:t xml:space="preserve">в случае </w:t>
      </w:r>
      <w:r w:rsidRPr="00DF7CFD">
        <w:rPr>
          <w:rFonts w:ascii="Times New Roman" w:eastAsia="Times New Roman" w:hAnsi="Times New Roman" w:cs="Times New Roman"/>
          <w:sz w:val="28"/>
          <w:szCs w:val="28"/>
          <w:lang w:eastAsia="ru-RU"/>
        </w:rPr>
        <w:t>незапланированн</w:t>
      </w:r>
      <w:r w:rsidR="00C4692F">
        <w:rPr>
          <w:rFonts w:ascii="Times New Roman" w:eastAsia="Times New Roman" w:hAnsi="Times New Roman" w:cs="Times New Roman"/>
          <w:sz w:val="28"/>
          <w:szCs w:val="28"/>
          <w:lang w:eastAsia="ru-RU"/>
        </w:rPr>
        <w:t>ого</w:t>
      </w:r>
      <w:r w:rsidRPr="00DF7CFD">
        <w:rPr>
          <w:rFonts w:ascii="Times New Roman" w:eastAsia="Times New Roman" w:hAnsi="Times New Roman" w:cs="Times New Roman"/>
          <w:sz w:val="28"/>
          <w:szCs w:val="28"/>
          <w:lang w:eastAsia="ru-RU"/>
        </w:rPr>
        <w:t>, добровольн</w:t>
      </w:r>
      <w:r w:rsidR="00C4692F">
        <w:rPr>
          <w:rFonts w:ascii="Times New Roman" w:eastAsia="Times New Roman" w:hAnsi="Times New Roman" w:cs="Times New Roman"/>
          <w:sz w:val="28"/>
          <w:szCs w:val="28"/>
          <w:lang w:eastAsia="ru-RU"/>
        </w:rPr>
        <w:t>ого</w:t>
      </w:r>
      <w:r w:rsidRPr="00DF7CFD">
        <w:rPr>
          <w:rFonts w:ascii="Times New Roman" w:eastAsia="Times New Roman" w:hAnsi="Times New Roman" w:cs="Times New Roman"/>
          <w:sz w:val="28"/>
          <w:szCs w:val="28"/>
          <w:lang w:eastAsia="ru-RU"/>
        </w:rPr>
        <w:t xml:space="preserve"> уход</w:t>
      </w:r>
      <w:r w:rsidR="00C4692F">
        <w:rPr>
          <w:rFonts w:ascii="Times New Roman" w:eastAsia="Times New Roman" w:hAnsi="Times New Roman" w:cs="Times New Roman"/>
          <w:sz w:val="28"/>
          <w:szCs w:val="28"/>
          <w:lang w:eastAsia="ru-RU"/>
        </w:rPr>
        <w:t>а</w:t>
      </w:r>
      <w:r w:rsidRPr="00DF7CFD">
        <w:rPr>
          <w:rFonts w:ascii="Times New Roman" w:eastAsia="Times New Roman" w:hAnsi="Times New Roman" w:cs="Times New Roman"/>
          <w:sz w:val="28"/>
          <w:szCs w:val="28"/>
          <w:lang w:eastAsia="ru-RU"/>
        </w:rPr>
        <w:t xml:space="preserve"> сотрудника;</w:t>
      </w:r>
    </w:p>
    <w:p w:rsidR="00635702" w:rsidRPr="00DF7CFD" w:rsidRDefault="00635702" w:rsidP="00694307">
      <w:pPr>
        <w:overflowPunct w:val="0"/>
        <w:autoSpaceDE w:val="0"/>
        <w:autoSpaceDN w:val="0"/>
        <w:adjustRightInd w:val="0"/>
        <w:spacing w:after="0" w:line="286" w:lineRule="auto"/>
        <w:ind w:firstLine="567"/>
        <w:jc w:val="both"/>
        <w:textAlignment w:val="baseline"/>
        <w:rPr>
          <w:rFonts w:ascii="Times New Roman" w:eastAsia="Times New Roman" w:hAnsi="Times New Roman" w:cs="Times New Roman"/>
          <w:sz w:val="28"/>
          <w:szCs w:val="28"/>
          <w:lang w:eastAsia="ru-RU"/>
        </w:rPr>
      </w:pPr>
      <w:r w:rsidRPr="00DF7CFD">
        <w:rPr>
          <w:rFonts w:ascii="Times New Roman" w:eastAsia="Times New Roman" w:hAnsi="Times New Roman" w:cs="Times New Roman"/>
          <w:sz w:val="28"/>
          <w:szCs w:val="28"/>
          <w:lang w:eastAsia="ru-RU"/>
        </w:rPr>
        <w:t xml:space="preserve">2) </w:t>
      </w:r>
      <w:r w:rsidR="00C4692F">
        <w:rPr>
          <w:rFonts w:ascii="Times New Roman" w:eastAsia="Times New Roman" w:hAnsi="Times New Roman" w:cs="Times New Roman"/>
          <w:sz w:val="28"/>
          <w:szCs w:val="28"/>
          <w:lang w:eastAsia="ru-RU"/>
        </w:rPr>
        <w:t xml:space="preserve">в случае </w:t>
      </w:r>
      <w:r w:rsidRPr="00DF7CFD">
        <w:rPr>
          <w:rFonts w:ascii="Times New Roman" w:eastAsia="Times New Roman" w:hAnsi="Times New Roman" w:cs="Times New Roman"/>
          <w:sz w:val="28"/>
          <w:szCs w:val="28"/>
          <w:lang w:eastAsia="ru-RU"/>
        </w:rPr>
        <w:t>увольнени</w:t>
      </w:r>
      <w:r w:rsidR="00C4692F">
        <w:rPr>
          <w:rFonts w:ascii="Times New Roman" w:eastAsia="Times New Roman" w:hAnsi="Times New Roman" w:cs="Times New Roman"/>
          <w:sz w:val="28"/>
          <w:szCs w:val="28"/>
          <w:lang w:eastAsia="ru-RU"/>
        </w:rPr>
        <w:t>я «сверху»</w:t>
      </w:r>
      <w:r w:rsidRPr="00DF7CFD">
        <w:rPr>
          <w:rFonts w:ascii="Times New Roman" w:eastAsia="Times New Roman" w:hAnsi="Times New Roman" w:cs="Times New Roman"/>
          <w:sz w:val="28"/>
          <w:szCs w:val="28"/>
          <w:lang w:eastAsia="ru-RU"/>
        </w:rPr>
        <w:t xml:space="preserve"> или сокращени</w:t>
      </w:r>
      <w:r w:rsidR="00444836">
        <w:rPr>
          <w:rFonts w:ascii="Times New Roman" w:eastAsia="Times New Roman" w:hAnsi="Times New Roman" w:cs="Times New Roman"/>
          <w:sz w:val="28"/>
          <w:szCs w:val="28"/>
          <w:lang w:eastAsia="ru-RU"/>
        </w:rPr>
        <w:t>я</w:t>
      </w:r>
      <w:r w:rsidRPr="00DF7CFD">
        <w:rPr>
          <w:rFonts w:ascii="Times New Roman" w:eastAsia="Times New Roman" w:hAnsi="Times New Roman" w:cs="Times New Roman"/>
          <w:sz w:val="28"/>
          <w:szCs w:val="28"/>
          <w:lang w:eastAsia="ru-RU"/>
        </w:rPr>
        <w:t xml:space="preserve"> работника. </w:t>
      </w:r>
    </w:p>
    <w:p w:rsidR="00635702" w:rsidRPr="00DF7CFD" w:rsidRDefault="00635702" w:rsidP="00694307">
      <w:pPr>
        <w:overflowPunct w:val="0"/>
        <w:autoSpaceDE w:val="0"/>
        <w:autoSpaceDN w:val="0"/>
        <w:adjustRightInd w:val="0"/>
        <w:spacing w:after="0" w:line="286" w:lineRule="auto"/>
        <w:ind w:firstLine="567"/>
        <w:jc w:val="both"/>
        <w:textAlignment w:val="baseline"/>
        <w:rPr>
          <w:rFonts w:ascii="Times New Roman" w:eastAsia="Times New Roman" w:hAnsi="Times New Roman" w:cs="Times New Roman"/>
          <w:sz w:val="28"/>
          <w:szCs w:val="28"/>
          <w:lang w:eastAsia="ru-RU"/>
        </w:rPr>
      </w:pPr>
      <w:r w:rsidRPr="00DF7CFD">
        <w:rPr>
          <w:rFonts w:ascii="Times New Roman" w:eastAsia="Times New Roman" w:hAnsi="Times New Roman" w:cs="Times New Roman"/>
          <w:sz w:val="28"/>
          <w:szCs w:val="28"/>
          <w:lang w:eastAsia="ru-RU"/>
        </w:rPr>
        <w:t>В первом случае в ходе беседы необходимо выявить истинную причину увольнения:</w:t>
      </w:r>
      <w:r w:rsidR="00C416B7" w:rsidRPr="00DF7CFD">
        <w:rPr>
          <w:rFonts w:ascii="Times New Roman" w:eastAsia="Times New Roman" w:hAnsi="Times New Roman" w:cs="Times New Roman"/>
          <w:sz w:val="28"/>
          <w:szCs w:val="28"/>
          <w:lang w:eastAsia="ru-RU"/>
        </w:rPr>
        <w:t xml:space="preserve"> </w:t>
      </w:r>
      <w:r w:rsidRPr="00DF7CFD">
        <w:rPr>
          <w:rFonts w:ascii="Times New Roman" w:eastAsia="Times New Roman" w:hAnsi="Times New Roman" w:cs="Times New Roman"/>
          <w:sz w:val="28"/>
          <w:szCs w:val="28"/>
          <w:lang w:eastAsia="ru-RU"/>
        </w:rPr>
        <w:t>вызвано оно неудовлетворенностью производственным проце</w:t>
      </w:r>
      <w:r w:rsidRPr="00DF7CFD">
        <w:rPr>
          <w:rFonts w:ascii="Times New Roman" w:eastAsia="Times New Roman" w:hAnsi="Times New Roman" w:cs="Times New Roman"/>
          <w:sz w:val="28"/>
          <w:szCs w:val="28"/>
          <w:lang w:eastAsia="ru-RU"/>
        </w:rPr>
        <w:t>с</w:t>
      </w:r>
      <w:r w:rsidRPr="00DF7CFD">
        <w:rPr>
          <w:rFonts w:ascii="Times New Roman" w:eastAsia="Times New Roman" w:hAnsi="Times New Roman" w:cs="Times New Roman"/>
          <w:sz w:val="28"/>
          <w:szCs w:val="28"/>
          <w:lang w:eastAsia="ru-RU"/>
        </w:rPr>
        <w:t>сом, невниманием</w:t>
      </w:r>
      <w:r w:rsidR="00C4692F">
        <w:rPr>
          <w:rFonts w:ascii="Times New Roman" w:eastAsia="Times New Roman" w:hAnsi="Times New Roman" w:cs="Times New Roman"/>
          <w:sz w:val="28"/>
          <w:szCs w:val="28"/>
          <w:lang w:eastAsia="ru-RU"/>
        </w:rPr>
        <w:t xml:space="preserve"> к сотруднику</w:t>
      </w:r>
      <w:r w:rsidRPr="00DF7CFD">
        <w:rPr>
          <w:rFonts w:ascii="Times New Roman" w:eastAsia="Times New Roman" w:hAnsi="Times New Roman" w:cs="Times New Roman"/>
          <w:sz w:val="28"/>
          <w:szCs w:val="28"/>
          <w:lang w:eastAsia="ru-RU"/>
        </w:rPr>
        <w:t>, обидой или иными причинами. Данный вид беседы</w:t>
      </w:r>
      <w:r w:rsidR="00C416B7" w:rsidRPr="00DF7CFD">
        <w:rPr>
          <w:rFonts w:ascii="Times New Roman" w:eastAsia="Times New Roman" w:hAnsi="Times New Roman" w:cs="Times New Roman"/>
          <w:sz w:val="28"/>
          <w:szCs w:val="28"/>
          <w:lang w:eastAsia="ru-RU"/>
        </w:rPr>
        <w:t xml:space="preserve"> </w:t>
      </w:r>
      <w:r w:rsidRPr="00DF7CFD">
        <w:rPr>
          <w:rFonts w:ascii="Times New Roman" w:eastAsia="Times New Roman" w:hAnsi="Times New Roman" w:cs="Times New Roman"/>
          <w:sz w:val="28"/>
          <w:szCs w:val="28"/>
          <w:lang w:eastAsia="ru-RU"/>
        </w:rPr>
        <w:t>обусловлен заботой руководителя об улучшении управленческой де</w:t>
      </w:r>
      <w:r w:rsidRPr="00DF7CFD">
        <w:rPr>
          <w:rFonts w:ascii="Times New Roman" w:eastAsia="Times New Roman" w:hAnsi="Times New Roman" w:cs="Times New Roman"/>
          <w:sz w:val="28"/>
          <w:szCs w:val="28"/>
          <w:lang w:eastAsia="ru-RU"/>
        </w:rPr>
        <w:t>я</w:t>
      </w:r>
      <w:r w:rsidRPr="00DF7CFD">
        <w:rPr>
          <w:rFonts w:ascii="Times New Roman" w:eastAsia="Times New Roman" w:hAnsi="Times New Roman" w:cs="Times New Roman"/>
          <w:sz w:val="28"/>
          <w:szCs w:val="28"/>
          <w:lang w:eastAsia="ru-RU"/>
        </w:rPr>
        <w:t>тельности на различных уровнях производства. С этой целью полезны вопр</w:t>
      </w:r>
      <w:r w:rsidRPr="00DF7CFD">
        <w:rPr>
          <w:rFonts w:ascii="Times New Roman" w:eastAsia="Times New Roman" w:hAnsi="Times New Roman" w:cs="Times New Roman"/>
          <w:sz w:val="28"/>
          <w:szCs w:val="28"/>
          <w:lang w:eastAsia="ru-RU"/>
        </w:rPr>
        <w:t>о</w:t>
      </w:r>
      <w:r w:rsidRPr="00DF7CFD">
        <w:rPr>
          <w:rFonts w:ascii="Times New Roman" w:eastAsia="Times New Roman" w:hAnsi="Times New Roman" w:cs="Times New Roman"/>
          <w:sz w:val="28"/>
          <w:szCs w:val="28"/>
          <w:lang w:eastAsia="ru-RU"/>
        </w:rPr>
        <w:t>сы о содержании, объеме, условиях</w:t>
      </w:r>
      <w:r w:rsidR="00C416B7" w:rsidRPr="00DF7CFD">
        <w:rPr>
          <w:rFonts w:ascii="Times New Roman" w:eastAsia="Times New Roman" w:hAnsi="Times New Roman" w:cs="Times New Roman"/>
          <w:sz w:val="28"/>
          <w:szCs w:val="28"/>
          <w:lang w:eastAsia="ru-RU"/>
        </w:rPr>
        <w:t xml:space="preserve"> </w:t>
      </w:r>
      <w:r w:rsidRPr="00DF7CFD">
        <w:rPr>
          <w:rFonts w:ascii="Times New Roman" w:eastAsia="Times New Roman" w:hAnsi="Times New Roman" w:cs="Times New Roman"/>
          <w:sz w:val="28"/>
          <w:szCs w:val="28"/>
          <w:lang w:eastAsia="ru-RU"/>
        </w:rPr>
        <w:t xml:space="preserve">работы, </w:t>
      </w:r>
      <w:r w:rsidR="00C4692F">
        <w:rPr>
          <w:rFonts w:ascii="Times New Roman" w:eastAsia="Times New Roman" w:hAnsi="Times New Roman" w:cs="Times New Roman"/>
          <w:sz w:val="28"/>
          <w:szCs w:val="28"/>
          <w:lang w:eastAsia="ru-RU"/>
        </w:rPr>
        <w:t xml:space="preserve">о том, </w:t>
      </w:r>
      <w:r w:rsidRPr="00DF7CFD">
        <w:rPr>
          <w:rFonts w:ascii="Times New Roman" w:eastAsia="Times New Roman" w:hAnsi="Times New Roman" w:cs="Times New Roman"/>
          <w:sz w:val="28"/>
          <w:szCs w:val="28"/>
          <w:lang w:eastAsia="ru-RU"/>
        </w:rPr>
        <w:t>что не нравилось и что нравилось сотруднику в его работе. Люди, которые покидают организацию по собственному желанию, как правило, искренни в своих замечаниях и п</w:t>
      </w:r>
      <w:r w:rsidRPr="00DF7CFD">
        <w:rPr>
          <w:rFonts w:ascii="Times New Roman" w:eastAsia="Times New Roman" w:hAnsi="Times New Roman" w:cs="Times New Roman"/>
          <w:sz w:val="28"/>
          <w:szCs w:val="28"/>
          <w:lang w:eastAsia="ru-RU"/>
        </w:rPr>
        <w:t>о</w:t>
      </w:r>
      <w:r w:rsidRPr="00DF7CFD">
        <w:rPr>
          <w:rFonts w:ascii="Times New Roman" w:eastAsia="Times New Roman" w:hAnsi="Times New Roman" w:cs="Times New Roman"/>
          <w:sz w:val="28"/>
          <w:szCs w:val="28"/>
          <w:lang w:eastAsia="ru-RU"/>
        </w:rPr>
        <w:t>желаниях и делятся информацией, которая может улучшить положение тех, кто остается.</w:t>
      </w:r>
    </w:p>
    <w:p w:rsidR="00635702" w:rsidRPr="00DF7CFD" w:rsidRDefault="00635702" w:rsidP="00694307">
      <w:pPr>
        <w:overflowPunct w:val="0"/>
        <w:autoSpaceDE w:val="0"/>
        <w:autoSpaceDN w:val="0"/>
        <w:adjustRightInd w:val="0"/>
        <w:spacing w:after="0" w:line="286" w:lineRule="auto"/>
        <w:ind w:firstLine="567"/>
        <w:jc w:val="both"/>
        <w:textAlignment w:val="baseline"/>
        <w:rPr>
          <w:rFonts w:ascii="Times New Roman" w:eastAsia="Times New Roman" w:hAnsi="Times New Roman" w:cs="Times New Roman"/>
          <w:sz w:val="28"/>
          <w:szCs w:val="28"/>
          <w:lang w:eastAsia="ru-RU"/>
        </w:rPr>
      </w:pPr>
      <w:r w:rsidRPr="00DF7CFD">
        <w:rPr>
          <w:rFonts w:ascii="Times New Roman" w:eastAsia="Times New Roman" w:hAnsi="Times New Roman" w:cs="Times New Roman"/>
          <w:sz w:val="28"/>
          <w:szCs w:val="28"/>
          <w:lang w:eastAsia="ru-RU"/>
        </w:rPr>
        <w:t>Иначе протекают беседы с работником, которого приходится увольнять. «Прощальный разговор»</w:t>
      </w:r>
      <w:r w:rsidR="00C416B7" w:rsidRPr="00DF7CFD">
        <w:rPr>
          <w:rFonts w:ascii="Times New Roman" w:eastAsia="Times New Roman" w:hAnsi="Times New Roman" w:cs="Times New Roman"/>
          <w:sz w:val="28"/>
          <w:szCs w:val="28"/>
          <w:lang w:eastAsia="ru-RU"/>
        </w:rPr>
        <w:t xml:space="preserve"> </w:t>
      </w:r>
      <w:r w:rsidRPr="00DF7CFD">
        <w:rPr>
          <w:rFonts w:ascii="Times New Roman" w:eastAsia="Times New Roman" w:hAnsi="Times New Roman" w:cs="Times New Roman"/>
          <w:sz w:val="28"/>
          <w:szCs w:val="28"/>
          <w:lang w:eastAsia="ru-RU"/>
        </w:rPr>
        <w:t>имеет свою специфику. Так, он</w:t>
      </w:r>
      <w:r w:rsidR="00C416B7" w:rsidRPr="00DF7CFD">
        <w:rPr>
          <w:rFonts w:ascii="Times New Roman" w:eastAsia="Times New Roman" w:hAnsi="Times New Roman" w:cs="Times New Roman"/>
          <w:sz w:val="28"/>
          <w:szCs w:val="28"/>
          <w:lang w:eastAsia="ru-RU"/>
        </w:rPr>
        <w:t xml:space="preserve"> </w:t>
      </w:r>
      <w:r w:rsidRPr="00DF7CFD">
        <w:rPr>
          <w:rFonts w:ascii="Times New Roman" w:eastAsia="Times New Roman" w:hAnsi="Times New Roman" w:cs="Times New Roman"/>
          <w:sz w:val="28"/>
          <w:szCs w:val="28"/>
          <w:lang w:eastAsia="ru-RU"/>
        </w:rPr>
        <w:t>обычно не назнач</w:t>
      </w:r>
      <w:r w:rsidRPr="00DF7CFD">
        <w:rPr>
          <w:rFonts w:ascii="Times New Roman" w:eastAsia="Times New Roman" w:hAnsi="Times New Roman" w:cs="Times New Roman"/>
          <w:sz w:val="28"/>
          <w:szCs w:val="28"/>
          <w:lang w:eastAsia="ru-RU"/>
        </w:rPr>
        <w:t>а</w:t>
      </w:r>
      <w:r w:rsidRPr="00DF7CFD">
        <w:rPr>
          <w:rFonts w:ascii="Times New Roman" w:eastAsia="Times New Roman" w:hAnsi="Times New Roman" w:cs="Times New Roman"/>
          <w:sz w:val="28"/>
          <w:szCs w:val="28"/>
          <w:lang w:eastAsia="ru-RU"/>
        </w:rPr>
        <w:t>ется перед выходными днями или праздниками, его не следует проводить непосредственно на рабочем месте или в публичном пространстве, он не должен быть длительным. Если предстоит упрекать работника в нарушении дисциплины или других нарушениях, изложение фактов должно быть то</w:t>
      </w:r>
      <w:r w:rsidRPr="00DF7CFD">
        <w:rPr>
          <w:rFonts w:ascii="Times New Roman" w:eastAsia="Times New Roman" w:hAnsi="Times New Roman" w:cs="Times New Roman"/>
          <w:sz w:val="28"/>
          <w:szCs w:val="28"/>
          <w:lang w:eastAsia="ru-RU"/>
        </w:rPr>
        <w:t>ч</w:t>
      </w:r>
      <w:r w:rsidRPr="00DF7CFD">
        <w:rPr>
          <w:rFonts w:ascii="Times New Roman" w:eastAsia="Times New Roman" w:hAnsi="Times New Roman" w:cs="Times New Roman"/>
          <w:sz w:val="28"/>
          <w:szCs w:val="28"/>
          <w:lang w:eastAsia="ru-RU"/>
        </w:rPr>
        <w:t>ным и корректным, не давая</w:t>
      </w:r>
      <w:r w:rsidR="00C416B7" w:rsidRPr="00DF7CFD">
        <w:rPr>
          <w:rFonts w:ascii="Times New Roman" w:eastAsia="Times New Roman" w:hAnsi="Times New Roman" w:cs="Times New Roman"/>
          <w:sz w:val="28"/>
          <w:szCs w:val="28"/>
          <w:lang w:eastAsia="ru-RU"/>
        </w:rPr>
        <w:t xml:space="preserve"> </w:t>
      </w:r>
      <w:proofErr w:type="gramStart"/>
      <w:r w:rsidRPr="00DF7CFD">
        <w:rPr>
          <w:rFonts w:ascii="Times New Roman" w:eastAsia="Times New Roman" w:hAnsi="Times New Roman" w:cs="Times New Roman"/>
          <w:sz w:val="28"/>
          <w:szCs w:val="28"/>
          <w:lang w:eastAsia="ru-RU"/>
        </w:rPr>
        <w:t>увольняемому</w:t>
      </w:r>
      <w:proofErr w:type="gramEnd"/>
      <w:r w:rsidRPr="00DF7CFD">
        <w:rPr>
          <w:rFonts w:ascii="Times New Roman" w:eastAsia="Times New Roman" w:hAnsi="Times New Roman" w:cs="Times New Roman"/>
          <w:sz w:val="28"/>
          <w:szCs w:val="28"/>
          <w:lang w:eastAsia="ru-RU"/>
        </w:rPr>
        <w:t xml:space="preserve"> оснований сомневаться в спр</w:t>
      </w:r>
      <w:r w:rsidRPr="00DF7CFD">
        <w:rPr>
          <w:rFonts w:ascii="Times New Roman" w:eastAsia="Times New Roman" w:hAnsi="Times New Roman" w:cs="Times New Roman"/>
          <w:sz w:val="28"/>
          <w:szCs w:val="28"/>
          <w:lang w:eastAsia="ru-RU"/>
        </w:rPr>
        <w:t>а</w:t>
      </w:r>
      <w:r w:rsidRPr="00DF7CFD">
        <w:rPr>
          <w:rFonts w:ascii="Times New Roman" w:eastAsia="Times New Roman" w:hAnsi="Times New Roman" w:cs="Times New Roman"/>
          <w:sz w:val="28"/>
          <w:szCs w:val="28"/>
          <w:lang w:eastAsia="ru-RU"/>
        </w:rPr>
        <w:t xml:space="preserve">ведливости высказанных упреков. </w:t>
      </w:r>
    </w:p>
    <w:p w:rsidR="00635702" w:rsidRPr="00DF7CFD" w:rsidRDefault="00635702" w:rsidP="00694307">
      <w:pPr>
        <w:overflowPunct w:val="0"/>
        <w:autoSpaceDE w:val="0"/>
        <w:autoSpaceDN w:val="0"/>
        <w:adjustRightInd w:val="0"/>
        <w:spacing w:after="0" w:line="286" w:lineRule="auto"/>
        <w:ind w:firstLine="567"/>
        <w:jc w:val="both"/>
        <w:textAlignment w:val="baseline"/>
        <w:rPr>
          <w:rFonts w:ascii="Times New Roman" w:eastAsia="Times New Roman" w:hAnsi="Times New Roman" w:cs="Times New Roman"/>
          <w:sz w:val="28"/>
          <w:szCs w:val="28"/>
          <w:lang w:eastAsia="ru-RU"/>
        </w:rPr>
      </w:pPr>
      <w:r w:rsidRPr="00DF7CFD">
        <w:rPr>
          <w:rFonts w:ascii="Times New Roman" w:eastAsia="Times New Roman" w:hAnsi="Times New Roman" w:cs="Times New Roman"/>
          <w:i/>
          <w:sz w:val="28"/>
          <w:szCs w:val="28"/>
          <w:lang w:eastAsia="ru-RU"/>
        </w:rPr>
        <w:t>Проблемные и дисциплинарные беседы</w:t>
      </w:r>
      <w:r w:rsidR="00C416B7" w:rsidRPr="00DF7CFD">
        <w:rPr>
          <w:rFonts w:ascii="Times New Roman" w:eastAsia="Times New Roman" w:hAnsi="Times New Roman" w:cs="Times New Roman"/>
          <w:i/>
          <w:sz w:val="28"/>
          <w:szCs w:val="28"/>
          <w:lang w:eastAsia="ru-RU"/>
        </w:rPr>
        <w:t xml:space="preserve"> </w:t>
      </w:r>
      <w:r w:rsidRPr="00DF7CFD">
        <w:rPr>
          <w:rFonts w:ascii="Times New Roman" w:eastAsia="Times New Roman" w:hAnsi="Times New Roman" w:cs="Times New Roman"/>
          <w:sz w:val="28"/>
          <w:szCs w:val="28"/>
          <w:lang w:eastAsia="ru-RU"/>
        </w:rPr>
        <w:t>связаны либо с появлением сбоев в деятельности сотрудника и необходимостью критической оценки его раб</w:t>
      </w:r>
      <w:r w:rsidRPr="00DF7CFD">
        <w:rPr>
          <w:rFonts w:ascii="Times New Roman" w:eastAsia="Times New Roman" w:hAnsi="Times New Roman" w:cs="Times New Roman"/>
          <w:sz w:val="28"/>
          <w:szCs w:val="28"/>
          <w:lang w:eastAsia="ru-RU"/>
        </w:rPr>
        <w:t>о</w:t>
      </w:r>
      <w:r w:rsidRPr="00DF7CFD">
        <w:rPr>
          <w:rFonts w:ascii="Times New Roman" w:eastAsia="Times New Roman" w:hAnsi="Times New Roman" w:cs="Times New Roman"/>
          <w:sz w:val="28"/>
          <w:szCs w:val="28"/>
          <w:lang w:eastAsia="ru-RU"/>
        </w:rPr>
        <w:t>ты, либо</w:t>
      </w:r>
      <w:r w:rsidR="00C4692F">
        <w:rPr>
          <w:rFonts w:ascii="Times New Roman" w:eastAsia="Times New Roman" w:hAnsi="Times New Roman" w:cs="Times New Roman"/>
          <w:sz w:val="28"/>
          <w:szCs w:val="28"/>
          <w:lang w:eastAsia="ru-RU"/>
        </w:rPr>
        <w:t xml:space="preserve"> с</w:t>
      </w:r>
      <w:r w:rsidRPr="00DF7CFD">
        <w:rPr>
          <w:rFonts w:ascii="Times New Roman" w:eastAsia="Times New Roman" w:hAnsi="Times New Roman" w:cs="Times New Roman"/>
          <w:sz w:val="28"/>
          <w:szCs w:val="28"/>
          <w:lang w:eastAsia="ru-RU"/>
        </w:rPr>
        <w:t xml:space="preserve"> фактами нарушения дисциплины. Основная задача руководителя </w:t>
      </w:r>
      <w:r w:rsidRPr="00DF7CFD">
        <w:rPr>
          <w:rFonts w:ascii="Times New Roman" w:eastAsia="Times New Roman" w:hAnsi="Times New Roman" w:cs="Times New Roman"/>
          <w:sz w:val="28"/>
          <w:szCs w:val="28"/>
          <w:lang w:eastAsia="ru-RU"/>
        </w:rPr>
        <w:sym w:font="Symbol" w:char="F02D"/>
      </w:r>
      <w:r w:rsidRPr="00DF7CFD">
        <w:rPr>
          <w:rFonts w:ascii="Times New Roman" w:eastAsia="Times New Roman" w:hAnsi="Times New Roman" w:cs="Times New Roman"/>
          <w:sz w:val="28"/>
          <w:szCs w:val="28"/>
          <w:lang w:eastAsia="ru-RU"/>
        </w:rPr>
        <w:t xml:space="preserve"> побудить подчиненного принять позицию руководства. Ряд правил позволя</w:t>
      </w:r>
      <w:r w:rsidR="00C4692F">
        <w:rPr>
          <w:rFonts w:ascii="Times New Roman" w:eastAsia="Times New Roman" w:hAnsi="Times New Roman" w:cs="Times New Roman"/>
          <w:sz w:val="28"/>
          <w:szCs w:val="28"/>
          <w:lang w:eastAsia="ru-RU"/>
        </w:rPr>
        <w:t>е</w:t>
      </w:r>
      <w:r w:rsidRPr="00DF7CFD">
        <w:rPr>
          <w:rFonts w:ascii="Times New Roman" w:eastAsia="Times New Roman" w:hAnsi="Times New Roman" w:cs="Times New Roman"/>
          <w:sz w:val="28"/>
          <w:szCs w:val="28"/>
          <w:lang w:eastAsia="ru-RU"/>
        </w:rPr>
        <w:t>т</w:t>
      </w:r>
      <w:r w:rsidR="00CA5225" w:rsidRPr="00DF7CFD">
        <w:rPr>
          <w:rFonts w:ascii="Times New Roman" w:eastAsia="Times New Roman" w:hAnsi="Times New Roman" w:cs="Times New Roman"/>
          <w:sz w:val="28"/>
          <w:szCs w:val="28"/>
          <w:lang w:eastAsia="ru-RU"/>
        </w:rPr>
        <w:t xml:space="preserve"> </w:t>
      </w:r>
      <w:r w:rsidRPr="00DF7CFD">
        <w:rPr>
          <w:rFonts w:ascii="Times New Roman" w:eastAsia="Times New Roman" w:hAnsi="Times New Roman" w:cs="Times New Roman"/>
          <w:sz w:val="28"/>
          <w:szCs w:val="28"/>
          <w:lang w:eastAsia="ru-RU"/>
        </w:rPr>
        <w:t>не превратить</w:t>
      </w:r>
      <w:r w:rsidR="00C416B7" w:rsidRPr="00DF7CFD">
        <w:rPr>
          <w:rFonts w:ascii="Times New Roman" w:eastAsia="Times New Roman" w:hAnsi="Times New Roman" w:cs="Times New Roman"/>
          <w:sz w:val="28"/>
          <w:szCs w:val="28"/>
          <w:lang w:eastAsia="ru-RU"/>
        </w:rPr>
        <w:t xml:space="preserve"> </w:t>
      </w:r>
      <w:r w:rsidRPr="00DF7CFD">
        <w:rPr>
          <w:rFonts w:ascii="Times New Roman" w:eastAsia="Times New Roman" w:hAnsi="Times New Roman" w:cs="Times New Roman"/>
          <w:sz w:val="28"/>
          <w:szCs w:val="28"/>
          <w:lang w:eastAsia="ru-RU"/>
        </w:rPr>
        <w:t>беседу в «разнос», провести ее с конструктивными результ</w:t>
      </w:r>
      <w:r w:rsidRPr="00DF7CFD">
        <w:rPr>
          <w:rFonts w:ascii="Times New Roman" w:eastAsia="Times New Roman" w:hAnsi="Times New Roman" w:cs="Times New Roman"/>
          <w:sz w:val="28"/>
          <w:szCs w:val="28"/>
          <w:lang w:eastAsia="ru-RU"/>
        </w:rPr>
        <w:t>а</w:t>
      </w:r>
      <w:r w:rsidRPr="00DF7CFD">
        <w:rPr>
          <w:rFonts w:ascii="Times New Roman" w:eastAsia="Times New Roman" w:hAnsi="Times New Roman" w:cs="Times New Roman"/>
          <w:sz w:val="28"/>
          <w:szCs w:val="28"/>
          <w:lang w:eastAsia="ru-RU"/>
        </w:rPr>
        <w:t xml:space="preserve">тами, не вызывая враждебности со стороны сотрудника, не заставляя </w:t>
      </w:r>
      <w:r w:rsidR="00C4692F" w:rsidRPr="00DF7CFD">
        <w:rPr>
          <w:rFonts w:ascii="Times New Roman" w:eastAsia="Times New Roman" w:hAnsi="Times New Roman" w:cs="Times New Roman"/>
          <w:sz w:val="28"/>
          <w:szCs w:val="28"/>
          <w:lang w:eastAsia="ru-RU"/>
        </w:rPr>
        <w:t xml:space="preserve">его </w:t>
      </w:r>
      <w:r w:rsidRPr="00DF7CFD">
        <w:rPr>
          <w:rFonts w:ascii="Times New Roman" w:eastAsia="Times New Roman" w:hAnsi="Times New Roman" w:cs="Times New Roman"/>
          <w:sz w:val="28"/>
          <w:szCs w:val="28"/>
          <w:lang w:eastAsia="ru-RU"/>
        </w:rPr>
        <w:t>з</w:t>
      </w:r>
      <w:r w:rsidRPr="00DF7CFD">
        <w:rPr>
          <w:rFonts w:ascii="Times New Roman" w:eastAsia="Times New Roman" w:hAnsi="Times New Roman" w:cs="Times New Roman"/>
          <w:sz w:val="28"/>
          <w:szCs w:val="28"/>
          <w:lang w:eastAsia="ru-RU"/>
        </w:rPr>
        <w:t>а</w:t>
      </w:r>
      <w:r w:rsidRPr="00DF7CFD">
        <w:rPr>
          <w:rFonts w:ascii="Times New Roman" w:eastAsia="Times New Roman" w:hAnsi="Times New Roman" w:cs="Times New Roman"/>
          <w:sz w:val="28"/>
          <w:szCs w:val="28"/>
          <w:lang w:eastAsia="ru-RU"/>
        </w:rPr>
        <w:t>нимать оборонительную позицию.</w:t>
      </w:r>
      <w:r w:rsidR="00C416B7" w:rsidRPr="00DF7CFD">
        <w:rPr>
          <w:rFonts w:ascii="Times New Roman" w:eastAsia="Times New Roman" w:hAnsi="Times New Roman" w:cs="Times New Roman"/>
          <w:sz w:val="28"/>
          <w:szCs w:val="28"/>
          <w:lang w:eastAsia="ru-RU"/>
        </w:rPr>
        <w:t xml:space="preserve"> </w:t>
      </w:r>
      <w:r w:rsidRPr="00DF7CFD">
        <w:rPr>
          <w:rFonts w:ascii="Times New Roman" w:eastAsia="Times New Roman" w:hAnsi="Times New Roman" w:cs="Times New Roman"/>
          <w:sz w:val="28"/>
          <w:szCs w:val="28"/>
          <w:lang w:eastAsia="ru-RU"/>
        </w:rPr>
        <w:t xml:space="preserve">В </w:t>
      </w:r>
      <w:r w:rsidR="00C4692F">
        <w:rPr>
          <w:rFonts w:ascii="Times New Roman" w:eastAsia="Times New Roman" w:hAnsi="Times New Roman" w:cs="Times New Roman"/>
          <w:sz w:val="28"/>
          <w:szCs w:val="28"/>
          <w:lang w:eastAsia="ru-RU"/>
        </w:rPr>
        <w:t>частности</w:t>
      </w:r>
      <w:r w:rsidR="00E8545F">
        <w:rPr>
          <w:rFonts w:ascii="Times New Roman" w:eastAsia="Times New Roman" w:hAnsi="Times New Roman" w:cs="Times New Roman"/>
          <w:sz w:val="28"/>
          <w:szCs w:val="28"/>
          <w:lang w:eastAsia="ru-RU"/>
        </w:rPr>
        <w:t>,</w:t>
      </w:r>
      <w:r w:rsidR="00C4692F">
        <w:rPr>
          <w:rFonts w:ascii="Times New Roman" w:eastAsia="Times New Roman" w:hAnsi="Times New Roman" w:cs="Times New Roman"/>
          <w:sz w:val="28"/>
          <w:szCs w:val="28"/>
          <w:lang w:eastAsia="ru-RU"/>
        </w:rPr>
        <w:t xml:space="preserve"> необходимо</w:t>
      </w:r>
      <w:r w:rsidRPr="00DF7CFD">
        <w:rPr>
          <w:rFonts w:ascii="Times New Roman" w:eastAsia="Times New Roman" w:hAnsi="Times New Roman" w:cs="Times New Roman"/>
          <w:sz w:val="28"/>
          <w:szCs w:val="28"/>
          <w:lang w:eastAsia="ru-RU"/>
        </w:rPr>
        <w:t>:</w:t>
      </w:r>
    </w:p>
    <w:p w:rsidR="00635702" w:rsidRPr="00DF7CFD" w:rsidRDefault="00635702" w:rsidP="00694307">
      <w:pPr>
        <w:overflowPunct w:val="0"/>
        <w:autoSpaceDE w:val="0"/>
        <w:autoSpaceDN w:val="0"/>
        <w:adjustRightInd w:val="0"/>
        <w:spacing w:after="0" w:line="286" w:lineRule="auto"/>
        <w:ind w:firstLine="567"/>
        <w:jc w:val="both"/>
        <w:textAlignment w:val="baseline"/>
        <w:rPr>
          <w:rFonts w:ascii="Times New Roman" w:eastAsia="Times New Roman" w:hAnsi="Times New Roman" w:cs="Times New Roman"/>
          <w:sz w:val="28"/>
          <w:szCs w:val="28"/>
          <w:lang w:eastAsia="ru-RU"/>
        </w:rPr>
      </w:pPr>
      <w:r w:rsidRPr="00DF7CFD">
        <w:rPr>
          <w:rFonts w:ascii="Times New Roman" w:eastAsia="Times New Roman" w:hAnsi="Times New Roman" w:cs="Times New Roman"/>
          <w:sz w:val="28"/>
          <w:szCs w:val="28"/>
          <w:lang w:eastAsia="ru-RU"/>
        </w:rPr>
        <w:t>1. Собрать необходимые сведения о сотруднике и его работе.</w:t>
      </w:r>
    </w:p>
    <w:p w:rsidR="00635702" w:rsidRPr="00DF7CFD" w:rsidRDefault="00635702" w:rsidP="00694307">
      <w:pPr>
        <w:overflowPunct w:val="0"/>
        <w:autoSpaceDE w:val="0"/>
        <w:autoSpaceDN w:val="0"/>
        <w:adjustRightInd w:val="0"/>
        <w:spacing w:after="0" w:line="286" w:lineRule="auto"/>
        <w:ind w:firstLine="567"/>
        <w:jc w:val="both"/>
        <w:textAlignment w:val="baseline"/>
        <w:rPr>
          <w:rFonts w:ascii="Times New Roman" w:eastAsia="Times New Roman" w:hAnsi="Times New Roman" w:cs="Times New Roman"/>
          <w:sz w:val="28"/>
          <w:szCs w:val="28"/>
          <w:lang w:eastAsia="ru-RU"/>
        </w:rPr>
      </w:pPr>
      <w:r w:rsidRPr="00DF7CFD">
        <w:rPr>
          <w:rFonts w:ascii="Times New Roman" w:eastAsia="Times New Roman" w:hAnsi="Times New Roman" w:cs="Times New Roman"/>
          <w:sz w:val="28"/>
          <w:szCs w:val="28"/>
          <w:lang w:eastAsia="ru-RU"/>
        </w:rPr>
        <w:t xml:space="preserve">2. Соблюдать следующую очередность в </w:t>
      </w:r>
      <w:r w:rsidR="00E8545F">
        <w:rPr>
          <w:rFonts w:ascii="Times New Roman" w:eastAsia="Times New Roman" w:hAnsi="Times New Roman" w:cs="Times New Roman"/>
          <w:sz w:val="28"/>
          <w:szCs w:val="28"/>
          <w:lang w:eastAsia="ru-RU"/>
        </w:rPr>
        <w:t>подаче</w:t>
      </w:r>
      <w:r w:rsidRPr="00DF7CFD">
        <w:rPr>
          <w:rFonts w:ascii="Times New Roman" w:eastAsia="Times New Roman" w:hAnsi="Times New Roman" w:cs="Times New Roman"/>
          <w:sz w:val="28"/>
          <w:szCs w:val="28"/>
          <w:lang w:eastAsia="ru-RU"/>
        </w:rPr>
        <w:t xml:space="preserve"> информации:</w:t>
      </w:r>
    </w:p>
    <w:p w:rsidR="00635702" w:rsidRPr="00DF7CFD" w:rsidRDefault="00635702" w:rsidP="00694307">
      <w:pPr>
        <w:pStyle w:val="a3"/>
        <w:numPr>
          <w:ilvl w:val="0"/>
          <w:numId w:val="37"/>
        </w:numPr>
        <w:tabs>
          <w:tab w:val="left" w:pos="851"/>
        </w:tabs>
        <w:overflowPunct w:val="0"/>
        <w:autoSpaceDE w:val="0"/>
        <w:autoSpaceDN w:val="0"/>
        <w:adjustRightInd w:val="0"/>
        <w:spacing w:after="0" w:line="286" w:lineRule="auto"/>
        <w:ind w:left="0" w:firstLine="567"/>
        <w:jc w:val="both"/>
        <w:textAlignment w:val="baseline"/>
        <w:rPr>
          <w:rFonts w:ascii="Times New Roman" w:eastAsia="Times New Roman" w:hAnsi="Times New Roman" w:cs="Times New Roman"/>
          <w:sz w:val="28"/>
          <w:szCs w:val="28"/>
          <w:lang w:eastAsia="ru-RU"/>
        </w:rPr>
      </w:pPr>
      <w:r w:rsidRPr="00DF7CFD">
        <w:rPr>
          <w:rFonts w:ascii="Times New Roman" w:eastAsia="Times New Roman" w:hAnsi="Times New Roman" w:cs="Times New Roman"/>
          <w:sz w:val="28"/>
          <w:szCs w:val="28"/>
          <w:lang w:eastAsia="ru-RU"/>
        </w:rPr>
        <w:t xml:space="preserve"> сообщение, содержащее положительную информацию о деятельности сотрудника;</w:t>
      </w:r>
    </w:p>
    <w:p w:rsidR="00635702" w:rsidRPr="00DF7CFD" w:rsidRDefault="00635702" w:rsidP="00694307">
      <w:pPr>
        <w:pStyle w:val="a3"/>
        <w:numPr>
          <w:ilvl w:val="0"/>
          <w:numId w:val="37"/>
        </w:numPr>
        <w:tabs>
          <w:tab w:val="left" w:pos="851"/>
        </w:tabs>
        <w:overflowPunct w:val="0"/>
        <w:autoSpaceDE w:val="0"/>
        <w:autoSpaceDN w:val="0"/>
        <w:adjustRightInd w:val="0"/>
        <w:spacing w:after="0" w:line="286" w:lineRule="auto"/>
        <w:ind w:left="0" w:firstLine="567"/>
        <w:jc w:val="both"/>
        <w:textAlignment w:val="baseline"/>
        <w:rPr>
          <w:rFonts w:ascii="Times New Roman" w:eastAsia="Times New Roman" w:hAnsi="Times New Roman" w:cs="Times New Roman"/>
          <w:sz w:val="28"/>
          <w:szCs w:val="28"/>
          <w:lang w:eastAsia="ru-RU"/>
        </w:rPr>
      </w:pPr>
      <w:r w:rsidRPr="00DF7CFD">
        <w:rPr>
          <w:rFonts w:ascii="Times New Roman" w:eastAsia="Times New Roman" w:hAnsi="Times New Roman" w:cs="Times New Roman"/>
          <w:sz w:val="28"/>
          <w:szCs w:val="28"/>
          <w:lang w:eastAsia="ru-RU"/>
        </w:rPr>
        <w:t xml:space="preserve"> сообщение критического характера;</w:t>
      </w:r>
    </w:p>
    <w:p w:rsidR="00635702" w:rsidRPr="00DF7CFD" w:rsidRDefault="00635702" w:rsidP="00694307">
      <w:pPr>
        <w:pStyle w:val="a3"/>
        <w:numPr>
          <w:ilvl w:val="0"/>
          <w:numId w:val="37"/>
        </w:numPr>
        <w:tabs>
          <w:tab w:val="left" w:pos="851"/>
        </w:tabs>
        <w:overflowPunct w:val="0"/>
        <w:autoSpaceDE w:val="0"/>
        <w:autoSpaceDN w:val="0"/>
        <w:adjustRightInd w:val="0"/>
        <w:spacing w:after="0" w:line="286" w:lineRule="auto"/>
        <w:ind w:left="0" w:firstLine="567"/>
        <w:jc w:val="both"/>
        <w:textAlignment w:val="baseline"/>
        <w:rPr>
          <w:rFonts w:ascii="Times New Roman" w:eastAsia="Times New Roman" w:hAnsi="Times New Roman" w:cs="Times New Roman"/>
          <w:sz w:val="28"/>
          <w:szCs w:val="28"/>
          <w:lang w:eastAsia="ru-RU"/>
        </w:rPr>
      </w:pPr>
      <w:r w:rsidRPr="00DF7CFD">
        <w:rPr>
          <w:rFonts w:ascii="Times New Roman" w:eastAsia="Times New Roman" w:hAnsi="Times New Roman" w:cs="Times New Roman"/>
          <w:sz w:val="28"/>
          <w:szCs w:val="28"/>
          <w:lang w:eastAsia="ru-RU"/>
        </w:rPr>
        <w:t xml:space="preserve"> сообщение похвально-поучительного характера.</w:t>
      </w:r>
    </w:p>
    <w:p w:rsidR="00635702" w:rsidRPr="00DF7CFD" w:rsidRDefault="00635702" w:rsidP="00694307">
      <w:pPr>
        <w:overflowPunct w:val="0"/>
        <w:autoSpaceDE w:val="0"/>
        <w:autoSpaceDN w:val="0"/>
        <w:adjustRightInd w:val="0"/>
        <w:spacing w:after="0" w:line="286" w:lineRule="auto"/>
        <w:ind w:firstLine="567"/>
        <w:jc w:val="both"/>
        <w:textAlignment w:val="baseline"/>
        <w:rPr>
          <w:rFonts w:ascii="Times New Roman" w:eastAsia="Times New Roman" w:hAnsi="Times New Roman" w:cs="Times New Roman"/>
          <w:sz w:val="28"/>
          <w:szCs w:val="28"/>
          <w:lang w:eastAsia="ru-RU"/>
        </w:rPr>
      </w:pPr>
      <w:r w:rsidRPr="00DF7CFD">
        <w:rPr>
          <w:rFonts w:ascii="Times New Roman" w:eastAsia="Times New Roman" w:hAnsi="Times New Roman" w:cs="Times New Roman"/>
          <w:sz w:val="28"/>
          <w:szCs w:val="28"/>
          <w:lang w:eastAsia="ru-RU"/>
        </w:rPr>
        <w:t>3. Быть конкретным, избегать неясностей (например, оборотов типа «</w:t>
      </w:r>
      <w:r w:rsidR="00E8545F">
        <w:rPr>
          <w:rFonts w:ascii="Times New Roman" w:eastAsia="Times New Roman" w:hAnsi="Times New Roman" w:cs="Times New Roman"/>
          <w:sz w:val="28"/>
          <w:szCs w:val="28"/>
          <w:lang w:eastAsia="ru-RU"/>
        </w:rPr>
        <w:t>В</w:t>
      </w:r>
      <w:r w:rsidRPr="00DF7CFD">
        <w:rPr>
          <w:rFonts w:ascii="Times New Roman" w:eastAsia="Times New Roman" w:hAnsi="Times New Roman" w:cs="Times New Roman"/>
          <w:sz w:val="28"/>
          <w:szCs w:val="28"/>
          <w:lang w:eastAsia="ru-RU"/>
        </w:rPr>
        <w:t>ы сделали не то, что нужно»; «</w:t>
      </w:r>
      <w:r w:rsidR="00E8545F">
        <w:rPr>
          <w:rFonts w:ascii="Times New Roman" w:eastAsia="Times New Roman" w:hAnsi="Times New Roman" w:cs="Times New Roman"/>
          <w:sz w:val="28"/>
          <w:szCs w:val="28"/>
          <w:lang w:eastAsia="ru-RU"/>
        </w:rPr>
        <w:t>В</w:t>
      </w:r>
      <w:r w:rsidRPr="00DF7CFD">
        <w:rPr>
          <w:rFonts w:ascii="Times New Roman" w:eastAsia="Times New Roman" w:hAnsi="Times New Roman" w:cs="Times New Roman"/>
          <w:sz w:val="28"/>
          <w:szCs w:val="28"/>
          <w:lang w:eastAsia="ru-RU"/>
        </w:rPr>
        <w:t>ы не выполняете заданий» и т.</w:t>
      </w:r>
      <w:r w:rsidR="005060ED" w:rsidRPr="00DF7CFD">
        <w:rPr>
          <w:rFonts w:ascii="Times New Roman" w:eastAsia="Times New Roman" w:hAnsi="Times New Roman" w:cs="Times New Roman"/>
          <w:sz w:val="28"/>
          <w:szCs w:val="28"/>
          <w:lang w:eastAsia="ru-RU"/>
        </w:rPr>
        <w:t xml:space="preserve"> </w:t>
      </w:r>
      <w:r w:rsidRPr="00DF7CFD">
        <w:rPr>
          <w:rFonts w:ascii="Times New Roman" w:eastAsia="Times New Roman" w:hAnsi="Times New Roman" w:cs="Times New Roman"/>
          <w:sz w:val="28"/>
          <w:szCs w:val="28"/>
          <w:lang w:eastAsia="ru-RU"/>
        </w:rPr>
        <w:t>п.)</w:t>
      </w:r>
      <w:r w:rsidR="00E8545F">
        <w:rPr>
          <w:rFonts w:ascii="Times New Roman" w:eastAsia="Times New Roman" w:hAnsi="Times New Roman" w:cs="Times New Roman"/>
          <w:sz w:val="28"/>
          <w:szCs w:val="28"/>
          <w:lang w:eastAsia="ru-RU"/>
        </w:rPr>
        <w:t>.</w:t>
      </w:r>
    </w:p>
    <w:p w:rsidR="00635702" w:rsidRPr="00DF7CFD" w:rsidRDefault="00635702" w:rsidP="00694307">
      <w:pPr>
        <w:overflowPunct w:val="0"/>
        <w:autoSpaceDE w:val="0"/>
        <w:autoSpaceDN w:val="0"/>
        <w:adjustRightInd w:val="0"/>
        <w:spacing w:after="0" w:line="286" w:lineRule="auto"/>
        <w:ind w:firstLine="567"/>
        <w:jc w:val="both"/>
        <w:textAlignment w:val="baseline"/>
        <w:rPr>
          <w:rFonts w:ascii="Times New Roman" w:eastAsia="Times New Roman" w:hAnsi="Times New Roman" w:cs="Times New Roman"/>
          <w:sz w:val="28"/>
          <w:szCs w:val="28"/>
          <w:lang w:eastAsia="ru-RU"/>
        </w:rPr>
      </w:pPr>
      <w:r w:rsidRPr="00DF7CFD">
        <w:rPr>
          <w:rFonts w:ascii="Times New Roman" w:eastAsia="Times New Roman" w:hAnsi="Times New Roman" w:cs="Times New Roman"/>
          <w:sz w:val="28"/>
          <w:szCs w:val="28"/>
          <w:lang w:eastAsia="ru-RU"/>
        </w:rPr>
        <w:lastRenderedPageBreak/>
        <w:t>4. Критиковать выполнение задания, а не личность.</w:t>
      </w:r>
    </w:p>
    <w:p w:rsidR="00635702" w:rsidRPr="00DF7CFD" w:rsidRDefault="00635702" w:rsidP="00694307">
      <w:pPr>
        <w:overflowPunct w:val="0"/>
        <w:autoSpaceDE w:val="0"/>
        <w:autoSpaceDN w:val="0"/>
        <w:adjustRightInd w:val="0"/>
        <w:spacing w:after="0" w:line="286" w:lineRule="auto"/>
        <w:ind w:firstLine="567"/>
        <w:jc w:val="both"/>
        <w:textAlignment w:val="baseline"/>
        <w:rPr>
          <w:rFonts w:ascii="Times New Roman" w:eastAsia="Times New Roman" w:hAnsi="Times New Roman" w:cs="Times New Roman"/>
          <w:sz w:val="28"/>
          <w:szCs w:val="28"/>
          <w:lang w:eastAsia="ru-RU"/>
        </w:rPr>
      </w:pPr>
      <w:r w:rsidRPr="00DF7CFD">
        <w:rPr>
          <w:rFonts w:ascii="Times New Roman" w:eastAsia="Times New Roman" w:hAnsi="Times New Roman" w:cs="Times New Roman"/>
          <w:sz w:val="28"/>
          <w:szCs w:val="28"/>
          <w:lang w:eastAsia="ru-RU"/>
        </w:rPr>
        <w:t>Умение делать замечания, показывающие, что и как следует изменить в работе, отмечая при этом</w:t>
      </w:r>
      <w:r w:rsidR="00E8545F">
        <w:rPr>
          <w:rFonts w:ascii="Times New Roman" w:eastAsia="Times New Roman" w:hAnsi="Times New Roman" w:cs="Times New Roman"/>
          <w:sz w:val="28"/>
          <w:szCs w:val="28"/>
          <w:lang w:eastAsia="ru-RU"/>
        </w:rPr>
        <w:t xml:space="preserve"> то</w:t>
      </w:r>
      <w:r w:rsidRPr="00DF7CFD">
        <w:rPr>
          <w:rFonts w:ascii="Times New Roman" w:eastAsia="Times New Roman" w:hAnsi="Times New Roman" w:cs="Times New Roman"/>
          <w:sz w:val="28"/>
          <w:szCs w:val="28"/>
          <w:lang w:eastAsia="ru-RU"/>
        </w:rPr>
        <w:t xml:space="preserve">, что делается этим работником хорошо, </w:t>
      </w:r>
      <w:r w:rsidRPr="00DF7CFD">
        <w:rPr>
          <w:rFonts w:ascii="Times New Roman" w:eastAsia="Times New Roman" w:hAnsi="Times New Roman" w:cs="Times New Roman"/>
          <w:sz w:val="28"/>
          <w:szCs w:val="28"/>
          <w:lang w:eastAsia="ru-RU"/>
        </w:rPr>
        <w:sym w:font="Symbol" w:char="F02D"/>
      </w:r>
      <w:r w:rsidRPr="00DF7CFD">
        <w:rPr>
          <w:rFonts w:ascii="Times New Roman" w:eastAsia="Times New Roman" w:hAnsi="Times New Roman" w:cs="Times New Roman"/>
          <w:sz w:val="28"/>
          <w:szCs w:val="28"/>
          <w:lang w:eastAsia="ru-RU"/>
        </w:rPr>
        <w:t xml:space="preserve"> пок</w:t>
      </w:r>
      <w:r w:rsidRPr="00DF7CFD">
        <w:rPr>
          <w:rFonts w:ascii="Times New Roman" w:eastAsia="Times New Roman" w:hAnsi="Times New Roman" w:cs="Times New Roman"/>
          <w:sz w:val="28"/>
          <w:szCs w:val="28"/>
          <w:lang w:eastAsia="ru-RU"/>
        </w:rPr>
        <w:t>а</w:t>
      </w:r>
      <w:r w:rsidRPr="00DF7CFD">
        <w:rPr>
          <w:rFonts w:ascii="Times New Roman" w:eastAsia="Times New Roman" w:hAnsi="Times New Roman" w:cs="Times New Roman"/>
          <w:sz w:val="28"/>
          <w:szCs w:val="28"/>
          <w:lang w:eastAsia="ru-RU"/>
        </w:rPr>
        <w:t>затель высокой коммуникативной компетентности руководителя.</w:t>
      </w:r>
    </w:p>
    <w:p w:rsidR="00635702" w:rsidRPr="00DF7CFD" w:rsidRDefault="00635702" w:rsidP="00694307">
      <w:pPr>
        <w:overflowPunct w:val="0"/>
        <w:autoSpaceDE w:val="0"/>
        <w:autoSpaceDN w:val="0"/>
        <w:adjustRightInd w:val="0"/>
        <w:spacing w:after="0" w:line="286" w:lineRule="auto"/>
        <w:ind w:firstLine="567"/>
        <w:jc w:val="both"/>
        <w:textAlignment w:val="baseline"/>
        <w:rPr>
          <w:rFonts w:ascii="Times New Roman" w:eastAsia="Times New Roman" w:hAnsi="Times New Roman" w:cs="Times New Roman"/>
          <w:sz w:val="28"/>
          <w:szCs w:val="28"/>
          <w:lang w:eastAsia="ru-RU"/>
        </w:rPr>
      </w:pPr>
      <w:r w:rsidRPr="00DF7CFD">
        <w:rPr>
          <w:rFonts w:ascii="Times New Roman" w:eastAsia="Times New Roman" w:hAnsi="Times New Roman" w:cs="Times New Roman"/>
          <w:sz w:val="28"/>
          <w:szCs w:val="28"/>
          <w:lang w:eastAsia="ru-RU"/>
        </w:rPr>
        <w:t>Конструктивно-критической атмосфере деловой беседы препятству</w:t>
      </w:r>
      <w:r w:rsidR="00E8545F">
        <w:rPr>
          <w:rFonts w:ascii="Times New Roman" w:eastAsia="Times New Roman" w:hAnsi="Times New Roman" w:cs="Times New Roman"/>
          <w:sz w:val="28"/>
          <w:szCs w:val="28"/>
          <w:lang w:eastAsia="ru-RU"/>
        </w:rPr>
        <w:t>ю</w:t>
      </w:r>
      <w:r w:rsidRPr="00DF7CFD">
        <w:rPr>
          <w:rFonts w:ascii="Times New Roman" w:eastAsia="Times New Roman" w:hAnsi="Times New Roman" w:cs="Times New Roman"/>
          <w:sz w:val="28"/>
          <w:szCs w:val="28"/>
          <w:lang w:eastAsia="ru-RU"/>
        </w:rPr>
        <w:t>т:</w:t>
      </w:r>
    </w:p>
    <w:p w:rsidR="00635702" w:rsidRPr="00DF7CFD" w:rsidRDefault="00635702" w:rsidP="00694307">
      <w:pPr>
        <w:numPr>
          <w:ilvl w:val="0"/>
          <w:numId w:val="35"/>
        </w:numPr>
        <w:overflowPunct w:val="0"/>
        <w:autoSpaceDE w:val="0"/>
        <w:autoSpaceDN w:val="0"/>
        <w:adjustRightInd w:val="0"/>
        <w:spacing w:after="0" w:line="286" w:lineRule="auto"/>
        <w:ind w:left="0" w:firstLine="567"/>
        <w:jc w:val="both"/>
        <w:textAlignment w:val="baseline"/>
        <w:rPr>
          <w:rFonts w:ascii="Times New Roman" w:eastAsia="Times New Roman" w:hAnsi="Times New Roman" w:cs="Times New Roman"/>
          <w:sz w:val="28"/>
          <w:szCs w:val="28"/>
          <w:lang w:eastAsia="ru-RU"/>
        </w:rPr>
      </w:pPr>
      <w:r w:rsidRPr="00DF7CFD">
        <w:rPr>
          <w:rFonts w:ascii="Times New Roman" w:eastAsia="Times New Roman" w:hAnsi="Times New Roman" w:cs="Times New Roman"/>
          <w:sz w:val="28"/>
          <w:szCs w:val="28"/>
          <w:lang w:eastAsia="ru-RU"/>
        </w:rPr>
        <w:t>бестактное обрывание на полуслове, лишение собеседника возможн</w:t>
      </w:r>
      <w:r w:rsidRPr="00DF7CFD">
        <w:rPr>
          <w:rFonts w:ascii="Times New Roman" w:eastAsia="Times New Roman" w:hAnsi="Times New Roman" w:cs="Times New Roman"/>
          <w:sz w:val="28"/>
          <w:szCs w:val="28"/>
          <w:lang w:eastAsia="ru-RU"/>
        </w:rPr>
        <w:t>о</w:t>
      </w:r>
      <w:r w:rsidRPr="00DF7CFD">
        <w:rPr>
          <w:rFonts w:ascii="Times New Roman" w:eastAsia="Times New Roman" w:hAnsi="Times New Roman" w:cs="Times New Roman"/>
          <w:sz w:val="28"/>
          <w:szCs w:val="28"/>
          <w:lang w:eastAsia="ru-RU"/>
        </w:rPr>
        <w:t>сти высказать свое мнение;</w:t>
      </w:r>
    </w:p>
    <w:p w:rsidR="00635702" w:rsidRPr="00DF7CFD" w:rsidRDefault="00635702" w:rsidP="00694307">
      <w:pPr>
        <w:numPr>
          <w:ilvl w:val="0"/>
          <w:numId w:val="35"/>
        </w:numPr>
        <w:overflowPunct w:val="0"/>
        <w:autoSpaceDE w:val="0"/>
        <w:autoSpaceDN w:val="0"/>
        <w:adjustRightInd w:val="0"/>
        <w:spacing w:after="0" w:line="286" w:lineRule="auto"/>
        <w:ind w:left="0" w:firstLine="567"/>
        <w:jc w:val="both"/>
        <w:textAlignment w:val="baseline"/>
        <w:rPr>
          <w:rFonts w:ascii="Times New Roman" w:eastAsia="Times New Roman" w:hAnsi="Times New Roman" w:cs="Times New Roman"/>
          <w:sz w:val="28"/>
          <w:szCs w:val="28"/>
          <w:lang w:eastAsia="ru-RU"/>
        </w:rPr>
      </w:pPr>
      <w:r w:rsidRPr="00DF7CFD">
        <w:rPr>
          <w:rFonts w:ascii="Times New Roman" w:eastAsia="Times New Roman" w:hAnsi="Times New Roman" w:cs="Times New Roman"/>
          <w:sz w:val="28"/>
          <w:szCs w:val="28"/>
          <w:lang w:eastAsia="ru-RU"/>
        </w:rPr>
        <w:t>игнорирование или высмеивание аргументов собеседника;</w:t>
      </w:r>
    </w:p>
    <w:p w:rsidR="00635702" w:rsidRPr="00DF7CFD" w:rsidRDefault="00635702" w:rsidP="00694307">
      <w:pPr>
        <w:numPr>
          <w:ilvl w:val="0"/>
          <w:numId w:val="35"/>
        </w:numPr>
        <w:overflowPunct w:val="0"/>
        <w:autoSpaceDE w:val="0"/>
        <w:autoSpaceDN w:val="0"/>
        <w:adjustRightInd w:val="0"/>
        <w:spacing w:after="0" w:line="286" w:lineRule="auto"/>
        <w:ind w:left="0" w:firstLine="567"/>
        <w:jc w:val="both"/>
        <w:textAlignment w:val="baseline"/>
        <w:rPr>
          <w:rFonts w:ascii="Times New Roman" w:eastAsia="Times New Roman" w:hAnsi="Times New Roman" w:cs="Times New Roman"/>
          <w:sz w:val="28"/>
          <w:szCs w:val="28"/>
          <w:lang w:eastAsia="ru-RU"/>
        </w:rPr>
      </w:pPr>
      <w:r w:rsidRPr="00DF7CFD">
        <w:rPr>
          <w:rFonts w:ascii="Times New Roman" w:eastAsia="Times New Roman" w:hAnsi="Times New Roman" w:cs="Times New Roman"/>
          <w:sz w:val="28"/>
          <w:szCs w:val="28"/>
          <w:lang w:eastAsia="ru-RU"/>
        </w:rPr>
        <w:t>подтасовка фактов, голословные утверждения;</w:t>
      </w:r>
    </w:p>
    <w:p w:rsidR="00635702" w:rsidRPr="00DF7CFD" w:rsidRDefault="00635702" w:rsidP="00694307">
      <w:pPr>
        <w:numPr>
          <w:ilvl w:val="0"/>
          <w:numId w:val="35"/>
        </w:numPr>
        <w:overflowPunct w:val="0"/>
        <w:autoSpaceDE w:val="0"/>
        <w:autoSpaceDN w:val="0"/>
        <w:adjustRightInd w:val="0"/>
        <w:spacing w:after="0" w:line="286" w:lineRule="auto"/>
        <w:ind w:left="0" w:firstLine="567"/>
        <w:jc w:val="both"/>
        <w:textAlignment w:val="baseline"/>
        <w:rPr>
          <w:rFonts w:ascii="Times New Roman" w:eastAsia="Times New Roman" w:hAnsi="Times New Roman" w:cs="Times New Roman"/>
          <w:sz w:val="28"/>
          <w:szCs w:val="28"/>
          <w:lang w:eastAsia="ru-RU"/>
        </w:rPr>
      </w:pPr>
      <w:r w:rsidRPr="00DF7CFD">
        <w:rPr>
          <w:rFonts w:ascii="Times New Roman" w:eastAsia="Times New Roman" w:hAnsi="Times New Roman" w:cs="Times New Roman"/>
          <w:sz w:val="28"/>
          <w:szCs w:val="28"/>
          <w:lang w:eastAsia="ru-RU"/>
        </w:rPr>
        <w:t>подавление собеседника стилем поведения, грубость.</w:t>
      </w:r>
    </w:p>
    <w:p w:rsidR="00635702" w:rsidRPr="00DF7CFD" w:rsidRDefault="00635702" w:rsidP="00694307">
      <w:pPr>
        <w:widowControl w:val="0"/>
        <w:tabs>
          <w:tab w:val="left" w:pos="851"/>
        </w:tabs>
        <w:overflowPunct w:val="0"/>
        <w:autoSpaceDE w:val="0"/>
        <w:autoSpaceDN w:val="0"/>
        <w:adjustRightInd w:val="0"/>
        <w:spacing w:after="0" w:line="286" w:lineRule="auto"/>
        <w:ind w:firstLine="567"/>
        <w:jc w:val="both"/>
        <w:textAlignment w:val="baseline"/>
        <w:rPr>
          <w:rFonts w:ascii="Times New Roman" w:eastAsia="Times New Roman" w:hAnsi="Times New Roman" w:cs="Times New Roman"/>
          <w:sz w:val="28"/>
          <w:szCs w:val="28"/>
          <w:lang w:eastAsia="ru-RU"/>
        </w:rPr>
      </w:pPr>
      <w:r w:rsidRPr="00444836">
        <w:rPr>
          <w:rFonts w:ascii="Times New Roman" w:eastAsia="Times New Roman" w:hAnsi="Times New Roman" w:cs="Times New Roman"/>
          <w:i/>
          <w:sz w:val="28"/>
          <w:szCs w:val="28"/>
          <w:lang w:eastAsia="ru-RU"/>
        </w:rPr>
        <w:t>Социально-психологические факторы</w:t>
      </w:r>
      <w:r w:rsidRPr="00DF7CFD">
        <w:rPr>
          <w:rFonts w:ascii="Times New Roman" w:eastAsia="Times New Roman" w:hAnsi="Times New Roman" w:cs="Times New Roman"/>
          <w:sz w:val="28"/>
          <w:szCs w:val="28"/>
          <w:lang w:eastAsia="ru-RU"/>
        </w:rPr>
        <w:t>, способные оказать влияние на  ведени</w:t>
      </w:r>
      <w:r w:rsidR="00E8545F">
        <w:rPr>
          <w:rFonts w:ascii="Times New Roman" w:eastAsia="Times New Roman" w:hAnsi="Times New Roman" w:cs="Times New Roman"/>
          <w:sz w:val="28"/>
          <w:szCs w:val="28"/>
          <w:lang w:eastAsia="ru-RU"/>
        </w:rPr>
        <w:t>е</w:t>
      </w:r>
      <w:r w:rsidRPr="00DF7CFD">
        <w:rPr>
          <w:rFonts w:ascii="Times New Roman" w:eastAsia="Times New Roman" w:hAnsi="Times New Roman" w:cs="Times New Roman"/>
          <w:sz w:val="28"/>
          <w:szCs w:val="28"/>
          <w:lang w:eastAsia="ru-RU"/>
        </w:rPr>
        <w:t xml:space="preserve"> деловой беседы: </w:t>
      </w:r>
    </w:p>
    <w:p w:rsidR="00635702" w:rsidRPr="00DF7CFD" w:rsidRDefault="00635702" w:rsidP="00694307">
      <w:pPr>
        <w:pStyle w:val="a3"/>
        <w:widowControl w:val="0"/>
        <w:numPr>
          <w:ilvl w:val="0"/>
          <w:numId w:val="38"/>
        </w:numPr>
        <w:tabs>
          <w:tab w:val="left" w:pos="851"/>
        </w:tabs>
        <w:overflowPunct w:val="0"/>
        <w:autoSpaceDE w:val="0"/>
        <w:autoSpaceDN w:val="0"/>
        <w:adjustRightInd w:val="0"/>
        <w:spacing w:after="0" w:line="286" w:lineRule="auto"/>
        <w:ind w:left="0" w:firstLine="567"/>
        <w:jc w:val="both"/>
        <w:textAlignment w:val="baseline"/>
        <w:rPr>
          <w:rFonts w:ascii="Times New Roman" w:eastAsia="Times New Roman" w:hAnsi="Times New Roman" w:cs="Times New Roman"/>
          <w:sz w:val="28"/>
          <w:szCs w:val="28"/>
          <w:lang w:eastAsia="ru-RU"/>
        </w:rPr>
      </w:pPr>
      <w:r w:rsidRPr="00DF7CFD">
        <w:rPr>
          <w:rFonts w:ascii="Times New Roman" w:eastAsia="Times New Roman" w:hAnsi="Times New Roman" w:cs="Times New Roman"/>
          <w:sz w:val="28"/>
          <w:szCs w:val="28"/>
          <w:lang w:eastAsia="ru-RU"/>
        </w:rPr>
        <w:t>К информации, получаемой от людей, которые по каким-то причинам неприятны, относятся, как правило, со значительной долей предубеждения. В деловом общении с конкретным партнером важно оценить, что вызывает раздражение: информация, которая от него получена, или сам человек (его внешний вид, особенности характера, нравственные качества).</w:t>
      </w:r>
    </w:p>
    <w:p w:rsidR="00635702" w:rsidRPr="00DF7CFD" w:rsidRDefault="00635702" w:rsidP="00694307">
      <w:pPr>
        <w:pStyle w:val="a3"/>
        <w:widowControl w:val="0"/>
        <w:numPr>
          <w:ilvl w:val="0"/>
          <w:numId w:val="38"/>
        </w:numPr>
        <w:tabs>
          <w:tab w:val="left" w:pos="851"/>
        </w:tabs>
        <w:overflowPunct w:val="0"/>
        <w:autoSpaceDE w:val="0"/>
        <w:autoSpaceDN w:val="0"/>
        <w:adjustRightInd w:val="0"/>
        <w:spacing w:after="0" w:line="286" w:lineRule="auto"/>
        <w:ind w:left="0" w:firstLine="567"/>
        <w:jc w:val="both"/>
        <w:textAlignment w:val="baseline"/>
        <w:rPr>
          <w:rFonts w:ascii="Times New Roman" w:eastAsia="Times New Roman" w:hAnsi="Times New Roman" w:cs="Times New Roman"/>
          <w:sz w:val="28"/>
          <w:szCs w:val="28"/>
          <w:lang w:eastAsia="ru-RU"/>
        </w:rPr>
      </w:pPr>
      <w:r w:rsidRPr="00DF7CFD">
        <w:rPr>
          <w:rFonts w:ascii="Times New Roman" w:eastAsia="Times New Roman" w:hAnsi="Times New Roman" w:cs="Times New Roman"/>
          <w:sz w:val="28"/>
          <w:szCs w:val="28"/>
          <w:lang w:eastAsia="ru-RU"/>
        </w:rPr>
        <w:t>Принципиально новые идеи, не укладывающиеся в уже действующие логические схемы или представления, вызывают определенный эмоционал</w:t>
      </w:r>
      <w:r w:rsidRPr="00DF7CFD">
        <w:rPr>
          <w:rFonts w:ascii="Times New Roman" w:eastAsia="Times New Roman" w:hAnsi="Times New Roman" w:cs="Times New Roman"/>
          <w:sz w:val="28"/>
          <w:szCs w:val="28"/>
          <w:lang w:eastAsia="ru-RU"/>
        </w:rPr>
        <w:t>ь</w:t>
      </w:r>
      <w:r w:rsidRPr="00DF7CFD">
        <w:rPr>
          <w:rFonts w:ascii="Times New Roman" w:eastAsia="Times New Roman" w:hAnsi="Times New Roman" w:cs="Times New Roman"/>
          <w:sz w:val="28"/>
          <w:szCs w:val="28"/>
          <w:lang w:eastAsia="ru-RU"/>
        </w:rPr>
        <w:t>ный протест. В результате возникает риск не услышать аргументов собесе</w:t>
      </w:r>
      <w:r w:rsidRPr="00DF7CFD">
        <w:rPr>
          <w:rFonts w:ascii="Times New Roman" w:eastAsia="Times New Roman" w:hAnsi="Times New Roman" w:cs="Times New Roman"/>
          <w:sz w:val="28"/>
          <w:szCs w:val="28"/>
          <w:lang w:eastAsia="ru-RU"/>
        </w:rPr>
        <w:t>д</w:t>
      </w:r>
      <w:r w:rsidRPr="00DF7CFD">
        <w:rPr>
          <w:rFonts w:ascii="Times New Roman" w:eastAsia="Times New Roman" w:hAnsi="Times New Roman" w:cs="Times New Roman"/>
          <w:sz w:val="28"/>
          <w:szCs w:val="28"/>
          <w:lang w:eastAsia="ru-RU"/>
        </w:rPr>
        <w:t xml:space="preserve">ника, которые могут оказаться достаточно весомыми. </w:t>
      </w:r>
    </w:p>
    <w:p w:rsidR="00635702" w:rsidRPr="00DF7CFD" w:rsidRDefault="00635702" w:rsidP="00694307">
      <w:pPr>
        <w:pStyle w:val="a3"/>
        <w:widowControl w:val="0"/>
        <w:numPr>
          <w:ilvl w:val="0"/>
          <w:numId w:val="38"/>
        </w:numPr>
        <w:tabs>
          <w:tab w:val="left" w:pos="851"/>
        </w:tabs>
        <w:overflowPunct w:val="0"/>
        <w:autoSpaceDE w:val="0"/>
        <w:autoSpaceDN w:val="0"/>
        <w:adjustRightInd w:val="0"/>
        <w:spacing w:after="0" w:line="286" w:lineRule="auto"/>
        <w:ind w:left="0" w:firstLine="567"/>
        <w:jc w:val="both"/>
        <w:textAlignment w:val="baseline"/>
        <w:rPr>
          <w:rFonts w:ascii="Times New Roman" w:eastAsia="Times New Roman" w:hAnsi="Times New Roman" w:cs="Times New Roman"/>
          <w:sz w:val="28"/>
          <w:szCs w:val="28"/>
          <w:lang w:eastAsia="ru-RU"/>
        </w:rPr>
      </w:pPr>
      <w:r w:rsidRPr="00DF7CFD">
        <w:rPr>
          <w:rFonts w:ascii="Times New Roman" w:eastAsia="Times New Roman" w:hAnsi="Times New Roman" w:cs="Times New Roman"/>
          <w:sz w:val="28"/>
          <w:szCs w:val="28"/>
          <w:lang w:eastAsia="ru-RU"/>
        </w:rPr>
        <w:t>Практически не поддаются убеждению люди, испытывающие чувство бесполезности, одиночества, отчужденности, агрессивные и тревожные, пл</w:t>
      </w:r>
      <w:r w:rsidRPr="00DF7CFD">
        <w:rPr>
          <w:rFonts w:ascii="Times New Roman" w:eastAsia="Times New Roman" w:hAnsi="Times New Roman" w:cs="Times New Roman"/>
          <w:sz w:val="28"/>
          <w:szCs w:val="28"/>
          <w:lang w:eastAsia="ru-RU"/>
        </w:rPr>
        <w:t>о</w:t>
      </w:r>
      <w:r w:rsidRPr="00DF7CFD">
        <w:rPr>
          <w:rFonts w:ascii="Times New Roman" w:eastAsia="Times New Roman" w:hAnsi="Times New Roman" w:cs="Times New Roman"/>
          <w:sz w:val="28"/>
          <w:szCs w:val="28"/>
          <w:lang w:eastAsia="ru-RU"/>
        </w:rPr>
        <w:t>хо переносящие трудные ситуации.</w:t>
      </w:r>
    </w:p>
    <w:p w:rsidR="00635702" w:rsidRPr="00E8545F" w:rsidRDefault="00E8545F" w:rsidP="00694307">
      <w:pPr>
        <w:pStyle w:val="ac"/>
        <w:spacing w:line="286" w:lineRule="auto"/>
        <w:ind w:firstLine="567"/>
        <w:jc w:val="both"/>
        <w:rPr>
          <w:spacing w:val="-2"/>
          <w:sz w:val="28"/>
          <w:szCs w:val="28"/>
        </w:rPr>
      </w:pPr>
      <w:r w:rsidRPr="00E8545F">
        <w:rPr>
          <w:spacing w:val="-2"/>
          <w:sz w:val="28"/>
          <w:szCs w:val="28"/>
        </w:rPr>
        <w:t>В то время как</w:t>
      </w:r>
      <w:r w:rsidR="00635702" w:rsidRPr="00E8545F">
        <w:rPr>
          <w:spacing w:val="-2"/>
          <w:sz w:val="28"/>
          <w:szCs w:val="28"/>
        </w:rPr>
        <w:t xml:space="preserve"> при проведении деловой беседы необходимо учитывать особенности межличностного делового взаимодействия, проведение деловых совещаний требует учета особенностей группового поведения в деловой среде. </w:t>
      </w:r>
    </w:p>
    <w:p w:rsidR="00635702" w:rsidRPr="00DF7CFD" w:rsidRDefault="00635702" w:rsidP="00694307">
      <w:pPr>
        <w:overflowPunct w:val="0"/>
        <w:autoSpaceDE w:val="0"/>
        <w:autoSpaceDN w:val="0"/>
        <w:adjustRightInd w:val="0"/>
        <w:spacing w:after="0" w:line="286" w:lineRule="auto"/>
        <w:ind w:firstLine="567"/>
        <w:jc w:val="both"/>
        <w:textAlignment w:val="baseline"/>
        <w:rPr>
          <w:rFonts w:ascii="Times New Roman" w:eastAsia="Times New Roman" w:hAnsi="Times New Roman" w:cs="Times New Roman"/>
          <w:sz w:val="28"/>
          <w:szCs w:val="28"/>
          <w:lang w:eastAsia="ru-RU"/>
        </w:rPr>
      </w:pPr>
      <w:r w:rsidRPr="00DF7CFD">
        <w:rPr>
          <w:rFonts w:ascii="Times New Roman" w:eastAsia="Times New Roman" w:hAnsi="Times New Roman" w:cs="Times New Roman"/>
          <w:i/>
          <w:sz w:val="28"/>
          <w:szCs w:val="28"/>
          <w:lang w:eastAsia="ru-RU"/>
        </w:rPr>
        <w:t>Деловое совещание</w:t>
      </w:r>
      <w:r w:rsidRPr="00DF7CFD">
        <w:rPr>
          <w:rFonts w:ascii="Times New Roman" w:eastAsia="Times New Roman" w:hAnsi="Times New Roman" w:cs="Times New Roman"/>
          <w:sz w:val="28"/>
          <w:szCs w:val="28"/>
          <w:lang w:eastAsia="ru-RU"/>
        </w:rPr>
        <w:t xml:space="preserve"> – форма организованного, целенаправленного вза</w:t>
      </w:r>
      <w:r w:rsidRPr="00DF7CFD">
        <w:rPr>
          <w:rFonts w:ascii="Times New Roman" w:eastAsia="Times New Roman" w:hAnsi="Times New Roman" w:cs="Times New Roman"/>
          <w:sz w:val="28"/>
          <w:szCs w:val="28"/>
          <w:lang w:eastAsia="ru-RU"/>
        </w:rPr>
        <w:t>и</w:t>
      </w:r>
      <w:r w:rsidRPr="00DF7CFD">
        <w:rPr>
          <w:rFonts w:ascii="Times New Roman" w:eastAsia="Times New Roman" w:hAnsi="Times New Roman" w:cs="Times New Roman"/>
          <w:sz w:val="28"/>
          <w:szCs w:val="28"/>
          <w:lang w:eastAsia="ru-RU"/>
        </w:rPr>
        <w:t>модействия руководителя с коллективом, своеобразный форум по выработке ключевых решений и способ координации активности людей и подраздел</w:t>
      </w:r>
      <w:r w:rsidRPr="00DF7CFD">
        <w:rPr>
          <w:rFonts w:ascii="Times New Roman" w:eastAsia="Times New Roman" w:hAnsi="Times New Roman" w:cs="Times New Roman"/>
          <w:sz w:val="28"/>
          <w:szCs w:val="28"/>
          <w:lang w:eastAsia="ru-RU"/>
        </w:rPr>
        <w:t>е</w:t>
      </w:r>
      <w:r w:rsidRPr="00DF7CFD">
        <w:rPr>
          <w:rFonts w:ascii="Times New Roman" w:eastAsia="Times New Roman" w:hAnsi="Times New Roman" w:cs="Times New Roman"/>
          <w:sz w:val="28"/>
          <w:szCs w:val="28"/>
          <w:lang w:eastAsia="ru-RU"/>
        </w:rPr>
        <w:t xml:space="preserve">ний. Будучи средством управления, </w:t>
      </w:r>
      <w:r w:rsidR="00444836">
        <w:rPr>
          <w:rFonts w:ascii="Times New Roman" w:eastAsia="Times New Roman" w:hAnsi="Times New Roman" w:cs="Times New Roman"/>
          <w:sz w:val="28"/>
          <w:szCs w:val="28"/>
          <w:lang w:eastAsia="ru-RU"/>
        </w:rPr>
        <w:t>для</w:t>
      </w:r>
      <w:r w:rsidR="00444836" w:rsidRPr="00DF7CFD">
        <w:rPr>
          <w:rFonts w:ascii="Times New Roman" w:eastAsia="Times New Roman" w:hAnsi="Times New Roman" w:cs="Times New Roman"/>
          <w:sz w:val="28"/>
          <w:szCs w:val="28"/>
          <w:lang w:eastAsia="ru-RU"/>
        </w:rPr>
        <w:t xml:space="preserve"> дости</w:t>
      </w:r>
      <w:r w:rsidR="00444836">
        <w:rPr>
          <w:rFonts w:ascii="Times New Roman" w:eastAsia="Times New Roman" w:hAnsi="Times New Roman" w:cs="Times New Roman"/>
          <w:sz w:val="28"/>
          <w:szCs w:val="28"/>
          <w:lang w:eastAsia="ru-RU"/>
        </w:rPr>
        <w:t>жения</w:t>
      </w:r>
      <w:r w:rsidR="00444836" w:rsidRPr="00DF7CFD">
        <w:rPr>
          <w:rFonts w:ascii="Times New Roman" w:eastAsia="Times New Roman" w:hAnsi="Times New Roman" w:cs="Times New Roman"/>
          <w:sz w:val="28"/>
          <w:szCs w:val="28"/>
          <w:lang w:eastAsia="ru-RU"/>
        </w:rPr>
        <w:t xml:space="preserve"> желаемого результата </w:t>
      </w:r>
      <w:r w:rsidRPr="00DF7CFD">
        <w:rPr>
          <w:rFonts w:ascii="Times New Roman" w:eastAsia="Times New Roman" w:hAnsi="Times New Roman" w:cs="Times New Roman"/>
          <w:sz w:val="28"/>
          <w:szCs w:val="28"/>
          <w:lang w:eastAsia="ru-RU"/>
        </w:rPr>
        <w:t xml:space="preserve">оно должно быть использовано надлежащим образом. </w:t>
      </w:r>
    </w:p>
    <w:p w:rsidR="00635702" w:rsidRPr="00DF7CFD" w:rsidRDefault="00635702" w:rsidP="00694307">
      <w:pPr>
        <w:overflowPunct w:val="0"/>
        <w:autoSpaceDE w:val="0"/>
        <w:autoSpaceDN w:val="0"/>
        <w:adjustRightInd w:val="0"/>
        <w:spacing w:after="0" w:line="286" w:lineRule="auto"/>
        <w:ind w:firstLine="567"/>
        <w:jc w:val="both"/>
        <w:textAlignment w:val="baseline"/>
        <w:rPr>
          <w:rFonts w:ascii="Times New Roman" w:eastAsia="Times New Roman" w:hAnsi="Times New Roman" w:cs="Times New Roman"/>
          <w:sz w:val="28"/>
          <w:szCs w:val="28"/>
          <w:lang w:eastAsia="ru-RU"/>
        </w:rPr>
      </w:pPr>
      <w:r w:rsidRPr="00DF7CFD">
        <w:rPr>
          <w:rFonts w:ascii="Times New Roman" w:eastAsia="Times New Roman" w:hAnsi="Times New Roman" w:cs="Times New Roman"/>
          <w:sz w:val="28"/>
          <w:szCs w:val="28"/>
          <w:lang w:eastAsia="ru-RU"/>
        </w:rPr>
        <w:t>Чтобы вовлечь участников совещания в обсуждение поставленных в</w:t>
      </w:r>
      <w:r w:rsidRPr="00DF7CFD">
        <w:rPr>
          <w:rFonts w:ascii="Times New Roman" w:eastAsia="Times New Roman" w:hAnsi="Times New Roman" w:cs="Times New Roman"/>
          <w:sz w:val="28"/>
          <w:szCs w:val="28"/>
          <w:lang w:eastAsia="ru-RU"/>
        </w:rPr>
        <w:t>о</w:t>
      </w:r>
      <w:r w:rsidRPr="00DF7CFD">
        <w:rPr>
          <w:rFonts w:ascii="Times New Roman" w:eastAsia="Times New Roman" w:hAnsi="Times New Roman" w:cs="Times New Roman"/>
          <w:sz w:val="28"/>
          <w:szCs w:val="28"/>
          <w:lang w:eastAsia="ru-RU"/>
        </w:rPr>
        <w:t>просов, руководитель должен учитывать особенности группового обсужд</w:t>
      </w:r>
      <w:r w:rsidRPr="00DF7CFD">
        <w:rPr>
          <w:rFonts w:ascii="Times New Roman" w:eastAsia="Times New Roman" w:hAnsi="Times New Roman" w:cs="Times New Roman"/>
          <w:sz w:val="28"/>
          <w:szCs w:val="28"/>
          <w:lang w:eastAsia="ru-RU"/>
        </w:rPr>
        <w:t>е</w:t>
      </w:r>
      <w:r w:rsidRPr="00DF7CFD">
        <w:rPr>
          <w:rFonts w:ascii="Times New Roman" w:eastAsia="Times New Roman" w:hAnsi="Times New Roman" w:cs="Times New Roman"/>
          <w:sz w:val="28"/>
          <w:szCs w:val="28"/>
          <w:lang w:eastAsia="ru-RU"/>
        </w:rPr>
        <w:t>ния, а именно</w:t>
      </w:r>
      <w:r w:rsidR="00E8545F">
        <w:rPr>
          <w:rFonts w:ascii="Times New Roman" w:eastAsia="Times New Roman" w:hAnsi="Times New Roman" w:cs="Times New Roman"/>
          <w:sz w:val="28"/>
          <w:szCs w:val="28"/>
          <w:lang w:eastAsia="ru-RU"/>
        </w:rPr>
        <w:t xml:space="preserve"> необходимость следующего</w:t>
      </w:r>
      <w:r w:rsidRPr="00DF7CFD">
        <w:rPr>
          <w:rFonts w:ascii="Times New Roman" w:eastAsia="Times New Roman" w:hAnsi="Times New Roman" w:cs="Times New Roman"/>
          <w:sz w:val="28"/>
          <w:szCs w:val="28"/>
          <w:lang w:eastAsia="ru-RU"/>
        </w:rPr>
        <w:t>:</w:t>
      </w:r>
    </w:p>
    <w:p w:rsidR="00635702" w:rsidRPr="00DF7CFD" w:rsidRDefault="00635702" w:rsidP="00694307">
      <w:pPr>
        <w:numPr>
          <w:ilvl w:val="0"/>
          <w:numId w:val="35"/>
        </w:numPr>
        <w:overflowPunct w:val="0"/>
        <w:autoSpaceDE w:val="0"/>
        <w:autoSpaceDN w:val="0"/>
        <w:adjustRightInd w:val="0"/>
        <w:spacing w:after="0" w:line="286" w:lineRule="auto"/>
        <w:ind w:left="0" w:firstLine="567"/>
        <w:jc w:val="both"/>
        <w:textAlignment w:val="baseline"/>
        <w:rPr>
          <w:rFonts w:ascii="Times New Roman" w:eastAsia="Times New Roman" w:hAnsi="Times New Roman" w:cs="Times New Roman"/>
          <w:sz w:val="28"/>
          <w:szCs w:val="28"/>
          <w:lang w:eastAsia="ru-RU"/>
        </w:rPr>
      </w:pPr>
      <w:r w:rsidRPr="00DF7CFD">
        <w:rPr>
          <w:rFonts w:ascii="Times New Roman" w:eastAsia="Times New Roman" w:hAnsi="Times New Roman" w:cs="Times New Roman"/>
          <w:spacing w:val="-4"/>
          <w:sz w:val="28"/>
          <w:szCs w:val="28"/>
          <w:lang w:eastAsia="ru-RU"/>
        </w:rPr>
        <w:lastRenderedPageBreak/>
        <w:t>обеспечение начала работы в точно назначенное время, представление участников, объявление повестки дня и изложение предмета и цели совещания</w:t>
      </w:r>
      <w:r w:rsidRPr="00DF7CFD">
        <w:rPr>
          <w:rFonts w:ascii="Times New Roman" w:eastAsia="Times New Roman" w:hAnsi="Times New Roman" w:cs="Times New Roman"/>
          <w:sz w:val="28"/>
          <w:szCs w:val="28"/>
          <w:lang w:eastAsia="ru-RU"/>
        </w:rPr>
        <w:t>;</w:t>
      </w:r>
    </w:p>
    <w:p w:rsidR="00635702" w:rsidRPr="00DF7CFD" w:rsidRDefault="00635702" w:rsidP="00694307">
      <w:pPr>
        <w:numPr>
          <w:ilvl w:val="0"/>
          <w:numId w:val="35"/>
        </w:numPr>
        <w:overflowPunct w:val="0"/>
        <w:autoSpaceDE w:val="0"/>
        <w:autoSpaceDN w:val="0"/>
        <w:adjustRightInd w:val="0"/>
        <w:spacing w:after="0" w:line="286" w:lineRule="auto"/>
        <w:ind w:left="0" w:firstLine="567"/>
        <w:jc w:val="both"/>
        <w:textAlignment w:val="baseline"/>
        <w:rPr>
          <w:rFonts w:ascii="Times New Roman" w:eastAsia="Times New Roman" w:hAnsi="Times New Roman" w:cs="Times New Roman"/>
          <w:sz w:val="28"/>
          <w:szCs w:val="28"/>
          <w:lang w:eastAsia="ru-RU"/>
        </w:rPr>
      </w:pPr>
      <w:r w:rsidRPr="00DF7CFD">
        <w:rPr>
          <w:rFonts w:ascii="Times New Roman" w:eastAsia="Times New Roman" w:hAnsi="Times New Roman" w:cs="Times New Roman"/>
          <w:sz w:val="28"/>
          <w:szCs w:val="28"/>
          <w:lang w:eastAsia="ru-RU"/>
        </w:rPr>
        <w:t>четкое и понятное всем присутствующим изложение выдвинутой на обсуждение проблемы, выделение ее ключевых моментов;</w:t>
      </w:r>
    </w:p>
    <w:p w:rsidR="00635702" w:rsidRPr="00DF7CFD" w:rsidRDefault="00635702" w:rsidP="00694307">
      <w:pPr>
        <w:numPr>
          <w:ilvl w:val="0"/>
          <w:numId w:val="35"/>
        </w:numPr>
        <w:overflowPunct w:val="0"/>
        <w:autoSpaceDE w:val="0"/>
        <w:autoSpaceDN w:val="0"/>
        <w:adjustRightInd w:val="0"/>
        <w:spacing w:after="0" w:line="286" w:lineRule="auto"/>
        <w:ind w:left="0" w:firstLine="567"/>
        <w:jc w:val="both"/>
        <w:textAlignment w:val="baseline"/>
        <w:rPr>
          <w:rFonts w:ascii="Times New Roman" w:eastAsia="Times New Roman" w:hAnsi="Times New Roman" w:cs="Times New Roman"/>
          <w:sz w:val="28"/>
          <w:szCs w:val="28"/>
          <w:lang w:eastAsia="ru-RU"/>
        </w:rPr>
      </w:pPr>
      <w:r w:rsidRPr="00DF7CFD">
        <w:rPr>
          <w:rFonts w:ascii="Times New Roman" w:eastAsia="Times New Roman" w:hAnsi="Times New Roman" w:cs="Times New Roman"/>
          <w:sz w:val="28"/>
          <w:szCs w:val="28"/>
          <w:lang w:eastAsia="ru-RU"/>
        </w:rPr>
        <w:t>фиксация всех высказываний, сделанных участниками совещания;</w:t>
      </w:r>
    </w:p>
    <w:p w:rsidR="00635702" w:rsidRPr="00DF7CFD" w:rsidRDefault="00635702" w:rsidP="00694307">
      <w:pPr>
        <w:numPr>
          <w:ilvl w:val="0"/>
          <w:numId w:val="35"/>
        </w:numPr>
        <w:overflowPunct w:val="0"/>
        <w:autoSpaceDE w:val="0"/>
        <w:autoSpaceDN w:val="0"/>
        <w:adjustRightInd w:val="0"/>
        <w:spacing w:after="0" w:line="286" w:lineRule="auto"/>
        <w:ind w:left="0" w:firstLine="567"/>
        <w:jc w:val="both"/>
        <w:textAlignment w:val="baseline"/>
        <w:rPr>
          <w:rFonts w:ascii="Times New Roman" w:eastAsia="Times New Roman" w:hAnsi="Times New Roman" w:cs="Times New Roman"/>
          <w:sz w:val="28"/>
          <w:szCs w:val="28"/>
          <w:lang w:eastAsia="ru-RU"/>
        </w:rPr>
      </w:pPr>
      <w:r w:rsidRPr="00DF7CFD">
        <w:rPr>
          <w:rFonts w:ascii="Times New Roman" w:eastAsia="Times New Roman" w:hAnsi="Times New Roman" w:cs="Times New Roman"/>
          <w:sz w:val="28"/>
          <w:szCs w:val="28"/>
          <w:lang w:eastAsia="ru-RU"/>
        </w:rPr>
        <w:t>корректное прерывание выступлений, повторяющих уже изложенные факты, носящих поверхностный характер или лишенных конкретности;</w:t>
      </w:r>
    </w:p>
    <w:p w:rsidR="00635702" w:rsidRPr="00221CC6" w:rsidRDefault="00635702" w:rsidP="00694307">
      <w:pPr>
        <w:numPr>
          <w:ilvl w:val="0"/>
          <w:numId w:val="35"/>
        </w:numPr>
        <w:overflowPunct w:val="0"/>
        <w:autoSpaceDE w:val="0"/>
        <w:autoSpaceDN w:val="0"/>
        <w:adjustRightInd w:val="0"/>
        <w:spacing w:after="0" w:line="286" w:lineRule="auto"/>
        <w:ind w:left="0" w:firstLine="567"/>
        <w:jc w:val="both"/>
        <w:textAlignment w:val="baseline"/>
        <w:rPr>
          <w:rFonts w:ascii="Times New Roman" w:eastAsia="Times New Roman" w:hAnsi="Times New Roman" w:cs="Times New Roman"/>
          <w:sz w:val="28"/>
          <w:szCs w:val="28"/>
          <w:lang w:eastAsia="ru-RU"/>
        </w:rPr>
      </w:pPr>
      <w:r w:rsidRPr="00221CC6">
        <w:rPr>
          <w:rFonts w:ascii="Times New Roman" w:eastAsia="Times New Roman" w:hAnsi="Times New Roman" w:cs="Times New Roman"/>
          <w:sz w:val="28"/>
          <w:szCs w:val="28"/>
          <w:lang w:eastAsia="ru-RU"/>
        </w:rPr>
        <w:t>выяснение всех недоразумений, возникающих между участниками с</w:t>
      </w:r>
      <w:r w:rsidRPr="00221CC6">
        <w:rPr>
          <w:rFonts w:ascii="Times New Roman" w:eastAsia="Times New Roman" w:hAnsi="Times New Roman" w:cs="Times New Roman"/>
          <w:sz w:val="28"/>
          <w:szCs w:val="28"/>
          <w:lang w:eastAsia="ru-RU"/>
        </w:rPr>
        <w:t>о</w:t>
      </w:r>
      <w:r w:rsidRPr="00221CC6">
        <w:rPr>
          <w:rFonts w:ascii="Times New Roman" w:eastAsia="Times New Roman" w:hAnsi="Times New Roman" w:cs="Times New Roman"/>
          <w:sz w:val="28"/>
          <w:szCs w:val="28"/>
          <w:lang w:eastAsia="ru-RU"/>
        </w:rPr>
        <w:t>вещания;</w:t>
      </w:r>
    </w:p>
    <w:p w:rsidR="00635702" w:rsidRPr="00DF7CFD" w:rsidRDefault="00635702" w:rsidP="00694307">
      <w:pPr>
        <w:widowControl w:val="0"/>
        <w:numPr>
          <w:ilvl w:val="0"/>
          <w:numId w:val="35"/>
        </w:numPr>
        <w:overflowPunct w:val="0"/>
        <w:autoSpaceDE w:val="0"/>
        <w:autoSpaceDN w:val="0"/>
        <w:adjustRightInd w:val="0"/>
        <w:spacing w:after="0" w:line="286" w:lineRule="auto"/>
        <w:ind w:left="0" w:firstLine="567"/>
        <w:jc w:val="both"/>
        <w:textAlignment w:val="baseline"/>
        <w:rPr>
          <w:rFonts w:ascii="Times New Roman" w:eastAsia="Times New Roman" w:hAnsi="Times New Roman" w:cs="Times New Roman"/>
          <w:sz w:val="28"/>
          <w:szCs w:val="28"/>
          <w:lang w:eastAsia="ru-RU"/>
        </w:rPr>
      </w:pPr>
      <w:r w:rsidRPr="00DF7CFD">
        <w:rPr>
          <w:rFonts w:ascii="Times New Roman" w:eastAsia="Times New Roman" w:hAnsi="Times New Roman" w:cs="Times New Roman"/>
          <w:sz w:val="28"/>
          <w:szCs w:val="28"/>
          <w:lang w:eastAsia="ru-RU"/>
        </w:rPr>
        <w:t>подведение итогов совещания, определение вытекающих из него з</w:t>
      </w:r>
      <w:r w:rsidRPr="00DF7CFD">
        <w:rPr>
          <w:rFonts w:ascii="Times New Roman" w:eastAsia="Times New Roman" w:hAnsi="Times New Roman" w:cs="Times New Roman"/>
          <w:sz w:val="28"/>
          <w:szCs w:val="28"/>
          <w:lang w:eastAsia="ru-RU"/>
        </w:rPr>
        <w:t>а</w:t>
      </w:r>
      <w:r w:rsidRPr="00DF7CFD">
        <w:rPr>
          <w:rFonts w:ascii="Times New Roman" w:eastAsia="Times New Roman" w:hAnsi="Times New Roman" w:cs="Times New Roman"/>
          <w:sz w:val="28"/>
          <w:szCs w:val="28"/>
          <w:lang w:eastAsia="ru-RU"/>
        </w:rPr>
        <w:t>дач, назначение ответственных за их исполнение, благодарность за участие в работе совещания.</w:t>
      </w:r>
    </w:p>
    <w:p w:rsidR="00635702" w:rsidRPr="00DF7CFD" w:rsidRDefault="00635702" w:rsidP="00694307">
      <w:pPr>
        <w:tabs>
          <w:tab w:val="left" w:pos="709"/>
          <w:tab w:val="left" w:pos="1134"/>
        </w:tabs>
        <w:autoSpaceDE w:val="0"/>
        <w:autoSpaceDN w:val="0"/>
        <w:adjustRightInd w:val="0"/>
        <w:spacing w:after="0" w:line="286" w:lineRule="auto"/>
        <w:jc w:val="center"/>
        <w:rPr>
          <w:rFonts w:ascii="Times New Roman" w:eastAsia="Times New Roman" w:hAnsi="Times New Roman" w:cs="Times New Roman"/>
          <w:sz w:val="28"/>
          <w:szCs w:val="28"/>
          <w:lang w:eastAsia="ru-RU"/>
        </w:rPr>
      </w:pPr>
      <w:r w:rsidRPr="00DF7CFD">
        <w:rPr>
          <w:rFonts w:ascii="Times New Roman" w:eastAsia="Times New Roman" w:hAnsi="Times New Roman" w:cs="Times New Roman"/>
          <w:b/>
          <w:sz w:val="28"/>
          <w:szCs w:val="28"/>
          <w:lang w:eastAsia="ru-RU"/>
        </w:rPr>
        <w:t>Выводы</w:t>
      </w:r>
    </w:p>
    <w:p w:rsidR="00635702" w:rsidRPr="00DF7CFD" w:rsidRDefault="00635702" w:rsidP="00694307">
      <w:pPr>
        <w:pStyle w:val="a3"/>
        <w:numPr>
          <w:ilvl w:val="0"/>
          <w:numId w:val="40"/>
        </w:numPr>
        <w:tabs>
          <w:tab w:val="left" w:pos="0"/>
          <w:tab w:val="left" w:pos="709"/>
          <w:tab w:val="left" w:pos="851"/>
          <w:tab w:val="left" w:pos="1134"/>
        </w:tabs>
        <w:autoSpaceDE w:val="0"/>
        <w:autoSpaceDN w:val="0"/>
        <w:adjustRightInd w:val="0"/>
        <w:spacing w:after="0" w:line="286" w:lineRule="auto"/>
        <w:ind w:left="0" w:firstLine="567"/>
        <w:jc w:val="both"/>
        <w:rPr>
          <w:rFonts w:ascii="Times New Roman" w:eastAsia="Times New Roman" w:hAnsi="Times New Roman" w:cs="Times New Roman"/>
          <w:sz w:val="28"/>
          <w:szCs w:val="28"/>
          <w:lang w:eastAsia="ru-RU"/>
        </w:rPr>
      </w:pPr>
      <w:r w:rsidRPr="00DF7CFD">
        <w:rPr>
          <w:rFonts w:ascii="Times New Roman" w:eastAsia="Times New Roman" w:hAnsi="Times New Roman" w:cs="Times New Roman"/>
          <w:sz w:val="28"/>
          <w:szCs w:val="28"/>
          <w:lang w:eastAsia="ru-RU"/>
        </w:rPr>
        <w:t>Деловое общение реализуется с использованием письменной и устной деловой речи, направленной на реализацию информативной и мотивиру</w:t>
      </w:r>
      <w:r w:rsidRPr="00DF7CFD">
        <w:rPr>
          <w:rFonts w:ascii="Times New Roman" w:eastAsia="Times New Roman" w:hAnsi="Times New Roman" w:cs="Times New Roman"/>
          <w:sz w:val="28"/>
          <w:szCs w:val="28"/>
          <w:lang w:eastAsia="ru-RU"/>
        </w:rPr>
        <w:t>ю</w:t>
      </w:r>
      <w:r w:rsidRPr="00DF7CFD">
        <w:rPr>
          <w:rFonts w:ascii="Times New Roman" w:eastAsia="Times New Roman" w:hAnsi="Times New Roman" w:cs="Times New Roman"/>
          <w:sz w:val="28"/>
          <w:szCs w:val="28"/>
          <w:lang w:eastAsia="ru-RU"/>
        </w:rPr>
        <w:t>щей функции в социальной коммуникации.</w:t>
      </w:r>
    </w:p>
    <w:p w:rsidR="00635702" w:rsidRPr="00DF7CFD" w:rsidRDefault="00635702" w:rsidP="00694307">
      <w:pPr>
        <w:pStyle w:val="a3"/>
        <w:numPr>
          <w:ilvl w:val="0"/>
          <w:numId w:val="40"/>
        </w:numPr>
        <w:tabs>
          <w:tab w:val="left" w:pos="0"/>
          <w:tab w:val="left" w:pos="709"/>
          <w:tab w:val="left" w:pos="993"/>
        </w:tabs>
        <w:autoSpaceDE w:val="0"/>
        <w:autoSpaceDN w:val="0"/>
        <w:adjustRightInd w:val="0"/>
        <w:spacing w:after="0" w:line="286" w:lineRule="auto"/>
        <w:ind w:left="0" w:firstLine="567"/>
        <w:jc w:val="both"/>
        <w:rPr>
          <w:rFonts w:ascii="Times New Roman" w:eastAsia="Times New Roman" w:hAnsi="Times New Roman" w:cs="Times New Roman"/>
          <w:sz w:val="28"/>
          <w:szCs w:val="28"/>
          <w:lang w:eastAsia="ru-RU"/>
        </w:rPr>
      </w:pPr>
      <w:r w:rsidRPr="00DF7CFD">
        <w:rPr>
          <w:rFonts w:ascii="Times New Roman" w:eastAsia="Times New Roman" w:hAnsi="Times New Roman" w:cs="Times New Roman"/>
          <w:sz w:val="28"/>
          <w:szCs w:val="28"/>
          <w:lang w:eastAsia="ru-RU"/>
        </w:rPr>
        <w:t>Официально-деловой речевой стиль характеризуется такими черт</w:t>
      </w:r>
      <w:r w:rsidRPr="00DF7CFD">
        <w:rPr>
          <w:rFonts w:ascii="Times New Roman" w:eastAsia="Times New Roman" w:hAnsi="Times New Roman" w:cs="Times New Roman"/>
          <w:sz w:val="28"/>
          <w:szCs w:val="28"/>
          <w:lang w:eastAsia="ru-RU"/>
        </w:rPr>
        <w:t>а</w:t>
      </w:r>
      <w:r w:rsidRPr="00DF7CFD">
        <w:rPr>
          <w:rFonts w:ascii="Times New Roman" w:eastAsia="Times New Roman" w:hAnsi="Times New Roman" w:cs="Times New Roman"/>
          <w:sz w:val="28"/>
          <w:szCs w:val="28"/>
          <w:lang w:eastAsia="ru-RU"/>
        </w:rPr>
        <w:t>ми, как компактность изложения, экономное использование языковых средств, стандартное расположение материала, официальная, канцелярская терминология, слабая индивидуализация стиля, отсутствие эмоционально-экспрессивных речевых средств.</w:t>
      </w:r>
    </w:p>
    <w:p w:rsidR="00635702" w:rsidRPr="00DF7CFD" w:rsidRDefault="00635702" w:rsidP="00694307">
      <w:pPr>
        <w:pStyle w:val="a3"/>
        <w:widowControl w:val="0"/>
        <w:numPr>
          <w:ilvl w:val="0"/>
          <w:numId w:val="40"/>
        </w:numPr>
        <w:tabs>
          <w:tab w:val="left" w:pos="851"/>
          <w:tab w:val="left" w:pos="993"/>
        </w:tabs>
        <w:overflowPunct w:val="0"/>
        <w:autoSpaceDE w:val="0"/>
        <w:autoSpaceDN w:val="0"/>
        <w:adjustRightInd w:val="0"/>
        <w:spacing w:after="0" w:line="286" w:lineRule="auto"/>
        <w:ind w:left="0" w:firstLine="567"/>
        <w:jc w:val="both"/>
        <w:textAlignment w:val="baseline"/>
        <w:rPr>
          <w:rFonts w:ascii="Times New Roman" w:eastAsia="Times New Roman" w:hAnsi="Times New Roman" w:cs="Times New Roman"/>
          <w:sz w:val="28"/>
          <w:szCs w:val="28"/>
          <w:lang w:eastAsia="ru-RU"/>
        </w:rPr>
      </w:pPr>
      <w:r w:rsidRPr="00DF7CFD">
        <w:rPr>
          <w:rFonts w:ascii="Times New Roman" w:eastAsia="Times New Roman" w:hAnsi="Times New Roman" w:cs="Times New Roman"/>
          <w:sz w:val="28"/>
          <w:szCs w:val="28"/>
          <w:lang w:eastAsia="ru-RU"/>
        </w:rPr>
        <w:t>Оборотной стороной официально-делового стиля становятся</w:t>
      </w:r>
      <w:r w:rsidR="00CE569D">
        <w:rPr>
          <w:rFonts w:ascii="Times New Roman" w:eastAsia="Times New Roman" w:hAnsi="Times New Roman" w:cs="Times New Roman"/>
          <w:sz w:val="28"/>
          <w:szCs w:val="28"/>
          <w:lang w:eastAsia="ru-RU"/>
        </w:rPr>
        <w:t>:</w:t>
      </w:r>
      <w:r w:rsidRPr="00DF7CFD">
        <w:rPr>
          <w:rFonts w:ascii="Times New Roman" w:eastAsia="Times New Roman" w:hAnsi="Times New Roman" w:cs="Times New Roman"/>
          <w:sz w:val="28"/>
          <w:szCs w:val="28"/>
          <w:lang w:eastAsia="ru-RU"/>
        </w:rPr>
        <w:t xml:space="preserve"> </w:t>
      </w:r>
      <w:r w:rsidRPr="00DF7CFD">
        <w:rPr>
          <w:rFonts w:ascii="Times New Roman" w:eastAsia="Times New Roman" w:hAnsi="Times New Roman" w:cs="Times New Roman"/>
          <w:bCs/>
          <w:color w:val="160F19"/>
          <w:sz w:val="28"/>
          <w:szCs w:val="28"/>
          <w:lang w:eastAsia="ru-RU"/>
        </w:rPr>
        <w:t>злоуп</w:t>
      </w:r>
      <w:r w:rsidRPr="00DF7CFD">
        <w:rPr>
          <w:rFonts w:ascii="Times New Roman" w:eastAsia="Times New Roman" w:hAnsi="Times New Roman" w:cs="Times New Roman"/>
          <w:bCs/>
          <w:color w:val="160F19"/>
          <w:sz w:val="28"/>
          <w:szCs w:val="28"/>
          <w:lang w:eastAsia="ru-RU"/>
        </w:rPr>
        <w:t>о</w:t>
      </w:r>
      <w:r w:rsidRPr="00DF7CFD">
        <w:rPr>
          <w:rFonts w:ascii="Times New Roman" w:eastAsia="Times New Roman" w:hAnsi="Times New Roman" w:cs="Times New Roman"/>
          <w:bCs/>
          <w:color w:val="160F19"/>
          <w:sz w:val="28"/>
          <w:szCs w:val="28"/>
          <w:lang w:eastAsia="ru-RU"/>
        </w:rPr>
        <w:t>требление штампами и канцеляризмами</w:t>
      </w:r>
      <w:r w:rsidRPr="00DF7CFD">
        <w:rPr>
          <w:rFonts w:ascii="Times New Roman" w:eastAsia="Times New Roman" w:hAnsi="Times New Roman" w:cs="Times New Roman"/>
          <w:color w:val="160F19"/>
          <w:sz w:val="28"/>
          <w:szCs w:val="28"/>
          <w:lang w:eastAsia="ru-RU"/>
        </w:rPr>
        <w:t>;</w:t>
      </w:r>
      <w:r w:rsidR="005060ED" w:rsidRPr="00DF7CFD">
        <w:rPr>
          <w:rFonts w:ascii="Times New Roman" w:eastAsia="Times New Roman" w:hAnsi="Times New Roman" w:cs="Times New Roman"/>
          <w:color w:val="160F19"/>
          <w:sz w:val="28"/>
          <w:szCs w:val="28"/>
          <w:lang w:eastAsia="ru-RU"/>
        </w:rPr>
        <w:t xml:space="preserve"> </w:t>
      </w:r>
      <w:r w:rsidRPr="00DF7CFD">
        <w:rPr>
          <w:rFonts w:ascii="Times New Roman" w:eastAsia="Times New Roman" w:hAnsi="Times New Roman" w:cs="Times New Roman"/>
          <w:bCs/>
          <w:sz w:val="28"/>
          <w:szCs w:val="28"/>
          <w:lang w:eastAsia="ru-RU"/>
        </w:rPr>
        <w:t xml:space="preserve">многословие, </w:t>
      </w:r>
      <w:r w:rsidRPr="00DF7CFD">
        <w:rPr>
          <w:rFonts w:ascii="Times New Roman" w:eastAsia="Times New Roman" w:hAnsi="Times New Roman" w:cs="Times New Roman"/>
          <w:sz w:val="28"/>
          <w:szCs w:val="28"/>
          <w:lang w:eastAsia="ru-RU"/>
        </w:rPr>
        <w:t>тавтология, объясн</w:t>
      </w:r>
      <w:r w:rsidRPr="00DF7CFD">
        <w:rPr>
          <w:rFonts w:ascii="Times New Roman" w:eastAsia="Times New Roman" w:hAnsi="Times New Roman" w:cs="Times New Roman"/>
          <w:sz w:val="28"/>
          <w:szCs w:val="28"/>
          <w:lang w:eastAsia="ru-RU"/>
        </w:rPr>
        <w:t>е</w:t>
      </w:r>
      <w:r w:rsidRPr="00DF7CFD">
        <w:rPr>
          <w:rFonts w:ascii="Times New Roman" w:eastAsia="Times New Roman" w:hAnsi="Times New Roman" w:cs="Times New Roman"/>
          <w:sz w:val="28"/>
          <w:szCs w:val="28"/>
          <w:lang w:eastAsia="ru-RU"/>
        </w:rPr>
        <w:t>ние общеизвестных истин, повторение сказанного;</w:t>
      </w:r>
      <w:r w:rsidR="005060ED" w:rsidRPr="00DF7CFD">
        <w:rPr>
          <w:rFonts w:ascii="Times New Roman" w:eastAsia="Times New Roman" w:hAnsi="Times New Roman" w:cs="Times New Roman"/>
          <w:sz w:val="28"/>
          <w:szCs w:val="28"/>
          <w:lang w:eastAsia="ru-RU"/>
        </w:rPr>
        <w:t xml:space="preserve"> </w:t>
      </w:r>
      <w:r w:rsidRPr="00DF7CFD">
        <w:rPr>
          <w:rFonts w:ascii="Times New Roman" w:eastAsia="Times New Roman" w:hAnsi="Times New Roman" w:cs="Times New Roman"/>
          <w:sz w:val="28"/>
          <w:szCs w:val="28"/>
          <w:lang w:eastAsia="ru-RU"/>
        </w:rPr>
        <w:t>использование при общ</w:t>
      </w:r>
      <w:r w:rsidRPr="00DF7CFD">
        <w:rPr>
          <w:rFonts w:ascii="Times New Roman" w:eastAsia="Times New Roman" w:hAnsi="Times New Roman" w:cs="Times New Roman"/>
          <w:sz w:val="28"/>
          <w:szCs w:val="28"/>
          <w:lang w:eastAsia="ru-RU"/>
        </w:rPr>
        <w:t>е</w:t>
      </w:r>
      <w:r w:rsidRPr="00DF7CFD">
        <w:rPr>
          <w:rFonts w:ascii="Times New Roman" w:eastAsia="Times New Roman" w:hAnsi="Times New Roman" w:cs="Times New Roman"/>
          <w:sz w:val="28"/>
          <w:szCs w:val="28"/>
          <w:lang w:eastAsia="ru-RU"/>
        </w:rPr>
        <w:t>нии с неспециалистами профессионального жаргона;</w:t>
      </w:r>
      <w:r w:rsidR="005060ED" w:rsidRPr="00DF7CFD">
        <w:rPr>
          <w:rFonts w:ascii="Times New Roman" w:eastAsia="Times New Roman" w:hAnsi="Times New Roman" w:cs="Times New Roman"/>
          <w:sz w:val="28"/>
          <w:szCs w:val="28"/>
          <w:lang w:eastAsia="ru-RU"/>
        </w:rPr>
        <w:t xml:space="preserve"> </w:t>
      </w:r>
      <w:r w:rsidRPr="00DF7CFD">
        <w:rPr>
          <w:rFonts w:ascii="Times New Roman" w:eastAsia="Times New Roman" w:hAnsi="Times New Roman" w:cs="Times New Roman"/>
          <w:bCs/>
          <w:sz w:val="28"/>
          <w:szCs w:val="28"/>
          <w:lang w:eastAsia="ru-RU"/>
        </w:rPr>
        <w:t>использование слов-паразитов</w:t>
      </w:r>
      <w:r w:rsidRPr="00DF7CFD">
        <w:rPr>
          <w:rFonts w:ascii="Times New Roman" w:eastAsia="Times New Roman" w:hAnsi="Times New Roman" w:cs="Times New Roman"/>
          <w:sz w:val="28"/>
          <w:szCs w:val="28"/>
          <w:lang w:eastAsia="ru-RU"/>
        </w:rPr>
        <w:t xml:space="preserve">. </w:t>
      </w:r>
    </w:p>
    <w:p w:rsidR="00635702" w:rsidRPr="00DF7CFD" w:rsidRDefault="00635702" w:rsidP="00694307">
      <w:pPr>
        <w:pStyle w:val="a3"/>
        <w:numPr>
          <w:ilvl w:val="0"/>
          <w:numId w:val="40"/>
        </w:numPr>
        <w:tabs>
          <w:tab w:val="left" w:pos="851"/>
          <w:tab w:val="left" w:pos="993"/>
        </w:tabs>
        <w:overflowPunct w:val="0"/>
        <w:autoSpaceDE w:val="0"/>
        <w:autoSpaceDN w:val="0"/>
        <w:adjustRightInd w:val="0"/>
        <w:spacing w:after="0" w:line="286" w:lineRule="auto"/>
        <w:ind w:left="0" w:firstLine="567"/>
        <w:jc w:val="both"/>
        <w:textAlignment w:val="baseline"/>
        <w:rPr>
          <w:rFonts w:ascii="Times New Roman" w:eastAsia="Times New Roman" w:hAnsi="Times New Roman" w:cs="Times New Roman"/>
          <w:sz w:val="28"/>
          <w:szCs w:val="28"/>
          <w:lang w:eastAsia="ru-RU"/>
        </w:rPr>
      </w:pPr>
      <w:r w:rsidRPr="00DF7CFD">
        <w:rPr>
          <w:rFonts w:ascii="Times New Roman" w:eastAsia="Times New Roman" w:hAnsi="Times New Roman" w:cs="Times New Roman"/>
          <w:sz w:val="28"/>
          <w:szCs w:val="28"/>
          <w:lang w:eastAsia="ru-RU"/>
        </w:rPr>
        <w:t>Для достижения целей деловых бесед от ее участников требу</w:t>
      </w:r>
      <w:r w:rsidR="00CE569D">
        <w:rPr>
          <w:rFonts w:ascii="Times New Roman" w:eastAsia="Times New Roman" w:hAnsi="Times New Roman" w:cs="Times New Roman"/>
          <w:sz w:val="28"/>
          <w:szCs w:val="28"/>
          <w:lang w:eastAsia="ru-RU"/>
        </w:rPr>
        <w:t>ю</w:t>
      </w:r>
      <w:r w:rsidRPr="00DF7CFD">
        <w:rPr>
          <w:rFonts w:ascii="Times New Roman" w:eastAsia="Times New Roman" w:hAnsi="Times New Roman" w:cs="Times New Roman"/>
          <w:sz w:val="28"/>
          <w:szCs w:val="28"/>
          <w:lang w:eastAsia="ru-RU"/>
        </w:rPr>
        <w:t>тся</w:t>
      </w:r>
      <w:r w:rsidR="00CE569D">
        <w:rPr>
          <w:rFonts w:ascii="Times New Roman" w:eastAsia="Times New Roman" w:hAnsi="Times New Roman" w:cs="Times New Roman"/>
          <w:sz w:val="28"/>
          <w:szCs w:val="28"/>
          <w:lang w:eastAsia="ru-RU"/>
        </w:rPr>
        <w:t>:</w:t>
      </w:r>
      <w:r w:rsidRPr="00DF7CFD">
        <w:rPr>
          <w:rFonts w:ascii="Times New Roman" w:eastAsia="Times New Roman" w:hAnsi="Times New Roman" w:cs="Times New Roman"/>
          <w:sz w:val="28"/>
          <w:szCs w:val="28"/>
          <w:lang w:eastAsia="ru-RU"/>
        </w:rPr>
        <w:t xml:space="preserve"> высокий уровень коммуникативной компетентности, включая настройку на собеседника, учет его полномочий, сферы ответственности, жизненного и трудового опыта, интересов, особенностей его мышления и речи; рационал</w:t>
      </w:r>
      <w:r w:rsidRPr="00DF7CFD">
        <w:rPr>
          <w:rFonts w:ascii="Times New Roman" w:eastAsia="Times New Roman" w:hAnsi="Times New Roman" w:cs="Times New Roman"/>
          <w:sz w:val="28"/>
          <w:szCs w:val="28"/>
          <w:lang w:eastAsia="ru-RU"/>
        </w:rPr>
        <w:t>ь</w:t>
      </w:r>
      <w:r w:rsidRPr="00DF7CFD">
        <w:rPr>
          <w:rFonts w:ascii="Times New Roman" w:eastAsia="Times New Roman" w:hAnsi="Times New Roman" w:cs="Times New Roman"/>
          <w:sz w:val="28"/>
          <w:szCs w:val="28"/>
          <w:lang w:eastAsia="ru-RU"/>
        </w:rPr>
        <w:t>ная организация процесса беседы; соблюдение норм деловой речи.</w:t>
      </w:r>
    </w:p>
    <w:p w:rsidR="00635702" w:rsidRPr="00DF7CFD" w:rsidRDefault="00CE569D" w:rsidP="00694307">
      <w:pPr>
        <w:pStyle w:val="a3"/>
        <w:widowControl w:val="0"/>
        <w:numPr>
          <w:ilvl w:val="0"/>
          <w:numId w:val="40"/>
        </w:numPr>
        <w:tabs>
          <w:tab w:val="left" w:pos="0"/>
          <w:tab w:val="left" w:pos="851"/>
          <w:tab w:val="left" w:pos="993"/>
        </w:tabs>
        <w:overflowPunct w:val="0"/>
        <w:autoSpaceDE w:val="0"/>
        <w:autoSpaceDN w:val="0"/>
        <w:adjustRightInd w:val="0"/>
        <w:spacing w:after="0" w:line="286" w:lineRule="auto"/>
        <w:ind w:left="0" w:firstLine="567"/>
        <w:jc w:val="both"/>
        <w:textAlignment w:val="baseline"/>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w:t>
      </w:r>
      <w:r w:rsidR="00635702" w:rsidRPr="00DF7CFD">
        <w:rPr>
          <w:rFonts w:ascii="Times New Roman" w:eastAsia="Times New Roman" w:hAnsi="Times New Roman" w:cs="Times New Roman"/>
          <w:sz w:val="28"/>
          <w:szCs w:val="28"/>
          <w:lang w:eastAsia="ru-RU"/>
        </w:rPr>
        <w:t>ри проведении деловой беседы необходимо учитывать особенности межличностного делового взаимодействия</w:t>
      </w:r>
      <w:r>
        <w:rPr>
          <w:rFonts w:ascii="Times New Roman" w:eastAsia="Times New Roman" w:hAnsi="Times New Roman" w:cs="Times New Roman"/>
          <w:sz w:val="28"/>
          <w:szCs w:val="28"/>
          <w:lang w:eastAsia="ru-RU"/>
        </w:rPr>
        <w:t>;</w:t>
      </w:r>
      <w:r w:rsidR="00635702" w:rsidRPr="00DF7CFD">
        <w:rPr>
          <w:rFonts w:ascii="Times New Roman" w:eastAsia="Times New Roman" w:hAnsi="Times New Roman" w:cs="Times New Roman"/>
          <w:sz w:val="28"/>
          <w:szCs w:val="28"/>
          <w:lang w:eastAsia="ru-RU"/>
        </w:rPr>
        <w:t xml:space="preserve"> проведение деловых совещаний требует учета особенностей группового поведения в деловой среде.</w:t>
      </w:r>
    </w:p>
    <w:p w:rsidR="00694307" w:rsidRDefault="00694307" w:rsidP="00CE569D">
      <w:pPr>
        <w:tabs>
          <w:tab w:val="left" w:pos="709"/>
          <w:tab w:val="left" w:pos="1134"/>
        </w:tabs>
        <w:autoSpaceDE w:val="0"/>
        <w:autoSpaceDN w:val="0"/>
        <w:adjustRightInd w:val="0"/>
        <w:spacing w:after="0" w:line="288" w:lineRule="auto"/>
        <w:jc w:val="center"/>
        <w:rPr>
          <w:rFonts w:ascii="Times New Roman" w:eastAsia="Times New Roman" w:hAnsi="Times New Roman" w:cs="Times New Roman"/>
          <w:b/>
          <w:sz w:val="28"/>
          <w:szCs w:val="28"/>
          <w:lang w:eastAsia="ru-RU"/>
        </w:rPr>
      </w:pPr>
    </w:p>
    <w:p w:rsidR="00694307" w:rsidRDefault="00694307" w:rsidP="00CE569D">
      <w:pPr>
        <w:tabs>
          <w:tab w:val="left" w:pos="709"/>
          <w:tab w:val="left" w:pos="1134"/>
        </w:tabs>
        <w:autoSpaceDE w:val="0"/>
        <w:autoSpaceDN w:val="0"/>
        <w:adjustRightInd w:val="0"/>
        <w:spacing w:after="0" w:line="288" w:lineRule="auto"/>
        <w:jc w:val="center"/>
        <w:rPr>
          <w:rFonts w:ascii="Times New Roman" w:eastAsia="Times New Roman" w:hAnsi="Times New Roman" w:cs="Times New Roman"/>
          <w:b/>
          <w:sz w:val="28"/>
          <w:szCs w:val="28"/>
          <w:lang w:eastAsia="ru-RU"/>
        </w:rPr>
      </w:pPr>
    </w:p>
    <w:p w:rsidR="00635702" w:rsidRPr="00DF7CFD" w:rsidRDefault="00635702" w:rsidP="00CE569D">
      <w:pPr>
        <w:tabs>
          <w:tab w:val="left" w:pos="709"/>
          <w:tab w:val="left" w:pos="1134"/>
        </w:tabs>
        <w:autoSpaceDE w:val="0"/>
        <w:autoSpaceDN w:val="0"/>
        <w:adjustRightInd w:val="0"/>
        <w:spacing w:after="0" w:line="288" w:lineRule="auto"/>
        <w:jc w:val="center"/>
        <w:rPr>
          <w:rFonts w:ascii="Times New Roman" w:eastAsia="Times New Roman" w:hAnsi="Times New Roman" w:cs="Times New Roman"/>
          <w:b/>
          <w:sz w:val="28"/>
          <w:szCs w:val="28"/>
          <w:lang w:eastAsia="ru-RU"/>
        </w:rPr>
      </w:pPr>
      <w:r w:rsidRPr="00DF7CFD">
        <w:rPr>
          <w:rFonts w:ascii="Times New Roman" w:eastAsia="Times New Roman" w:hAnsi="Times New Roman" w:cs="Times New Roman"/>
          <w:b/>
          <w:sz w:val="28"/>
          <w:szCs w:val="28"/>
          <w:lang w:eastAsia="ru-RU"/>
        </w:rPr>
        <w:lastRenderedPageBreak/>
        <w:t>Глоссарий</w:t>
      </w:r>
    </w:p>
    <w:p w:rsidR="00635702" w:rsidRPr="00DF7CFD" w:rsidRDefault="00635702" w:rsidP="00E225AF">
      <w:pPr>
        <w:tabs>
          <w:tab w:val="left" w:pos="709"/>
          <w:tab w:val="left" w:pos="1134"/>
        </w:tabs>
        <w:autoSpaceDE w:val="0"/>
        <w:autoSpaceDN w:val="0"/>
        <w:adjustRightInd w:val="0"/>
        <w:spacing w:after="0" w:line="288" w:lineRule="auto"/>
        <w:ind w:firstLine="567"/>
        <w:jc w:val="both"/>
        <w:rPr>
          <w:rFonts w:ascii="Times New Roman" w:eastAsia="Times New Roman" w:hAnsi="Times New Roman" w:cs="Times New Roman"/>
          <w:sz w:val="28"/>
          <w:szCs w:val="28"/>
          <w:lang w:eastAsia="ru-RU"/>
        </w:rPr>
      </w:pPr>
      <w:r w:rsidRPr="00DF7CFD">
        <w:rPr>
          <w:rFonts w:ascii="Times New Roman" w:eastAsia="Times New Roman" w:hAnsi="Times New Roman" w:cs="Times New Roman"/>
          <w:i/>
          <w:sz w:val="28"/>
          <w:szCs w:val="28"/>
          <w:lang w:eastAsia="ru-RU"/>
        </w:rPr>
        <w:t>Деловая речь</w:t>
      </w:r>
      <w:r w:rsidRPr="00DF7CFD">
        <w:rPr>
          <w:rFonts w:ascii="Times New Roman" w:eastAsia="Times New Roman" w:hAnsi="Times New Roman" w:cs="Times New Roman"/>
          <w:sz w:val="28"/>
          <w:szCs w:val="28"/>
          <w:lang w:eastAsia="ru-RU"/>
        </w:rPr>
        <w:t xml:space="preserve"> – речь, используемая в официально-делово</w:t>
      </w:r>
      <w:r w:rsidR="00CE569D">
        <w:rPr>
          <w:rFonts w:ascii="Times New Roman" w:eastAsia="Times New Roman" w:hAnsi="Times New Roman" w:cs="Times New Roman"/>
          <w:sz w:val="28"/>
          <w:szCs w:val="28"/>
          <w:lang w:eastAsia="ru-RU"/>
        </w:rPr>
        <w:t>м</w:t>
      </w:r>
      <w:r w:rsidRPr="00DF7CFD">
        <w:rPr>
          <w:rFonts w:ascii="Times New Roman" w:eastAsia="Times New Roman" w:hAnsi="Times New Roman" w:cs="Times New Roman"/>
          <w:sz w:val="28"/>
          <w:szCs w:val="28"/>
          <w:lang w:eastAsia="ru-RU"/>
        </w:rPr>
        <w:t xml:space="preserve"> общени</w:t>
      </w:r>
      <w:r w:rsidR="00CE569D">
        <w:rPr>
          <w:rFonts w:ascii="Times New Roman" w:eastAsia="Times New Roman" w:hAnsi="Times New Roman" w:cs="Times New Roman"/>
          <w:sz w:val="28"/>
          <w:szCs w:val="28"/>
          <w:lang w:eastAsia="ru-RU"/>
        </w:rPr>
        <w:t>и</w:t>
      </w:r>
      <w:r w:rsidRPr="00DF7CFD">
        <w:rPr>
          <w:rFonts w:ascii="Times New Roman" w:eastAsia="Times New Roman" w:hAnsi="Times New Roman" w:cs="Times New Roman"/>
          <w:sz w:val="28"/>
          <w:szCs w:val="28"/>
          <w:lang w:eastAsia="ru-RU"/>
        </w:rPr>
        <w:t xml:space="preserve"> с ц</w:t>
      </w:r>
      <w:r w:rsidRPr="00DF7CFD">
        <w:rPr>
          <w:rFonts w:ascii="Times New Roman" w:eastAsia="Times New Roman" w:hAnsi="Times New Roman" w:cs="Times New Roman"/>
          <w:sz w:val="28"/>
          <w:szCs w:val="28"/>
          <w:lang w:eastAsia="ru-RU"/>
        </w:rPr>
        <w:t>е</w:t>
      </w:r>
      <w:r w:rsidRPr="00DF7CFD">
        <w:rPr>
          <w:rFonts w:ascii="Times New Roman" w:eastAsia="Times New Roman" w:hAnsi="Times New Roman" w:cs="Times New Roman"/>
          <w:sz w:val="28"/>
          <w:szCs w:val="28"/>
          <w:lang w:eastAsia="ru-RU"/>
        </w:rPr>
        <w:t>лью информирования, инструктирования, мотивации. Стилистические</w:t>
      </w:r>
      <w:r w:rsidR="005060ED" w:rsidRPr="00DF7CFD">
        <w:rPr>
          <w:rFonts w:ascii="Times New Roman" w:eastAsia="Times New Roman" w:hAnsi="Times New Roman" w:cs="Times New Roman"/>
          <w:sz w:val="28"/>
          <w:szCs w:val="28"/>
          <w:lang w:eastAsia="ru-RU"/>
        </w:rPr>
        <w:t xml:space="preserve"> </w:t>
      </w:r>
      <w:r w:rsidRPr="00DF7CFD">
        <w:rPr>
          <w:rFonts w:ascii="Times New Roman" w:eastAsia="Times New Roman" w:hAnsi="Times New Roman" w:cs="Times New Roman"/>
          <w:sz w:val="28"/>
          <w:szCs w:val="28"/>
          <w:lang w:eastAsia="ru-RU"/>
        </w:rPr>
        <w:t>ос</w:t>
      </w:r>
      <w:r w:rsidRPr="00DF7CFD">
        <w:rPr>
          <w:rFonts w:ascii="Times New Roman" w:eastAsia="Times New Roman" w:hAnsi="Times New Roman" w:cs="Times New Roman"/>
          <w:sz w:val="28"/>
          <w:szCs w:val="28"/>
          <w:lang w:eastAsia="ru-RU"/>
        </w:rPr>
        <w:t>о</w:t>
      </w:r>
      <w:r w:rsidRPr="00DF7CFD">
        <w:rPr>
          <w:rFonts w:ascii="Times New Roman" w:eastAsia="Times New Roman" w:hAnsi="Times New Roman" w:cs="Times New Roman"/>
          <w:sz w:val="28"/>
          <w:szCs w:val="28"/>
          <w:lang w:eastAsia="ru-RU"/>
        </w:rPr>
        <w:t>бенности</w:t>
      </w:r>
      <w:r w:rsidR="00CE569D">
        <w:rPr>
          <w:rFonts w:ascii="Times New Roman" w:eastAsia="Times New Roman" w:hAnsi="Times New Roman" w:cs="Times New Roman"/>
          <w:sz w:val="28"/>
          <w:szCs w:val="28"/>
          <w:lang w:eastAsia="ru-RU"/>
        </w:rPr>
        <w:t xml:space="preserve"> </w:t>
      </w:r>
      <w:r w:rsidRPr="00DF7CFD">
        <w:rPr>
          <w:rFonts w:ascii="Times New Roman" w:eastAsia="Times New Roman" w:hAnsi="Times New Roman" w:cs="Times New Roman"/>
          <w:sz w:val="28"/>
          <w:szCs w:val="28"/>
          <w:lang w:eastAsia="ru-RU"/>
        </w:rPr>
        <w:t>– официальность (строгость); бесстрастность; точность; содерж</w:t>
      </w:r>
      <w:r w:rsidRPr="00DF7CFD">
        <w:rPr>
          <w:rFonts w:ascii="Times New Roman" w:eastAsia="Times New Roman" w:hAnsi="Times New Roman" w:cs="Times New Roman"/>
          <w:sz w:val="28"/>
          <w:szCs w:val="28"/>
          <w:lang w:eastAsia="ru-RU"/>
        </w:rPr>
        <w:t>а</w:t>
      </w:r>
      <w:r w:rsidRPr="00DF7CFD">
        <w:rPr>
          <w:rFonts w:ascii="Times New Roman" w:eastAsia="Times New Roman" w:hAnsi="Times New Roman" w:cs="Times New Roman"/>
          <w:sz w:val="28"/>
          <w:szCs w:val="28"/>
          <w:lang w:eastAsia="ru-RU"/>
        </w:rPr>
        <w:t xml:space="preserve">тельная полнота; ясность; лаконичность. Реализуется в устной и письменной формах. </w:t>
      </w:r>
    </w:p>
    <w:p w:rsidR="00635702" w:rsidRPr="00DF7CFD" w:rsidRDefault="00635702" w:rsidP="00E225AF">
      <w:pPr>
        <w:tabs>
          <w:tab w:val="left" w:pos="709"/>
          <w:tab w:val="left" w:pos="1134"/>
        </w:tabs>
        <w:autoSpaceDE w:val="0"/>
        <w:autoSpaceDN w:val="0"/>
        <w:adjustRightInd w:val="0"/>
        <w:spacing w:after="0" w:line="288" w:lineRule="auto"/>
        <w:ind w:firstLine="567"/>
        <w:jc w:val="both"/>
        <w:rPr>
          <w:rFonts w:ascii="Times New Roman" w:eastAsia="Times New Roman" w:hAnsi="Times New Roman" w:cs="Times New Roman"/>
          <w:spacing w:val="-6"/>
          <w:sz w:val="28"/>
          <w:szCs w:val="28"/>
          <w:lang w:eastAsia="ru-RU"/>
        </w:rPr>
      </w:pPr>
      <w:r w:rsidRPr="00CE569D">
        <w:rPr>
          <w:rFonts w:ascii="Times New Roman" w:eastAsia="Times New Roman" w:hAnsi="Times New Roman" w:cs="Times New Roman"/>
          <w:i/>
          <w:spacing w:val="-6"/>
          <w:sz w:val="28"/>
          <w:szCs w:val="28"/>
          <w:lang w:eastAsia="ru-RU"/>
        </w:rPr>
        <w:t>Д</w:t>
      </w:r>
      <w:r w:rsidRPr="00DF7CFD">
        <w:rPr>
          <w:rFonts w:ascii="Times New Roman" w:eastAsia="Times New Roman" w:hAnsi="Times New Roman" w:cs="Times New Roman"/>
          <w:i/>
          <w:spacing w:val="-6"/>
          <w:sz w:val="28"/>
          <w:szCs w:val="28"/>
          <w:lang w:eastAsia="ru-RU"/>
        </w:rPr>
        <w:t>еловая беседа</w:t>
      </w:r>
      <w:r w:rsidRPr="00DF7CFD">
        <w:rPr>
          <w:rFonts w:ascii="Times New Roman" w:eastAsia="Times New Roman" w:hAnsi="Times New Roman" w:cs="Times New Roman"/>
          <w:spacing w:val="-6"/>
          <w:sz w:val="28"/>
          <w:szCs w:val="28"/>
          <w:lang w:eastAsia="ru-RU"/>
        </w:rPr>
        <w:t xml:space="preserve"> – специально организованный предметный разговор обычно между двумя собеседниками, служащий решению управленческих задач. </w:t>
      </w:r>
    </w:p>
    <w:p w:rsidR="00635702" w:rsidRPr="00DF7CFD" w:rsidRDefault="00635702" w:rsidP="00E225AF">
      <w:pPr>
        <w:tabs>
          <w:tab w:val="left" w:pos="709"/>
          <w:tab w:val="left" w:pos="1134"/>
        </w:tabs>
        <w:autoSpaceDE w:val="0"/>
        <w:autoSpaceDN w:val="0"/>
        <w:adjustRightInd w:val="0"/>
        <w:spacing w:after="0" w:line="288" w:lineRule="auto"/>
        <w:ind w:firstLine="567"/>
        <w:jc w:val="both"/>
        <w:rPr>
          <w:rFonts w:ascii="Times New Roman" w:eastAsia="Times New Roman" w:hAnsi="Times New Roman" w:cs="Times New Roman"/>
          <w:sz w:val="28"/>
          <w:szCs w:val="28"/>
          <w:lang w:eastAsia="ru-RU"/>
        </w:rPr>
      </w:pPr>
      <w:r w:rsidRPr="00DF7CFD">
        <w:rPr>
          <w:rFonts w:ascii="Times New Roman" w:eastAsia="Times New Roman" w:hAnsi="Times New Roman" w:cs="Times New Roman"/>
          <w:i/>
          <w:spacing w:val="-4"/>
          <w:sz w:val="28"/>
          <w:szCs w:val="28"/>
          <w:lang w:eastAsia="ru-RU"/>
        </w:rPr>
        <w:t>Деловое совещание</w:t>
      </w:r>
      <w:r w:rsidRPr="00DF7CFD">
        <w:rPr>
          <w:rFonts w:ascii="Times New Roman" w:eastAsia="Times New Roman" w:hAnsi="Times New Roman" w:cs="Times New Roman"/>
          <w:spacing w:val="-4"/>
          <w:sz w:val="28"/>
          <w:szCs w:val="28"/>
          <w:lang w:eastAsia="ru-RU"/>
        </w:rPr>
        <w:t xml:space="preserve"> – форма организованного, целенаправленного взаим</w:t>
      </w:r>
      <w:r w:rsidRPr="00DF7CFD">
        <w:rPr>
          <w:rFonts w:ascii="Times New Roman" w:eastAsia="Times New Roman" w:hAnsi="Times New Roman" w:cs="Times New Roman"/>
          <w:spacing w:val="-4"/>
          <w:sz w:val="28"/>
          <w:szCs w:val="28"/>
          <w:lang w:eastAsia="ru-RU"/>
        </w:rPr>
        <w:t>о</w:t>
      </w:r>
      <w:r w:rsidRPr="00DF7CFD">
        <w:rPr>
          <w:rFonts w:ascii="Times New Roman" w:eastAsia="Times New Roman" w:hAnsi="Times New Roman" w:cs="Times New Roman"/>
          <w:spacing w:val="-4"/>
          <w:sz w:val="28"/>
          <w:szCs w:val="28"/>
          <w:lang w:eastAsia="ru-RU"/>
        </w:rPr>
        <w:t>действия руководителя с коллективом, своеобразный форум по выработке кл</w:t>
      </w:r>
      <w:r w:rsidRPr="00DF7CFD">
        <w:rPr>
          <w:rFonts w:ascii="Times New Roman" w:eastAsia="Times New Roman" w:hAnsi="Times New Roman" w:cs="Times New Roman"/>
          <w:spacing w:val="-4"/>
          <w:sz w:val="28"/>
          <w:szCs w:val="28"/>
          <w:lang w:eastAsia="ru-RU"/>
        </w:rPr>
        <w:t>ю</w:t>
      </w:r>
      <w:r w:rsidRPr="00DF7CFD">
        <w:rPr>
          <w:rFonts w:ascii="Times New Roman" w:eastAsia="Times New Roman" w:hAnsi="Times New Roman" w:cs="Times New Roman"/>
          <w:spacing w:val="-4"/>
          <w:sz w:val="28"/>
          <w:szCs w:val="28"/>
          <w:lang w:eastAsia="ru-RU"/>
        </w:rPr>
        <w:t>чевых решений и способ координации активности людей и подразделений</w:t>
      </w:r>
      <w:r w:rsidRPr="00DF7CFD">
        <w:rPr>
          <w:rFonts w:ascii="Times New Roman" w:eastAsia="Times New Roman" w:hAnsi="Times New Roman" w:cs="Times New Roman"/>
          <w:sz w:val="28"/>
          <w:szCs w:val="28"/>
          <w:lang w:eastAsia="ru-RU"/>
        </w:rPr>
        <w:t>.</w:t>
      </w:r>
    </w:p>
    <w:p w:rsidR="00635702" w:rsidRPr="00DF7CFD" w:rsidRDefault="00635702" w:rsidP="00CE569D">
      <w:pPr>
        <w:tabs>
          <w:tab w:val="left" w:pos="709"/>
          <w:tab w:val="left" w:pos="1134"/>
        </w:tabs>
        <w:autoSpaceDE w:val="0"/>
        <w:autoSpaceDN w:val="0"/>
        <w:adjustRightInd w:val="0"/>
        <w:spacing w:after="0" w:line="288" w:lineRule="auto"/>
        <w:jc w:val="center"/>
        <w:rPr>
          <w:rFonts w:ascii="Times New Roman" w:eastAsia="Times New Roman" w:hAnsi="Times New Roman" w:cs="Times New Roman"/>
          <w:b/>
          <w:sz w:val="28"/>
          <w:szCs w:val="28"/>
          <w:lang w:eastAsia="ru-RU"/>
        </w:rPr>
      </w:pPr>
      <w:r w:rsidRPr="00DF7CFD">
        <w:rPr>
          <w:rFonts w:ascii="Times New Roman" w:eastAsia="Times New Roman" w:hAnsi="Times New Roman" w:cs="Times New Roman"/>
          <w:b/>
          <w:sz w:val="28"/>
          <w:szCs w:val="28"/>
          <w:lang w:eastAsia="ru-RU"/>
        </w:rPr>
        <w:t>Вопросы для самопроверки</w:t>
      </w:r>
    </w:p>
    <w:p w:rsidR="00635702" w:rsidRPr="00DF7CFD" w:rsidRDefault="00635702" w:rsidP="00CE569D">
      <w:pPr>
        <w:pStyle w:val="a3"/>
        <w:numPr>
          <w:ilvl w:val="0"/>
          <w:numId w:val="41"/>
        </w:numPr>
        <w:tabs>
          <w:tab w:val="left" w:pos="709"/>
          <w:tab w:val="left" w:pos="993"/>
        </w:tabs>
        <w:autoSpaceDE w:val="0"/>
        <w:autoSpaceDN w:val="0"/>
        <w:adjustRightInd w:val="0"/>
        <w:spacing w:after="0" w:line="288" w:lineRule="auto"/>
        <w:ind w:left="0" w:firstLine="567"/>
        <w:jc w:val="both"/>
        <w:rPr>
          <w:rFonts w:ascii="Times New Roman" w:eastAsia="Times New Roman" w:hAnsi="Times New Roman" w:cs="Times New Roman"/>
          <w:sz w:val="28"/>
          <w:szCs w:val="28"/>
          <w:lang w:eastAsia="ru-RU"/>
        </w:rPr>
      </w:pPr>
      <w:r w:rsidRPr="00DF7CFD">
        <w:rPr>
          <w:rFonts w:ascii="Times New Roman" w:eastAsia="Times New Roman" w:hAnsi="Times New Roman" w:cs="Times New Roman"/>
          <w:sz w:val="28"/>
          <w:szCs w:val="28"/>
          <w:lang w:eastAsia="ru-RU"/>
        </w:rPr>
        <w:t>Назовите основные нормы-требования к деловой речи.</w:t>
      </w:r>
    </w:p>
    <w:p w:rsidR="00635702" w:rsidRPr="00DF7CFD" w:rsidRDefault="00635702" w:rsidP="00CE569D">
      <w:pPr>
        <w:pStyle w:val="a3"/>
        <w:numPr>
          <w:ilvl w:val="0"/>
          <w:numId w:val="41"/>
        </w:numPr>
        <w:tabs>
          <w:tab w:val="left" w:pos="709"/>
          <w:tab w:val="left" w:pos="993"/>
        </w:tabs>
        <w:autoSpaceDE w:val="0"/>
        <w:autoSpaceDN w:val="0"/>
        <w:adjustRightInd w:val="0"/>
        <w:spacing w:after="0" w:line="288" w:lineRule="auto"/>
        <w:ind w:left="0" w:firstLine="567"/>
        <w:jc w:val="both"/>
        <w:rPr>
          <w:rFonts w:ascii="Times New Roman" w:eastAsia="Times New Roman" w:hAnsi="Times New Roman" w:cs="Times New Roman"/>
          <w:sz w:val="28"/>
          <w:szCs w:val="28"/>
          <w:lang w:eastAsia="ru-RU"/>
        </w:rPr>
      </w:pPr>
      <w:r w:rsidRPr="00DF7CFD">
        <w:rPr>
          <w:rFonts w:ascii="Times New Roman" w:eastAsia="Times New Roman" w:hAnsi="Times New Roman" w:cs="Times New Roman"/>
          <w:sz w:val="28"/>
          <w:szCs w:val="28"/>
          <w:lang w:eastAsia="ru-RU"/>
        </w:rPr>
        <w:t>Какие задачи решаются в ходе проведения деловых бесед?</w:t>
      </w:r>
    </w:p>
    <w:p w:rsidR="00635702" w:rsidRPr="00DF7CFD" w:rsidRDefault="00635702" w:rsidP="00CE569D">
      <w:pPr>
        <w:pStyle w:val="a3"/>
        <w:numPr>
          <w:ilvl w:val="0"/>
          <w:numId w:val="41"/>
        </w:numPr>
        <w:tabs>
          <w:tab w:val="left" w:pos="709"/>
          <w:tab w:val="left" w:pos="993"/>
        </w:tabs>
        <w:autoSpaceDE w:val="0"/>
        <w:autoSpaceDN w:val="0"/>
        <w:adjustRightInd w:val="0"/>
        <w:spacing w:after="0" w:line="288" w:lineRule="auto"/>
        <w:ind w:left="0" w:firstLine="567"/>
        <w:jc w:val="both"/>
        <w:rPr>
          <w:rFonts w:ascii="Times New Roman" w:eastAsia="Times New Roman" w:hAnsi="Times New Roman" w:cs="Times New Roman"/>
          <w:sz w:val="28"/>
          <w:szCs w:val="28"/>
          <w:lang w:eastAsia="ru-RU"/>
        </w:rPr>
      </w:pPr>
      <w:r w:rsidRPr="00DF7CFD">
        <w:rPr>
          <w:rFonts w:ascii="Times New Roman" w:eastAsia="Times New Roman" w:hAnsi="Times New Roman" w:cs="Times New Roman"/>
          <w:sz w:val="28"/>
          <w:szCs w:val="28"/>
          <w:lang w:eastAsia="ru-RU"/>
        </w:rPr>
        <w:t>Какие коммуникативные действия могут препятствовать констру</w:t>
      </w:r>
      <w:r w:rsidRPr="00DF7CFD">
        <w:rPr>
          <w:rFonts w:ascii="Times New Roman" w:eastAsia="Times New Roman" w:hAnsi="Times New Roman" w:cs="Times New Roman"/>
          <w:sz w:val="28"/>
          <w:szCs w:val="28"/>
          <w:lang w:eastAsia="ru-RU"/>
        </w:rPr>
        <w:t>к</w:t>
      </w:r>
      <w:r w:rsidRPr="00DF7CFD">
        <w:rPr>
          <w:rFonts w:ascii="Times New Roman" w:eastAsia="Times New Roman" w:hAnsi="Times New Roman" w:cs="Times New Roman"/>
          <w:sz w:val="28"/>
          <w:szCs w:val="28"/>
          <w:lang w:eastAsia="ru-RU"/>
        </w:rPr>
        <w:t>тивно-критической атмосфере деловой беседы?</w:t>
      </w:r>
    </w:p>
    <w:p w:rsidR="00635702" w:rsidRPr="00DF7CFD" w:rsidRDefault="00635702" w:rsidP="00CE569D">
      <w:pPr>
        <w:pStyle w:val="a3"/>
        <w:numPr>
          <w:ilvl w:val="0"/>
          <w:numId w:val="41"/>
        </w:numPr>
        <w:tabs>
          <w:tab w:val="left" w:pos="709"/>
          <w:tab w:val="left" w:pos="993"/>
        </w:tabs>
        <w:autoSpaceDE w:val="0"/>
        <w:autoSpaceDN w:val="0"/>
        <w:adjustRightInd w:val="0"/>
        <w:spacing w:after="0" w:line="288" w:lineRule="auto"/>
        <w:ind w:left="0" w:firstLine="567"/>
        <w:jc w:val="both"/>
        <w:rPr>
          <w:rFonts w:ascii="Times New Roman" w:eastAsia="Times New Roman" w:hAnsi="Times New Roman" w:cs="Times New Roman"/>
          <w:sz w:val="28"/>
          <w:szCs w:val="28"/>
          <w:lang w:eastAsia="ru-RU"/>
        </w:rPr>
      </w:pPr>
      <w:r w:rsidRPr="00DF7CFD">
        <w:rPr>
          <w:rFonts w:ascii="Times New Roman" w:eastAsia="Times New Roman" w:hAnsi="Times New Roman" w:cs="Times New Roman"/>
          <w:sz w:val="28"/>
          <w:szCs w:val="28"/>
          <w:lang w:eastAsia="ru-RU"/>
        </w:rPr>
        <w:t>Каковы особенности делового совещания как особого вида деловой коммуникации?</w:t>
      </w:r>
    </w:p>
    <w:p w:rsidR="00635702" w:rsidRPr="00DF7CFD" w:rsidRDefault="00635702" w:rsidP="00CE569D">
      <w:pPr>
        <w:pStyle w:val="a3"/>
        <w:numPr>
          <w:ilvl w:val="0"/>
          <w:numId w:val="41"/>
        </w:numPr>
        <w:tabs>
          <w:tab w:val="left" w:pos="709"/>
          <w:tab w:val="left" w:pos="993"/>
        </w:tabs>
        <w:autoSpaceDE w:val="0"/>
        <w:autoSpaceDN w:val="0"/>
        <w:adjustRightInd w:val="0"/>
        <w:spacing w:after="0" w:line="288" w:lineRule="auto"/>
        <w:ind w:left="0" w:firstLine="567"/>
        <w:jc w:val="both"/>
        <w:rPr>
          <w:rFonts w:ascii="Times New Roman" w:eastAsia="Times New Roman" w:hAnsi="Times New Roman" w:cs="Times New Roman"/>
          <w:sz w:val="28"/>
          <w:szCs w:val="28"/>
          <w:lang w:eastAsia="ru-RU"/>
        </w:rPr>
      </w:pPr>
      <w:r w:rsidRPr="00DF7CFD">
        <w:rPr>
          <w:rFonts w:ascii="Times New Roman" w:eastAsia="Times New Roman" w:hAnsi="Times New Roman" w:cs="Times New Roman"/>
          <w:sz w:val="28"/>
          <w:szCs w:val="28"/>
          <w:lang w:eastAsia="ru-RU"/>
        </w:rPr>
        <w:t>Какие особенности группового поведения необходимо учитывать при подготовке и проведении деловых совещаний?</w:t>
      </w:r>
    </w:p>
    <w:p w:rsidR="00635702" w:rsidRPr="00DF7CFD" w:rsidRDefault="00635702" w:rsidP="00CE569D">
      <w:pPr>
        <w:tabs>
          <w:tab w:val="left" w:pos="709"/>
          <w:tab w:val="left" w:pos="1134"/>
        </w:tabs>
        <w:autoSpaceDE w:val="0"/>
        <w:autoSpaceDN w:val="0"/>
        <w:adjustRightInd w:val="0"/>
        <w:spacing w:after="0" w:line="288" w:lineRule="auto"/>
        <w:jc w:val="center"/>
        <w:rPr>
          <w:rFonts w:ascii="Times New Roman" w:eastAsia="Times New Roman" w:hAnsi="Times New Roman" w:cs="Times New Roman"/>
          <w:b/>
          <w:sz w:val="28"/>
          <w:szCs w:val="28"/>
          <w:lang w:eastAsia="ru-RU"/>
        </w:rPr>
      </w:pPr>
      <w:r w:rsidRPr="00DF7CFD">
        <w:rPr>
          <w:rFonts w:ascii="Times New Roman" w:eastAsia="Times New Roman" w:hAnsi="Times New Roman" w:cs="Times New Roman"/>
          <w:b/>
          <w:sz w:val="28"/>
          <w:szCs w:val="28"/>
          <w:lang w:eastAsia="ru-RU"/>
        </w:rPr>
        <w:t>Практические задания</w:t>
      </w:r>
    </w:p>
    <w:p w:rsidR="00635702" w:rsidRPr="00DF7CFD" w:rsidRDefault="00635702" w:rsidP="002620B6">
      <w:pPr>
        <w:numPr>
          <w:ilvl w:val="0"/>
          <w:numId w:val="52"/>
        </w:numPr>
        <w:tabs>
          <w:tab w:val="left" w:pos="142"/>
          <w:tab w:val="left" w:pos="851"/>
        </w:tabs>
        <w:autoSpaceDE w:val="0"/>
        <w:autoSpaceDN w:val="0"/>
        <w:adjustRightInd w:val="0"/>
        <w:spacing w:after="0" w:line="288" w:lineRule="auto"/>
        <w:ind w:left="0" w:firstLine="567"/>
        <w:jc w:val="both"/>
        <w:rPr>
          <w:rFonts w:ascii="Times New Roman" w:eastAsia="Times New Roman" w:hAnsi="Times New Roman" w:cs="Times New Roman"/>
          <w:sz w:val="28"/>
          <w:szCs w:val="28"/>
          <w:lang w:eastAsia="ru-RU"/>
        </w:rPr>
      </w:pPr>
      <w:r w:rsidRPr="00DF7CFD">
        <w:rPr>
          <w:rFonts w:ascii="Times New Roman" w:eastAsia="Times New Roman" w:hAnsi="Times New Roman" w:cs="Times New Roman"/>
          <w:sz w:val="28"/>
          <w:szCs w:val="28"/>
          <w:lang w:eastAsia="ru-RU"/>
        </w:rPr>
        <w:t xml:space="preserve">Ниже перечислены правила, обеспечивающие успешное проведение делового совещания. Укажите два пропущенных правила: </w:t>
      </w:r>
    </w:p>
    <w:p w:rsidR="00635702" w:rsidRPr="00DF7CFD" w:rsidRDefault="00E765DE" w:rsidP="002620B6">
      <w:pPr>
        <w:numPr>
          <w:ilvl w:val="0"/>
          <w:numId w:val="53"/>
        </w:numPr>
        <w:tabs>
          <w:tab w:val="left" w:pos="142"/>
          <w:tab w:val="left" w:pos="851"/>
        </w:tabs>
        <w:autoSpaceDE w:val="0"/>
        <w:autoSpaceDN w:val="0"/>
        <w:adjustRightInd w:val="0"/>
        <w:spacing w:after="0" w:line="288" w:lineRule="auto"/>
        <w:ind w:left="0" w:firstLine="567"/>
        <w:jc w:val="both"/>
        <w:rPr>
          <w:rFonts w:ascii="Times New Roman" w:eastAsia="Times New Roman" w:hAnsi="Times New Roman" w:cs="Times New Roman"/>
          <w:spacing w:val="-4"/>
          <w:sz w:val="28"/>
          <w:szCs w:val="28"/>
          <w:lang w:eastAsia="ru-RU"/>
        </w:rPr>
      </w:pPr>
      <w:r>
        <w:rPr>
          <w:rFonts w:ascii="Times New Roman" w:eastAsia="Times New Roman" w:hAnsi="Times New Roman" w:cs="Times New Roman"/>
          <w:spacing w:val="-4"/>
          <w:sz w:val="28"/>
          <w:szCs w:val="28"/>
          <w:lang w:eastAsia="ru-RU"/>
        </w:rPr>
        <w:t xml:space="preserve"> О</w:t>
      </w:r>
      <w:r w:rsidR="00635702" w:rsidRPr="00DF7CFD">
        <w:rPr>
          <w:rFonts w:ascii="Times New Roman" w:eastAsia="Times New Roman" w:hAnsi="Times New Roman" w:cs="Times New Roman"/>
          <w:spacing w:val="-4"/>
          <w:sz w:val="28"/>
          <w:szCs w:val="28"/>
          <w:lang w:eastAsia="ru-RU"/>
        </w:rPr>
        <w:t>беспечение начала работы в точно назначенное время, представление участников, объявление повестки дня и изложение предмета и цели совещания.</w:t>
      </w:r>
    </w:p>
    <w:p w:rsidR="00635702" w:rsidRPr="00DF7CFD" w:rsidRDefault="00E765DE" w:rsidP="002620B6">
      <w:pPr>
        <w:numPr>
          <w:ilvl w:val="0"/>
          <w:numId w:val="53"/>
        </w:numPr>
        <w:tabs>
          <w:tab w:val="left" w:pos="142"/>
          <w:tab w:val="left" w:pos="851"/>
        </w:tabs>
        <w:autoSpaceDE w:val="0"/>
        <w:autoSpaceDN w:val="0"/>
        <w:adjustRightInd w:val="0"/>
        <w:spacing w:after="0" w:line="288" w:lineRule="auto"/>
        <w:ind w:left="0" w:firstLine="567"/>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 Ч</w:t>
      </w:r>
      <w:r w:rsidR="00635702" w:rsidRPr="00DF7CFD">
        <w:rPr>
          <w:rFonts w:ascii="Times New Roman" w:eastAsia="Times New Roman" w:hAnsi="Times New Roman" w:cs="Times New Roman"/>
          <w:sz w:val="28"/>
          <w:szCs w:val="28"/>
          <w:lang w:eastAsia="ru-RU"/>
        </w:rPr>
        <w:t>еткое и понятное всем присутствующим изложение выдвинутой на обсуждение проблемы, выделение ее ключевых моментов.</w:t>
      </w:r>
    </w:p>
    <w:p w:rsidR="00635702" w:rsidRPr="00DF7CFD" w:rsidRDefault="00E765DE" w:rsidP="002620B6">
      <w:pPr>
        <w:numPr>
          <w:ilvl w:val="0"/>
          <w:numId w:val="53"/>
        </w:numPr>
        <w:tabs>
          <w:tab w:val="left" w:pos="142"/>
          <w:tab w:val="left" w:pos="851"/>
        </w:tabs>
        <w:autoSpaceDE w:val="0"/>
        <w:autoSpaceDN w:val="0"/>
        <w:adjustRightInd w:val="0"/>
        <w:spacing w:after="0" w:line="288" w:lineRule="auto"/>
        <w:ind w:left="0" w:firstLine="567"/>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 В</w:t>
      </w:r>
      <w:r w:rsidR="00635702" w:rsidRPr="00DF7CFD">
        <w:rPr>
          <w:rFonts w:ascii="Times New Roman" w:eastAsia="Times New Roman" w:hAnsi="Times New Roman" w:cs="Times New Roman"/>
          <w:sz w:val="28"/>
          <w:szCs w:val="28"/>
          <w:lang w:eastAsia="ru-RU"/>
        </w:rPr>
        <w:t>ыяснение всех недоразумений, возникающих между участниками совещания.</w:t>
      </w:r>
    </w:p>
    <w:p w:rsidR="00635702" w:rsidRPr="00DF7CFD" w:rsidRDefault="00E765DE" w:rsidP="002620B6">
      <w:pPr>
        <w:numPr>
          <w:ilvl w:val="0"/>
          <w:numId w:val="53"/>
        </w:numPr>
        <w:tabs>
          <w:tab w:val="left" w:pos="142"/>
          <w:tab w:val="left" w:pos="851"/>
        </w:tabs>
        <w:autoSpaceDE w:val="0"/>
        <w:autoSpaceDN w:val="0"/>
        <w:adjustRightInd w:val="0"/>
        <w:spacing w:after="0" w:line="288" w:lineRule="auto"/>
        <w:ind w:left="0" w:firstLine="567"/>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 П</w:t>
      </w:r>
      <w:r w:rsidR="00635702" w:rsidRPr="00DF7CFD">
        <w:rPr>
          <w:rFonts w:ascii="Times New Roman" w:eastAsia="Times New Roman" w:hAnsi="Times New Roman" w:cs="Times New Roman"/>
          <w:sz w:val="28"/>
          <w:szCs w:val="28"/>
          <w:lang w:eastAsia="ru-RU"/>
        </w:rPr>
        <w:t>одведение итогов совещания, определение вытекающих из него з</w:t>
      </w:r>
      <w:r w:rsidR="00635702" w:rsidRPr="00DF7CFD">
        <w:rPr>
          <w:rFonts w:ascii="Times New Roman" w:eastAsia="Times New Roman" w:hAnsi="Times New Roman" w:cs="Times New Roman"/>
          <w:sz w:val="28"/>
          <w:szCs w:val="28"/>
          <w:lang w:eastAsia="ru-RU"/>
        </w:rPr>
        <w:t>а</w:t>
      </w:r>
      <w:r w:rsidR="00635702" w:rsidRPr="00DF7CFD">
        <w:rPr>
          <w:rFonts w:ascii="Times New Roman" w:eastAsia="Times New Roman" w:hAnsi="Times New Roman" w:cs="Times New Roman"/>
          <w:sz w:val="28"/>
          <w:szCs w:val="28"/>
          <w:lang w:eastAsia="ru-RU"/>
        </w:rPr>
        <w:t>дач, назначение ответственных за их исполнение, благодарность за участие в работе совещания.</w:t>
      </w:r>
    </w:p>
    <w:p w:rsidR="00635702" w:rsidRPr="00DF7CFD" w:rsidRDefault="00635702" w:rsidP="002620B6">
      <w:pPr>
        <w:numPr>
          <w:ilvl w:val="0"/>
          <w:numId w:val="52"/>
        </w:numPr>
        <w:tabs>
          <w:tab w:val="left" w:pos="142"/>
          <w:tab w:val="left" w:pos="851"/>
        </w:tabs>
        <w:autoSpaceDE w:val="0"/>
        <w:autoSpaceDN w:val="0"/>
        <w:adjustRightInd w:val="0"/>
        <w:spacing w:after="0" w:line="288" w:lineRule="auto"/>
        <w:ind w:left="0" w:firstLine="567"/>
        <w:jc w:val="both"/>
        <w:rPr>
          <w:rFonts w:ascii="Times New Roman" w:eastAsia="Times New Roman" w:hAnsi="Times New Roman" w:cs="Times New Roman"/>
          <w:sz w:val="28"/>
          <w:szCs w:val="28"/>
          <w:lang w:eastAsia="ru-RU"/>
        </w:rPr>
      </w:pPr>
      <w:r w:rsidRPr="00DF7CFD">
        <w:rPr>
          <w:rFonts w:ascii="Times New Roman" w:eastAsia="Times New Roman" w:hAnsi="Times New Roman" w:cs="Times New Roman"/>
          <w:sz w:val="28"/>
          <w:szCs w:val="28"/>
          <w:lang w:eastAsia="ru-RU"/>
        </w:rPr>
        <w:t>Вам предстоит ужин с потенциальным деловым партнером с целью заключ</w:t>
      </w:r>
      <w:r w:rsidR="00B82CE0">
        <w:rPr>
          <w:rFonts w:ascii="Times New Roman" w:eastAsia="Times New Roman" w:hAnsi="Times New Roman" w:cs="Times New Roman"/>
          <w:sz w:val="28"/>
          <w:szCs w:val="28"/>
          <w:lang w:eastAsia="ru-RU"/>
        </w:rPr>
        <w:t>ения</w:t>
      </w:r>
      <w:r w:rsidRPr="00DF7CFD">
        <w:rPr>
          <w:rFonts w:ascii="Times New Roman" w:eastAsia="Times New Roman" w:hAnsi="Times New Roman" w:cs="Times New Roman"/>
          <w:sz w:val="28"/>
          <w:szCs w:val="28"/>
          <w:lang w:eastAsia="ru-RU"/>
        </w:rPr>
        <w:t xml:space="preserve"> контракт</w:t>
      </w:r>
      <w:r w:rsidR="00B82CE0">
        <w:rPr>
          <w:rFonts w:ascii="Times New Roman" w:eastAsia="Times New Roman" w:hAnsi="Times New Roman" w:cs="Times New Roman"/>
          <w:sz w:val="28"/>
          <w:szCs w:val="28"/>
          <w:lang w:eastAsia="ru-RU"/>
        </w:rPr>
        <w:t>а</w:t>
      </w:r>
      <w:r w:rsidRPr="00DF7CFD">
        <w:rPr>
          <w:rFonts w:ascii="Times New Roman" w:eastAsia="Times New Roman" w:hAnsi="Times New Roman" w:cs="Times New Roman"/>
          <w:sz w:val="28"/>
          <w:szCs w:val="28"/>
          <w:lang w:eastAsia="ru-RU"/>
        </w:rPr>
        <w:t>. Составьте пошаговый план коммуникативных де</w:t>
      </w:r>
      <w:r w:rsidRPr="00DF7CFD">
        <w:rPr>
          <w:rFonts w:ascii="Times New Roman" w:eastAsia="Times New Roman" w:hAnsi="Times New Roman" w:cs="Times New Roman"/>
          <w:sz w:val="28"/>
          <w:szCs w:val="28"/>
          <w:lang w:eastAsia="ru-RU"/>
        </w:rPr>
        <w:t>й</w:t>
      </w:r>
      <w:r w:rsidRPr="00DF7CFD">
        <w:rPr>
          <w:rFonts w:ascii="Times New Roman" w:eastAsia="Times New Roman" w:hAnsi="Times New Roman" w:cs="Times New Roman"/>
          <w:sz w:val="28"/>
          <w:szCs w:val="28"/>
          <w:lang w:eastAsia="ru-RU"/>
        </w:rPr>
        <w:t>ствий, включая: темы, уместные для обсуждения; допустимые стратегии во</w:t>
      </w:r>
      <w:r w:rsidRPr="00DF7CFD">
        <w:rPr>
          <w:rFonts w:ascii="Times New Roman" w:eastAsia="Times New Roman" w:hAnsi="Times New Roman" w:cs="Times New Roman"/>
          <w:sz w:val="28"/>
          <w:szCs w:val="28"/>
          <w:lang w:eastAsia="ru-RU"/>
        </w:rPr>
        <w:t>з</w:t>
      </w:r>
      <w:r w:rsidRPr="00DF7CFD">
        <w:rPr>
          <w:rFonts w:ascii="Times New Roman" w:eastAsia="Times New Roman" w:hAnsi="Times New Roman" w:cs="Times New Roman"/>
          <w:sz w:val="28"/>
          <w:szCs w:val="28"/>
          <w:lang w:eastAsia="ru-RU"/>
        </w:rPr>
        <w:lastRenderedPageBreak/>
        <w:t>действия в определенные моменты встречи; мотивирующие фразы; неве</w:t>
      </w:r>
      <w:r w:rsidRPr="00DF7CFD">
        <w:rPr>
          <w:rFonts w:ascii="Times New Roman" w:eastAsia="Times New Roman" w:hAnsi="Times New Roman" w:cs="Times New Roman"/>
          <w:sz w:val="28"/>
          <w:szCs w:val="28"/>
          <w:lang w:eastAsia="ru-RU"/>
        </w:rPr>
        <w:t>р</w:t>
      </w:r>
      <w:r w:rsidRPr="00DF7CFD">
        <w:rPr>
          <w:rFonts w:ascii="Times New Roman" w:eastAsia="Times New Roman" w:hAnsi="Times New Roman" w:cs="Times New Roman"/>
          <w:sz w:val="28"/>
          <w:szCs w:val="28"/>
          <w:lang w:eastAsia="ru-RU"/>
        </w:rPr>
        <w:t>бальные сигналы.</w:t>
      </w:r>
    </w:p>
    <w:p w:rsidR="00635702" w:rsidRPr="00DF7CFD" w:rsidRDefault="00635702" w:rsidP="002620B6">
      <w:pPr>
        <w:numPr>
          <w:ilvl w:val="0"/>
          <w:numId w:val="52"/>
        </w:numPr>
        <w:tabs>
          <w:tab w:val="left" w:pos="142"/>
          <w:tab w:val="left" w:pos="851"/>
        </w:tabs>
        <w:autoSpaceDE w:val="0"/>
        <w:autoSpaceDN w:val="0"/>
        <w:adjustRightInd w:val="0"/>
        <w:spacing w:after="0" w:line="288" w:lineRule="auto"/>
        <w:ind w:left="0" w:firstLine="567"/>
        <w:jc w:val="both"/>
        <w:rPr>
          <w:rFonts w:ascii="Times New Roman" w:eastAsia="Times New Roman" w:hAnsi="Times New Roman" w:cs="Times New Roman"/>
          <w:sz w:val="28"/>
          <w:szCs w:val="28"/>
          <w:lang w:eastAsia="ru-RU"/>
        </w:rPr>
      </w:pPr>
      <w:r w:rsidRPr="00DF7CFD">
        <w:rPr>
          <w:rFonts w:ascii="Times New Roman" w:eastAsia="Times New Roman" w:hAnsi="Times New Roman" w:cs="Times New Roman"/>
          <w:sz w:val="28"/>
          <w:szCs w:val="28"/>
          <w:lang w:eastAsia="ru-RU"/>
        </w:rPr>
        <w:t>Придумайте высказывания, содержащие критическую оценку де</w:t>
      </w:r>
      <w:r w:rsidRPr="00DF7CFD">
        <w:rPr>
          <w:rFonts w:ascii="Times New Roman" w:eastAsia="Times New Roman" w:hAnsi="Times New Roman" w:cs="Times New Roman"/>
          <w:sz w:val="28"/>
          <w:szCs w:val="28"/>
          <w:lang w:eastAsia="ru-RU"/>
        </w:rPr>
        <w:t>я</w:t>
      </w:r>
      <w:r w:rsidRPr="00DF7CFD">
        <w:rPr>
          <w:rFonts w:ascii="Times New Roman" w:eastAsia="Times New Roman" w:hAnsi="Times New Roman" w:cs="Times New Roman"/>
          <w:sz w:val="28"/>
          <w:szCs w:val="28"/>
          <w:lang w:eastAsia="ru-RU"/>
        </w:rPr>
        <w:t xml:space="preserve">тельности партнера (сотрудника). Оцените их с точки </w:t>
      </w:r>
      <w:proofErr w:type="gramStart"/>
      <w:r w:rsidRPr="00DF7CFD">
        <w:rPr>
          <w:rFonts w:ascii="Times New Roman" w:eastAsia="Times New Roman" w:hAnsi="Times New Roman" w:cs="Times New Roman"/>
          <w:sz w:val="28"/>
          <w:szCs w:val="28"/>
          <w:lang w:eastAsia="ru-RU"/>
        </w:rPr>
        <w:t>зрения соблюдения правил проведения проблемной беседы</w:t>
      </w:r>
      <w:proofErr w:type="gramEnd"/>
      <w:r w:rsidRPr="00DF7CFD">
        <w:rPr>
          <w:rFonts w:ascii="Times New Roman" w:eastAsia="Times New Roman" w:hAnsi="Times New Roman" w:cs="Times New Roman"/>
          <w:sz w:val="28"/>
          <w:szCs w:val="28"/>
          <w:lang w:eastAsia="ru-RU"/>
        </w:rPr>
        <w:t>. Рассмотрите их с точки зрения мот</w:t>
      </w:r>
      <w:r w:rsidRPr="00DF7CFD">
        <w:rPr>
          <w:rFonts w:ascii="Times New Roman" w:eastAsia="Times New Roman" w:hAnsi="Times New Roman" w:cs="Times New Roman"/>
          <w:sz w:val="28"/>
          <w:szCs w:val="28"/>
          <w:lang w:eastAsia="ru-RU"/>
        </w:rPr>
        <w:t>и</w:t>
      </w:r>
      <w:r w:rsidRPr="00DF7CFD">
        <w:rPr>
          <w:rFonts w:ascii="Times New Roman" w:eastAsia="Times New Roman" w:hAnsi="Times New Roman" w:cs="Times New Roman"/>
          <w:sz w:val="28"/>
          <w:szCs w:val="28"/>
          <w:lang w:eastAsia="ru-RU"/>
        </w:rPr>
        <w:t xml:space="preserve">вирующего воздействия на работу партнера. </w:t>
      </w:r>
    </w:p>
    <w:p w:rsidR="00635702" w:rsidRPr="00DF7CFD" w:rsidRDefault="00635702" w:rsidP="002620B6">
      <w:pPr>
        <w:numPr>
          <w:ilvl w:val="0"/>
          <w:numId w:val="52"/>
        </w:numPr>
        <w:tabs>
          <w:tab w:val="left" w:pos="0"/>
          <w:tab w:val="left" w:pos="851"/>
        </w:tabs>
        <w:autoSpaceDE w:val="0"/>
        <w:autoSpaceDN w:val="0"/>
        <w:adjustRightInd w:val="0"/>
        <w:spacing w:after="0" w:line="288" w:lineRule="auto"/>
        <w:ind w:left="0" w:firstLine="567"/>
        <w:jc w:val="both"/>
        <w:rPr>
          <w:rFonts w:ascii="Times New Roman" w:eastAsia="Times New Roman" w:hAnsi="Times New Roman" w:cs="Times New Roman"/>
          <w:sz w:val="28"/>
          <w:szCs w:val="28"/>
          <w:lang w:eastAsia="ru-RU"/>
        </w:rPr>
      </w:pPr>
      <w:r w:rsidRPr="00DF7CFD">
        <w:rPr>
          <w:rFonts w:ascii="Times New Roman" w:eastAsia="Times New Roman" w:hAnsi="Times New Roman" w:cs="Times New Roman"/>
          <w:sz w:val="28"/>
          <w:szCs w:val="28"/>
          <w:lang w:eastAsia="ru-RU"/>
        </w:rPr>
        <w:t>Вспомните собеседования, в которых вы участвовали. Какие вопросы задавал вам ведущий собеседования? Как бы вы оценили уровень его комм</w:t>
      </w:r>
      <w:r w:rsidRPr="00DF7CFD">
        <w:rPr>
          <w:rFonts w:ascii="Times New Roman" w:eastAsia="Times New Roman" w:hAnsi="Times New Roman" w:cs="Times New Roman"/>
          <w:sz w:val="28"/>
          <w:szCs w:val="28"/>
          <w:lang w:eastAsia="ru-RU"/>
        </w:rPr>
        <w:t>у</w:t>
      </w:r>
      <w:r w:rsidRPr="00DF7CFD">
        <w:rPr>
          <w:rFonts w:ascii="Times New Roman" w:eastAsia="Times New Roman" w:hAnsi="Times New Roman" w:cs="Times New Roman"/>
          <w:sz w:val="28"/>
          <w:szCs w:val="28"/>
          <w:lang w:eastAsia="ru-RU"/>
        </w:rPr>
        <w:t>никативной компетентности?</w:t>
      </w:r>
    </w:p>
    <w:p w:rsidR="00635702" w:rsidRPr="00B82CE0" w:rsidRDefault="00635702" w:rsidP="00E225AF">
      <w:pPr>
        <w:tabs>
          <w:tab w:val="left" w:pos="709"/>
          <w:tab w:val="left" w:pos="1134"/>
        </w:tabs>
        <w:autoSpaceDE w:val="0"/>
        <w:autoSpaceDN w:val="0"/>
        <w:adjustRightInd w:val="0"/>
        <w:spacing w:after="0" w:line="240" w:lineRule="auto"/>
        <w:ind w:firstLine="567"/>
        <w:jc w:val="both"/>
        <w:rPr>
          <w:rFonts w:ascii="Times New Roman" w:eastAsia="Times New Roman" w:hAnsi="Times New Roman" w:cs="Times New Roman"/>
          <w:b/>
          <w:sz w:val="20"/>
          <w:szCs w:val="20"/>
          <w:lang w:eastAsia="ru-RU"/>
        </w:rPr>
      </w:pPr>
    </w:p>
    <w:p w:rsidR="00635702" w:rsidRPr="00890C71" w:rsidRDefault="00635702" w:rsidP="00694307">
      <w:pPr>
        <w:pStyle w:val="a3"/>
        <w:numPr>
          <w:ilvl w:val="1"/>
          <w:numId w:val="55"/>
        </w:numPr>
        <w:tabs>
          <w:tab w:val="left" w:pos="0"/>
          <w:tab w:val="left" w:pos="567"/>
          <w:tab w:val="left" w:pos="1843"/>
        </w:tabs>
        <w:autoSpaceDE w:val="0"/>
        <w:autoSpaceDN w:val="0"/>
        <w:adjustRightInd w:val="0"/>
        <w:spacing w:after="0" w:line="288" w:lineRule="auto"/>
        <w:ind w:left="0" w:firstLine="0"/>
        <w:jc w:val="center"/>
        <w:rPr>
          <w:rFonts w:ascii="Times New Roman" w:eastAsia="Times New Roman" w:hAnsi="Times New Roman" w:cs="Times New Roman"/>
          <w:b/>
          <w:sz w:val="28"/>
          <w:szCs w:val="28"/>
          <w:lang w:eastAsia="ru-RU"/>
        </w:rPr>
      </w:pPr>
      <w:r w:rsidRPr="00890C71">
        <w:rPr>
          <w:rFonts w:ascii="Times New Roman" w:eastAsia="Times New Roman" w:hAnsi="Times New Roman" w:cs="Times New Roman"/>
          <w:b/>
          <w:sz w:val="28"/>
          <w:szCs w:val="28"/>
          <w:lang w:eastAsia="ru-RU"/>
        </w:rPr>
        <w:t>Основы письменной деловой коммуникации:</w:t>
      </w:r>
    </w:p>
    <w:p w:rsidR="00635702" w:rsidRPr="00890C71" w:rsidRDefault="00635702" w:rsidP="00890C71">
      <w:pPr>
        <w:pStyle w:val="a3"/>
        <w:tabs>
          <w:tab w:val="left" w:pos="0"/>
          <w:tab w:val="left" w:pos="709"/>
        </w:tabs>
        <w:autoSpaceDE w:val="0"/>
        <w:autoSpaceDN w:val="0"/>
        <w:adjustRightInd w:val="0"/>
        <w:spacing w:after="0" w:line="288" w:lineRule="auto"/>
        <w:ind w:left="0"/>
        <w:jc w:val="center"/>
        <w:rPr>
          <w:rFonts w:ascii="Times New Roman" w:eastAsia="Times New Roman" w:hAnsi="Times New Roman" w:cs="Times New Roman"/>
          <w:b/>
          <w:sz w:val="28"/>
          <w:szCs w:val="28"/>
          <w:lang w:eastAsia="ru-RU"/>
        </w:rPr>
      </w:pPr>
      <w:r w:rsidRPr="00890C71">
        <w:rPr>
          <w:rFonts w:ascii="Times New Roman" w:eastAsia="Times New Roman" w:hAnsi="Times New Roman" w:cs="Times New Roman"/>
          <w:b/>
          <w:sz w:val="28"/>
          <w:szCs w:val="28"/>
          <w:lang w:eastAsia="ru-RU"/>
        </w:rPr>
        <w:t>виды и структура деловых писем</w:t>
      </w:r>
    </w:p>
    <w:p w:rsidR="00BC13E1" w:rsidRPr="00B82CE0" w:rsidRDefault="00BC13E1" w:rsidP="00E225AF">
      <w:pPr>
        <w:autoSpaceDE w:val="0"/>
        <w:autoSpaceDN w:val="0"/>
        <w:adjustRightInd w:val="0"/>
        <w:spacing w:after="0" w:line="144" w:lineRule="auto"/>
        <w:ind w:firstLine="567"/>
        <w:jc w:val="both"/>
        <w:rPr>
          <w:rFonts w:ascii="Times New Roman" w:hAnsi="Times New Roman" w:cs="Times New Roman"/>
          <w:sz w:val="12"/>
          <w:szCs w:val="12"/>
        </w:rPr>
      </w:pPr>
    </w:p>
    <w:p w:rsidR="00635702" w:rsidRPr="00DF7CFD" w:rsidRDefault="00635702" w:rsidP="00E225AF">
      <w:pPr>
        <w:autoSpaceDE w:val="0"/>
        <w:autoSpaceDN w:val="0"/>
        <w:adjustRightInd w:val="0"/>
        <w:spacing w:after="0" w:line="288" w:lineRule="auto"/>
        <w:ind w:firstLine="567"/>
        <w:jc w:val="both"/>
        <w:rPr>
          <w:rFonts w:ascii="Times New Roman" w:hAnsi="Times New Roman" w:cs="Times New Roman"/>
          <w:sz w:val="28"/>
          <w:szCs w:val="28"/>
        </w:rPr>
      </w:pPr>
      <w:proofErr w:type="gramStart"/>
      <w:r w:rsidRPr="00DF7CFD">
        <w:rPr>
          <w:rFonts w:ascii="Times New Roman" w:hAnsi="Times New Roman" w:cs="Times New Roman"/>
          <w:sz w:val="28"/>
          <w:szCs w:val="28"/>
        </w:rPr>
        <w:t>Для письменной официально-деловой речи так</w:t>
      </w:r>
      <w:r w:rsidR="00890C71">
        <w:rPr>
          <w:rFonts w:ascii="Times New Roman" w:hAnsi="Times New Roman" w:cs="Times New Roman"/>
          <w:sz w:val="28"/>
          <w:szCs w:val="28"/>
        </w:rPr>
        <w:t xml:space="preserve"> </w:t>
      </w:r>
      <w:r w:rsidRPr="00DF7CFD">
        <w:rPr>
          <w:rFonts w:ascii="Times New Roman" w:hAnsi="Times New Roman" w:cs="Times New Roman"/>
          <w:sz w:val="28"/>
          <w:szCs w:val="28"/>
        </w:rPr>
        <w:t>же, как для устной, х</w:t>
      </w:r>
      <w:r w:rsidRPr="00DF7CFD">
        <w:rPr>
          <w:rFonts w:ascii="Times New Roman" w:hAnsi="Times New Roman" w:cs="Times New Roman"/>
          <w:sz w:val="28"/>
          <w:szCs w:val="28"/>
        </w:rPr>
        <w:t>а</w:t>
      </w:r>
      <w:r w:rsidRPr="00DF7CFD">
        <w:rPr>
          <w:rFonts w:ascii="Times New Roman" w:hAnsi="Times New Roman" w:cs="Times New Roman"/>
          <w:sz w:val="28"/>
          <w:szCs w:val="28"/>
        </w:rPr>
        <w:t xml:space="preserve">рактерны стандартизация и унификация, </w:t>
      </w:r>
      <w:proofErr w:type="spellStart"/>
      <w:r w:rsidRPr="00DF7CFD">
        <w:rPr>
          <w:rFonts w:ascii="Times New Roman" w:hAnsi="Times New Roman" w:cs="Times New Roman"/>
          <w:sz w:val="28"/>
          <w:szCs w:val="28"/>
        </w:rPr>
        <w:t>регламентированность</w:t>
      </w:r>
      <w:proofErr w:type="spellEnd"/>
      <w:r w:rsidRPr="00DF7CFD">
        <w:rPr>
          <w:rFonts w:ascii="Times New Roman" w:hAnsi="Times New Roman" w:cs="Times New Roman"/>
          <w:sz w:val="28"/>
          <w:szCs w:val="28"/>
        </w:rPr>
        <w:t xml:space="preserve"> отношений между автором и адресатом, сведение документационного потока к единым формам.</w:t>
      </w:r>
      <w:proofErr w:type="gramEnd"/>
    </w:p>
    <w:p w:rsidR="00635702" w:rsidRPr="00DF7CFD" w:rsidRDefault="00635702" w:rsidP="00E225AF">
      <w:pPr>
        <w:autoSpaceDE w:val="0"/>
        <w:autoSpaceDN w:val="0"/>
        <w:adjustRightInd w:val="0"/>
        <w:spacing w:after="0" w:line="288" w:lineRule="auto"/>
        <w:ind w:firstLine="567"/>
        <w:jc w:val="both"/>
        <w:rPr>
          <w:rFonts w:ascii="Times New Roman" w:hAnsi="Times New Roman" w:cs="Times New Roman"/>
          <w:sz w:val="28"/>
          <w:szCs w:val="28"/>
        </w:rPr>
      </w:pPr>
      <w:r w:rsidRPr="00DF7CFD">
        <w:rPr>
          <w:rFonts w:ascii="Times New Roman" w:hAnsi="Times New Roman" w:cs="Times New Roman"/>
          <w:sz w:val="28"/>
          <w:szCs w:val="28"/>
        </w:rPr>
        <w:t xml:space="preserve">Главным текстовым продуктом письменной деловой речи является </w:t>
      </w:r>
      <w:r w:rsidRPr="00DF7CFD">
        <w:rPr>
          <w:rFonts w:ascii="Times New Roman" w:hAnsi="Times New Roman" w:cs="Times New Roman"/>
          <w:bCs/>
          <w:sz w:val="28"/>
          <w:szCs w:val="28"/>
        </w:rPr>
        <w:t>д</w:t>
      </w:r>
      <w:r w:rsidRPr="00DF7CFD">
        <w:rPr>
          <w:rFonts w:ascii="Times New Roman" w:hAnsi="Times New Roman" w:cs="Times New Roman"/>
          <w:bCs/>
          <w:sz w:val="28"/>
          <w:szCs w:val="28"/>
        </w:rPr>
        <w:t>о</w:t>
      </w:r>
      <w:r w:rsidRPr="00DF7CFD">
        <w:rPr>
          <w:rFonts w:ascii="Times New Roman" w:hAnsi="Times New Roman" w:cs="Times New Roman"/>
          <w:bCs/>
          <w:sz w:val="28"/>
          <w:szCs w:val="28"/>
        </w:rPr>
        <w:t xml:space="preserve">кумент </w:t>
      </w:r>
      <w:r w:rsidRPr="00DF7CFD">
        <w:rPr>
          <w:rFonts w:ascii="Times New Roman" w:hAnsi="Times New Roman" w:cs="Times New Roman"/>
          <w:sz w:val="28"/>
          <w:szCs w:val="28"/>
        </w:rPr>
        <w:t xml:space="preserve">– письменный деловой текст, имеющий юридическую (правовую) значимость. </w:t>
      </w:r>
    </w:p>
    <w:p w:rsidR="00635702" w:rsidRPr="00DF7CFD" w:rsidRDefault="00635702" w:rsidP="00E225AF">
      <w:pPr>
        <w:spacing w:after="0" w:line="288" w:lineRule="auto"/>
        <w:ind w:firstLine="567"/>
        <w:jc w:val="both"/>
        <w:rPr>
          <w:rFonts w:ascii="Times New Roman" w:eastAsia="Times New Roman" w:hAnsi="Times New Roman" w:cs="Times New Roman"/>
          <w:sz w:val="28"/>
          <w:szCs w:val="28"/>
          <w:lang w:eastAsia="ru-RU"/>
        </w:rPr>
      </w:pPr>
      <w:r w:rsidRPr="00DF7CFD">
        <w:rPr>
          <w:rFonts w:ascii="Times New Roman" w:eastAsia="Times New Roman" w:hAnsi="Times New Roman" w:cs="Times New Roman"/>
          <w:sz w:val="28"/>
          <w:szCs w:val="28"/>
          <w:lang w:eastAsia="ru-RU"/>
        </w:rPr>
        <w:t xml:space="preserve">Выделяют </w:t>
      </w:r>
      <w:r w:rsidR="00890C71">
        <w:rPr>
          <w:rFonts w:ascii="Times New Roman" w:eastAsia="Times New Roman" w:hAnsi="Times New Roman" w:cs="Times New Roman"/>
          <w:sz w:val="28"/>
          <w:szCs w:val="28"/>
          <w:lang w:eastAsia="ru-RU"/>
        </w:rPr>
        <w:t xml:space="preserve">несколько видов </w:t>
      </w:r>
      <w:r w:rsidRPr="00DF7CFD">
        <w:rPr>
          <w:rFonts w:ascii="Times New Roman" w:eastAsia="Times New Roman" w:hAnsi="Times New Roman" w:cs="Times New Roman"/>
          <w:sz w:val="28"/>
          <w:szCs w:val="28"/>
          <w:lang w:eastAsia="ru-RU"/>
        </w:rPr>
        <w:t>деловой</w:t>
      </w:r>
      <w:r w:rsidR="00124D87" w:rsidRPr="00DF7CFD">
        <w:rPr>
          <w:rFonts w:ascii="Times New Roman" w:eastAsia="Times New Roman" w:hAnsi="Times New Roman" w:cs="Times New Roman"/>
          <w:sz w:val="28"/>
          <w:szCs w:val="28"/>
          <w:lang w:eastAsia="ru-RU"/>
        </w:rPr>
        <w:t xml:space="preserve"> </w:t>
      </w:r>
      <w:r w:rsidRPr="00DF7CFD">
        <w:rPr>
          <w:rFonts w:ascii="Times New Roman" w:eastAsia="Times New Roman" w:hAnsi="Times New Roman" w:cs="Times New Roman"/>
          <w:sz w:val="28"/>
          <w:szCs w:val="28"/>
          <w:lang w:eastAsia="ru-RU"/>
        </w:rPr>
        <w:t>документации</w:t>
      </w:r>
      <w:r w:rsidR="00890C71">
        <w:rPr>
          <w:rFonts w:ascii="Times New Roman" w:eastAsia="Times New Roman" w:hAnsi="Times New Roman" w:cs="Times New Roman"/>
          <w:sz w:val="28"/>
          <w:szCs w:val="28"/>
          <w:lang w:eastAsia="ru-RU"/>
        </w:rPr>
        <w:t>.</w:t>
      </w:r>
    </w:p>
    <w:p w:rsidR="00635702" w:rsidRPr="00DF7CFD" w:rsidRDefault="00635702" w:rsidP="00E225AF">
      <w:pPr>
        <w:autoSpaceDE w:val="0"/>
        <w:autoSpaceDN w:val="0"/>
        <w:adjustRightInd w:val="0"/>
        <w:spacing w:after="0" w:line="288" w:lineRule="auto"/>
        <w:ind w:firstLine="567"/>
        <w:jc w:val="both"/>
        <w:rPr>
          <w:rFonts w:ascii="Times New Roman" w:hAnsi="Times New Roman" w:cs="Times New Roman"/>
          <w:sz w:val="28"/>
          <w:szCs w:val="28"/>
        </w:rPr>
      </w:pPr>
      <w:r w:rsidRPr="00DF7CFD">
        <w:rPr>
          <w:rFonts w:ascii="Times New Roman" w:hAnsi="Times New Roman" w:cs="Times New Roman"/>
          <w:i/>
          <w:sz w:val="28"/>
          <w:szCs w:val="28"/>
        </w:rPr>
        <w:t>Личная деловая бумага</w:t>
      </w:r>
      <w:r w:rsidRPr="00DF7CFD">
        <w:rPr>
          <w:rFonts w:ascii="Times New Roman" w:hAnsi="Times New Roman" w:cs="Times New Roman"/>
          <w:sz w:val="28"/>
          <w:szCs w:val="28"/>
        </w:rPr>
        <w:t xml:space="preserve"> – документ, обслуживающий потребности чел</w:t>
      </w:r>
      <w:r w:rsidRPr="00DF7CFD">
        <w:rPr>
          <w:rFonts w:ascii="Times New Roman" w:hAnsi="Times New Roman" w:cs="Times New Roman"/>
          <w:sz w:val="28"/>
          <w:szCs w:val="28"/>
        </w:rPr>
        <w:t>о</w:t>
      </w:r>
      <w:r w:rsidRPr="00DF7CFD">
        <w:rPr>
          <w:rFonts w:ascii="Times New Roman" w:hAnsi="Times New Roman" w:cs="Times New Roman"/>
          <w:sz w:val="28"/>
          <w:szCs w:val="28"/>
        </w:rPr>
        <w:t>века, участвующего в деловой коммуникации: автобиография, резюме, зая</w:t>
      </w:r>
      <w:r w:rsidRPr="00DF7CFD">
        <w:rPr>
          <w:rFonts w:ascii="Times New Roman" w:hAnsi="Times New Roman" w:cs="Times New Roman"/>
          <w:sz w:val="28"/>
          <w:szCs w:val="28"/>
        </w:rPr>
        <w:t>в</w:t>
      </w:r>
      <w:r w:rsidRPr="00DF7CFD">
        <w:rPr>
          <w:rFonts w:ascii="Times New Roman" w:hAnsi="Times New Roman" w:cs="Times New Roman"/>
          <w:sz w:val="28"/>
          <w:szCs w:val="28"/>
        </w:rPr>
        <w:t>ление, объяснительная записка.</w:t>
      </w:r>
    </w:p>
    <w:p w:rsidR="00635702" w:rsidRPr="00DF7CFD" w:rsidRDefault="00635702" w:rsidP="00E225AF">
      <w:pPr>
        <w:autoSpaceDE w:val="0"/>
        <w:autoSpaceDN w:val="0"/>
        <w:adjustRightInd w:val="0"/>
        <w:spacing w:after="0" w:line="288" w:lineRule="auto"/>
        <w:ind w:firstLine="567"/>
        <w:jc w:val="both"/>
        <w:rPr>
          <w:rFonts w:ascii="Times New Roman" w:hAnsi="Times New Roman" w:cs="Times New Roman"/>
          <w:sz w:val="28"/>
          <w:szCs w:val="28"/>
        </w:rPr>
      </w:pPr>
      <w:r w:rsidRPr="00DF7CFD">
        <w:rPr>
          <w:rFonts w:ascii="Times New Roman" w:hAnsi="Times New Roman" w:cs="Times New Roman"/>
          <w:bCs/>
          <w:i/>
          <w:sz w:val="28"/>
          <w:szCs w:val="28"/>
        </w:rPr>
        <w:t>Организационно-распорядительная документация</w:t>
      </w:r>
      <w:r w:rsidRPr="00DF7CFD">
        <w:rPr>
          <w:rFonts w:ascii="Times New Roman" w:hAnsi="Times New Roman" w:cs="Times New Roman"/>
          <w:bCs/>
          <w:sz w:val="28"/>
          <w:szCs w:val="28"/>
        </w:rPr>
        <w:t xml:space="preserve"> –</w:t>
      </w:r>
      <w:r w:rsidR="00890C71">
        <w:rPr>
          <w:rFonts w:ascii="Times New Roman" w:hAnsi="Times New Roman" w:cs="Times New Roman"/>
          <w:bCs/>
          <w:sz w:val="28"/>
          <w:szCs w:val="28"/>
        </w:rPr>
        <w:t xml:space="preserve"> </w:t>
      </w:r>
      <w:r w:rsidRPr="00DF7CFD">
        <w:rPr>
          <w:rFonts w:ascii="Times New Roman" w:hAnsi="Times New Roman" w:cs="Times New Roman"/>
          <w:bCs/>
          <w:sz w:val="28"/>
          <w:szCs w:val="28"/>
        </w:rPr>
        <w:t>с</w:t>
      </w:r>
      <w:r w:rsidRPr="00DF7CFD">
        <w:rPr>
          <w:rFonts w:ascii="Times New Roman" w:hAnsi="Times New Roman" w:cs="Times New Roman"/>
          <w:sz w:val="28"/>
          <w:szCs w:val="28"/>
        </w:rPr>
        <w:t>лужебные док</w:t>
      </w:r>
      <w:r w:rsidRPr="00DF7CFD">
        <w:rPr>
          <w:rFonts w:ascii="Times New Roman" w:hAnsi="Times New Roman" w:cs="Times New Roman"/>
          <w:sz w:val="28"/>
          <w:szCs w:val="28"/>
        </w:rPr>
        <w:t>у</w:t>
      </w:r>
      <w:r w:rsidRPr="00DF7CFD">
        <w:rPr>
          <w:rFonts w:ascii="Times New Roman" w:hAnsi="Times New Roman" w:cs="Times New Roman"/>
          <w:sz w:val="28"/>
          <w:szCs w:val="28"/>
        </w:rPr>
        <w:t>менты,</w:t>
      </w:r>
      <w:r w:rsidR="008B2AB7" w:rsidRPr="00DF7CFD">
        <w:rPr>
          <w:rFonts w:ascii="Times New Roman" w:hAnsi="Times New Roman" w:cs="Times New Roman"/>
          <w:sz w:val="28"/>
          <w:szCs w:val="28"/>
        </w:rPr>
        <w:t xml:space="preserve"> </w:t>
      </w:r>
      <w:r w:rsidRPr="00DF7CFD">
        <w:rPr>
          <w:rFonts w:ascii="Times New Roman" w:hAnsi="Times New Roman" w:cs="Times New Roman"/>
          <w:sz w:val="28"/>
          <w:szCs w:val="28"/>
        </w:rPr>
        <w:t>регулирующие интересы предприятия или организации в целом и обеспечивающие письменную передачу распоряжений по вертикали. Их о</w:t>
      </w:r>
      <w:r w:rsidRPr="00DF7CFD">
        <w:rPr>
          <w:rFonts w:ascii="Times New Roman" w:hAnsi="Times New Roman" w:cs="Times New Roman"/>
          <w:sz w:val="28"/>
          <w:szCs w:val="28"/>
        </w:rPr>
        <w:t>с</w:t>
      </w:r>
      <w:r w:rsidRPr="00DF7CFD">
        <w:rPr>
          <w:rFonts w:ascii="Times New Roman" w:hAnsi="Times New Roman" w:cs="Times New Roman"/>
          <w:sz w:val="28"/>
          <w:szCs w:val="28"/>
        </w:rPr>
        <w:t xml:space="preserve">новная задача – придание юридической силы действиям руководителя. По функциональному назначению они делятся на организационно-правовые, распорядительные; информационно-справочные; финансовые и учетные; официальные письма. </w:t>
      </w:r>
    </w:p>
    <w:p w:rsidR="00635702" w:rsidRPr="00890C71" w:rsidRDefault="00890C71" w:rsidP="00890C71">
      <w:pPr>
        <w:pStyle w:val="a3"/>
        <w:numPr>
          <w:ilvl w:val="0"/>
          <w:numId w:val="71"/>
        </w:numPr>
        <w:autoSpaceDE w:val="0"/>
        <w:autoSpaceDN w:val="0"/>
        <w:adjustRightInd w:val="0"/>
        <w:spacing w:after="0" w:line="288" w:lineRule="auto"/>
        <w:ind w:left="0" w:firstLine="567"/>
        <w:jc w:val="both"/>
        <w:rPr>
          <w:rFonts w:ascii="Times New Roman" w:hAnsi="Times New Roman" w:cs="Times New Roman"/>
          <w:sz w:val="28"/>
          <w:szCs w:val="28"/>
        </w:rPr>
      </w:pPr>
      <w:r>
        <w:rPr>
          <w:rFonts w:ascii="Times New Roman" w:hAnsi="Times New Roman" w:cs="Times New Roman"/>
          <w:sz w:val="28"/>
          <w:szCs w:val="28"/>
        </w:rPr>
        <w:t xml:space="preserve"> </w:t>
      </w:r>
      <w:r w:rsidR="00635702" w:rsidRPr="00890C71">
        <w:rPr>
          <w:rFonts w:ascii="Times New Roman" w:hAnsi="Times New Roman" w:cs="Times New Roman"/>
          <w:sz w:val="28"/>
          <w:szCs w:val="28"/>
        </w:rPr>
        <w:t>Организационно-правовые документы устанавливают порядок созд</w:t>
      </w:r>
      <w:r w:rsidR="00635702" w:rsidRPr="00890C71">
        <w:rPr>
          <w:rFonts w:ascii="Times New Roman" w:hAnsi="Times New Roman" w:cs="Times New Roman"/>
          <w:sz w:val="28"/>
          <w:szCs w:val="28"/>
        </w:rPr>
        <w:t>а</w:t>
      </w:r>
      <w:r w:rsidR="00635702" w:rsidRPr="00890C71">
        <w:rPr>
          <w:rFonts w:ascii="Times New Roman" w:hAnsi="Times New Roman" w:cs="Times New Roman"/>
          <w:sz w:val="28"/>
          <w:szCs w:val="28"/>
        </w:rPr>
        <w:t xml:space="preserve">ния организации, </w:t>
      </w:r>
      <w:r>
        <w:rPr>
          <w:rFonts w:ascii="Times New Roman" w:hAnsi="Times New Roman" w:cs="Times New Roman"/>
          <w:sz w:val="28"/>
          <w:szCs w:val="28"/>
        </w:rPr>
        <w:t>налаживают</w:t>
      </w:r>
      <w:r w:rsidR="00635702" w:rsidRPr="00890C71">
        <w:rPr>
          <w:rFonts w:ascii="Times New Roman" w:hAnsi="Times New Roman" w:cs="Times New Roman"/>
          <w:sz w:val="28"/>
          <w:szCs w:val="28"/>
        </w:rPr>
        <w:t xml:space="preserve"> коллективную деятельность в рамках орган</w:t>
      </w:r>
      <w:r w:rsidR="00635702" w:rsidRPr="00890C71">
        <w:rPr>
          <w:rFonts w:ascii="Times New Roman" w:hAnsi="Times New Roman" w:cs="Times New Roman"/>
          <w:sz w:val="28"/>
          <w:szCs w:val="28"/>
        </w:rPr>
        <w:t>и</w:t>
      </w:r>
      <w:r w:rsidR="00635702" w:rsidRPr="00890C71">
        <w:rPr>
          <w:rFonts w:ascii="Times New Roman" w:hAnsi="Times New Roman" w:cs="Times New Roman"/>
          <w:sz w:val="28"/>
          <w:szCs w:val="28"/>
        </w:rPr>
        <w:t>зации. Составляются обычно специальной комиссией (выбираемой или назначаемой) при участии юристов. После обсуждения и согласования док</w:t>
      </w:r>
      <w:r w:rsidR="00635702" w:rsidRPr="00890C71">
        <w:rPr>
          <w:rFonts w:ascii="Times New Roman" w:hAnsi="Times New Roman" w:cs="Times New Roman"/>
          <w:sz w:val="28"/>
          <w:szCs w:val="28"/>
        </w:rPr>
        <w:t>у</w:t>
      </w:r>
      <w:r w:rsidR="00635702" w:rsidRPr="00890C71">
        <w:rPr>
          <w:rFonts w:ascii="Times New Roman" w:hAnsi="Times New Roman" w:cs="Times New Roman"/>
          <w:sz w:val="28"/>
          <w:szCs w:val="28"/>
        </w:rPr>
        <w:t>менты подписываются руководителем организации и утверждаются. Орган</w:t>
      </w:r>
      <w:r w:rsidR="00635702" w:rsidRPr="00890C71">
        <w:rPr>
          <w:rFonts w:ascii="Times New Roman" w:hAnsi="Times New Roman" w:cs="Times New Roman"/>
          <w:sz w:val="28"/>
          <w:szCs w:val="28"/>
        </w:rPr>
        <w:t>и</w:t>
      </w:r>
      <w:r w:rsidR="00635702" w:rsidRPr="00890C71">
        <w:rPr>
          <w:rFonts w:ascii="Times New Roman" w:hAnsi="Times New Roman" w:cs="Times New Roman"/>
          <w:sz w:val="28"/>
          <w:szCs w:val="28"/>
        </w:rPr>
        <w:t>зационные документы имеют длительный срок действия, они перерабатыв</w:t>
      </w:r>
      <w:r w:rsidR="00635702" w:rsidRPr="00890C71">
        <w:rPr>
          <w:rFonts w:ascii="Times New Roman" w:hAnsi="Times New Roman" w:cs="Times New Roman"/>
          <w:sz w:val="28"/>
          <w:szCs w:val="28"/>
        </w:rPr>
        <w:t>а</w:t>
      </w:r>
      <w:r w:rsidR="00635702" w:rsidRPr="00890C71">
        <w:rPr>
          <w:rFonts w:ascii="Times New Roman" w:hAnsi="Times New Roman" w:cs="Times New Roman"/>
          <w:sz w:val="28"/>
          <w:szCs w:val="28"/>
        </w:rPr>
        <w:lastRenderedPageBreak/>
        <w:t>ются лишь в случае реорганизации, развития нового направления в деятел</w:t>
      </w:r>
      <w:r w:rsidR="00635702" w:rsidRPr="00890C71">
        <w:rPr>
          <w:rFonts w:ascii="Times New Roman" w:hAnsi="Times New Roman" w:cs="Times New Roman"/>
          <w:sz w:val="28"/>
          <w:szCs w:val="28"/>
        </w:rPr>
        <w:t>ь</w:t>
      </w:r>
      <w:r w:rsidR="00635702" w:rsidRPr="00890C71">
        <w:rPr>
          <w:rFonts w:ascii="Times New Roman" w:hAnsi="Times New Roman" w:cs="Times New Roman"/>
          <w:sz w:val="28"/>
          <w:szCs w:val="28"/>
        </w:rPr>
        <w:t xml:space="preserve">ности предприятия. </w:t>
      </w:r>
      <w:proofErr w:type="gramStart"/>
      <w:r w:rsidR="00635702" w:rsidRPr="00890C71">
        <w:rPr>
          <w:rFonts w:ascii="Times New Roman" w:hAnsi="Times New Roman" w:cs="Times New Roman"/>
          <w:sz w:val="28"/>
          <w:szCs w:val="28"/>
        </w:rPr>
        <w:t>Это уставы, положения, правила, инструкции, штатное расписание, договоры, отчеты, контракты и т. п.</w:t>
      </w:r>
      <w:proofErr w:type="gramEnd"/>
    </w:p>
    <w:p w:rsidR="00635702" w:rsidRPr="00890C71" w:rsidRDefault="00890C71" w:rsidP="00890C71">
      <w:pPr>
        <w:pStyle w:val="a3"/>
        <w:numPr>
          <w:ilvl w:val="0"/>
          <w:numId w:val="71"/>
        </w:numPr>
        <w:autoSpaceDE w:val="0"/>
        <w:autoSpaceDN w:val="0"/>
        <w:adjustRightInd w:val="0"/>
        <w:spacing w:after="0" w:line="288" w:lineRule="auto"/>
        <w:ind w:left="0" w:firstLine="567"/>
        <w:jc w:val="both"/>
        <w:rPr>
          <w:rFonts w:ascii="Times New Roman" w:hAnsi="Times New Roman" w:cs="Times New Roman"/>
          <w:sz w:val="28"/>
          <w:szCs w:val="28"/>
        </w:rPr>
      </w:pPr>
      <w:r>
        <w:rPr>
          <w:rFonts w:ascii="Times New Roman" w:hAnsi="Times New Roman" w:cs="Times New Roman"/>
          <w:sz w:val="28"/>
          <w:szCs w:val="28"/>
        </w:rPr>
        <w:t xml:space="preserve"> </w:t>
      </w:r>
      <w:r w:rsidR="00635702" w:rsidRPr="00890C71">
        <w:rPr>
          <w:rFonts w:ascii="Times New Roman" w:hAnsi="Times New Roman" w:cs="Times New Roman"/>
          <w:sz w:val="28"/>
          <w:szCs w:val="28"/>
        </w:rPr>
        <w:t>Распорядительные документы фиксируют решения административных и организационных вопросов деятельности организации, выполняют фун</w:t>
      </w:r>
      <w:r w:rsidR="00635702" w:rsidRPr="00890C71">
        <w:rPr>
          <w:rFonts w:ascii="Times New Roman" w:hAnsi="Times New Roman" w:cs="Times New Roman"/>
          <w:sz w:val="28"/>
          <w:szCs w:val="28"/>
        </w:rPr>
        <w:t>к</w:t>
      </w:r>
      <w:r w:rsidR="00635702" w:rsidRPr="00890C71">
        <w:rPr>
          <w:rFonts w:ascii="Times New Roman" w:hAnsi="Times New Roman" w:cs="Times New Roman"/>
          <w:sz w:val="28"/>
          <w:szCs w:val="28"/>
        </w:rPr>
        <w:t>цию регулирования, реализации поставленных перед руководителем задач, согласованност</w:t>
      </w:r>
      <w:r>
        <w:rPr>
          <w:rFonts w:ascii="Times New Roman" w:hAnsi="Times New Roman" w:cs="Times New Roman"/>
          <w:sz w:val="28"/>
          <w:szCs w:val="28"/>
        </w:rPr>
        <w:t>и</w:t>
      </w:r>
      <w:r w:rsidR="00635702" w:rsidRPr="00890C71">
        <w:rPr>
          <w:rFonts w:ascii="Times New Roman" w:hAnsi="Times New Roman" w:cs="Times New Roman"/>
          <w:sz w:val="28"/>
          <w:szCs w:val="28"/>
        </w:rPr>
        <w:t xml:space="preserve"> в работе всех звеньев производства. Это приказы, распор</w:t>
      </w:r>
      <w:r w:rsidR="00635702" w:rsidRPr="00890C71">
        <w:rPr>
          <w:rFonts w:ascii="Times New Roman" w:hAnsi="Times New Roman" w:cs="Times New Roman"/>
          <w:sz w:val="28"/>
          <w:szCs w:val="28"/>
        </w:rPr>
        <w:t>я</w:t>
      </w:r>
      <w:r w:rsidR="00635702" w:rsidRPr="00890C71">
        <w:rPr>
          <w:rFonts w:ascii="Times New Roman" w:hAnsi="Times New Roman" w:cs="Times New Roman"/>
          <w:sz w:val="28"/>
          <w:szCs w:val="28"/>
        </w:rPr>
        <w:t>жения, постановления, решения, указания.</w:t>
      </w:r>
    </w:p>
    <w:p w:rsidR="00635702" w:rsidRPr="00890C71" w:rsidRDefault="00890C71" w:rsidP="00890C71">
      <w:pPr>
        <w:pStyle w:val="a3"/>
        <w:numPr>
          <w:ilvl w:val="0"/>
          <w:numId w:val="71"/>
        </w:numPr>
        <w:autoSpaceDE w:val="0"/>
        <w:autoSpaceDN w:val="0"/>
        <w:adjustRightInd w:val="0"/>
        <w:spacing w:after="0" w:line="288" w:lineRule="auto"/>
        <w:ind w:left="0" w:firstLine="567"/>
        <w:jc w:val="both"/>
        <w:rPr>
          <w:rFonts w:ascii="Times New Roman" w:hAnsi="Times New Roman" w:cs="Times New Roman"/>
          <w:sz w:val="28"/>
          <w:szCs w:val="28"/>
        </w:rPr>
      </w:pPr>
      <w:r w:rsidRPr="00890C71">
        <w:rPr>
          <w:rFonts w:ascii="Times New Roman" w:hAnsi="Times New Roman" w:cs="Times New Roman"/>
          <w:sz w:val="28"/>
          <w:szCs w:val="28"/>
        </w:rPr>
        <w:t xml:space="preserve"> </w:t>
      </w:r>
      <w:r w:rsidR="00635702" w:rsidRPr="00890C71">
        <w:rPr>
          <w:rFonts w:ascii="Times New Roman" w:hAnsi="Times New Roman" w:cs="Times New Roman"/>
          <w:sz w:val="28"/>
          <w:szCs w:val="28"/>
        </w:rPr>
        <w:t>Информационно-справочные и справочно-аналитические документы служат основанием для принятия решений, подготовки распорядительных документов. Это акты (документы, подтверждающие установленные факты или события)</w:t>
      </w:r>
      <w:r w:rsidR="007512D2">
        <w:rPr>
          <w:rFonts w:ascii="Times New Roman" w:hAnsi="Times New Roman" w:cs="Times New Roman"/>
          <w:sz w:val="28"/>
          <w:szCs w:val="28"/>
        </w:rPr>
        <w:t>;</w:t>
      </w:r>
      <w:r w:rsidR="00635702" w:rsidRPr="00890C71">
        <w:rPr>
          <w:rFonts w:ascii="Times New Roman" w:hAnsi="Times New Roman" w:cs="Times New Roman"/>
          <w:sz w:val="28"/>
          <w:szCs w:val="28"/>
        </w:rPr>
        <w:t xml:space="preserve"> аналитические записки (документы, содержащие обобщенные данные о проведенном исследовании или анализе с целью актуализации пр</w:t>
      </w:r>
      <w:r w:rsidR="00635702" w:rsidRPr="00890C71">
        <w:rPr>
          <w:rFonts w:ascii="Times New Roman" w:hAnsi="Times New Roman" w:cs="Times New Roman"/>
          <w:sz w:val="28"/>
          <w:szCs w:val="28"/>
        </w:rPr>
        <w:t>о</w:t>
      </w:r>
      <w:r w:rsidR="00635702" w:rsidRPr="00890C71">
        <w:rPr>
          <w:rFonts w:ascii="Times New Roman" w:hAnsi="Times New Roman" w:cs="Times New Roman"/>
          <w:sz w:val="28"/>
          <w:szCs w:val="28"/>
        </w:rPr>
        <w:t>блемы или концепции, а также предложение вариантов решения проблемы на основе проанализированной информации)</w:t>
      </w:r>
      <w:r>
        <w:rPr>
          <w:rFonts w:ascii="Times New Roman" w:hAnsi="Times New Roman" w:cs="Times New Roman"/>
          <w:sz w:val="28"/>
          <w:szCs w:val="28"/>
        </w:rPr>
        <w:t>;</w:t>
      </w:r>
      <w:r w:rsidR="00635702" w:rsidRPr="00890C71">
        <w:rPr>
          <w:rFonts w:ascii="Times New Roman" w:hAnsi="Times New Roman" w:cs="Times New Roman"/>
          <w:sz w:val="28"/>
          <w:szCs w:val="28"/>
        </w:rPr>
        <w:t xml:space="preserve"> докладные и служебные записки (документы внутренней деловой переписки, адресованные руководителю подразделения или организации, содержащие информацию о сложившейся ситуации, явлениях и фактах, выполненной работе с выводами</w:t>
      </w:r>
      <w:r>
        <w:rPr>
          <w:rFonts w:ascii="Times New Roman" w:hAnsi="Times New Roman" w:cs="Times New Roman"/>
          <w:sz w:val="28"/>
          <w:szCs w:val="28"/>
        </w:rPr>
        <w:t xml:space="preserve"> </w:t>
      </w:r>
      <w:r w:rsidR="00635702" w:rsidRPr="00890C71">
        <w:rPr>
          <w:rFonts w:ascii="Times New Roman" w:hAnsi="Times New Roman" w:cs="Times New Roman"/>
          <w:sz w:val="28"/>
          <w:szCs w:val="28"/>
        </w:rPr>
        <w:t>и предлож</w:t>
      </w:r>
      <w:r w:rsidR="00635702" w:rsidRPr="00890C71">
        <w:rPr>
          <w:rFonts w:ascii="Times New Roman" w:hAnsi="Times New Roman" w:cs="Times New Roman"/>
          <w:sz w:val="28"/>
          <w:szCs w:val="28"/>
        </w:rPr>
        <w:t>е</w:t>
      </w:r>
      <w:r w:rsidR="00635702" w:rsidRPr="00890C71">
        <w:rPr>
          <w:rFonts w:ascii="Times New Roman" w:hAnsi="Times New Roman" w:cs="Times New Roman"/>
          <w:sz w:val="28"/>
          <w:szCs w:val="28"/>
        </w:rPr>
        <w:t>ниями составителя записки)</w:t>
      </w:r>
      <w:r>
        <w:rPr>
          <w:rFonts w:ascii="Times New Roman" w:hAnsi="Times New Roman" w:cs="Times New Roman"/>
          <w:sz w:val="28"/>
          <w:szCs w:val="28"/>
        </w:rPr>
        <w:t>;</w:t>
      </w:r>
      <w:r w:rsidR="00635702" w:rsidRPr="00890C71">
        <w:rPr>
          <w:rFonts w:ascii="Times New Roman" w:hAnsi="Times New Roman" w:cs="Times New Roman"/>
          <w:sz w:val="28"/>
          <w:szCs w:val="28"/>
        </w:rPr>
        <w:t xml:space="preserve"> объяснительные записки (документы, поясн</w:t>
      </w:r>
      <w:r w:rsidR="00635702" w:rsidRPr="00890C71">
        <w:rPr>
          <w:rFonts w:ascii="Times New Roman" w:hAnsi="Times New Roman" w:cs="Times New Roman"/>
          <w:sz w:val="28"/>
          <w:szCs w:val="28"/>
        </w:rPr>
        <w:t>я</w:t>
      </w:r>
      <w:r w:rsidR="00635702" w:rsidRPr="00890C71">
        <w:rPr>
          <w:rFonts w:ascii="Times New Roman" w:hAnsi="Times New Roman" w:cs="Times New Roman"/>
          <w:sz w:val="28"/>
          <w:szCs w:val="28"/>
        </w:rPr>
        <w:t>ющие отдельные положения основного документа – плана, программы, отч</w:t>
      </w:r>
      <w:r w:rsidR="00635702" w:rsidRPr="00890C71">
        <w:rPr>
          <w:rFonts w:ascii="Times New Roman" w:hAnsi="Times New Roman" w:cs="Times New Roman"/>
          <w:sz w:val="28"/>
          <w:szCs w:val="28"/>
        </w:rPr>
        <w:t>е</w:t>
      </w:r>
      <w:r w:rsidR="00635702" w:rsidRPr="00890C71">
        <w:rPr>
          <w:rFonts w:ascii="Times New Roman" w:hAnsi="Times New Roman" w:cs="Times New Roman"/>
          <w:sz w:val="28"/>
          <w:szCs w:val="28"/>
        </w:rPr>
        <w:t>та, проекта, или объясняющие причины какого-либо события, факта, посту</w:t>
      </w:r>
      <w:r w:rsidR="00635702" w:rsidRPr="00890C71">
        <w:rPr>
          <w:rFonts w:ascii="Times New Roman" w:hAnsi="Times New Roman" w:cs="Times New Roman"/>
          <w:sz w:val="28"/>
          <w:szCs w:val="28"/>
        </w:rPr>
        <w:t>п</w:t>
      </w:r>
      <w:r w:rsidR="00635702" w:rsidRPr="00890C71">
        <w:rPr>
          <w:rFonts w:ascii="Times New Roman" w:hAnsi="Times New Roman" w:cs="Times New Roman"/>
          <w:sz w:val="28"/>
          <w:szCs w:val="28"/>
        </w:rPr>
        <w:t>ка)</w:t>
      </w:r>
      <w:r>
        <w:rPr>
          <w:rFonts w:ascii="Times New Roman" w:hAnsi="Times New Roman" w:cs="Times New Roman"/>
          <w:sz w:val="28"/>
          <w:szCs w:val="28"/>
        </w:rPr>
        <w:t>;</w:t>
      </w:r>
      <w:r w:rsidR="00635702" w:rsidRPr="00890C71">
        <w:rPr>
          <w:rFonts w:ascii="Times New Roman" w:hAnsi="Times New Roman" w:cs="Times New Roman"/>
          <w:sz w:val="28"/>
          <w:szCs w:val="28"/>
        </w:rPr>
        <w:t xml:space="preserve"> протоколы (документы, фиксирующие ход обсуждения вопросов и пр</w:t>
      </w:r>
      <w:r w:rsidR="00635702" w:rsidRPr="00890C71">
        <w:rPr>
          <w:rFonts w:ascii="Times New Roman" w:hAnsi="Times New Roman" w:cs="Times New Roman"/>
          <w:sz w:val="28"/>
          <w:szCs w:val="28"/>
        </w:rPr>
        <w:t>и</w:t>
      </w:r>
      <w:r w:rsidR="00635702" w:rsidRPr="00890C71">
        <w:rPr>
          <w:rFonts w:ascii="Times New Roman" w:hAnsi="Times New Roman" w:cs="Times New Roman"/>
          <w:sz w:val="28"/>
          <w:szCs w:val="28"/>
        </w:rPr>
        <w:t>нятия решений на собраниях, совещаниях, конференциях)</w:t>
      </w:r>
      <w:r>
        <w:rPr>
          <w:rFonts w:ascii="Times New Roman" w:hAnsi="Times New Roman" w:cs="Times New Roman"/>
          <w:sz w:val="28"/>
          <w:szCs w:val="28"/>
        </w:rPr>
        <w:t xml:space="preserve">; </w:t>
      </w:r>
      <w:r w:rsidR="00635702" w:rsidRPr="00890C71">
        <w:rPr>
          <w:rFonts w:ascii="Times New Roman" w:hAnsi="Times New Roman" w:cs="Times New Roman"/>
          <w:sz w:val="28"/>
          <w:szCs w:val="28"/>
        </w:rPr>
        <w:t>справки (док</w:t>
      </w:r>
      <w:r w:rsidR="00635702" w:rsidRPr="00890C71">
        <w:rPr>
          <w:rFonts w:ascii="Times New Roman" w:hAnsi="Times New Roman" w:cs="Times New Roman"/>
          <w:sz w:val="28"/>
          <w:szCs w:val="28"/>
        </w:rPr>
        <w:t>у</w:t>
      </w:r>
      <w:r w:rsidR="00635702" w:rsidRPr="00890C71">
        <w:rPr>
          <w:rFonts w:ascii="Times New Roman" w:hAnsi="Times New Roman" w:cs="Times New Roman"/>
          <w:sz w:val="28"/>
          <w:szCs w:val="28"/>
        </w:rPr>
        <w:t>менты личного или служебно-информационного характера по запросам ст</w:t>
      </w:r>
      <w:r w:rsidR="00635702" w:rsidRPr="00890C71">
        <w:rPr>
          <w:rFonts w:ascii="Times New Roman" w:hAnsi="Times New Roman" w:cs="Times New Roman"/>
          <w:sz w:val="28"/>
          <w:szCs w:val="28"/>
        </w:rPr>
        <w:t>о</w:t>
      </w:r>
      <w:r w:rsidR="00635702" w:rsidRPr="00890C71">
        <w:rPr>
          <w:rFonts w:ascii="Times New Roman" w:hAnsi="Times New Roman" w:cs="Times New Roman"/>
          <w:sz w:val="28"/>
          <w:szCs w:val="28"/>
        </w:rPr>
        <w:t>ронних организаций или внутренних подразделений, содержащие описание и подтверждение каких-либо фактов, событий или явлений, или удостоверя</w:t>
      </w:r>
      <w:r w:rsidR="00635702" w:rsidRPr="00890C71">
        <w:rPr>
          <w:rFonts w:ascii="Times New Roman" w:hAnsi="Times New Roman" w:cs="Times New Roman"/>
          <w:sz w:val="28"/>
          <w:szCs w:val="28"/>
        </w:rPr>
        <w:t>ю</w:t>
      </w:r>
      <w:r w:rsidR="00635702" w:rsidRPr="00890C71">
        <w:rPr>
          <w:rFonts w:ascii="Times New Roman" w:hAnsi="Times New Roman" w:cs="Times New Roman"/>
          <w:sz w:val="28"/>
          <w:szCs w:val="28"/>
        </w:rPr>
        <w:t>щие</w:t>
      </w:r>
      <w:r>
        <w:rPr>
          <w:rFonts w:ascii="Times New Roman" w:hAnsi="Times New Roman" w:cs="Times New Roman"/>
          <w:sz w:val="28"/>
          <w:szCs w:val="28"/>
        </w:rPr>
        <w:t xml:space="preserve"> </w:t>
      </w:r>
      <w:r w:rsidR="00635702" w:rsidRPr="00890C71">
        <w:rPr>
          <w:rFonts w:ascii="Times New Roman" w:hAnsi="Times New Roman" w:cs="Times New Roman"/>
          <w:sz w:val="28"/>
          <w:szCs w:val="28"/>
        </w:rPr>
        <w:t>какой-либо юридический факт).</w:t>
      </w:r>
    </w:p>
    <w:p w:rsidR="00635702" w:rsidRPr="00DF7CFD" w:rsidRDefault="00635702" w:rsidP="00E225AF">
      <w:pPr>
        <w:spacing w:after="0" w:line="288" w:lineRule="auto"/>
        <w:ind w:firstLine="567"/>
        <w:jc w:val="both"/>
        <w:rPr>
          <w:rFonts w:ascii="Times New Roman" w:hAnsi="Times New Roman" w:cs="Times New Roman"/>
          <w:color w:val="252525"/>
          <w:sz w:val="28"/>
          <w:szCs w:val="28"/>
        </w:rPr>
      </w:pPr>
      <w:r w:rsidRPr="00DF7CFD">
        <w:rPr>
          <w:rStyle w:val="ab"/>
          <w:rFonts w:ascii="Times New Roman" w:hAnsi="Times New Roman" w:cs="Times New Roman"/>
          <w:b w:val="0"/>
          <w:i/>
          <w:color w:val="252525"/>
          <w:sz w:val="28"/>
          <w:szCs w:val="28"/>
        </w:rPr>
        <w:t xml:space="preserve">Деловые письма </w:t>
      </w:r>
      <w:r w:rsidRPr="00DF7CFD">
        <w:rPr>
          <w:rFonts w:ascii="Times New Roman" w:hAnsi="Times New Roman" w:cs="Times New Roman"/>
          <w:color w:val="252525"/>
          <w:sz w:val="28"/>
          <w:szCs w:val="28"/>
        </w:rPr>
        <w:t>– важнейший вид деловой документации, одно из средств обмена информацией с целью установления официальных, служе</w:t>
      </w:r>
      <w:r w:rsidRPr="00DF7CFD">
        <w:rPr>
          <w:rFonts w:ascii="Times New Roman" w:hAnsi="Times New Roman" w:cs="Times New Roman"/>
          <w:color w:val="252525"/>
          <w:sz w:val="28"/>
          <w:szCs w:val="28"/>
        </w:rPr>
        <w:t>б</w:t>
      </w:r>
      <w:r w:rsidRPr="00DF7CFD">
        <w:rPr>
          <w:rFonts w:ascii="Times New Roman" w:hAnsi="Times New Roman" w:cs="Times New Roman"/>
          <w:color w:val="252525"/>
          <w:sz w:val="28"/>
          <w:szCs w:val="28"/>
        </w:rPr>
        <w:t>ных контактов между предприятиями, организациями, учреждениями, фи</w:t>
      </w:r>
      <w:r w:rsidRPr="00DF7CFD">
        <w:rPr>
          <w:rFonts w:ascii="Times New Roman" w:hAnsi="Times New Roman" w:cs="Times New Roman"/>
          <w:color w:val="252525"/>
          <w:sz w:val="28"/>
          <w:szCs w:val="28"/>
        </w:rPr>
        <w:t>р</w:t>
      </w:r>
      <w:r w:rsidRPr="00DF7CFD">
        <w:rPr>
          <w:rFonts w:ascii="Times New Roman" w:hAnsi="Times New Roman" w:cs="Times New Roman"/>
          <w:color w:val="252525"/>
          <w:sz w:val="28"/>
          <w:szCs w:val="28"/>
        </w:rPr>
        <w:t>мами, прекращения или поддержания деловых отношений с партнерами, п</w:t>
      </w:r>
      <w:r w:rsidRPr="00DF7CFD">
        <w:rPr>
          <w:rFonts w:ascii="Times New Roman" w:hAnsi="Times New Roman" w:cs="Times New Roman"/>
          <w:color w:val="252525"/>
          <w:sz w:val="28"/>
          <w:szCs w:val="28"/>
        </w:rPr>
        <w:t>о</w:t>
      </w:r>
      <w:r w:rsidRPr="00DF7CFD">
        <w:rPr>
          <w:rFonts w:ascii="Times New Roman" w:hAnsi="Times New Roman" w:cs="Times New Roman"/>
          <w:color w:val="252525"/>
          <w:sz w:val="28"/>
          <w:szCs w:val="28"/>
        </w:rPr>
        <w:t xml:space="preserve">ставщиками, клиентами, сотрудниками. </w:t>
      </w:r>
      <w:r w:rsidR="00890C71">
        <w:rPr>
          <w:rFonts w:ascii="Times New Roman" w:hAnsi="Times New Roman" w:cs="Times New Roman"/>
          <w:color w:val="252525"/>
          <w:sz w:val="28"/>
          <w:szCs w:val="28"/>
        </w:rPr>
        <w:t>Деловые письма можно классифиц</w:t>
      </w:r>
      <w:r w:rsidR="00890C71">
        <w:rPr>
          <w:rFonts w:ascii="Times New Roman" w:hAnsi="Times New Roman" w:cs="Times New Roman"/>
          <w:color w:val="252525"/>
          <w:sz w:val="28"/>
          <w:szCs w:val="28"/>
        </w:rPr>
        <w:t>и</w:t>
      </w:r>
      <w:r w:rsidR="00890C71">
        <w:rPr>
          <w:rFonts w:ascii="Times New Roman" w:hAnsi="Times New Roman" w:cs="Times New Roman"/>
          <w:color w:val="252525"/>
          <w:sz w:val="28"/>
          <w:szCs w:val="28"/>
        </w:rPr>
        <w:t>ровать по следующим основаниям:</w:t>
      </w:r>
    </w:p>
    <w:p w:rsidR="00635702" w:rsidRPr="007512D2" w:rsidRDefault="00635702" w:rsidP="007512D2">
      <w:pPr>
        <w:pStyle w:val="a3"/>
        <w:numPr>
          <w:ilvl w:val="0"/>
          <w:numId w:val="75"/>
        </w:numPr>
        <w:autoSpaceDE w:val="0"/>
        <w:autoSpaceDN w:val="0"/>
        <w:adjustRightInd w:val="0"/>
        <w:spacing w:after="0" w:line="288" w:lineRule="auto"/>
        <w:ind w:left="0" w:firstLine="567"/>
        <w:jc w:val="both"/>
        <w:rPr>
          <w:rFonts w:ascii="Times New Roman" w:hAnsi="Times New Roman" w:cs="Times New Roman"/>
          <w:sz w:val="28"/>
          <w:szCs w:val="28"/>
        </w:rPr>
      </w:pPr>
      <w:proofErr w:type="gramStart"/>
      <w:r w:rsidRPr="007512D2">
        <w:rPr>
          <w:rFonts w:ascii="Times New Roman" w:hAnsi="Times New Roman" w:cs="Times New Roman"/>
          <w:bCs/>
          <w:sz w:val="28"/>
          <w:szCs w:val="28"/>
        </w:rPr>
        <w:t xml:space="preserve">по тематическому признаку: </w:t>
      </w:r>
      <w:r w:rsidRPr="007512D2">
        <w:rPr>
          <w:rFonts w:ascii="Times New Roman" w:hAnsi="Times New Roman" w:cs="Times New Roman"/>
          <w:sz w:val="28"/>
          <w:szCs w:val="28"/>
        </w:rPr>
        <w:t>коммерческие (</w:t>
      </w:r>
      <w:r w:rsidR="00890C71" w:rsidRPr="007512D2">
        <w:rPr>
          <w:rFonts w:ascii="Times New Roman" w:hAnsi="Times New Roman" w:cs="Times New Roman"/>
          <w:sz w:val="28"/>
          <w:szCs w:val="28"/>
        </w:rPr>
        <w:t xml:space="preserve">создаются </w:t>
      </w:r>
      <w:r w:rsidRPr="007512D2">
        <w:rPr>
          <w:rFonts w:ascii="Times New Roman" w:hAnsi="Times New Roman" w:cs="Times New Roman"/>
          <w:sz w:val="28"/>
          <w:szCs w:val="28"/>
        </w:rPr>
        <w:t>с целью закл</w:t>
      </w:r>
      <w:r w:rsidRPr="007512D2">
        <w:rPr>
          <w:rFonts w:ascii="Times New Roman" w:hAnsi="Times New Roman" w:cs="Times New Roman"/>
          <w:sz w:val="28"/>
          <w:szCs w:val="28"/>
        </w:rPr>
        <w:t>ю</w:t>
      </w:r>
      <w:r w:rsidRPr="007512D2">
        <w:rPr>
          <w:rFonts w:ascii="Times New Roman" w:hAnsi="Times New Roman" w:cs="Times New Roman"/>
          <w:sz w:val="28"/>
          <w:szCs w:val="28"/>
        </w:rPr>
        <w:t>чения коммерческой сделки, а также при исполнении условий договоров: з</w:t>
      </w:r>
      <w:r w:rsidRPr="007512D2">
        <w:rPr>
          <w:rFonts w:ascii="Times New Roman" w:hAnsi="Times New Roman" w:cs="Times New Roman"/>
          <w:sz w:val="28"/>
          <w:szCs w:val="28"/>
        </w:rPr>
        <w:t>а</w:t>
      </w:r>
      <w:r w:rsidRPr="007512D2">
        <w:rPr>
          <w:rFonts w:ascii="Times New Roman" w:hAnsi="Times New Roman" w:cs="Times New Roman"/>
          <w:sz w:val="28"/>
          <w:szCs w:val="28"/>
        </w:rPr>
        <w:t>просы, ответы, предупреждения, подтверждения, напоминания, претензии-</w:t>
      </w:r>
      <w:r w:rsidRPr="007512D2">
        <w:rPr>
          <w:rFonts w:ascii="Times New Roman" w:hAnsi="Times New Roman" w:cs="Times New Roman"/>
          <w:sz w:val="28"/>
          <w:szCs w:val="28"/>
        </w:rPr>
        <w:lastRenderedPageBreak/>
        <w:t>рекламации) и некоммерческие (</w:t>
      </w:r>
      <w:r w:rsidR="00890C71" w:rsidRPr="007512D2">
        <w:rPr>
          <w:rFonts w:ascii="Times New Roman" w:hAnsi="Times New Roman" w:cs="Times New Roman"/>
          <w:sz w:val="28"/>
          <w:szCs w:val="28"/>
        </w:rPr>
        <w:t xml:space="preserve">создаются </w:t>
      </w:r>
      <w:r w:rsidRPr="007512D2">
        <w:rPr>
          <w:rFonts w:ascii="Times New Roman" w:hAnsi="Times New Roman" w:cs="Times New Roman"/>
          <w:sz w:val="28"/>
          <w:szCs w:val="28"/>
        </w:rPr>
        <w:t>с целью решения различных о</w:t>
      </w:r>
      <w:r w:rsidRPr="007512D2">
        <w:rPr>
          <w:rFonts w:ascii="Times New Roman" w:hAnsi="Times New Roman" w:cs="Times New Roman"/>
          <w:sz w:val="28"/>
          <w:szCs w:val="28"/>
        </w:rPr>
        <w:t>р</w:t>
      </w:r>
      <w:r w:rsidRPr="007512D2">
        <w:rPr>
          <w:rFonts w:ascii="Times New Roman" w:hAnsi="Times New Roman" w:cs="Times New Roman"/>
          <w:sz w:val="28"/>
          <w:szCs w:val="28"/>
        </w:rPr>
        <w:t>ганизационных, правовых, экономических, коммуникативных задач:  сопр</w:t>
      </w:r>
      <w:r w:rsidRPr="007512D2">
        <w:rPr>
          <w:rFonts w:ascii="Times New Roman" w:hAnsi="Times New Roman" w:cs="Times New Roman"/>
          <w:sz w:val="28"/>
          <w:szCs w:val="28"/>
        </w:rPr>
        <w:t>о</w:t>
      </w:r>
      <w:r w:rsidRPr="007512D2">
        <w:rPr>
          <w:rFonts w:ascii="Times New Roman" w:hAnsi="Times New Roman" w:cs="Times New Roman"/>
          <w:sz w:val="28"/>
          <w:szCs w:val="28"/>
        </w:rPr>
        <w:t>водительные, инструктивные, уведомления, рекомендации, приглашения, п</w:t>
      </w:r>
      <w:r w:rsidRPr="007512D2">
        <w:rPr>
          <w:rFonts w:ascii="Times New Roman" w:hAnsi="Times New Roman" w:cs="Times New Roman"/>
          <w:sz w:val="28"/>
          <w:szCs w:val="28"/>
        </w:rPr>
        <w:t>о</w:t>
      </w:r>
      <w:r w:rsidRPr="007512D2">
        <w:rPr>
          <w:rFonts w:ascii="Times New Roman" w:hAnsi="Times New Roman" w:cs="Times New Roman"/>
          <w:sz w:val="28"/>
          <w:szCs w:val="28"/>
        </w:rPr>
        <w:t>здравления, благодарности, соболезнования);</w:t>
      </w:r>
      <w:proofErr w:type="gramEnd"/>
    </w:p>
    <w:p w:rsidR="00635702" w:rsidRPr="007512D2" w:rsidRDefault="00635702" w:rsidP="007512D2">
      <w:pPr>
        <w:pStyle w:val="a3"/>
        <w:numPr>
          <w:ilvl w:val="0"/>
          <w:numId w:val="75"/>
        </w:numPr>
        <w:autoSpaceDE w:val="0"/>
        <w:autoSpaceDN w:val="0"/>
        <w:adjustRightInd w:val="0"/>
        <w:spacing w:after="0" w:line="288" w:lineRule="auto"/>
        <w:ind w:left="0" w:firstLine="567"/>
        <w:jc w:val="both"/>
        <w:rPr>
          <w:rFonts w:ascii="Times New Roman" w:hAnsi="Times New Roman" w:cs="Times New Roman"/>
          <w:sz w:val="28"/>
          <w:szCs w:val="28"/>
        </w:rPr>
      </w:pPr>
      <w:proofErr w:type="gramStart"/>
      <w:r w:rsidRPr="007512D2">
        <w:rPr>
          <w:rFonts w:ascii="Times New Roman" w:hAnsi="Times New Roman" w:cs="Times New Roman"/>
          <w:bCs/>
          <w:sz w:val="28"/>
          <w:szCs w:val="28"/>
        </w:rPr>
        <w:t>по функциональному признаку:</w:t>
      </w:r>
      <w:r w:rsidR="002C70B1">
        <w:rPr>
          <w:rFonts w:ascii="Times New Roman" w:hAnsi="Times New Roman" w:cs="Times New Roman"/>
          <w:bCs/>
          <w:sz w:val="28"/>
          <w:szCs w:val="28"/>
        </w:rPr>
        <w:t xml:space="preserve"> </w:t>
      </w:r>
      <w:r w:rsidRPr="007512D2">
        <w:rPr>
          <w:rFonts w:ascii="Times New Roman" w:hAnsi="Times New Roman" w:cs="Times New Roman"/>
          <w:sz w:val="28"/>
          <w:szCs w:val="28"/>
        </w:rPr>
        <w:t>инициативные, требующие ответа (з</w:t>
      </w:r>
      <w:r w:rsidRPr="007512D2">
        <w:rPr>
          <w:rFonts w:ascii="Times New Roman" w:hAnsi="Times New Roman" w:cs="Times New Roman"/>
          <w:sz w:val="28"/>
          <w:szCs w:val="28"/>
        </w:rPr>
        <w:t>а</w:t>
      </w:r>
      <w:r w:rsidRPr="007512D2">
        <w:rPr>
          <w:rFonts w:ascii="Times New Roman" w:hAnsi="Times New Roman" w:cs="Times New Roman"/>
          <w:sz w:val="28"/>
          <w:szCs w:val="28"/>
        </w:rPr>
        <w:t xml:space="preserve">просы, предложения, рекламации, просьбы, обращения) и не требующие </w:t>
      </w:r>
      <w:r w:rsidR="00890C71" w:rsidRPr="007512D2">
        <w:rPr>
          <w:rFonts w:ascii="Times New Roman" w:hAnsi="Times New Roman" w:cs="Times New Roman"/>
          <w:sz w:val="28"/>
          <w:szCs w:val="28"/>
        </w:rPr>
        <w:t>о</w:t>
      </w:r>
      <w:r w:rsidR="00890C71" w:rsidRPr="007512D2">
        <w:rPr>
          <w:rFonts w:ascii="Times New Roman" w:hAnsi="Times New Roman" w:cs="Times New Roman"/>
          <w:sz w:val="28"/>
          <w:szCs w:val="28"/>
        </w:rPr>
        <w:t>т</w:t>
      </w:r>
      <w:r w:rsidR="00890C71" w:rsidRPr="007512D2">
        <w:rPr>
          <w:rFonts w:ascii="Times New Roman" w:hAnsi="Times New Roman" w:cs="Times New Roman"/>
          <w:sz w:val="28"/>
          <w:szCs w:val="28"/>
        </w:rPr>
        <w:t xml:space="preserve">вета </w:t>
      </w:r>
      <w:r w:rsidRPr="007512D2">
        <w:rPr>
          <w:rFonts w:ascii="Times New Roman" w:hAnsi="Times New Roman" w:cs="Times New Roman"/>
          <w:sz w:val="28"/>
          <w:szCs w:val="28"/>
        </w:rPr>
        <w:t>(напоминания, предупреждения, извещения, сопроводительные по</w:t>
      </w:r>
      <w:r w:rsidRPr="007512D2">
        <w:rPr>
          <w:rFonts w:ascii="Times New Roman" w:hAnsi="Times New Roman" w:cs="Times New Roman"/>
          <w:sz w:val="28"/>
          <w:szCs w:val="28"/>
        </w:rPr>
        <w:t>д</w:t>
      </w:r>
      <w:r w:rsidRPr="007512D2">
        <w:rPr>
          <w:rFonts w:ascii="Times New Roman" w:hAnsi="Times New Roman" w:cs="Times New Roman"/>
          <w:sz w:val="28"/>
          <w:szCs w:val="28"/>
        </w:rPr>
        <w:t>тверждения), а также письма-ответы;</w:t>
      </w:r>
      <w:proofErr w:type="gramEnd"/>
    </w:p>
    <w:p w:rsidR="00635702" w:rsidRPr="007512D2" w:rsidRDefault="00635702" w:rsidP="007512D2">
      <w:pPr>
        <w:pStyle w:val="a3"/>
        <w:numPr>
          <w:ilvl w:val="0"/>
          <w:numId w:val="75"/>
        </w:numPr>
        <w:autoSpaceDE w:val="0"/>
        <w:autoSpaceDN w:val="0"/>
        <w:adjustRightInd w:val="0"/>
        <w:spacing w:after="0" w:line="288" w:lineRule="auto"/>
        <w:ind w:left="0" w:firstLine="567"/>
        <w:jc w:val="both"/>
        <w:rPr>
          <w:rFonts w:ascii="Times New Roman" w:hAnsi="Times New Roman" w:cs="Times New Roman"/>
          <w:sz w:val="28"/>
          <w:szCs w:val="28"/>
        </w:rPr>
      </w:pPr>
      <w:r w:rsidRPr="007512D2">
        <w:rPr>
          <w:rFonts w:ascii="Times New Roman" w:hAnsi="Times New Roman" w:cs="Times New Roman"/>
          <w:bCs/>
          <w:sz w:val="28"/>
          <w:szCs w:val="28"/>
        </w:rPr>
        <w:t>по количеству получателей:</w:t>
      </w:r>
      <w:r w:rsidR="002C70B1">
        <w:rPr>
          <w:rFonts w:ascii="Times New Roman" w:hAnsi="Times New Roman" w:cs="Times New Roman"/>
          <w:bCs/>
          <w:sz w:val="28"/>
          <w:szCs w:val="28"/>
        </w:rPr>
        <w:t xml:space="preserve"> </w:t>
      </w:r>
      <w:proofErr w:type="gramStart"/>
      <w:r w:rsidRPr="007512D2">
        <w:rPr>
          <w:rFonts w:ascii="Times New Roman" w:hAnsi="Times New Roman" w:cs="Times New Roman"/>
          <w:sz w:val="28"/>
          <w:szCs w:val="28"/>
        </w:rPr>
        <w:t>обычные</w:t>
      </w:r>
      <w:proofErr w:type="gramEnd"/>
      <w:r w:rsidRPr="007512D2">
        <w:rPr>
          <w:rFonts w:ascii="Times New Roman" w:hAnsi="Times New Roman" w:cs="Times New Roman"/>
          <w:sz w:val="28"/>
          <w:szCs w:val="28"/>
        </w:rPr>
        <w:t xml:space="preserve"> (адресованы одному конкретному получателю), циркулярные (адресованы нескольким получателям одновр</w:t>
      </w:r>
      <w:r w:rsidRPr="007512D2">
        <w:rPr>
          <w:rFonts w:ascii="Times New Roman" w:hAnsi="Times New Roman" w:cs="Times New Roman"/>
          <w:sz w:val="28"/>
          <w:szCs w:val="28"/>
        </w:rPr>
        <w:t>е</w:t>
      </w:r>
      <w:r w:rsidRPr="007512D2">
        <w:rPr>
          <w:rFonts w:ascii="Times New Roman" w:hAnsi="Times New Roman" w:cs="Times New Roman"/>
          <w:sz w:val="28"/>
          <w:szCs w:val="28"/>
        </w:rPr>
        <w:t>менно), коллективные (одному адресату, но от имени нескольких корреспо</w:t>
      </w:r>
      <w:r w:rsidRPr="007512D2">
        <w:rPr>
          <w:rFonts w:ascii="Times New Roman" w:hAnsi="Times New Roman" w:cs="Times New Roman"/>
          <w:sz w:val="28"/>
          <w:szCs w:val="28"/>
        </w:rPr>
        <w:t>н</w:t>
      </w:r>
      <w:r w:rsidRPr="007512D2">
        <w:rPr>
          <w:rFonts w:ascii="Times New Roman" w:hAnsi="Times New Roman" w:cs="Times New Roman"/>
          <w:sz w:val="28"/>
          <w:szCs w:val="28"/>
        </w:rPr>
        <w:t>дентов);</w:t>
      </w:r>
    </w:p>
    <w:p w:rsidR="00635702" w:rsidRPr="007512D2" w:rsidRDefault="00635702" w:rsidP="007512D2">
      <w:pPr>
        <w:pStyle w:val="a3"/>
        <w:numPr>
          <w:ilvl w:val="0"/>
          <w:numId w:val="75"/>
        </w:numPr>
        <w:autoSpaceDE w:val="0"/>
        <w:autoSpaceDN w:val="0"/>
        <w:adjustRightInd w:val="0"/>
        <w:spacing w:after="0" w:line="288" w:lineRule="auto"/>
        <w:ind w:left="0" w:firstLine="567"/>
        <w:jc w:val="both"/>
        <w:rPr>
          <w:rFonts w:ascii="Times New Roman" w:hAnsi="Times New Roman" w:cs="Times New Roman"/>
          <w:sz w:val="28"/>
          <w:szCs w:val="28"/>
        </w:rPr>
      </w:pPr>
      <w:r w:rsidRPr="007512D2">
        <w:rPr>
          <w:rFonts w:ascii="Times New Roman" w:hAnsi="Times New Roman" w:cs="Times New Roman"/>
          <w:bCs/>
          <w:sz w:val="28"/>
          <w:szCs w:val="28"/>
        </w:rPr>
        <w:t>по структуре</w:t>
      </w:r>
      <w:r w:rsidRPr="007512D2">
        <w:rPr>
          <w:rFonts w:ascii="Times New Roman" w:hAnsi="Times New Roman" w:cs="Times New Roman"/>
          <w:sz w:val="28"/>
          <w:szCs w:val="28"/>
        </w:rPr>
        <w:t xml:space="preserve">: </w:t>
      </w:r>
      <w:proofErr w:type="gramStart"/>
      <w:r w:rsidRPr="007512D2">
        <w:rPr>
          <w:rFonts w:ascii="Times New Roman" w:hAnsi="Times New Roman" w:cs="Times New Roman"/>
          <w:sz w:val="28"/>
          <w:szCs w:val="28"/>
        </w:rPr>
        <w:t>регламентированные</w:t>
      </w:r>
      <w:proofErr w:type="gramEnd"/>
      <w:r w:rsidRPr="007512D2">
        <w:rPr>
          <w:rFonts w:ascii="Times New Roman" w:hAnsi="Times New Roman" w:cs="Times New Roman"/>
          <w:sz w:val="28"/>
          <w:szCs w:val="28"/>
        </w:rPr>
        <w:t xml:space="preserve"> (составляются по установленному образцу) и нерегламентированные (составляются в свободной форме);</w:t>
      </w:r>
    </w:p>
    <w:p w:rsidR="00635702" w:rsidRPr="007512D2" w:rsidRDefault="00635702" w:rsidP="007512D2">
      <w:pPr>
        <w:pStyle w:val="a3"/>
        <w:numPr>
          <w:ilvl w:val="0"/>
          <w:numId w:val="75"/>
        </w:numPr>
        <w:autoSpaceDE w:val="0"/>
        <w:autoSpaceDN w:val="0"/>
        <w:adjustRightInd w:val="0"/>
        <w:spacing w:after="0" w:line="288" w:lineRule="auto"/>
        <w:ind w:left="0" w:firstLine="567"/>
        <w:jc w:val="both"/>
        <w:rPr>
          <w:rFonts w:ascii="Times New Roman" w:hAnsi="Times New Roman" w:cs="Times New Roman"/>
          <w:sz w:val="28"/>
          <w:szCs w:val="28"/>
        </w:rPr>
      </w:pPr>
      <w:r w:rsidRPr="007512D2">
        <w:rPr>
          <w:rFonts w:ascii="Times New Roman" w:hAnsi="Times New Roman" w:cs="Times New Roman"/>
          <w:bCs/>
          <w:sz w:val="28"/>
          <w:szCs w:val="28"/>
        </w:rPr>
        <w:t>по форме отправления</w:t>
      </w:r>
      <w:r w:rsidRPr="007512D2">
        <w:rPr>
          <w:rFonts w:ascii="Times New Roman" w:hAnsi="Times New Roman" w:cs="Times New Roman"/>
          <w:sz w:val="28"/>
          <w:szCs w:val="28"/>
        </w:rPr>
        <w:t>: конвертные, электронные, факсовые;</w:t>
      </w:r>
    </w:p>
    <w:p w:rsidR="00635702" w:rsidRPr="007512D2" w:rsidRDefault="00635702" w:rsidP="007512D2">
      <w:pPr>
        <w:pStyle w:val="a3"/>
        <w:numPr>
          <w:ilvl w:val="0"/>
          <w:numId w:val="75"/>
        </w:numPr>
        <w:autoSpaceDE w:val="0"/>
        <w:autoSpaceDN w:val="0"/>
        <w:adjustRightInd w:val="0"/>
        <w:spacing w:after="0" w:line="288" w:lineRule="auto"/>
        <w:ind w:left="0" w:firstLine="567"/>
        <w:jc w:val="both"/>
        <w:rPr>
          <w:rFonts w:ascii="Times New Roman" w:eastAsia="Times New Roman" w:hAnsi="Times New Roman" w:cs="Times New Roman"/>
          <w:color w:val="000000"/>
          <w:sz w:val="28"/>
          <w:szCs w:val="28"/>
          <w:lang w:eastAsia="ru-RU"/>
        </w:rPr>
      </w:pPr>
      <w:r w:rsidRPr="007512D2">
        <w:rPr>
          <w:rFonts w:ascii="Times New Roman" w:hAnsi="Times New Roman" w:cs="Times New Roman"/>
          <w:bCs/>
          <w:sz w:val="28"/>
          <w:szCs w:val="28"/>
        </w:rPr>
        <w:t>по композиционным</w:t>
      </w:r>
      <w:r w:rsidR="00124D87" w:rsidRPr="007512D2">
        <w:rPr>
          <w:rFonts w:ascii="Times New Roman" w:hAnsi="Times New Roman" w:cs="Times New Roman"/>
          <w:bCs/>
          <w:sz w:val="28"/>
          <w:szCs w:val="28"/>
        </w:rPr>
        <w:t xml:space="preserve"> </w:t>
      </w:r>
      <w:r w:rsidRPr="007512D2">
        <w:rPr>
          <w:rFonts w:ascii="Times New Roman" w:hAnsi="Times New Roman" w:cs="Times New Roman"/>
          <w:bCs/>
          <w:sz w:val="28"/>
          <w:szCs w:val="28"/>
        </w:rPr>
        <w:t>особенностям:</w:t>
      </w:r>
      <w:r w:rsidR="002C70B1">
        <w:rPr>
          <w:rFonts w:ascii="Times New Roman" w:hAnsi="Times New Roman" w:cs="Times New Roman"/>
          <w:bCs/>
          <w:sz w:val="28"/>
          <w:szCs w:val="28"/>
        </w:rPr>
        <w:t xml:space="preserve"> </w:t>
      </w:r>
      <w:r w:rsidRPr="007512D2">
        <w:rPr>
          <w:rFonts w:ascii="Times New Roman" w:hAnsi="Times New Roman" w:cs="Times New Roman"/>
          <w:sz w:val="28"/>
          <w:szCs w:val="28"/>
        </w:rPr>
        <w:t>одноаспектные (рассматривается один вопрос) и многоаспектные (содержат несколько вопросов, например предложение, просьба и напоминание).</w:t>
      </w:r>
    </w:p>
    <w:p w:rsidR="00635702" w:rsidRPr="00DF7CFD" w:rsidRDefault="00635702" w:rsidP="00E225AF">
      <w:pPr>
        <w:spacing w:after="0" w:line="288" w:lineRule="auto"/>
        <w:ind w:firstLine="567"/>
        <w:jc w:val="both"/>
        <w:rPr>
          <w:rFonts w:ascii="Times New Roman" w:eastAsia="Times New Roman" w:hAnsi="Times New Roman" w:cs="Times New Roman"/>
          <w:color w:val="252525"/>
          <w:spacing w:val="-6"/>
          <w:sz w:val="28"/>
          <w:szCs w:val="28"/>
          <w:lang w:eastAsia="ru-RU"/>
        </w:rPr>
      </w:pPr>
      <w:r w:rsidRPr="00DF7CFD">
        <w:rPr>
          <w:rFonts w:ascii="Times New Roman" w:eastAsia="Times New Roman" w:hAnsi="Times New Roman" w:cs="Times New Roman"/>
          <w:i/>
          <w:color w:val="252525"/>
          <w:sz w:val="28"/>
          <w:szCs w:val="28"/>
          <w:lang w:eastAsia="ru-RU"/>
        </w:rPr>
        <w:t>Структура делового письма</w:t>
      </w:r>
      <w:r w:rsidR="002C70B1">
        <w:rPr>
          <w:rFonts w:ascii="Times New Roman" w:eastAsia="Times New Roman" w:hAnsi="Times New Roman" w:cs="Times New Roman"/>
          <w:i/>
          <w:color w:val="252525"/>
          <w:sz w:val="28"/>
          <w:szCs w:val="28"/>
          <w:lang w:eastAsia="ru-RU"/>
        </w:rPr>
        <w:t xml:space="preserve">. </w:t>
      </w:r>
      <w:r w:rsidRPr="00DF7CFD">
        <w:rPr>
          <w:rFonts w:ascii="Times New Roman" w:eastAsia="Times New Roman" w:hAnsi="Times New Roman" w:cs="Times New Roman"/>
          <w:color w:val="252525"/>
          <w:spacing w:val="-6"/>
          <w:sz w:val="28"/>
          <w:szCs w:val="28"/>
          <w:lang w:eastAsia="ru-RU"/>
        </w:rPr>
        <w:t>Композиция делового письма является стр</w:t>
      </w:r>
      <w:r w:rsidRPr="00DF7CFD">
        <w:rPr>
          <w:rFonts w:ascii="Times New Roman" w:eastAsia="Times New Roman" w:hAnsi="Times New Roman" w:cs="Times New Roman"/>
          <w:color w:val="252525"/>
          <w:spacing w:val="-6"/>
          <w:sz w:val="28"/>
          <w:szCs w:val="28"/>
          <w:lang w:eastAsia="ru-RU"/>
        </w:rPr>
        <w:t>о</w:t>
      </w:r>
      <w:r w:rsidRPr="00DF7CFD">
        <w:rPr>
          <w:rFonts w:ascii="Times New Roman" w:eastAsia="Times New Roman" w:hAnsi="Times New Roman" w:cs="Times New Roman"/>
          <w:color w:val="252525"/>
          <w:spacing w:val="-6"/>
          <w:sz w:val="28"/>
          <w:szCs w:val="28"/>
          <w:lang w:eastAsia="ru-RU"/>
        </w:rPr>
        <w:t>го формализованной, включает в качестве обязательных элементов вступление, основную часть и заключение. Вместе с тем следует помнить, что российские и международные стандарты композиции деловых писем могут отличаться, пре</w:t>
      </w:r>
      <w:r w:rsidRPr="00DF7CFD">
        <w:rPr>
          <w:rFonts w:ascii="Times New Roman" w:eastAsia="Times New Roman" w:hAnsi="Times New Roman" w:cs="Times New Roman"/>
          <w:color w:val="252525"/>
          <w:spacing w:val="-6"/>
          <w:sz w:val="28"/>
          <w:szCs w:val="28"/>
          <w:lang w:eastAsia="ru-RU"/>
        </w:rPr>
        <w:t>ж</w:t>
      </w:r>
      <w:r w:rsidRPr="00DF7CFD">
        <w:rPr>
          <w:rFonts w:ascii="Times New Roman" w:eastAsia="Times New Roman" w:hAnsi="Times New Roman" w:cs="Times New Roman"/>
          <w:color w:val="252525"/>
          <w:spacing w:val="-6"/>
          <w:sz w:val="28"/>
          <w:szCs w:val="28"/>
          <w:lang w:eastAsia="ru-RU"/>
        </w:rPr>
        <w:t>де всего, с точки зрения последовательности размещения информации, каса</w:t>
      </w:r>
      <w:r w:rsidRPr="00DF7CFD">
        <w:rPr>
          <w:rFonts w:ascii="Times New Roman" w:eastAsia="Times New Roman" w:hAnsi="Times New Roman" w:cs="Times New Roman"/>
          <w:color w:val="252525"/>
          <w:spacing w:val="-6"/>
          <w:sz w:val="28"/>
          <w:szCs w:val="28"/>
          <w:lang w:eastAsia="ru-RU"/>
        </w:rPr>
        <w:t>ю</w:t>
      </w:r>
      <w:r w:rsidRPr="00DF7CFD">
        <w:rPr>
          <w:rFonts w:ascii="Times New Roman" w:eastAsia="Times New Roman" w:hAnsi="Times New Roman" w:cs="Times New Roman"/>
          <w:color w:val="252525"/>
          <w:spacing w:val="-6"/>
          <w:sz w:val="28"/>
          <w:szCs w:val="28"/>
          <w:lang w:eastAsia="ru-RU"/>
        </w:rPr>
        <w:t xml:space="preserve">щейся реквизитов отправителя и получателя, даты отправления, форматирования страницы. </w:t>
      </w:r>
    </w:p>
    <w:p w:rsidR="00635702" w:rsidRPr="00DF7CFD" w:rsidRDefault="00635702" w:rsidP="00E225AF">
      <w:pPr>
        <w:spacing w:after="0" w:line="288" w:lineRule="auto"/>
        <w:ind w:firstLine="567"/>
        <w:jc w:val="both"/>
        <w:rPr>
          <w:rFonts w:ascii="Times New Roman" w:eastAsia="Times New Roman" w:hAnsi="Times New Roman" w:cs="Times New Roman"/>
          <w:i/>
          <w:color w:val="252525"/>
          <w:sz w:val="28"/>
          <w:szCs w:val="28"/>
          <w:lang w:eastAsia="ru-RU"/>
        </w:rPr>
      </w:pPr>
      <w:r w:rsidRPr="00DF7CFD">
        <w:rPr>
          <w:rFonts w:ascii="Times New Roman" w:eastAsia="Times New Roman" w:hAnsi="Times New Roman" w:cs="Times New Roman"/>
          <w:color w:val="252525"/>
          <w:sz w:val="28"/>
          <w:szCs w:val="28"/>
          <w:lang w:eastAsia="ru-RU"/>
        </w:rPr>
        <w:t>В то же время содержание основных структурных элементов делового письма задается функциями деловой переписки и соответствует определе</w:t>
      </w:r>
      <w:r w:rsidRPr="00DF7CFD">
        <w:rPr>
          <w:rFonts w:ascii="Times New Roman" w:eastAsia="Times New Roman" w:hAnsi="Times New Roman" w:cs="Times New Roman"/>
          <w:color w:val="252525"/>
          <w:sz w:val="28"/>
          <w:szCs w:val="28"/>
          <w:lang w:eastAsia="ru-RU"/>
        </w:rPr>
        <w:t>н</w:t>
      </w:r>
      <w:r w:rsidRPr="00DF7CFD">
        <w:rPr>
          <w:rFonts w:ascii="Times New Roman" w:eastAsia="Times New Roman" w:hAnsi="Times New Roman" w:cs="Times New Roman"/>
          <w:color w:val="252525"/>
          <w:sz w:val="28"/>
          <w:szCs w:val="28"/>
          <w:lang w:eastAsia="ru-RU"/>
        </w:rPr>
        <w:t>ным стандартам.</w:t>
      </w:r>
    </w:p>
    <w:p w:rsidR="00635702" w:rsidRPr="00BF4C7E" w:rsidRDefault="00635702" w:rsidP="00BF4C7E">
      <w:pPr>
        <w:pStyle w:val="a3"/>
        <w:numPr>
          <w:ilvl w:val="0"/>
          <w:numId w:val="76"/>
        </w:numPr>
        <w:spacing w:after="0" w:line="288" w:lineRule="auto"/>
        <w:ind w:left="0" w:firstLine="567"/>
        <w:jc w:val="both"/>
        <w:rPr>
          <w:rFonts w:ascii="Times New Roman" w:eastAsia="Times New Roman" w:hAnsi="Times New Roman" w:cs="Times New Roman"/>
          <w:color w:val="252525"/>
          <w:sz w:val="28"/>
          <w:szCs w:val="28"/>
          <w:lang w:eastAsia="ru-RU"/>
        </w:rPr>
      </w:pPr>
      <w:r w:rsidRPr="00BF4C7E">
        <w:rPr>
          <w:rFonts w:ascii="Times New Roman" w:eastAsia="Times New Roman" w:hAnsi="Times New Roman" w:cs="Times New Roman"/>
          <w:bCs/>
          <w:color w:val="252525"/>
          <w:sz w:val="28"/>
          <w:szCs w:val="28"/>
          <w:lang w:eastAsia="ru-RU"/>
        </w:rPr>
        <w:t>Вступление</w:t>
      </w:r>
      <w:r w:rsidR="00124D87" w:rsidRPr="00BF4C7E">
        <w:rPr>
          <w:rFonts w:ascii="Times New Roman" w:eastAsia="Times New Roman" w:hAnsi="Times New Roman" w:cs="Times New Roman"/>
          <w:bCs/>
          <w:color w:val="252525"/>
          <w:sz w:val="28"/>
          <w:szCs w:val="28"/>
          <w:lang w:eastAsia="ru-RU"/>
        </w:rPr>
        <w:t xml:space="preserve"> </w:t>
      </w:r>
      <w:r w:rsidRPr="00BF4C7E">
        <w:rPr>
          <w:rFonts w:ascii="Times New Roman" w:eastAsia="Times New Roman" w:hAnsi="Times New Roman" w:cs="Times New Roman"/>
          <w:bCs/>
          <w:color w:val="252525"/>
          <w:sz w:val="28"/>
          <w:szCs w:val="28"/>
          <w:lang w:eastAsia="ru-RU"/>
        </w:rPr>
        <w:t xml:space="preserve">извещает адресата об основной цели письма и управляет восприятием последующей информации. </w:t>
      </w:r>
      <w:r w:rsidRPr="00BF4C7E">
        <w:rPr>
          <w:rFonts w:ascii="Times New Roman" w:eastAsia="Times New Roman" w:hAnsi="Times New Roman" w:cs="Times New Roman"/>
          <w:color w:val="252525"/>
          <w:sz w:val="28"/>
          <w:szCs w:val="28"/>
          <w:lang w:eastAsia="ru-RU"/>
        </w:rPr>
        <w:t>Включает</w:t>
      </w:r>
      <w:r w:rsidR="00124D87" w:rsidRPr="00BF4C7E">
        <w:rPr>
          <w:rFonts w:ascii="Times New Roman" w:eastAsia="Times New Roman" w:hAnsi="Times New Roman" w:cs="Times New Roman"/>
          <w:color w:val="252525"/>
          <w:sz w:val="28"/>
          <w:szCs w:val="28"/>
          <w:lang w:eastAsia="ru-RU"/>
        </w:rPr>
        <w:t xml:space="preserve"> </w:t>
      </w:r>
      <w:r w:rsidRPr="00BF4C7E">
        <w:rPr>
          <w:rFonts w:ascii="Times New Roman" w:eastAsia="Times New Roman" w:hAnsi="Times New Roman" w:cs="Times New Roman"/>
          <w:bCs/>
          <w:color w:val="252525"/>
          <w:sz w:val="28"/>
          <w:szCs w:val="28"/>
          <w:lang w:eastAsia="ru-RU"/>
        </w:rPr>
        <w:t>заголовок (</w:t>
      </w:r>
      <w:r w:rsidRPr="00BF4C7E">
        <w:rPr>
          <w:rFonts w:ascii="Times New Roman" w:eastAsia="Times New Roman" w:hAnsi="Times New Roman" w:cs="Times New Roman"/>
          <w:color w:val="252525"/>
          <w:sz w:val="28"/>
          <w:szCs w:val="28"/>
          <w:lang w:eastAsia="ru-RU"/>
        </w:rPr>
        <w:t xml:space="preserve">тема письма, в </w:t>
      </w:r>
      <w:r w:rsidR="00890C71" w:rsidRPr="00BF4C7E">
        <w:rPr>
          <w:rFonts w:ascii="Times New Roman" w:eastAsia="Times New Roman" w:hAnsi="Times New Roman" w:cs="Times New Roman"/>
          <w:color w:val="252525"/>
          <w:sz w:val="28"/>
          <w:szCs w:val="28"/>
          <w:lang w:eastAsia="ru-RU"/>
        </w:rPr>
        <w:t>краткой форме определяющая</w:t>
      </w:r>
      <w:r w:rsidRPr="00BF4C7E">
        <w:rPr>
          <w:rFonts w:ascii="Times New Roman" w:eastAsia="Times New Roman" w:hAnsi="Times New Roman" w:cs="Times New Roman"/>
          <w:color w:val="252525"/>
          <w:sz w:val="28"/>
          <w:szCs w:val="28"/>
          <w:lang w:eastAsia="ru-RU"/>
        </w:rPr>
        <w:t xml:space="preserve"> его цель), </w:t>
      </w:r>
      <w:r w:rsidRPr="00BF4C7E">
        <w:rPr>
          <w:rFonts w:ascii="Times New Roman" w:eastAsia="Times New Roman" w:hAnsi="Times New Roman" w:cs="Times New Roman"/>
          <w:bCs/>
          <w:color w:val="252525"/>
          <w:sz w:val="28"/>
          <w:szCs w:val="28"/>
          <w:lang w:eastAsia="ru-RU"/>
        </w:rPr>
        <w:t>обращение,</w:t>
      </w:r>
      <w:r w:rsidRPr="00BF4C7E">
        <w:rPr>
          <w:rFonts w:ascii="Times New Roman" w:eastAsia="Times New Roman" w:hAnsi="Times New Roman" w:cs="Times New Roman"/>
          <w:color w:val="252525"/>
          <w:sz w:val="28"/>
          <w:szCs w:val="28"/>
          <w:lang w:eastAsia="ru-RU"/>
        </w:rPr>
        <w:t xml:space="preserve"> краткую формулировку основной причины, по которой отправляется данное деловое письмо. </w:t>
      </w:r>
    </w:p>
    <w:p w:rsidR="00635702" w:rsidRPr="00BF4C7E" w:rsidRDefault="00635702" w:rsidP="00BF4C7E">
      <w:pPr>
        <w:pStyle w:val="a3"/>
        <w:numPr>
          <w:ilvl w:val="0"/>
          <w:numId w:val="76"/>
        </w:numPr>
        <w:spacing w:after="0" w:line="288" w:lineRule="auto"/>
        <w:ind w:left="0" w:firstLine="567"/>
        <w:jc w:val="both"/>
        <w:rPr>
          <w:rFonts w:ascii="Times New Roman" w:eastAsia="Times New Roman" w:hAnsi="Times New Roman" w:cs="Times New Roman"/>
          <w:color w:val="252525"/>
          <w:sz w:val="28"/>
          <w:szCs w:val="28"/>
          <w:lang w:eastAsia="ru-RU"/>
        </w:rPr>
      </w:pPr>
      <w:r w:rsidRPr="00BF4C7E">
        <w:rPr>
          <w:rFonts w:ascii="Times New Roman" w:eastAsia="Times New Roman" w:hAnsi="Times New Roman" w:cs="Times New Roman"/>
          <w:bCs/>
          <w:color w:val="252525"/>
          <w:sz w:val="28"/>
          <w:szCs w:val="28"/>
          <w:lang w:eastAsia="ru-RU"/>
        </w:rPr>
        <w:t>Основная часть содержит</w:t>
      </w:r>
      <w:r w:rsidR="00124D87" w:rsidRPr="00BF4C7E">
        <w:rPr>
          <w:rFonts w:ascii="Times New Roman" w:eastAsia="Times New Roman" w:hAnsi="Times New Roman" w:cs="Times New Roman"/>
          <w:bCs/>
          <w:color w:val="252525"/>
          <w:sz w:val="28"/>
          <w:szCs w:val="28"/>
          <w:lang w:eastAsia="ru-RU"/>
        </w:rPr>
        <w:t xml:space="preserve"> </w:t>
      </w:r>
      <w:r w:rsidRPr="00BF4C7E">
        <w:rPr>
          <w:rFonts w:ascii="Times New Roman" w:eastAsia="Times New Roman" w:hAnsi="Times New Roman" w:cs="Times New Roman"/>
          <w:color w:val="252525"/>
          <w:sz w:val="28"/>
          <w:szCs w:val="28"/>
          <w:lang w:eastAsia="ru-RU"/>
        </w:rPr>
        <w:t>изложение существа</w:t>
      </w:r>
      <w:r w:rsidR="00124D87" w:rsidRPr="00BF4C7E">
        <w:rPr>
          <w:rFonts w:ascii="Times New Roman" w:eastAsia="Times New Roman" w:hAnsi="Times New Roman" w:cs="Times New Roman"/>
          <w:color w:val="252525"/>
          <w:sz w:val="28"/>
          <w:szCs w:val="28"/>
          <w:lang w:eastAsia="ru-RU"/>
        </w:rPr>
        <w:t xml:space="preserve"> </w:t>
      </w:r>
      <w:r w:rsidRPr="00BF4C7E">
        <w:rPr>
          <w:rFonts w:ascii="Times New Roman" w:eastAsia="Times New Roman" w:hAnsi="Times New Roman" w:cs="Times New Roman"/>
          <w:color w:val="252525"/>
          <w:sz w:val="28"/>
          <w:szCs w:val="28"/>
          <w:lang w:eastAsia="ru-RU"/>
        </w:rPr>
        <w:t>предлож</w:t>
      </w:r>
      <w:r w:rsidRPr="00BF4C7E">
        <w:rPr>
          <w:rFonts w:ascii="Times New Roman" w:eastAsia="Times New Roman" w:hAnsi="Times New Roman" w:cs="Times New Roman"/>
          <w:color w:val="252525"/>
          <w:sz w:val="28"/>
          <w:szCs w:val="28"/>
          <w:lang w:eastAsia="ru-RU"/>
        </w:rPr>
        <w:t>е</w:t>
      </w:r>
      <w:r w:rsidRPr="00BF4C7E">
        <w:rPr>
          <w:rFonts w:ascii="Times New Roman" w:eastAsia="Times New Roman" w:hAnsi="Times New Roman" w:cs="Times New Roman"/>
          <w:color w:val="252525"/>
          <w:sz w:val="28"/>
          <w:szCs w:val="28"/>
          <w:lang w:eastAsia="ru-RU"/>
        </w:rPr>
        <w:t>ния/обращения, а также (в зависимости от вида письма) необходимые арг</w:t>
      </w:r>
      <w:r w:rsidRPr="00BF4C7E">
        <w:rPr>
          <w:rFonts w:ascii="Times New Roman" w:eastAsia="Times New Roman" w:hAnsi="Times New Roman" w:cs="Times New Roman"/>
          <w:color w:val="252525"/>
          <w:sz w:val="28"/>
          <w:szCs w:val="28"/>
          <w:lang w:eastAsia="ru-RU"/>
        </w:rPr>
        <w:t>у</w:t>
      </w:r>
      <w:r w:rsidRPr="00BF4C7E">
        <w:rPr>
          <w:rFonts w:ascii="Times New Roman" w:eastAsia="Times New Roman" w:hAnsi="Times New Roman" w:cs="Times New Roman"/>
          <w:color w:val="252525"/>
          <w:sz w:val="28"/>
          <w:szCs w:val="28"/>
          <w:lang w:eastAsia="ru-RU"/>
        </w:rPr>
        <w:t>менты (факты, цифры, экспертное мнение, успешный опыт, ожидаемый р</w:t>
      </w:r>
      <w:r w:rsidRPr="00BF4C7E">
        <w:rPr>
          <w:rFonts w:ascii="Times New Roman" w:eastAsia="Times New Roman" w:hAnsi="Times New Roman" w:cs="Times New Roman"/>
          <w:color w:val="252525"/>
          <w:sz w:val="28"/>
          <w:szCs w:val="28"/>
          <w:lang w:eastAsia="ru-RU"/>
        </w:rPr>
        <w:t>е</w:t>
      </w:r>
      <w:r w:rsidRPr="00BF4C7E">
        <w:rPr>
          <w:rFonts w:ascii="Times New Roman" w:eastAsia="Times New Roman" w:hAnsi="Times New Roman" w:cs="Times New Roman"/>
          <w:color w:val="252525"/>
          <w:sz w:val="28"/>
          <w:szCs w:val="28"/>
          <w:lang w:eastAsia="ru-RU"/>
        </w:rPr>
        <w:t xml:space="preserve">зультат и пр.), выполняющие задачу мотивации адресата. Завершается раздел </w:t>
      </w:r>
      <w:r w:rsidRPr="00BF4C7E">
        <w:rPr>
          <w:rFonts w:ascii="Times New Roman" w:eastAsia="Times New Roman" w:hAnsi="Times New Roman" w:cs="Times New Roman"/>
          <w:color w:val="252525"/>
          <w:sz w:val="28"/>
          <w:szCs w:val="28"/>
          <w:lang w:eastAsia="ru-RU"/>
        </w:rPr>
        <w:lastRenderedPageBreak/>
        <w:t xml:space="preserve">выражением надежды, уверенности, предположения, что содержание письма вызвало интерес адресата. </w:t>
      </w:r>
    </w:p>
    <w:p w:rsidR="00635702" w:rsidRPr="00BF4C7E" w:rsidRDefault="00635702" w:rsidP="00BF4C7E">
      <w:pPr>
        <w:pStyle w:val="a3"/>
        <w:numPr>
          <w:ilvl w:val="0"/>
          <w:numId w:val="76"/>
        </w:numPr>
        <w:spacing w:after="0" w:line="288" w:lineRule="auto"/>
        <w:ind w:left="0" w:firstLine="567"/>
        <w:jc w:val="both"/>
        <w:rPr>
          <w:rFonts w:ascii="Times New Roman" w:eastAsia="Times New Roman" w:hAnsi="Times New Roman" w:cs="Times New Roman"/>
          <w:color w:val="252525"/>
          <w:sz w:val="28"/>
          <w:szCs w:val="28"/>
          <w:lang w:eastAsia="ru-RU"/>
        </w:rPr>
      </w:pPr>
      <w:r w:rsidRPr="00BF4C7E">
        <w:rPr>
          <w:rFonts w:ascii="Times New Roman" w:eastAsia="Times New Roman" w:hAnsi="Times New Roman" w:cs="Times New Roman"/>
          <w:bCs/>
          <w:color w:val="252525"/>
          <w:sz w:val="28"/>
          <w:szCs w:val="28"/>
          <w:lang w:eastAsia="ru-RU"/>
        </w:rPr>
        <w:t>Заключение</w:t>
      </w:r>
      <w:r w:rsidR="00124D87" w:rsidRPr="00BF4C7E">
        <w:rPr>
          <w:rFonts w:ascii="Times New Roman" w:eastAsia="Times New Roman" w:hAnsi="Times New Roman" w:cs="Times New Roman"/>
          <w:bCs/>
          <w:color w:val="252525"/>
          <w:sz w:val="28"/>
          <w:szCs w:val="28"/>
          <w:lang w:eastAsia="ru-RU"/>
        </w:rPr>
        <w:t xml:space="preserve"> </w:t>
      </w:r>
      <w:r w:rsidRPr="00BF4C7E">
        <w:rPr>
          <w:rFonts w:ascii="Times New Roman" w:eastAsia="Times New Roman" w:hAnsi="Times New Roman" w:cs="Times New Roman"/>
          <w:color w:val="252525"/>
          <w:sz w:val="28"/>
          <w:szCs w:val="28"/>
          <w:lang w:eastAsia="ru-RU"/>
        </w:rPr>
        <w:t>содержит благодарность и вежливые формулы прощания («С уважением…», «С надеждой на сотрудничество…», «С пожеланиями успеха…»). Стилистика заключительных фраз завис</w:t>
      </w:r>
      <w:r w:rsidR="00E05173" w:rsidRPr="00BF4C7E">
        <w:rPr>
          <w:rFonts w:ascii="Times New Roman" w:eastAsia="Times New Roman" w:hAnsi="Times New Roman" w:cs="Times New Roman"/>
          <w:color w:val="252525"/>
          <w:sz w:val="28"/>
          <w:szCs w:val="28"/>
          <w:lang w:eastAsia="ru-RU"/>
        </w:rPr>
        <w:t>и</w:t>
      </w:r>
      <w:r w:rsidRPr="00BF4C7E">
        <w:rPr>
          <w:rFonts w:ascii="Times New Roman" w:eastAsia="Times New Roman" w:hAnsi="Times New Roman" w:cs="Times New Roman"/>
          <w:color w:val="252525"/>
          <w:sz w:val="28"/>
          <w:szCs w:val="28"/>
          <w:lang w:eastAsia="ru-RU"/>
        </w:rPr>
        <w:t>т от темы письма и ст</w:t>
      </w:r>
      <w:r w:rsidRPr="00BF4C7E">
        <w:rPr>
          <w:rFonts w:ascii="Times New Roman" w:eastAsia="Times New Roman" w:hAnsi="Times New Roman" w:cs="Times New Roman"/>
          <w:color w:val="252525"/>
          <w:sz w:val="28"/>
          <w:szCs w:val="28"/>
          <w:lang w:eastAsia="ru-RU"/>
        </w:rPr>
        <w:t>е</w:t>
      </w:r>
      <w:r w:rsidRPr="00BF4C7E">
        <w:rPr>
          <w:rFonts w:ascii="Times New Roman" w:eastAsia="Times New Roman" w:hAnsi="Times New Roman" w:cs="Times New Roman"/>
          <w:color w:val="252525"/>
          <w:sz w:val="28"/>
          <w:szCs w:val="28"/>
          <w:lang w:eastAsia="ru-RU"/>
        </w:rPr>
        <w:t>пени знакомства</w:t>
      </w:r>
      <w:r w:rsidR="00E05173" w:rsidRPr="00BF4C7E">
        <w:rPr>
          <w:rFonts w:ascii="Times New Roman" w:eastAsia="Times New Roman" w:hAnsi="Times New Roman" w:cs="Times New Roman"/>
          <w:color w:val="252525"/>
          <w:sz w:val="28"/>
          <w:szCs w:val="28"/>
          <w:lang w:eastAsia="ru-RU"/>
        </w:rPr>
        <w:t xml:space="preserve"> автора</w:t>
      </w:r>
      <w:r w:rsidRPr="00BF4C7E">
        <w:rPr>
          <w:rFonts w:ascii="Times New Roman" w:eastAsia="Times New Roman" w:hAnsi="Times New Roman" w:cs="Times New Roman"/>
          <w:color w:val="252525"/>
          <w:sz w:val="28"/>
          <w:szCs w:val="28"/>
          <w:lang w:eastAsia="ru-RU"/>
        </w:rPr>
        <w:t xml:space="preserve"> с адресатом. </w:t>
      </w:r>
    </w:p>
    <w:p w:rsidR="00635702" w:rsidRPr="00DF7CFD" w:rsidRDefault="00635702" w:rsidP="00E225AF">
      <w:pPr>
        <w:spacing w:after="0" w:line="288" w:lineRule="auto"/>
        <w:ind w:firstLine="567"/>
        <w:jc w:val="both"/>
        <w:rPr>
          <w:rFonts w:ascii="Times New Roman" w:eastAsia="Times New Roman" w:hAnsi="Times New Roman" w:cs="Times New Roman"/>
          <w:color w:val="252525"/>
          <w:sz w:val="28"/>
          <w:szCs w:val="28"/>
          <w:lang w:eastAsia="ru-RU"/>
        </w:rPr>
      </w:pPr>
      <w:r w:rsidRPr="00DF7CFD">
        <w:rPr>
          <w:rFonts w:ascii="Times New Roman" w:eastAsia="Times New Roman" w:hAnsi="Times New Roman" w:cs="Times New Roman"/>
          <w:color w:val="252525"/>
          <w:sz w:val="28"/>
          <w:szCs w:val="28"/>
          <w:lang w:eastAsia="ru-RU"/>
        </w:rPr>
        <w:t>Выбирая стиль письма и тон обращения к адресату, необходимо учит</w:t>
      </w:r>
      <w:r w:rsidRPr="00DF7CFD">
        <w:rPr>
          <w:rFonts w:ascii="Times New Roman" w:eastAsia="Times New Roman" w:hAnsi="Times New Roman" w:cs="Times New Roman"/>
          <w:color w:val="252525"/>
          <w:sz w:val="28"/>
          <w:szCs w:val="28"/>
          <w:lang w:eastAsia="ru-RU"/>
        </w:rPr>
        <w:t>ы</w:t>
      </w:r>
      <w:r w:rsidRPr="00DF7CFD">
        <w:rPr>
          <w:rFonts w:ascii="Times New Roman" w:eastAsia="Times New Roman" w:hAnsi="Times New Roman" w:cs="Times New Roman"/>
          <w:color w:val="252525"/>
          <w:sz w:val="28"/>
          <w:szCs w:val="28"/>
          <w:lang w:eastAsia="ru-RU"/>
        </w:rPr>
        <w:t>вать следующее:</w:t>
      </w:r>
    </w:p>
    <w:p w:rsidR="00635702" w:rsidRPr="00DF7CFD" w:rsidRDefault="00635702" w:rsidP="00E05173">
      <w:pPr>
        <w:pStyle w:val="a3"/>
        <w:numPr>
          <w:ilvl w:val="0"/>
          <w:numId w:val="72"/>
        </w:numPr>
        <w:tabs>
          <w:tab w:val="left" w:pos="709"/>
          <w:tab w:val="left" w:pos="851"/>
        </w:tabs>
        <w:spacing w:after="0" w:line="288" w:lineRule="auto"/>
        <w:ind w:left="0" w:firstLine="567"/>
        <w:jc w:val="both"/>
        <w:rPr>
          <w:rFonts w:ascii="Times New Roman" w:eastAsia="Times New Roman" w:hAnsi="Times New Roman" w:cs="Times New Roman"/>
          <w:color w:val="252525"/>
          <w:sz w:val="28"/>
          <w:szCs w:val="28"/>
          <w:lang w:eastAsia="ru-RU"/>
        </w:rPr>
      </w:pPr>
      <w:r w:rsidRPr="00DF7CFD">
        <w:rPr>
          <w:rFonts w:ascii="Times New Roman" w:eastAsia="Times New Roman" w:hAnsi="Times New Roman" w:cs="Times New Roman"/>
          <w:color w:val="252525"/>
          <w:sz w:val="28"/>
          <w:szCs w:val="28"/>
          <w:lang w:eastAsia="ru-RU"/>
        </w:rPr>
        <w:t>Личный стиль в деловой переписке предполагает общение автора письма и адресата на равных, подчеркивает индивидуальные качества чел</w:t>
      </w:r>
      <w:r w:rsidRPr="00DF7CFD">
        <w:rPr>
          <w:rFonts w:ascii="Times New Roman" w:eastAsia="Times New Roman" w:hAnsi="Times New Roman" w:cs="Times New Roman"/>
          <w:color w:val="252525"/>
          <w:sz w:val="28"/>
          <w:szCs w:val="28"/>
          <w:lang w:eastAsia="ru-RU"/>
        </w:rPr>
        <w:t>о</w:t>
      </w:r>
      <w:r w:rsidRPr="00DF7CFD">
        <w:rPr>
          <w:rFonts w:ascii="Times New Roman" w:eastAsia="Times New Roman" w:hAnsi="Times New Roman" w:cs="Times New Roman"/>
          <w:color w:val="252525"/>
          <w:sz w:val="28"/>
          <w:szCs w:val="28"/>
          <w:lang w:eastAsia="ru-RU"/>
        </w:rPr>
        <w:t>века, написавшего письмо.</w:t>
      </w:r>
    </w:p>
    <w:p w:rsidR="00635702" w:rsidRPr="00DF7CFD" w:rsidRDefault="00635702" w:rsidP="00E05173">
      <w:pPr>
        <w:pStyle w:val="a3"/>
        <w:numPr>
          <w:ilvl w:val="0"/>
          <w:numId w:val="72"/>
        </w:numPr>
        <w:tabs>
          <w:tab w:val="left" w:pos="709"/>
          <w:tab w:val="left" w:pos="851"/>
        </w:tabs>
        <w:spacing w:after="0" w:line="288" w:lineRule="auto"/>
        <w:ind w:left="0" w:firstLine="567"/>
        <w:jc w:val="both"/>
        <w:rPr>
          <w:rFonts w:ascii="Times New Roman" w:eastAsia="Times New Roman" w:hAnsi="Times New Roman" w:cs="Times New Roman"/>
          <w:color w:val="252525"/>
          <w:sz w:val="28"/>
          <w:szCs w:val="28"/>
          <w:lang w:eastAsia="ru-RU"/>
        </w:rPr>
      </w:pPr>
      <w:r w:rsidRPr="00DF7CFD">
        <w:rPr>
          <w:rFonts w:ascii="Times New Roman" w:eastAsia="Times New Roman" w:hAnsi="Times New Roman" w:cs="Times New Roman"/>
          <w:color w:val="252525"/>
          <w:sz w:val="28"/>
          <w:szCs w:val="28"/>
          <w:lang w:eastAsia="ru-RU"/>
        </w:rPr>
        <w:t xml:space="preserve">Формальный стиль демонстрирует четкую субординацию и силу, с которой </w:t>
      </w:r>
      <w:r w:rsidR="00DF30E8">
        <w:rPr>
          <w:rFonts w:ascii="Times New Roman" w:eastAsia="Times New Roman" w:hAnsi="Times New Roman" w:cs="Times New Roman"/>
          <w:color w:val="252525"/>
          <w:sz w:val="28"/>
          <w:szCs w:val="28"/>
          <w:lang w:eastAsia="ru-RU"/>
        </w:rPr>
        <w:t>получа</w:t>
      </w:r>
      <w:r w:rsidRPr="00DF7CFD">
        <w:rPr>
          <w:rFonts w:ascii="Times New Roman" w:eastAsia="Times New Roman" w:hAnsi="Times New Roman" w:cs="Times New Roman"/>
          <w:color w:val="252525"/>
          <w:sz w:val="28"/>
          <w:szCs w:val="28"/>
          <w:lang w:eastAsia="ru-RU"/>
        </w:rPr>
        <w:t xml:space="preserve">тель письма вынужден считаться, в </w:t>
      </w:r>
      <w:r w:rsidR="00BF4C7E">
        <w:rPr>
          <w:rFonts w:ascii="Times New Roman" w:eastAsia="Times New Roman" w:hAnsi="Times New Roman" w:cs="Times New Roman"/>
          <w:color w:val="252525"/>
          <w:sz w:val="28"/>
          <w:szCs w:val="28"/>
          <w:lang w:eastAsia="ru-RU"/>
        </w:rPr>
        <w:t>тексте</w:t>
      </w:r>
      <w:r w:rsidRPr="00DF7CFD">
        <w:rPr>
          <w:rFonts w:ascii="Times New Roman" w:eastAsia="Times New Roman" w:hAnsi="Times New Roman" w:cs="Times New Roman"/>
          <w:color w:val="252525"/>
          <w:sz w:val="28"/>
          <w:szCs w:val="28"/>
          <w:lang w:eastAsia="ru-RU"/>
        </w:rPr>
        <w:t xml:space="preserve"> излагаются факты</w:t>
      </w:r>
      <w:r w:rsidR="00BF4C7E">
        <w:rPr>
          <w:rFonts w:ascii="Times New Roman" w:eastAsia="Times New Roman" w:hAnsi="Times New Roman" w:cs="Times New Roman"/>
          <w:color w:val="252525"/>
          <w:sz w:val="28"/>
          <w:szCs w:val="28"/>
          <w:lang w:eastAsia="ru-RU"/>
        </w:rPr>
        <w:t>,</w:t>
      </w:r>
      <w:r w:rsidRPr="00DF7CFD">
        <w:rPr>
          <w:rFonts w:ascii="Times New Roman" w:eastAsia="Times New Roman" w:hAnsi="Times New Roman" w:cs="Times New Roman"/>
          <w:color w:val="252525"/>
          <w:sz w:val="28"/>
          <w:szCs w:val="28"/>
          <w:lang w:eastAsia="ru-RU"/>
        </w:rPr>
        <w:t xml:space="preserve"> и на их основании делаются соответствующие выводы.</w:t>
      </w:r>
      <w:r w:rsidR="007323CB" w:rsidRPr="00DF7CFD">
        <w:rPr>
          <w:rFonts w:ascii="Times New Roman" w:eastAsia="Times New Roman" w:hAnsi="Times New Roman" w:cs="Times New Roman"/>
          <w:color w:val="252525"/>
          <w:sz w:val="28"/>
          <w:szCs w:val="28"/>
          <w:lang w:eastAsia="ru-RU"/>
        </w:rPr>
        <w:t xml:space="preserve"> </w:t>
      </w:r>
    </w:p>
    <w:p w:rsidR="007323CB" w:rsidRPr="00DF30E8" w:rsidRDefault="007323CB" w:rsidP="00E225AF">
      <w:pPr>
        <w:pStyle w:val="a3"/>
        <w:tabs>
          <w:tab w:val="left" w:pos="709"/>
          <w:tab w:val="left" w:pos="993"/>
        </w:tabs>
        <w:spacing w:after="0" w:line="240" w:lineRule="auto"/>
        <w:ind w:left="567"/>
        <w:jc w:val="both"/>
        <w:rPr>
          <w:rFonts w:ascii="Times New Roman" w:eastAsia="Times New Roman" w:hAnsi="Times New Roman" w:cs="Times New Roman"/>
          <w:color w:val="252525"/>
          <w:sz w:val="20"/>
          <w:szCs w:val="20"/>
          <w:lang w:eastAsia="ru-RU"/>
        </w:rPr>
      </w:pPr>
    </w:p>
    <w:p w:rsidR="00635702" w:rsidRPr="00DF30E8" w:rsidRDefault="00635702" w:rsidP="00873300">
      <w:pPr>
        <w:pStyle w:val="a3"/>
        <w:numPr>
          <w:ilvl w:val="1"/>
          <w:numId w:val="55"/>
        </w:numPr>
        <w:tabs>
          <w:tab w:val="left" w:pos="0"/>
          <w:tab w:val="left" w:pos="567"/>
          <w:tab w:val="left" w:pos="2127"/>
        </w:tabs>
        <w:autoSpaceDE w:val="0"/>
        <w:autoSpaceDN w:val="0"/>
        <w:adjustRightInd w:val="0"/>
        <w:spacing w:after="0" w:line="288" w:lineRule="auto"/>
        <w:ind w:left="0" w:firstLine="0"/>
        <w:jc w:val="center"/>
        <w:rPr>
          <w:rFonts w:ascii="Times New Roman" w:eastAsia="Times New Roman" w:hAnsi="Times New Roman" w:cs="Times New Roman"/>
          <w:b/>
          <w:sz w:val="28"/>
          <w:szCs w:val="28"/>
          <w:lang w:eastAsia="ru-RU"/>
        </w:rPr>
      </w:pPr>
      <w:r w:rsidRPr="00DF30E8">
        <w:rPr>
          <w:rFonts w:ascii="Times New Roman" w:eastAsia="Times New Roman" w:hAnsi="Times New Roman" w:cs="Times New Roman"/>
          <w:b/>
          <w:sz w:val="28"/>
          <w:szCs w:val="28"/>
          <w:lang w:eastAsia="ru-RU"/>
        </w:rPr>
        <w:t>Правила делового телефонного общения</w:t>
      </w:r>
    </w:p>
    <w:p w:rsidR="007323CB" w:rsidRPr="00DF30E8" w:rsidRDefault="007323CB" w:rsidP="00E225AF">
      <w:pPr>
        <w:spacing w:after="0" w:line="144" w:lineRule="auto"/>
        <w:ind w:firstLine="567"/>
        <w:jc w:val="both"/>
        <w:rPr>
          <w:rFonts w:ascii="Times New Roman" w:hAnsi="Times New Roman" w:cs="Times New Roman"/>
          <w:bCs/>
          <w:sz w:val="12"/>
          <w:szCs w:val="12"/>
        </w:rPr>
      </w:pPr>
    </w:p>
    <w:p w:rsidR="00635702" w:rsidRPr="00DF7CFD" w:rsidRDefault="00635702" w:rsidP="00E225AF">
      <w:pPr>
        <w:spacing w:after="0" w:line="288" w:lineRule="auto"/>
        <w:ind w:firstLine="567"/>
        <w:jc w:val="both"/>
        <w:rPr>
          <w:rFonts w:ascii="Times New Roman" w:hAnsi="Times New Roman" w:cs="Times New Roman"/>
          <w:bCs/>
          <w:sz w:val="28"/>
          <w:szCs w:val="28"/>
        </w:rPr>
      </w:pPr>
      <w:r w:rsidRPr="00DF7CFD">
        <w:rPr>
          <w:rFonts w:ascii="Times New Roman" w:hAnsi="Times New Roman" w:cs="Times New Roman"/>
          <w:bCs/>
          <w:sz w:val="28"/>
          <w:szCs w:val="28"/>
        </w:rPr>
        <w:t xml:space="preserve">Телефонный разговор в деловом общении усиливает значение устно-речевых средств именно </w:t>
      </w:r>
      <w:r w:rsidR="00DF30E8">
        <w:rPr>
          <w:rFonts w:ascii="Times New Roman" w:hAnsi="Times New Roman" w:cs="Times New Roman"/>
          <w:bCs/>
          <w:sz w:val="28"/>
          <w:szCs w:val="28"/>
        </w:rPr>
        <w:t xml:space="preserve">из-за </w:t>
      </w:r>
      <w:r w:rsidRPr="00DF7CFD">
        <w:rPr>
          <w:rFonts w:ascii="Times New Roman" w:hAnsi="Times New Roman" w:cs="Times New Roman"/>
          <w:bCs/>
          <w:sz w:val="28"/>
          <w:szCs w:val="28"/>
        </w:rPr>
        <w:t>отсутствия визуального контакта между соб</w:t>
      </w:r>
      <w:r w:rsidRPr="00DF7CFD">
        <w:rPr>
          <w:rFonts w:ascii="Times New Roman" w:hAnsi="Times New Roman" w:cs="Times New Roman"/>
          <w:bCs/>
          <w:sz w:val="28"/>
          <w:szCs w:val="28"/>
        </w:rPr>
        <w:t>е</w:t>
      </w:r>
      <w:r w:rsidRPr="00DF7CFD">
        <w:rPr>
          <w:rFonts w:ascii="Times New Roman" w:hAnsi="Times New Roman" w:cs="Times New Roman"/>
          <w:bCs/>
          <w:sz w:val="28"/>
          <w:szCs w:val="28"/>
        </w:rPr>
        <w:t>седниками. И хотя в распоряжении собеседников имеется ряд невербальных средств общения, таких как паузы, интонация, скорость снятия трубки, п</w:t>
      </w:r>
      <w:r w:rsidRPr="00DF7CFD">
        <w:rPr>
          <w:rFonts w:ascii="Times New Roman" w:hAnsi="Times New Roman" w:cs="Times New Roman"/>
          <w:bCs/>
          <w:sz w:val="28"/>
          <w:szCs w:val="28"/>
        </w:rPr>
        <w:t>а</w:t>
      </w:r>
      <w:r w:rsidRPr="00DF7CFD">
        <w:rPr>
          <w:rFonts w:ascii="Times New Roman" w:hAnsi="Times New Roman" w:cs="Times New Roman"/>
          <w:bCs/>
          <w:sz w:val="28"/>
          <w:szCs w:val="28"/>
        </w:rPr>
        <w:t>раллельный разговор, однако именно владение определенным набором реч</w:t>
      </w:r>
      <w:r w:rsidRPr="00DF7CFD">
        <w:rPr>
          <w:rFonts w:ascii="Times New Roman" w:hAnsi="Times New Roman" w:cs="Times New Roman"/>
          <w:bCs/>
          <w:sz w:val="28"/>
          <w:szCs w:val="28"/>
        </w:rPr>
        <w:t>е</w:t>
      </w:r>
      <w:r w:rsidRPr="00DF7CFD">
        <w:rPr>
          <w:rFonts w:ascii="Times New Roman" w:hAnsi="Times New Roman" w:cs="Times New Roman"/>
          <w:bCs/>
          <w:sz w:val="28"/>
          <w:szCs w:val="28"/>
        </w:rPr>
        <w:t>вых приемов расположения к себе собеседника, тактичного регулирования длительности разговора позволяет рассматривать телефонный разговор как самостоятельный вид устной деловой речи.</w:t>
      </w:r>
    </w:p>
    <w:p w:rsidR="00635702" w:rsidRPr="00DF7CFD" w:rsidRDefault="00635702" w:rsidP="00E225AF">
      <w:pPr>
        <w:spacing w:after="0" w:line="288" w:lineRule="auto"/>
        <w:ind w:firstLine="567"/>
        <w:jc w:val="both"/>
        <w:rPr>
          <w:rFonts w:ascii="Times New Roman" w:hAnsi="Times New Roman" w:cs="Times New Roman"/>
          <w:bCs/>
          <w:sz w:val="28"/>
          <w:szCs w:val="28"/>
        </w:rPr>
      </w:pPr>
      <w:r w:rsidRPr="00DF7CFD">
        <w:rPr>
          <w:rFonts w:ascii="Times New Roman" w:hAnsi="Times New Roman" w:cs="Times New Roman"/>
          <w:bCs/>
          <w:sz w:val="28"/>
          <w:szCs w:val="28"/>
        </w:rPr>
        <w:t>Согласно сложившемуся в деловом сообществе телефонному этикету каждый из говорящих – инициатор разговора и отвечающий на звонок – до</w:t>
      </w:r>
      <w:r w:rsidRPr="00DF7CFD">
        <w:rPr>
          <w:rFonts w:ascii="Times New Roman" w:hAnsi="Times New Roman" w:cs="Times New Roman"/>
          <w:bCs/>
          <w:sz w:val="28"/>
          <w:szCs w:val="28"/>
        </w:rPr>
        <w:t>л</w:t>
      </w:r>
      <w:r w:rsidRPr="00DF7CFD">
        <w:rPr>
          <w:rFonts w:ascii="Times New Roman" w:hAnsi="Times New Roman" w:cs="Times New Roman"/>
          <w:bCs/>
          <w:sz w:val="28"/>
          <w:szCs w:val="28"/>
        </w:rPr>
        <w:t xml:space="preserve">жен придерживаться определенного набора </w:t>
      </w:r>
      <w:proofErr w:type="spellStart"/>
      <w:r w:rsidRPr="00DF7CFD">
        <w:rPr>
          <w:rFonts w:ascii="Times New Roman" w:hAnsi="Times New Roman" w:cs="Times New Roman"/>
          <w:bCs/>
          <w:sz w:val="28"/>
          <w:szCs w:val="28"/>
        </w:rPr>
        <w:t>этикетно</w:t>
      </w:r>
      <w:proofErr w:type="spellEnd"/>
      <w:r w:rsidRPr="00DF7CFD">
        <w:rPr>
          <w:rFonts w:ascii="Times New Roman" w:hAnsi="Times New Roman" w:cs="Times New Roman"/>
          <w:bCs/>
          <w:sz w:val="28"/>
          <w:szCs w:val="28"/>
        </w:rPr>
        <w:t>-речевых формул.</w:t>
      </w:r>
    </w:p>
    <w:p w:rsidR="00635702" w:rsidRPr="00DF7CFD" w:rsidRDefault="00635702" w:rsidP="00E225AF">
      <w:pPr>
        <w:pStyle w:val="a3"/>
        <w:spacing w:after="0" w:line="288" w:lineRule="auto"/>
        <w:ind w:left="0" w:firstLine="567"/>
        <w:jc w:val="both"/>
        <w:rPr>
          <w:rFonts w:ascii="Times New Roman" w:hAnsi="Times New Roman" w:cs="Times New Roman"/>
          <w:bCs/>
          <w:sz w:val="28"/>
          <w:szCs w:val="28"/>
        </w:rPr>
      </w:pPr>
      <w:bookmarkStart w:id="0" w:name="121"/>
      <w:r w:rsidRPr="00DF7CFD">
        <w:rPr>
          <w:rFonts w:ascii="Times New Roman" w:eastAsia="Times New Roman" w:hAnsi="Times New Roman" w:cs="Times New Roman"/>
          <w:color w:val="000000"/>
          <w:sz w:val="28"/>
          <w:szCs w:val="28"/>
          <w:lang w:eastAsia="ru-RU"/>
        </w:rPr>
        <w:t xml:space="preserve">Общими этикетными нормами для обеих сторон являются приветствие, краткое представление себя – своей должности и/или организации, </w:t>
      </w:r>
      <w:r w:rsidRPr="00DF7CFD">
        <w:rPr>
          <w:rFonts w:ascii="Times New Roman" w:hAnsi="Times New Roman" w:cs="Times New Roman"/>
          <w:bCs/>
          <w:sz w:val="28"/>
          <w:szCs w:val="28"/>
        </w:rPr>
        <w:t>лакони</w:t>
      </w:r>
      <w:r w:rsidRPr="00DF7CFD">
        <w:rPr>
          <w:rFonts w:ascii="Times New Roman" w:hAnsi="Times New Roman" w:cs="Times New Roman"/>
          <w:bCs/>
          <w:sz w:val="28"/>
          <w:szCs w:val="28"/>
        </w:rPr>
        <w:t>ч</w:t>
      </w:r>
      <w:r w:rsidRPr="00DF7CFD">
        <w:rPr>
          <w:rFonts w:ascii="Times New Roman" w:hAnsi="Times New Roman" w:cs="Times New Roman"/>
          <w:bCs/>
          <w:sz w:val="28"/>
          <w:szCs w:val="28"/>
        </w:rPr>
        <w:t>ность и информативность.</w:t>
      </w:r>
    </w:p>
    <w:bookmarkEnd w:id="0"/>
    <w:p w:rsidR="00635702" w:rsidRPr="00DF7CFD" w:rsidRDefault="00635702" w:rsidP="00E225AF">
      <w:pPr>
        <w:spacing w:after="0" w:line="288" w:lineRule="auto"/>
        <w:ind w:firstLine="567"/>
        <w:jc w:val="both"/>
        <w:rPr>
          <w:rFonts w:ascii="Times New Roman" w:eastAsia="Times New Roman" w:hAnsi="Times New Roman" w:cs="Times New Roman"/>
          <w:i/>
          <w:color w:val="000000"/>
          <w:sz w:val="28"/>
          <w:szCs w:val="28"/>
          <w:lang w:eastAsia="ru-RU"/>
        </w:rPr>
      </w:pPr>
      <w:r w:rsidRPr="00DF7CFD">
        <w:rPr>
          <w:rFonts w:ascii="Times New Roman" w:eastAsia="Times New Roman" w:hAnsi="Times New Roman" w:cs="Times New Roman"/>
          <w:i/>
          <w:color w:val="000000"/>
          <w:sz w:val="28"/>
          <w:szCs w:val="28"/>
          <w:lang w:eastAsia="ru-RU"/>
        </w:rPr>
        <w:t>Правила ведения телефонного разговора</w:t>
      </w:r>
      <w:r w:rsidR="00DF30E8">
        <w:rPr>
          <w:rFonts w:ascii="Times New Roman" w:eastAsia="Times New Roman" w:hAnsi="Times New Roman" w:cs="Times New Roman"/>
          <w:i/>
          <w:color w:val="000000"/>
          <w:sz w:val="28"/>
          <w:szCs w:val="28"/>
          <w:lang w:eastAsia="ru-RU"/>
        </w:rPr>
        <w:t xml:space="preserve"> для</w:t>
      </w:r>
      <w:r w:rsidRPr="00DF7CFD">
        <w:rPr>
          <w:rFonts w:ascii="Times New Roman" w:eastAsia="Times New Roman" w:hAnsi="Times New Roman" w:cs="Times New Roman"/>
          <w:i/>
          <w:color w:val="000000"/>
          <w:sz w:val="28"/>
          <w:szCs w:val="28"/>
          <w:lang w:eastAsia="ru-RU"/>
        </w:rPr>
        <w:t xml:space="preserve"> его инициатор</w:t>
      </w:r>
      <w:r w:rsidR="00DF30E8">
        <w:rPr>
          <w:rFonts w:ascii="Times New Roman" w:eastAsia="Times New Roman" w:hAnsi="Times New Roman" w:cs="Times New Roman"/>
          <w:i/>
          <w:color w:val="000000"/>
          <w:sz w:val="28"/>
          <w:szCs w:val="28"/>
          <w:lang w:eastAsia="ru-RU"/>
        </w:rPr>
        <w:t>а:</w:t>
      </w:r>
    </w:p>
    <w:p w:rsidR="00635702" w:rsidRPr="00DF7CFD" w:rsidRDefault="00635702" w:rsidP="002620B6">
      <w:pPr>
        <w:pStyle w:val="a3"/>
        <w:numPr>
          <w:ilvl w:val="0"/>
          <w:numId w:val="43"/>
        </w:numPr>
        <w:tabs>
          <w:tab w:val="left" w:pos="851"/>
        </w:tabs>
        <w:spacing w:after="0" w:line="288" w:lineRule="auto"/>
        <w:ind w:left="0" w:firstLine="567"/>
        <w:jc w:val="both"/>
        <w:rPr>
          <w:rFonts w:ascii="Times New Roman" w:eastAsia="Times New Roman" w:hAnsi="Times New Roman" w:cs="Times New Roman"/>
          <w:color w:val="000000"/>
          <w:sz w:val="28"/>
          <w:szCs w:val="28"/>
          <w:lang w:eastAsia="ru-RU"/>
        </w:rPr>
      </w:pPr>
      <w:bookmarkStart w:id="1" w:name="139"/>
      <w:r w:rsidRPr="00DF7CFD">
        <w:rPr>
          <w:rFonts w:ascii="Times New Roman" w:eastAsia="Times New Roman" w:hAnsi="Times New Roman" w:cs="Times New Roman"/>
          <w:color w:val="000000"/>
          <w:sz w:val="28"/>
          <w:szCs w:val="28"/>
          <w:lang w:eastAsia="ru-RU"/>
        </w:rPr>
        <w:t>Продумать цель звонка, собрать необходимые материалы и докуме</w:t>
      </w:r>
      <w:r w:rsidRPr="00DF7CFD">
        <w:rPr>
          <w:rFonts w:ascii="Times New Roman" w:eastAsia="Times New Roman" w:hAnsi="Times New Roman" w:cs="Times New Roman"/>
          <w:color w:val="000000"/>
          <w:sz w:val="28"/>
          <w:szCs w:val="28"/>
          <w:lang w:eastAsia="ru-RU"/>
        </w:rPr>
        <w:t>н</w:t>
      </w:r>
      <w:r w:rsidRPr="00DF7CFD">
        <w:rPr>
          <w:rFonts w:ascii="Times New Roman" w:eastAsia="Times New Roman" w:hAnsi="Times New Roman" w:cs="Times New Roman"/>
          <w:color w:val="000000"/>
          <w:sz w:val="28"/>
          <w:szCs w:val="28"/>
          <w:lang w:eastAsia="ru-RU"/>
        </w:rPr>
        <w:t>ты; уточнить имена, фамилии, факты, которые могут понадобиться в ходе разговора; составить перечень вопросов, подлежащих выяснению; записать основные положения предстоящего разговора, чтобы не упустить важные моменты.</w:t>
      </w:r>
    </w:p>
    <w:p w:rsidR="00635702" w:rsidRPr="00DF7CFD" w:rsidRDefault="00635702" w:rsidP="002620B6">
      <w:pPr>
        <w:pStyle w:val="a3"/>
        <w:numPr>
          <w:ilvl w:val="0"/>
          <w:numId w:val="43"/>
        </w:numPr>
        <w:tabs>
          <w:tab w:val="left" w:pos="851"/>
        </w:tabs>
        <w:spacing w:after="0" w:line="288" w:lineRule="auto"/>
        <w:ind w:left="0" w:firstLine="567"/>
        <w:jc w:val="both"/>
        <w:rPr>
          <w:rFonts w:ascii="Times New Roman" w:eastAsia="Times New Roman" w:hAnsi="Times New Roman" w:cs="Times New Roman"/>
          <w:color w:val="000000"/>
          <w:sz w:val="28"/>
          <w:szCs w:val="28"/>
          <w:lang w:eastAsia="ru-RU"/>
        </w:rPr>
      </w:pPr>
      <w:r w:rsidRPr="00DF7CFD">
        <w:rPr>
          <w:rFonts w:ascii="Times New Roman" w:eastAsia="Times New Roman" w:hAnsi="Times New Roman" w:cs="Times New Roman"/>
          <w:color w:val="000000"/>
          <w:sz w:val="28"/>
          <w:szCs w:val="28"/>
          <w:lang w:eastAsia="ru-RU"/>
        </w:rPr>
        <w:lastRenderedPageBreak/>
        <w:t>Определить подходящее время для телефонного звонка.</w:t>
      </w:r>
    </w:p>
    <w:p w:rsidR="00635702" w:rsidRPr="00DF7CFD" w:rsidRDefault="00635702" w:rsidP="002620B6">
      <w:pPr>
        <w:pStyle w:val="a3"/>
        <w:numPr>
          <w:ilvl w:val="0"/>
          <w:numId w:val="43"/>
        </w:numPr>
        <w:tabs>
          <w:tab w:val="left" w:pos="851"/>
        </w:tabs>
        <w:spacing w:after="0" w:line="288" w:lineRule="auto"/>
        <w:ind w:left="0" w:firstLine="567"/>
        <w:jc w:val="both"/>
        <w:rPr>
          <w:rFonts w:ascii="Times New Roman" w:eastAsia="Times New Roman" w:hAnsi="Times New Roman" w:cs="Times New Roman"/>
          <w:color w:val="000000"/>
          <w:sz w:val="28"/>
          <w:szCs w:val="28"/>
          <w:lang w:eastAsia="ru-RU"/>
        </w:rPr>
      </w:pPr>
      <w:r w:rsidRPr="00DF7CFD">
        <w:rPr>
          <w:rFonts w:ascii="Times New Roman" w:eastAsia="Times New Roman" w:hAnsi="Times New Roman" w:cs="Times New Roman"/>
          <w:color w:val="000000"/>
          <w:sz w:val="28"/>
          <w:szCs w:val="28"/>
          <w:lang w:eastAsia="ru-RU"/>
        </w:rPr>
        <w:t xml:space="preserve">Если нужного человека нет на месте, </w:t>
      </w:r>
      <w:r w:rsidR="00DF30E8">
        <w:rPr>
          <w:rFonts w:ascii="Times New Roman" w:eastAsia="Times New Roman" w:hAnsi="Times New Roman" w:cs="Times New Roman"/>
          <w:color w:val="000000"/>
          <w:sz w:val="28"/>
          <w:szCs w:val="28"/>
          <w:lang w:eastAsia="ru-RU"/>
        </w:rPr>
        <w:t>по</w:t>
      </w:r>
      <w:r w:rsidRPr="00DF7CFD">
        <w:rPr>
          <w:rFonts w:ascii="Times New Roman" w:eastAsia="Times New Roman" w:hAnsi="Times New Roman" w:cs="Times New Roman"/>
          <w:color w:val="000000"/>
          <w:sz w:val="28"/>
          <w:szCs w:val="28"/>
          <w:lang w:eastAsia="ru-RU"/>
        </w:rPr>
        <w:t xml:space="preserve">просить секретаря сообщить о вашем звонке, </w:t>
      </w:r>
      <w:r w:rsidR="00DF30E8">
        <w:rPr>
          <w:rFonts w:ascii="Times New Roman" w:eastAsia="Times New Roman" w:hAnsi="Times New Roman" w:cs="Times New Roman"/>
          <w:color w:val="000000"/>
          <w:sz w:val="28"/>
          <w:szCs w:val="28"/>
          <w:lang w:eastAsia="ru-RU"/>
        </w:rPr>
        <w:t xml:space="preserve">оставить </w:t>
      </w:r>
      <w:r w:rsidRPr="00DF7CFD">
        <w:rPr>
          <w:rFonts w:ascii="Times New Roman" w:eastAsia="Times New Roman" w:hAnsi="Times New Roman" w:cs="Times New Roman"/>
          <w:color w:val="000000"/>
          <w:sz w:val="28"/>
          <w:szCs w:val="28"/>
          <w:lang w:eastAsia="ru-RU"/>
        </w:rPr>
        <w:t>свой контактный номер телефона и время, в которое с вами можно связаться.</w:t>
      </w:r>
    </w:p>
    <w:p w:rsidR="00635702" w:rsidRPr="00DF7CFD" w:rsidRDefault="00635702" w:rsidP="002620B6">
      <w:pPr>
        <w:pStyle w:val="a3"/>
        <w:numPr>
          <w:ilvl w:val="0"/>
          <w:numId w:val="43"/>
        </w:numPr>
        <w:tabs>
          <w:tab w:val="left" w:pos="851"/>
        </w:tabs>
        <w:spacing w:after="0" w:line="288" w:lineRule="auto"/>
        <w:ind w:left="0" w:firstLine="567"/>
        <w:jc w:val="both"/>
        <w:rPr>
          <w:rFonts w:ascii="Times New Roman" w:eastAsia="Times New Roman" w:hAnsi="Times New Roman" w:cs="Times New Roman"/>
          <w:color w:val="000000"/>
          <w:sz w:val="28"/>
          <w:szCs w:val="28"/>
          <w:lang w:eastAsia="ru-RU"/>
        </w:rPr>
      </w:pPr>
      <w:r w:rsidRPr="00DF7CFD">
        <w:rPr>
          <w:rFonts w:ascii="Times New Roman" w:eastAsia="Times New Roman" w:hAnsi="Times New Roman" w:cs="Times New Roman"/>
          <w:color w:val="000000"/>
          <w:sz w:val="28"/>
          <w:szCs w:val="28"/>
          <w:lang w:eastAsia="ru-RU"/>
        </w:rPr>
        <w:t>Если ожидается долгий разговор, уточнить у собеседника, располагает ли он достаточным временем, и если</w:t>
      </w:r>
      <w:r w:rsidR="00DF30E8">
        <w:rPr>
          <w:rFonts w:ascii="Times New Roman" w:eastAsia="Times New Roman" w:hAnsi="Times New Roman" w:cs="Times New Roman"/>
          <w:color w:val="000000"/>
          <w:sz w:val="28"/>
          <w:szCs w:val="28"/>
          <w:lang w:eastAsia="ru-RU"/>
        </w:rPr>
        <w:t xml:space="preserve"> сейчас говорить неудобно</w:t>
      </w:r>
      <w:r w:rsidRPr="00DF7CFD">
        <w:rPr>
          <w:rFonts w:ascii="Times New Roman" w:eastAsia="Times New Roman" w:hAnsi="Times New Roman" w:cs="Times New Roman"/>
          <w:color w:val="000000"/>
          <w:sz w:val="28"/>
          <w:szCs w:val="28"/>
          <w:lang w:eastAsia="ru-RU"/>
        </w:rPr>
        <w:t xml:space="preserve">, договориться о времени, </w:t>
      </w:r>
      <w:r w:rsidR="00DF30E8">
        <w:rPr>
          <w:rFonts w:ascii="Times New Roman" w:eastAsia="Times New Roman" w:hAnsi="Times New Roman" w:cs="Times New Roman"/>
          <w:color w:val="000000"/>
          <w:sz w:val="28"/>
          <w:szCs w:val="28"/>
          <w:lang w:eastAsia="ru-RU"/>
        </w:rPr>
        <w:t>подходящем</w:t>
      </w:r>
      <w:r w:rsidRPr="00DF7CFD">
        <w:rPr>
          <w:rFonts w:ascii="Times New Roman" w:eastAsia="Times New Roman" w:hAnsi="Times New Roman" w:cs="Times New Roman"/>
          <w:color w:val="000000"/>
          <w:sz w:val="28"/>
          <w:szCs w:val="28"/>
          <w:lang w:eastAsia="ru-RU"/>
        </w:rPr>
        <w:t xml:space="preserve"> для обеих сторон.</w:t>
      </w:r>
    </w:p>
    <w:p w:rsidR="00635702" w:rsidRPr="00DF7CFD" w:rsidRDefault="00635702" w:rsidP="002620B6">
      <w:pPr>
        <w:pStyle w:val="a3"/>
        <w:numPr>
          <w:ilvl w:val="0"/>
          <w:numId w:val="43"/>
        </w:numPr>
        <w:tabs>
          <w:tab w:val="left" w:pos="851"/>
        </w:tabs>
        <w:spacing w:after="0" w:line="288" w:lineRule="auto"/>
        <w:ind w:left="0" w:firstLine="567"/>
        <w:jc w:val="both"/>
        <w:rPr>
          <w:rFonts w:ascii="Times New Roman" w:eastAsia="Times New Roman" w:hAnsi="Times New Roman" w:cs="Times New Roman"/>
          <w:color w:val="000000"/>
          <w:sz w:val="28"/>
          <w:szCs w:val="28"/>
          <w:lang w:eastAsia="ru-RU"/>
        </w:rPr>
      </w:pPr>
      <w:r w:rsidRPr="00DF7CFD">
        <w:rPr>
          <w:rFonts w:ascii="Times New Roman" w:eastAsia="Times New Roman" w:hAnsi="Times New Roman" w:cs="Times New Roman"/>
          <w:color w:val="000000"/>
          <w:sz w:val="28"/>
          <w:szCs w:val="28"/>
          <w:lang w:eastAsia="ru-RU"/>
        </w:rPr>
        <w:t>При повторном звонке представиться и напомнить содержание предыдущего разговора.</w:t>
      </w:r>
    </w:p>
    <w:p w:rsidR="00635702" w:rsidRPr="00DF7CFD" w:rsidRDefault="00635702" w:rsidP="002620B6">
      <w:pPr>
        <w:pStyle w:val="a3"/>
        <w:numPr>
          <w:ilvl w:val="0"/>
          <w:numId w:val="43"/>
        </w:numPr>
        <w:tabs>
          <w:tab w:val="left" w:pos="851"/>
        </w:tabs>
        <w:spacing w:after="0" w:line="288" w:lineRule="auto"/>
        <w:ind w:left="0" w:firstLine="567"/>
        <w:jc w:val="both"/>
        <w:rPr>
          <w:rFonts w:ascii="Times New Roman" w:eastAsia="Times New Roman" w:hAnsi="Times New Roman" w:cs="Times New Roman"/>
          <w:color w:val="000000"/>
          <w:sz w:val="28"/>
          <w:szCs w:val="28"/>
          <w:lang w:eastAsia="ru-RU"/>
        </w:rPr>
      </w:pPr>
      <w:r w:rsidRPr="00DF7CFD">
        <w:rPr>
          <w:rFonts w:ascii="Times New Roman" w:eastAsia="Times New Roman" w:hAnsi="Times New Roman" w:cs="Times New Roman"/>
          <w:color w:val="000000"/>
          <w:sz w:val="28"/>
          <w:szCs w:val="28"/>
          <w:lang w:eastAsia="ru-RU"/>
        </w:rPr>
        <w:t>Если телефон абонента занят, а решение вопроса не терпит отлаг</w:t>
      </w:r>
      <w:r w:rsidRPr="00DF7CFD">
        <w:rPr>
          <w:rFonts w:ascii="Times New Roman" w:eastAsia="Times New Roman" w:hAnsi="Times New Roman" w:cs="Times New Roman"/>
          <w:color w:val="000000"/>
          <w:sz w:val="28"/>
          <w:szCs w:val="28"/>
          <w:lang w:eastAsia="ru-RU"/>
        </w:rPr>
        <w:t>а</w:t>
      </w:r>
      <w:r w:rsidRPr="00DF7CFD">
        <w:rPr>
          <w:rFonts w:ascii="Times New Roman" w:eastAsia="Times New Roman" w:hAnsi="Times New Roman" w:cs="Times New Roman"/>
          <w:color w:val="000000"/>
          <w:sz w:val="28"/>
          <w:szCs w:val="28"/>
          <w:lang w:eastAsia="ru-RU"/>
        </w:rPr>
        <w:t>тельств, по возможности, следует набирать номер</w:t>
      </w:r>
      <w:r w:rsidR="00DF30E8">
        <w:rPr>
          <w:rFonts w:ascii="Times New Roman" w:eastAsia="Times New Roman" w:hAnsi="Times New Roman" w:cs="Times New Roman"/>
          <w:color w:val="000000"/>
          <w:sz w:val="28"/>
          <w:szCs w:val="28"/>
          <w:lang w:eastAsia="ru-RU"/>
        </w:rPr>
        <w:t xml:space="preserve"> несколько раз подряд через небольшие промежутки времени</w:t>
      </w:r>
      <w:r w:rsidRPr="00DF7CFD">
        <w:rPr>
          <w:rFonts w:ascii="Times New Roman" w:eastAsia="Times New Roman" w:hAnsi="Times New Roman" w:cs="Times New Roman"/>
          <w:color w:val="000000"/>
          <w:sz w:val="28"/>
          <w:szCs w:val="28"/>
          <w:lang w:eastAsia="ru-RU"/>
        </w:rPr>
        <w:t>.</w:t>
      </w:r>
    </w:p>
    <w:p w:rsidR="00635702" w:rsidRPr="00DF7CFD" w:rsidRDefault="00635702" w:rsidP="002620B6">
      <w:pPr>
        <w:pStyle w:val="a3"/>
        <w:numPr>
          <w:ilvl w:val="0"/>
          <w:numId w:val="43"/>
        </w:numPr>
        <w:tabs>
          <w:tab w:val="left" w:pos="851"/>
        </w:tabs>
        <w:spacing w:after="0" w:line="288" w:lineRule="auto"/>
        <w:ind w:left="0" w:firstLine="567"/>
        <w:jc w:val="both"/>
        <w:rPr>
          <w:rFonts w:ascii="Times New Roman" w:eastAsia="Times New Roman" w:hAnsi="Times New Roman" w:cs="Times New Roman"/>
          <w:color w:val="000000"/>
          <w:sz w:val="28"/>
          <w:szCs w:val="28"/>
          <w:lang w:eastAsia="ru-RU"/>
        </w:rPr>
      </w:pPr>
      <w:r w:rsidRPr="00DF7CFD">
        <w:rPr>
          <w:rFonts w:ascii="Times New Roman" w:eastAsia="Times New Roman" w:hAnsi="Times New Roman" w:cs="Times New Roman"/>
          <w:color w:val="000000"/>
          <w:sz w:val="28"/>
          <w:szCs w:val="28"/>
          <w:lang w:eastAsia="ru-RU"/>
        </w:rPr>
        <w:t xml:space="preserve">Избегать звонить </w:t>
      </w:r>
      <w:r w:rsidR="00DF30E8">
        <w:rPr>
          <w:rFonts w:ascii="Times New Roman" w:eastAsia="Times New Roman" w:hAnsi="Times New Roman" w:cs="Times New Roman"/>
          <w:color w:val="000000"/>
          <w:sz w:val="28"/>
          <w:szCs w:val="28"/>
          <w:lang w:eastAsia="ru-RU"/>
        </w:rPr>
        <w:t xml:space="preserve">абоненту </w:t>
      </w:r>
      <w:r w:rsidRPr="00DF7CFD">
        <w:rPr>
          <w:rFonts w:ascii="Times New Roman" w:eastAsia="Times New Roman" w:hAnsi="Times New Roman" w:cs="Times New Roman"/>
          <w:color w:val="000000"/>
          <w:sz w:val="28"/>
          <w:szCs w:val="28"/>
          <w:lang w:eastAsia="ru-RU"/>
        </w:rPr>
        <w:t>домой, если предварительно не получено разрешени</w:t>
      </w:r>
      <w:r w:rsidR="00DF30E8">
        <w:rPr>
          <w:rFonts w:ascii="Times New Roman" w:eastAsia="Times New Roman" w:hAnsi="Times New Roman" w:cs="Times New Roman"/>
          <w:color w:val="000000"/>
          <w:sz w:val="28"/>
          <w:szCs w:val="28"/>
          <w:lang w:eastAsia="ru-RU"/>
        </w:rPr>
        <w:t>е</w:t>
      </w:r>
      <w:r w:rsidRPr="00DF7CFD">
        <w:rPr>
          <w:rFonts w:ascii="Times New Roman" w:eastAsia="Times New Roman" w:hAnsi="Times New Roman" w:cs="Times New Roman"/>
          <w:color w:val="000000"/>
          <w:sz w:val="28"/>
          <w:szCs w:val="28"/>
          <w:lang w:eastAsia="ru-RU"/>
        </w:rPr>
        <w:t xml:space="preserve"> от </w:t>
      </w:r>
      <w:r w:rsidR="00DF30E8">
        <w:rPr>
          <w:rFonts w:ascii="Times New Roman" w:eastAsia="Times New Roman" w:hAnsi="Times New Roman" w:cs="Times New Roman"/>
          <w:color w:val="000000"/>
          <w:sz w:val="28"/>
          <w:szCs w:val="28"/>
          <w:lang w:eastAsia="ru-RU"/>
        </w:rPr>
        <w:t>него</w:t>
      </w:r>
      <w:r w:rsidRPr="00DF7CFD">
        <w:rPr>
          <w:rFonts w:ascii="Times New Roman" w:eastAsia="Times New Roman" w:hAnsi="Times New Roman" w:cs="Times New Roman"/>
          <w:color w:val="000000"/>
          <w:sz w:val="28"/>
          <w:szCs w:val="28"/>
          <w:lang w:eastAsia="ru-RU"/>
        </w:rPr>
        <w:t>.</w:t>
      </w:r>
    </w:p>
    <w:bookmarkEnd w:id="1"/>
    <w:p w:rsidR="00635702" w:rsidRPr="00DF7CFD" w:rsidRDefault="00635702" w:rsidP="00E225AF">
      <w:pPr>
        <w:spacing w:after="0" w:line="288" w:lineRule="auto"/>
        <w:ind w:firstLine="567"/>
        <w:jc w:val="both"/>
        <w:rPr>
          <w:rFonts w:ascii="Times New Roman" w:hAnsi="Times New Roman" w:cs="Times New Roman"/>
          <w:bCs/>
          <w:sz w:val="28"/>
          <w:szCs w:val="28"/>
        </w:rPr>
      </w:pPr>
      <w:r w:rsidRPr="00DF7CFD">
        <w:rPr>
          <w:rFonts w:ascii="Times New Roman" w:hAnsi="Times New Roman" w:cs="Times New Roman"/>
          <w:bCs/>
          <w:sz w:val="28"/>
          <w:szCs w:val="28"/>
        </w:rPr>
        <w:t>Если цель разговора – заинтересовать продукцией своей фирмы, опт</w:t>
      </w:r>
      <w:r w:rsidRPr="00DF7CFD">
        <w:rPr>
          <w:rFonts w:ascii="Times New Roman" w:hAnsi="Times New Roman" w:cs="Times New Roman"/>
          <w:bCs/>
          <w:sz w:val="28"/>
          <w:szCs w:val="28"/>
        </w:rPr>
        <w:t>и</w:t>
      </w:r>
      <w:r w:rsidRPr="00DF7CFD">
        <w:rPr>
          <w:rFonts w:ascii="Times New Roman" w:hAnsi="Times New Roman" w:cs="Times New Roman"/>
          <w:bCs/>
          <w:sz w:val="28"/>
          <w:szCs w:val="28"/>
        </w:rPr>
        <w:t>мальным результатом становится извещение о предоставляемых фирмой и</w:t>
      </w:r>
      <w:r w:rsidRPr="00DF7CFD">
        <w:rPr>
          <w:rFonts w:ascii="Times New Roman" w:hAnsi="Times New Roman" w:cs="Times New Roman"/>
          <w:bCs/>
          <w:sz w:val="28"/>
          <w:szCs w:val="28"/>
        </w:rPr>
        <w:t>н</w:t>
      </w:r>
      <w:r w:rsidRPr="00DF7CFD">
        <w:rPr>
          <w:rFonts w:ascii="Times New Roman" w:hAnsi="Times New Roman" w:cs="Times New Roman"/>
          <w:bCs/>
          <w:sz w:val="28"/>
          <w:szCs w:val="28"/>
        </w:rPr>
        <w:t>формационных материалах и указание на источники информации (напра</w:t>
      </w:r>
      <w:r w:rsidRPr="00DF7CFD">
        <w:rPr>
          <w:rFonts w:ascii="Times New Roman" w:hAnsi="Times New Roman" w:cs="Times New Roman"/>
          <w:bCs/>
          <w:sz w:val="28"/>
          <w:szCs w:val="28"/>
        </w:rPr>
        <w:t>в</w:t>
      </w:r>
      <w:r w:rsidRPr="00DF7CFD">
        <w:rPr>
          <w:rFonts w:ascii="Times New Roman" w:hAnsi="Times New Roman" w:cs="Times New Roman"/>
          <w:bCs/>
          <w:sz w:val="28"/>
          <w:szCs w:val="28"/>
        </w:rPr>
        <w:t>ленны</w:t>
      </w:r>
      <w:r w:rsidR="00204EC6">
        <w:rPr>
          <w:rFonts w:ascii="Times New Roman" w:hAnsi="Times New Roman" w:cs="Times New Roman"/>
          <w:bCs/>
          <w:sz w:val="28"/>
          <w:szCs w:val="28"/>
        </w:rPr>
        <w:t>е</w:t>
      </w:r>
      <w:r w:rsidRPr="00DF7CFD">
        <w:rPr>
          <w:rFonts w:ascii="Times New Roman" w:hAnsi="Times New Roman" w:cs="Times New Roman"/>
          <w:bCs/>
          <w:sz w:val="28"/>
          <w:szCs w:val="28"/>
        </w:rPr>
        <w:t xml:space="preserve"> письма, размещенн</w:t>
      </w:r>
      <w:r w:rsidR="00204EC6">
        <w:rPr>
          <w:rFonts w:ascii="Times New Roman" w:hAnsi="Times New Roman" w:cs="Times New Roman"/>
          <w:bCs/>
          <w:sz w:val="28"/>
          <w:szCs w:val="28"/>
        </w:rPr>
        <w:t>ая</w:t>
      </w:r>
      <w:r w:rsidRPr="00DF7CFD">
        <w:rPr>
          <w:rFonts w:ascii="Times New Roman" w:hAnsi="Times New Roman" w:cs="Times New Roman"/>
          <w:bCs/>
          <w:sz w:val="28"/>
          <w:szCs w:val="28"/>
        </w:rPr>
        <w:t xml:space="preserve"> рекламн</w:t>
      </w:r>
      <w:r w:rsidR="00204EC6">
        <w:rPr>
          <w:rFonts w:ascii="Times New Roman" w:hAnsi="Times New Roman" w:cs="Times New Roman"/>
          <w:bCs/>
          <w:sz w:val="28"/>
          <w:szCs w:val="28"/>
        </w:rPr>
        <w:t>ая</w:t>
      </w:r>
      <w:r w:rsidRPr="00DF7CFD">
        <w:rPr>
          <w:rFonts w:ascii="Times New Roman" w:hAnsi="Times New Roman" w:cs="Times New Roman"/>
          <w:bCs/>
          <w:sz w:val="28"/>
          <w:szCs w:val="28"/>
        </w:rPr>
        <w:t xml:space="preserve"> продукци</w:t>
      </w:r>
      <w:r w:rsidR="00204EC6">
        <w:rPr>
          <w:rFonts w:ascii="Times New Roman" w:hAnsi="Times New Roman" w:cs="Times New Roman"/>
          <w:bCs/>
          <w:sz w:val="28"/>
          <w:szCs w:val="28"/>
        </w:rPr>
        <w:t>я</w:t>
      </w:r>
      <w:r w:rsidRPr="00DF7CFD">
        <w:rPr>
          <w:rFonts w:ascii="Times New Roman" w:hAnsi="Times New Roman" w:cs="Times New Roman"/>
          <w:bCs/>
          <w:sz w:val="28"/>
          <w:szCs w:val="28"/>
        </w:rPr>
        <w:t>, адреса сайт</w:t>
      </w:r>
      <w:r w:rsidR="00204EC6">
        <w:rPr>
          <w:rFonts w:ascii="Times New Roman" w:hAnsi="Times New Roman" w:cs="Times New Roman"/>
          <w:bCs/>
          <w:sz w:val="28"/>
          <w:szCs w:val="28"/>
        </w:rPr>
        <w:t>ов</w:t>
      </w:r>
      <w:r w:rsidRPr="00DF7CFD">
        <w:rPr>
          <w:rFonts w:ascii="Times New Roman" w:hAnsi="Times New Roman" w:cs="Times New Roman"/>
          <w:bCs/>
          <w:sz w:val="28"/>
          <w:szCs w:val="28"/>
        </w:rPr>
        <w:t>).</w:t>
      </w:r>
    </w:p>
    <w:p w:rsidR="00635702" w:rsidRPr="00DF7CFD" w:rsidRDefault="00635702" w:rsidP="00E225AF">
      <w:pPr>
        <w:spacing w:after="0" w:line="288" w:lineRule="auto"/>
        <w:ind w:firstLine="567"/>
        <w:jc w:val="both"/>
        <w:rPr>
          <w:rFonts w:ascii="Times New Roman" w:hAnsi="Times New Roman" w:cs="Times New Roman"/>
          <w:bCs/>
          <w:sz w:val="28"/>
          <w:szCs w:val="28"/>
        </w:rPr>
      </w:pPr>
      <w:r w:rsidRPr="00DF7CFD">
        <w:rPr>
          <w:rFonts w:ascii="Times New Roman" w:hAnsi="Times New Roman" w:cs="Times New Roman"/>
          <w:bCs/>
          <w:sz w:val="28"/>
          <w:szCs w:val="28"/>
        </w:rPr>
        <w:t xml:space="preserve">Если цель разговора – достижение договоренности о деловой встрече, содержание разговора </w:t>
      </w:r>
      <w:r w:rsidR="00204EC6">
        <w:rPr>
          <w:rFonts w:ascii="Times New Roman" w:hAnsi="Times New Roman" w:cs="Times New Roman"/>
          <w:bCs/>
          <w:sz w:val="28"/>
          <w:szCs w:val="28"/>
        </w:rPr>
        <w:t>должно быть направлено</w:t>
      </w:r>
      <w:r w:rsidRPr="00DF7CFD">
        <w:rPr>
          <w:rFonts w:ascii="Times New Roman" w:hAnsi="Times New Roman" w:cs="Times New Roman"/>
          <w:bCs/>
          <w:sz w:val="28"/>
          <w:szCs w:val="28"/>
        </w:rPr>
        <w:t xml:space="preserve"> на достижение договоренн</w:t>
      </w:r>
      <w:r w:rsidRPr="00DF7CFD">
        <w:rPr>
          <w:rFonts w:ascii="Times New Roman" w:hAnsi="Times New Roman" w:cs="Times New Roman"/>
          <w:bCs/>
          <w:sz w:val="28"/>
          <w:szCs w:val="28"/>
        </w:rPr>
        <w:t>о</w:t>
      </w:r>
      <w:r w:rsidRPr="00DF7CFD">
        <w:rPr>
          <w:rFonts w:ascii="Times New Roman" w:hAnsi="Times New Roman" w:cs="Times New Roman"/>
          <w:bCs/>
          <w:sz w:val="28"/>
          <w:szCs w:val="28"/>
        </w:rPr>
        <w:t>сти о времени встречи.</w:t>
      </w:r>
    </w:p>
    <w:p w:rsidR="00635702" w:rsidRPr="00DF7CFD" w:rsidRDefault="00635702" w:rsidP="002620B6">
      <w:pPr>
        <w:pStyle w:val="a3"/>
        <w:numPr>
          <w:ilvl w:val="0"/>
          <w:numId w:val="43"/>
        </w:numPr>
        <w:tabs>
          <w:tab w:val="left" w:pos="993"/>
        </w:tabs>
        <w:spacing w:after="0" w:line="288" w:lineRule="auto"/>
        <w:ind w:left="0" w:firstLine="567"/>
        <w:jc w:val="both"/>
        <w:rPr>
          <w:rFonts w:ascii="Times New Roman" w:hAnsi="Times New Roman" w:cs="Times New Roman"/>
          <w:bCs/>
          <w:spacing w:val="-2"/>
          <w:sz w:val="28"/>
          <w:szCs w:val="28"/>
        </w:rPr>
      </w:pPr>
      <w:r w:rsidRPr="00DF7CFD">
        <w:rPr>
          <w:rFonts w:ascii="Times New Roman" w:hAnsi="Times New Roman" w:cs="Times New Roman"/>
          <w:bCs/>
          <w:spacing w:val="-2"/>
          <w:sz w:val="28"/>
          <w:szCs w:val="28"/>
        </w:rPr>
        <w:t>Использовать ритуально-нейтральные или нацеленные на продолж</w:t>
      </w:r>
      <w:r w:rsidRPr="00DF7CFD">
        <w:rPr>
          <w:rFonts w:ascii="Times New Roman" w:hAnsi="Times New Roman" w:cs="Times New Roman"/>
          <w:bCs/>
          <w:spacing w:val="-2"/>
          <w:sz w:val="28"/>
          <w:szCs w:val="28"/>
        </w:rPr>
        <w:t>е</w:t>
      </w:r>
      <w:r w:rsidRPr="00DF7CFD">
        <w:rPr>
          <w:rFonts w:ascii="Times New Roman" w:hAnsi="Times New Roman" w:cs="Times New Roman"/>
          <w:bCs/>
          <w:spacing w:val="-2"/>
          <w:sz w:val="28"/>
          <w:szCs w:val="28"/>
        </w:rPr>
        <w:t>ние контакта речевые формулы завершения разговора: «Всего доброго», «Сп</w:t>
      </w:r>
      <w:r w:rsidRPr="00DF7CFD">
        <w:rPr>
          <w:rFonts w:ascii="Times New Roman" w:hAnsi="Times New Roman" w:cs="Times New Roman"/>
          <w:bCs/>
          <w:spacing w:val="-2"/>
          <w:sz w:val="28"/>
          <w:szCs w:val="28"/>
        </w:rPr>
        <w:t>а</w:t>
      </w:r>
      <w:r w:rsidRPr="00DF7CFD">
        <w:rPr>
          <w:rFonts w:ascii="Times New Roman" w:hAnsi="Times New Roman" w:cs="Times New Roman"/>
          <w:bCs/>
          <w:spacing w:val="-2"/>
          <w:sz w:val="28"/>
          <w:szCs w:val="28"/>
        </w:rPr>
        <w:t xml:space="preserve">сибо за информацию», </w:t>
      </w:r>
      <w:r w:rsidR="00204EC6">
        <w:rPr>
          <w:rFonts w:ascii="Times New Roman" w:hAnsi="Times New Roman" w:cs="Times New Roman"/>
          <w:bCs/>
          <w:spacing w:val="-2"/>
          <w:sz w:val="28"/>
          <w:szCs w:val="28"/>
        </w:rPr>
        <w:t>«</w:t>
      </w:r>
      <w:r w:rsidRPr="00DF7CFD">
        <w:rPr>
          <w:rFonts w:ascii="Times New Roman" w:hAnsi="Times New Roman" w:cs="Times New Roman"/>
          <w:bCs/>
          <w:spacing w:val="-2"/>
          <w:sz w:val="28"/>
          <w:szCs w:val="28"/>
        </w:rPr>
        <w:t xml:space="preserve">Надеюсь на продолжение деловых контактов» </w:t>
      </w:r>
      <w:r w:rsidR="00204EC6">
        <w:rPr>
          <w:rFonts w:ascii="Times New Roman" w:hAnsi="Times New Roman" w:cs="Times New Roman"/>
          <w:bCs/>
          <w:spacing w:val="-2"/>
          <w:sz w:val="28"/>
          <w:szCs w:val="28"/>
        </w:rPr>
        <w:t xml:space="preserve">и </w:t>
      </w:r>
      <w:r w:rsidRPr="00DF7CFD">
        <w:rPr>
          <w:rFonts w:ascii="Times New Roman" w:hAnsi="Times New Roman" w:cs="Times New Roman"/>
          <w:bCs/>
          <w:spacing w:val="-2"/>
          <w:sz w:val="28"/>
          <w:szCs w:val="28"/>
        </w:rPr>
        <w:t>т. д.</w:t>
      </w:r>
    </w:p>
    <w:p w:rsidR="00635702" w:rsidRPr="00DF7CFD" w:rsidRDefault="00635702" w:rsidP="00E225AF">
      <w:pPr>
        <w:spacing w:after="0" w:line="288" w:lineRule="auto"/>
        <w:ind w:firstLine="567"/>
        <w:jc w:val="both"/>
        <w:rPr>
          <w:rFonts w:ascii="Times New Roman" w:hAnsi="Times New Roman" w:cs="Times New Roman"/>
          <w:bCs/>
          <w:spacing w:val="-4"/>
          <w:sz w:val="28"/>
          <w:szCs w:val="28"/>
        </w:rPr>
      </w:pPr>
      <w:r w:rsidRPr="00DF7CFD">
        <w:rPr>
          <w:rFonts w:ascii="Times New Roman" w:hAnsi="Times New Roman" w:cs="Times New Roman"/>
          <w:bCs/>
          <w:i/>
          <w:spacing w:val="-4"/>
          <w:sz w:val="28"/>
          <w:szCs w:val="28"/>
        </w:rPr>
        <w:t xml:space="preserve">Правила ведения телефонного разговора </w:t>
      </w:r>
      <w:r w:rsidR="00204EC6">
        <w:rPr>
          <w:rFonts w:ascii="Times New Roman" w:hAnsi="Times New Roman" w:cs="Times New Roman"/>
          <w:bCs/>
          <w:i/>
          <w:spacing w:val="-4"/>
          <w:sz w:val="28"/>
          <w:szCs w:val="28"/>
        </w:rPr>
        <w:t xml:space="preserve">для </w:t>
      </w:r>
      <w:r w:rsidRPr="00DF7CFD">
        <w:rPr>
          <w:rFonts w:ascii="Times New Roman" w:hAnsi="Times New Roman" w:cs="Times New Roman"/>
          <w:bCs/>
          <w:i/>
          <w:spacing w:val="-4"/>
          <w:sz w:val="28"/>
          <w:szCs w:val="28"/>
        </w:rPr>
        <w:t>сторон</w:t>
      </w:r>
      <w:r w:rsidR="00204EC6">
        <w:rPr>
          <w:rFonts w:ascii="Times New Roman" w:hAnsi="Times New Roman" w:cs="Times New Roman"/>
          <w:bCs/>
          <w:i/>
          <w:spacing w:val="-4"/>
          <w:sz w:val="28"/>
          <w:szCs w:val="28"/>
        </w:rPr>
        <w:t>ы</w:t>
      </w:r>
      <w:r w:rsidRPr="00DF7CFD">
        <w:rPr>
          <w:rFonts w:ascii="Times New Roman" w:hAnsi="Times New Roman" w:cs="Times New Roman"/>
          <w:bCs/>
          <w:i/>
          <w:spacing w:val="-4"/>
          <w:sz w:val="28"/>
          <w:szCs w:val="28"/>
        </w:rPr>
        <w:t>, отвечающей на звонок</w:t>
      </w:r>
      <w:r w:rsidR="005244D2">
        <w:rPr>
          <w:rFonts w:ascii="Times New Roman" w:hAnsi="Times New Roman" w:cs="Times New Roman"/>
          <w:bCs/>
          <w:i/>
          <w:spacing w:val="-4"/>
          <w:sz w:val="28"/>
          <w:szCs w:val="28"/>
        </w:rPr>
        <w:t>:</w:t>
      </w:r>
    </w:p>
    <w:p w:rsidR="00635702" w:rsidRPr="00DF7CFD" w:rsidRDefault="00635702" w:rsidP="002620B6">
      <w:pPr>
        <w:pStyle w:val="a3"/>
        <w:numPr>
          <w:ilvl w:val="0"/>
          <w:numId w:val="44"/>
        </w:numPr>
        <w:tabs>
          <w:tab w:val="left" w:pos="851"/>
        </w:tabs>
        <w:spacing w:after="0" w:line="288" w:lineRule="auto"/>
        <w:ind w:left="0" w:firstLine="567"/>
        <w:jc w:val="both"/>
        <w:rPr>
          <w:rFonts w:ascii="Times New Roman" w:hAnsi="Times New Roman" w:cs="Times New Roman"/>
          <w:bCs/>
          <w:sz w:val="28"/>
          <w:szCs w:val="28"/>
        </w:rPr>
      </w:pPr>
      <w:r w:rsidRPr="00DF7CFD">
        <w:rPr>
          <w:rFonts w:ascii="Times New Roman" w:hAnsi="Times New Roman" w:cs="Times New Roman"/>
          <w:bCs/>
          <w:sz w:val="28"/>
          <w:szCs w:val="28"/>
        </w:rPr>
        <w:t>Если вам не представились и не назвали причину звонка, уточните эти сведения до начала разговора. В противном случае продолжение контакт</w:t>
      </w:r>
      <w:r w:rsidR="00204EC6">
        <w:rPr>
          <w:rFonts w:ascii="Times New Roman" w:hAnsi="Times New Roman" w:cs="Times New Roman"/>
          <w:bCs/>
          <w:sz w:val="28"/>
          <w:szCs w:val="28"/>
        </w:rPr>
        <w:t>а</w:t>
      </w:r>
      <w:r w:rsidRPr="00DF7CFD">
        <w:rPr>
          <w:rFonts w:ascii="Times New Roman" w:hAnsi="Times New Roman" w:cs="Times New Roman"/>
          <w:bCs/>
          <w:sz w:val="28"/>
          <w:szCs w:val="28"/>
        </w:rPr>
        <w:t xml:space="preserve"> неуместно.</w:t>
      </w:r>
    </w:p>
    <w:p w:rsidR="00635702" w:rsidRPr="00DF7CFD" w:rsidRDefault="00635702" w:rsidP="002620B6">
      <w:pPr>
        <w:pStyle w:val="a3"/>
        <w:numPr>
          <w:ilvl w:val="0"/>
          <w:numId w:val="44"/>
        </w:numPr>
        <w:tabs>
          <w:tab w:val="left" w:pos="851"/>
        </w:tabs>
        <w:spacing w:after="0" w:line="288" w:lineRule="auto"/>
        <w:ind w:left="0" w:firstLine="567"/>
        <w:jc w:val="both"/>
        <w:rPr>
          <w:rFonts w:ascii="Times New Roman" w:hAnsi="Times New Roman" w:cs="Times New Roman"/>
          <w:bCs/>
          <w:sz w:val="28"/>
          <w:szCs w:val="28"/>
        </w:rPr>
      </w:pPr>
      <w:r w:rsidRPr="00DF7CFD">
        <w:rPr>
          <w:rFonts w:ascii="Times New Roman" w:hAnsi="Times New Roman" w:cs="Times New Roman"/>
          <w:bCs/>
          <w:sz w:val="28"/>
          <w:szCs w:val="28"/>
        </w:rPr>
        <w:t>Если во время телефонного разговора звонит второй телефон, необх</w:t>
      </w:r>
      <w:r w:rsidRPr="00DF7CFD">
        <w:rPr>
          <w:rFonts w:ascii="Times New Roman" w:hAnsi="Times New Roman" w:cs="Times New Roman"/>
          <w:bCs/>
          <w:sz w:val="28"/>
          <w:szCs w:val="28"/>
        </w:rPr>
        <w:t>о</w:t>
      </w:r>
      <w:r w:rsidRPr="00DF7CFD">
        <w:rPr>
          <w:rFonts w:ascii="Times New Roman" w:hAnsi="Times New Roman" w:cs="Times New Roman"/>
          <w:bCs/>
          <w:sz w:val="28"/>
          <w:szCs w:val="28"/>
        </w:rPr>
        <w:t>димо извиниться перед собеседником, ответить на второй звонок, попросить подождать или перезвонить позже, затем вернуться к первому разговору. Е</w:t>
      </w:r>
      <w:r w:rsidRPr="00DF7CFD">
        <w:rPr>
          <w:rFonts w:ascii="Times New Roman" w:hAnsi="Times New Roman" w:cs="Times New Roman"/>
          <w:bCs/>
          <w:sz w:val="28"/>
          <w:szCs w:val="28"/>
        </w:rPr>
        <w:t>с</w:t>
      </w:r>
      <w:r w:rsidRPr="00DF7CFD">
        <w:rPr>
          <w:rFonts w:ascii="Times New Roman" w:hAnsi="Times New Roman" w:cs="Times New Roman"/>
          <w:bCs/>
          <w:sz w:val="28"/>
          <w:szCs w:val="28"/>
        </w:rPr>
        <w:t>ли текущий разговор чрезвычайно важен, разговор не следует прерывать.</w:t>
      </w:r>
    </w:p>
    <w:p w:rsidR="00635702" w:rsidRPr="00DF7CFD" w:rsidRDefault="00635702" w:rsidP="002620B6">
      <w:pPr>
        <w:pStyle w:val="a3"/>
        <w:numPr>
          <w:ilvl w:val="0"/>
          <w:numId w:val="44"/>
        </w:numPr>
        <w:tabs>
          <w:tab w:val="left" w:pos="851"/>
        </w:tabs>
        <w:spacing w:after="0" w:line="288" w:lineRule="auto"/>
        <w:ind w:left="0" w:firstLine="567"/>
        <w:jc w:val="both"/>
        <w:rPr>
          <w:rFonts w:ascii="Times New Roman" w:hAnsi="Times New Roman" w:cs="Times New Roman"/>
          <w:bCs/>
          <w:sz w:val="28"/>
          <w:szCs w:val="28"/>
        </w:rPr>
      </w:pPr>
      <w:r w:rsidRPr="00DF7CFD">
        <w:rPr>
          <w:rFonts w:ascii="Times New Roman" w:hAnsi="Times New Roman" w:cs="Times New Roman"/>
          <w:bCs/>
          <w:sz w:val="28"/>
          <w:szCs w:val="28"/>
        </w:rPr>
        <w:t>Демонстрировать внимание к словам собеседника и управлять разг</w:t>
      </w:r>
      <w:r w:rsidRPr="00DF7CFD">
        <w:rPr>
          <w:rFonts w:ascii="Times New Roman" w:hAnsi="Times New Roman" w:cs="Times New Roman"/>
          <w:bCs/>
          <w:sz w:val="28"/>
          <w:szCs w:val="28"/>
        </w:rPr>
        <w:t>о</w:t>
      </w:r>
      <w:r w:rsidRPr="00DF7CFD">
        <w:rPr>
          <w:rFonts w:ascii="Times New Roman" w:hAnsi="Times New Roman" w:cs="Times New Roman"/>
          <w:bCs/>
          <w:sz w:val="28"/>
          <w:szCs w:val="28"/>
        </w:rPr>
        <w:t xml:space="preserve">вором </w:t>
      </w:r>
      <w:r w:rsidR="00204EC6">
        <w:rPr>
          <w:rFonts w:ascii="Times New Roman" w:hAnsi="Times New Roman" w:cs="Times New Roman"/>
          <w:bCs/>
          <w:sz w:val="28"/>
          <w:szCs w:val="28"/>
        </w:rPr>
        <w:t xml:space="preserve">с помощью </w:t>
      </w:r>
      <w:r w:rsidRPr="00DF7CFD">
        <w:rPr>
          <w:rFonts w:ascii="Times New Roman" w:hAnsi="Times New Roman" w:cs="Times New Roman"/>
          <w:bCs/>
          <w:sz w:val="28"/>
          <w:szCs w:val="28"/>
        </w:rPr>
        <w:t>прием</w:t>
      </w:r>
      <w:r w:rsidR="00204EC6">
        <w:rPr>
          <w:rFonts w:ascii="Times New Roman" w:hAnsi="Times New Roman" w:cs="Times New Roman"/>
          <w:bCs/>
          <w:sz w:val="28"/>
          <w:szCs w:val="28"/>
        </w:rPr>
        <w:t>ов</w:t>
      </w:r>
      <w:r w:rsidRPr="00DF7CFD">
        <w:rPr>
          <w:rFonts w:ascii="Times New Roman" w:hAnsi="Times New Roman" w:cs="Times New Roman"/>
          <w:bCs/>
          <w:sz w:val="28"/>
          <w:szCs w:val="28"/>
        </w:rPr>
        <w:t xml:space="preserve"> нерефлексивного и рефлексивного слушания.</w:t>
      </w:r>
    </w:p>
    <w:p w:rsidR="00635702" w:rsidRDefault="00635702" w:rsidP="002620B6">
      <w:pPr>
        <w:pStyle w:val="a3"/>
        <w:numPr>
          <w:ilvl w:val="0"/>
          <w:numId w:val="44"/>
        </w:numPr>
        <w:tabs>
          <w:tab w:val="left" w:pos="851"/>
        </w:tabs>
        <w:spacing w:after="0" w:line="288" w:lineRule="auto"/>
        <w:ind w:left="0" w:firstLine="567"/>
        <w:jc w:val="both"/>
        <w:rPr>
          <w:rFonts w:ascii="Times New Roman" w:hAnsi="Times New Roman" w:cs="Times New Roman"/>
          <w:bCs/>
          <w:sz w:val="28"/>
          <w:szCs w:val="28"/>
        </w:rPr>
      </w:pPr>
      <w:r w:rsidRPr="00DF7CFD">
        <w:rPr>
          <w:rFonts w:ascii="Times New Roman" w:hAnsi="Times New Roman" w:cs="Times New Roman"/>
          <w:bCs/>
          <w:sz w:val="28"/>
          <w:szCs w:val="28"/>
        </w:rPr>
        <w:lastRenderedPageBreak/>
        <w:t xml:space="preserve">Завершает разговор тот, кто его начал. </w:t>
      </w:r>
      <w:r w:rsidR="002D039E" w:rsidRPr="00DF7CFD">
        <w:rPr>
          <w:rFonts w:ascii="Times New Roman" w:hAnsi="Times New Roman" w:cs="Times New Roman"/>
          <w:bCs/>
          <w:sz w:val="28"/>
          <w:szCs w:val="28"/>
        </w:rPr>
        <w:t>Е</w:t>
      </w:r>
      <w:r w:rsidRPr="00DF7CFD">
        <w:rPr>
          <w:rFonts w:ascii="Times New Roman" w:hAnsi="Times New Roman" w:cs="Times New Roman"/>
          <w:bCs/>
          <w:sz w:val="28"/>
          <w:szCs w:val="28"/>
        </w:rPr>
        <w:t>сли, на ваш взгляд, время ра</w:t>
      </w:r>
      <w:r w:rsidRPr="00DF7CFD">
        <w:rPr>
          <w:rFonts w:ascii="Times New Roman" w:hAnsi="Times New Roman" w:cs="Times New Roman"/>
          <w:bCs/>
          <w:sz w:val="28"/>
          <w:szCs w:val="28"/>
        </w:rPr>
        <w:t>з</w:t>
      </w:r>
      <w:r w:rsidRPr="00DF7CFD">
        <w:rPr>
          <w:rFonts w:ascii="Times New Roman" w:hAnsi="Times New Roman" w:cs="Times New Roman"/>
          <w:bCs/>
          <w:sz w:val="28"/>
          <w:szCs w:val="28"/>
        </w:rPr>
        <w:t>говора уходит впустую,</w:t>
      </w:r>
      <w:r w:rsidR="00204EC6">
        <w:rPr>
          <w:rFonts w:ascii="Times New Roman" w:hAnsi="Times New Roman" w:cs="Times New Roman"/>
          <w:bCs/>
          <w:sz w:val="28"/>
          <w:szCs w:val="28"/>
        </w:rPr>
        <w:t xml:space="preserve"> следует</w:t>
      </w:r>
      <w:r w:rsidRPr="00DF7CFD">
        <w:rPr>
          <w:rFonts w:ascii="Times New Roman" w:hAnsi="Times New Roman" w:cs="Times New Roman"/>
          <w:bCs/>
          <w:sz w:val="28"/>
          <w:szCs w:val="28"/>
        </w:rPr>
        <w:t xml:space="preserve"> использовать этикетные формулы прекр</w:t>
      </w:r>
      <w:r w:rsidRPr="00DF7CFD">
        <w:rPr>
          <w:rFonts w:ascii="Times New Roman" w:hAnsi="Times New Roman" w:cs="Times New Roman"/>
          <w:bCs/>
          <w:sz w:val="28"/>
          <w:szCs w:val="28"/>
        </w:rPr>
        <w:t>а</w:t>
      </w:r>
      <w:r w:rsidRPr="00DF7CFD">
        <w:rPr>
          <w:rFonts w:ascii="Times New Roman" w:hAnsi="Times New Roman" w:cs="Times New Roman"/>
          <w:bCs/>
          <w:sz w:val="28"/>
          <w:szCs w:val="28"/>
        </w:rPr>
        <w:t>щения разговора (например, «Думаю, мы выяснили основные детали, благ</w:t>
      </w:r>
      <w:r w:rsidRPr="00DF7CFD">
        <w:rPr>
          <w:rFonts w:ascii="Times New Roman" w:hAnsi="Times New Roman" w:cs="Times New Roman"/>
          <w:bCs/>
          <w:sz w:val="28"/>
          <w:szCs w:val="28"/>
        </w:rPr>
        <w:t>о</w:t>
      </w:r>
      <w:r w:rsidRPr="00DF7CFD">
        <w:rPr>
          <w:rFonts w:ascii="Times New Roman" w:hAnsi="Times New Roman" w:cs="Times New Roman"/>
          <w:bCs/>
          <w:sz w:val="28"/>
          <w:szCs w:val="28"/>
        </w:rPr>
        <w:t>дарю за предложение/звонок») или указать вполне убедительные причины прекращения разговора (например, «Простите, через пять минут у меня с</w:t>
      </w:r>
      <w:r w:rsidRPr="00DF7CFD">
        <w:rPr>
          <w:rFonts w:ascii="Times New Roman" w:hAnsi="Times New Roman" w:cs="Times New Roman"/>
          <w:bCs/>
          <w:sz w:val="28"/>
          <w:szCs w:val="28"/>
        </w:rPr>
        <w:t>о</w:t>
      </w:r>
      <w:r w:rsidRPr="00DF7CFD">
        <w:rPr>
          <w:rFonts w:ascii="Times New Roman" w:hAnsi="Times New Roman" w:cs="Times New Roman"/>
          <w:bCs/>
          <w:sz w:val="28"/>
          <w:szCs w:val="28"/>
        </w:rPr>
        <w:t>вещание», «Извините, нас может прервать международный телефонный зв</w:t>
      </w:r>
      <w:r w:rsidRPr="00DF7CFD">
        <w:rPr>
          <w:rFonts w:ascii="Times New Roman" w:hAnsi="Times New Roman" w:cs="Times New Roman"/>
          <w:bCs/>
          <w:sz w:val="28"/>
          <w:szCs w:val="28"/>
        </w:rPr>
        <w:t>о</w:t>
      </w:r>
      <w:r w:rsidRPr="00DF7CFD">
        <w:rPr>
          <w:rFonts w:ascii="Times New Roman" w:hAnsi="Times New Roman" w:cs="Times New Roman"/>
          <w:bCs/>
          <w:sz w:val="28"/>
          <w:szCs w:val="28"/>
        </w:rPr>
        <w:t>нок» и т. п.)</w:t>
      </w:r>
      <w:r w:rsidR="005244D2">
        <w:rPr>
          <w:rFonts w:ascii="Times New Roman" w:hAnsi="Times New Roman" w:cs="Times New Roman"/>
          <w:bCs/>
          <w:sz w:val="28"/>
          <w:szCs w:val="28"/>
        </w:rPr>
        <w:t>.</w:t>
      </w:r>
    </w:p>
    <w:p w:rsidR="00635702" w:rsidRPr="00204EC6" w:rsidRDefault="00204EC6" w:rsidP="005244D2">
      <w:pPr>
        <w:pStyle w:val="a3"/>
        <w:tabs>
          <w:tab w:val="left" w:pos="851"/>
        </w:tabs>
        <w:spacing w:after="0" w:line="288" w:lineRule="auto"/>
        <w:ind w:left="0" w:firstLine="567"/>
        <w:jc w:val="both"/>
        <w:rPr>
          <w:rFonts w:ascii="Times New Roman" w:hAnsi="Times New Roman" w:cs="Times New Roman"/>
          <w:sz w:val="28"/>
          <w:szCs w:val="28"/>
        </w:rPr>
      </w:pPr>
      <w:r>
        <w:rPr>
          <w:rFonts w:ascii="Times New Roman" w:hAnsi="Times New Roman" w:cs="Times New Roman"/>
          <w:bCs/>
          <w:sz w:val="28"/>
          <w:szCs w:val="28"/>
        </w:rPr>
        <w:t xml:space="preserve">В таблице показаны наиболее распространенные </w:t>
      </w:r>
      <w:r w:rsidR="005244D2">
        <w:rPr>
          <w:rFonts w:ascii="Times New Roman" w:hAnsi="Times New Roman" w:cs="Times New Roman"/>
          <w:sz w:val="28"/>
          <w:szCs w:val="28"/>
        </w:rPr>
        <w:t>п</w:t>
      </w:r>
      <w:r w:rsidR="00635702" w:rsidRPr="00204EC6">
        <w:rPr>
          <w:rFonts w:ascii="Times New Roman" w:hAnsi="Times New Roman" w:cs="Times New Roman"/>
          <w:sz w:val="28"/>
          <w:szCs w:val="28"/>
        </w:rPr>
        <w:t>риемы реагирования на отказы во время телефонного разговора</w:t>
      </w:r>
      <w:r w:rsidR="005244D2">
        <w:rPr>
          <w:rFonts w:ascii="Times New Roman" w:hAnsi="Times New Roman" w:cs="Times New Roman"/>
          <w:sz w:val="28"/>
          <w:szCs w:val="28"/>
        </w:rPr>
        <w:t>.</w:t>
      </w:r>
    </w:p>
    <w:tbl>
      <w:tblPr>
        <w:tblW w:w="96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69"/>
        <w:gridCol w:w="6298"/>
      </w:tblGrid>
      <w:tr w:rsidR="00635702" w:rsidRPr="00DF7CFD" w:rsidTr="004041EB">
        <w:trPr>
          <w:trHeight w:val="582"/>
        </w:trPr>
        <w:tc>
          <w:tcPr>
            <w:tcW w:w="3369" w:type="dxa"/>
            <w:shd w:val="clear" w:color="auto" w:fill="auto"/>
            <w:vAlign w:val="center"/>
          </w:tcPr>
          <w:p w:rsidR="00635702" w:rsidRPr="00BF4C7E" w:rsidRDefault="00635702" w:rsidP="004041EB">
            <w:pPr>
              <w:spacing w:after="0" w:line="288" w:lineRule="auto"/>
              <w:jc w:val="center"/>
              <w:rPr>
                <w:rFonts w:ascii="Times New Roman" w:hAnsi="Times New Roman" w:cs="Times New Roman"/>
                <w:bCs/>
                <w:color w:val="000000"/>
                <w:sz w:val="24"/>
                <w:szCs w:val="24"/>
              </w:rPr>
            </w:pPr>
            <w:r w:rsidRPr="00BF4C7E">
              <w:rPr>
                <w:rFonts w:ascii="Times New Roman" w:hAnsi="Times New Roman" w:cs="Times New Roman"/>
                <w:bCs/>
                <w:color w:val="000000"/>
                <w:sz w:val="24"/>
                <w:szCs w:val="24"/>
              </w:rPr>
              <w:t xml:space="preserve">Наиболее распространенные </w:t>
            </w:r>
            <w:r w:rsidR="004041EB">
              <w:rPr>
                <w:rFonts w:ascii="Times New Roman" w:hAnsi="Times New Roman" w:cs="Times New Roman"/>
                <w:bCs/>
                <w:color w:val="000000"/>
                <w:sz w:val="24"/>
                <w:szCs w:val="24"/>
              </w:rPr>
              <w:t xml:space="preserve"> </w:t>
            </w:r>
            <w:r w:rsidRPr="00BF4C7E">
              <w:rPr>
                <w:rFonts w:ascii="Times New Roman" w:hAnsi="Times New Roman" w:cs="Times New Roman"/>
                <w:bCs/>
                <w:color w:val="000000"/>
                <w:sz w:val="24"/>
                <w:szCs w:val="24"/>
              </w:rPr>
              <w:t>варианты отказа</w:t>
            </w:r>
          </w:p>
        </w:tc>
        <w:tc>
          <w:tcPr>
            <w:tcW w:w="6298" w:type="dxa"/>
            <w:shd w:val="clear" w:color="auto" w:fill="auto"/>
            <w:vAlign w:val="center"/>
          </w:tcPr>
          <w:p w:rsidR="00635702" w:rsidRPr="00BF4C7E" w:rsidRDefault="00635702" w:rsidP="004041EB">
            <w:pPr>
              <w:spacing w:after="0" w:line="288" w:lineRule="auto"/>
              <w:ind w:firstLine="567"/>
              <w:jc w:val="center"/>
              <w:rPr>
                <w:rFonts w:ascii="Times New Roman" w:hAnsi="Times New Roman" w:cs="Times New Roman"/>
                <w:color w:val="000000"/>
                <w:sz w:val="24"/>
                <w:szCs w:val="24"/>
              </w:rPr>
            </w:pPr>
            <w:r w:rsidRPr="00BF4C7E">
              <w:rPr>
                <w:rFonts w:ascii="Times New Roman" w:hAnsi="Times New Roman" w:cs="Times New Roman"/>
                <w:color w:val="000000"/>
                <w:sz w:val="24"/>
                <w:szCs w:val="24"/>
              </w:rPr>
              <w:t>Приемы преодоления</w:t>
            </w:r>
          </w:p>
          <w:p w:rsidR="00635702" w:rsidRPr="00BF4C7E" w:rsidRDefault="00635702" w:rsidP="004041EB">
            <w:pPr>
              <w:spacing w:after="0" w:line="288" w:lineRule="auto"/>
              <w:ind w:firstLine="567"/>
              <w:jc w:val="center"/>
              <w:rPr>
                <w:rFonts w:ascii="Times New Roman" w:hAnsi="Times New Roman" w:cs="Times New Roman"/>
                <w:bCs/>
                <w:i/>
                <w:color w:val="000000"/>
                <w:sz w:val="24"/>
                <w:szCs w:val="24"/>
              </w:rPr>
            </w:pPr>
            <w:r w:rsidRPr="00BF4C7E">
              <w:rPr>
                <w:rFonts w:ascii="Times New Roman" w:hAnsi="Times New Roman" w:cs="Times New Roman"/>
                <w:color w:val="000000"/>
                <w:sz w:val="24"/>
                <w:szCs w:val="24"/>
              </w:rPr>
              <w:t>сопротивления</w:t>
            </w:r>
          </w:p>
        </w:tc>
      </w:tr>
      <w:tr w:rsidR="00635702" w:rsidRPr="00DF7CFD" w:rsidTr="002D039E">
        <w:trPr>
          <w:trHeight w:val="1472"/>
        </w:trPr>
        <w:tc>
          <w:tcPr>
            <w:tcW w:w="3369" w:type="dxa"/>
            <w:shd w:val="clear" w:color="auto" w:fill="auto"/>
          </w:tcPr>
          <w:p w:rsidR="00635702" w:rsidRPr="00BF4C7E" w:rsidRDefault="00635702" w:rsidP="004041EB">
            <w:pPr>
              <w:spacing w:after="0" w:line="288" w:lineRule="auto"/>
              <w:jc w:val="both"/>
              <w:rPr>
                <w:rFonts w:ascii="Times New Roman" w:hAnsi="Times New Roman" w:cs="Times New Roman"/>
                <w:b/>
                <w:bCs/>
                <w:color w:val="000000"/>
                <w:sz w:val="24"/>
                <w:szCs w:val="24"/>
              </w:rPr>
            </w:pPr>
            <w:r w:rsidRPr="00BF4C7E">
              <w:rPr>
                <w:rFonts w:ascii="Times New Roman" w:hAnsi="Times New Roman" w:cs="Times New Roman"/>
                <w:b/>
                <w:color w:val="000000"/>
                <w:sz w:val="24"/>
                <w:szCs w:val="24"/>
              </w:rPr>
              <w:t>«Мы в этом не нуждаемся»</w:t>
            </w:r>
          </w:p>
        </w:tc>
        <w:tc>
          <w:tcPr>
            <w:tcW w:w="6298" w:type="dxa"/>
            <w:shd w:val="clear" w:color="auto" w:fill="auto"/>
          </w:tcPr>
          <w:p w:rsidR="00635702" w:rsidRPr="00BF4C7E" w:rsidRDefault="00F5136A" w:rsidP="00204EC6">
            <w:pPr>
              <w:spacing w:after="0" w:line="288" w:lineRule="auto"/>
              <w:jc w:val="both"/>
              <w:rPr>
                <w:rFonts w:ascii="Times New Roman" w:hAnsi="Times New Roman" w:cs="Times New Roman"/>
                <w:color w:val="000000"/>
                <w:sz w:val="24"/>
                <w:szCs w:val="24"/>
              </w:rPr>
            </w:pPr>
            <w:r w:rsidRPr="00BF4C7E">
              <w:rPr>
                <w:rFonts w:ascii="Times New Roman" w:hAnsi="Times New Roman" w:cs="Times New Roman"/>
                <w:i/>
                <w:color w:val="000000"/>
                <w:sz w:val="24"/>
                <w:szCs w:val="24"/>
              </w:rPr>
              <w:t>«</w:t>
            </w:r>
            <w:r w:rsidR="00635702" w:rsidRPr="00BF4C7E">
              <w:rPr>
                <w:rFonts w:ascii="Times New Roman" w:hAnsi="Times New Roman" w:cs="Times New Roman"/>
                <w:i/>
                <w:color w:val="000000"/>
                <w:sz w:val="24"/>
                <w:szCs w:val="24"/>
              </w:rPr>
              <w:t xml:space="preserve">Видите ли, </w:t>
            </w:r>
            <w:r w:rsidR="00635702" w:rsidRPr="00BF4C7E">
              <w:rPr>
                <w:rFonts w:ascii="Times New Roman" w:hAnsi="Times New Roman" w:cs="Times New Roman"/>
                <w:i/>
                <w:color w:val="000000"/>
                <w:sz w:val="24"/>
                <w:szCs w:val="24"/>
                <w:lang w:val="en-US"/>
              </w:rPr>
              <w:t>NN</w:t>
            </w:r>
            <w:r w:rsidRPr="00BF4C7E">
              <w:rPr>
                <w:rFonts w:ascii="Times New Roman" w:hAnsi="Times New Roman" w:cs="Times New Roman"/>
                <w:i/>
                <w:color w:val="000000"/>
                <w:sz w:val="24"/>
                <w:szCs w:val="24"/>
              </w:rPr>
              <w:t>…»</w:t>
            </w:r>
            <w:r w:rsidR="00635702" w:rsidRPr="00BF4C7E">
              <w:rPr>
                <w:rFonts w:ascii="Times New Roman" w:hAnsi="Times New Roman" w:cs="Times New Roman"/>
                <w:color w:val="000000"/>
                <w:sz w:val="24"/>
                <w:szCs w:val="24"/>
              </w:rPr>
              <w:t xml:space="preserve"> (усиление мотивации через сообщение о том, что сейчас наиболее подходящее время, поскольку: приняты подзаконные акты/готовятся проверки/</w:t>
            </w:r>
            <w:proofErr w:type="spellStart"/>
            <w:proofErr w:type="gramStart"/>
            <w:r w:rsidR="004041EB">
              <w:rPr>
                <w:rFonts w:ascii="Times New Roman" w:hAnsi="Times New Roman" w:cs="Times New Roman"/>
                <w:color w:val="000000"/>
                <w:sz w:val="24"/>
                <w:szCs w:val="24"/>
              </w:rPr>
              <w:t>п</w:t>
            </w:r>
            <w:r w:rsidR="00635702" w:rsidRPr="00BF4C7E">
              <w:rPr>
                <w:rFonts w:ascii="Times New Roman" w:hAnsi="Times New Roman" w:cs="Times New Roman"/>
                <w:color w:val="000000"/>
                <w:sz w:val="24"/>
                <w:szCs w:val="24"/>
              </w:rPr>
              <w:t>редла</w:t>
            </w:r>
            <w:r w:rsidR="004041EB">
              <w:rPr>
                <w:rFonts w:ascii="Times New Roman" w:hAnsi="Times New Roman" w:cs="Times New Roman"/>
                <w:color w:val="000000"/>
                <w:sz w:val="24"/>
                <w:szCs w:val="24"/>
              </w:rPr>
              <w:t>-</w:t>
            </w:r>
            <w:r w:rsidR="00635702" w:rsidRPr="00BF4C7E">
              <w:rPr>
                <w:rFonts w:ascii="Times New Roman" w:hAnsi="Times New Roman" w:cs="Times New Roman"/>
                <w:color w:val="000000"/>
                <w:sz w:val="24"/>
                <w:szCs w:val="24"/>
              </w:rPr>
              <w:t>гаются</w:t>
            </w:r>
            <w:proofErr w:type="spellEnd"/>
            <w:proofErr w:type="gramEnd"/>
            <w:r w:rsidR="00635702" w:rsidRPr="00BF4C7E">
              <w:rPr>
                <w:rFonts w:ascii="Times New Roman" w:hAnsi="Times New Roman" w:cs="Times New Roman"/>
                <w:color w:val="000000"/>
                <w:sz w:val="24"/>
                <w:szCs w:val="24"/>
              </w:rPr>
              <w:t xml:space="preserve"> финансовые льготы</w:t>
            </w:r>
            <w:r w:rsidRPr="00BF4C7E">
              <w:rPr>
                <w:rFonts w:ascii="Times New Roman" w:hAnsi="Times New Roman" w:cs="Times New Roman"/>
                <w:color w:val="000000"/>
                <w:sz w:val="24"/>
                <w:szCs w:val="24"/>
              </w:rPr>
              <w:t>…</w:t>
            </w:r>
            <w:r w:rsidR="00635702" w:rsidRPr="00BF4C7E">
              <w:rPr>
                <w:rFonts w:ascii="Times New Roman" w:hAnsi="Times New Roman" w:cs="Times New Roman"/>
                <w:color w:val="000000"/>
                <w:sz w:val="24"/>
                <w:szCs w:val="24"/>
              </w:rPr>
              <w:t>).</w:t>
            </w:r>
          </w:p>
          <w:p w:rsidR="00635702" w:rsidRPr="00BF4C7E" w:rsidRDefault="00635702" w:rsidP="005244D2">
            <w:pPr>
              <w:spacing w:after="0" w:line="288" w:lineRule="auto"/>
              <w:jc w:val="both"/>
              <w:rPr>
                <w:rFonts w:ascii="Times New Roman" w:hAnsi="Times New Roman" w:cs="Times New Roman"/>
                <w:b/>
                <w:bCs/>
                <w:color w:val="000000"/>
                <w:sz w:val="24"/>
                <w:szCs w:val="24"/>
              </w:rPr>
            </w:pPr>
            <w:r w:rsidRPr="00BF4C7E">
              <w:rPr>
                <w:rFonts w:ascii="Times New Roman" w:hAnsi="Times New Roman" w:cs="Times New Roman"/>
                <w:color w:val="000000"/>
                <w:sz w:val="24"/>
                <w:szCs w:val="24"/>
              </w:rPr>
              <w:t>Уместно сообщить, что такие-то компании уже воспольз</w:t>
            </w:r>
            <w:r w:rsidRPr="00BF4C7E">
              <w:rPr>
                <w:rFonts w:ascii="Times New Roman" w:hAnsi="Times New Roman" w:cs="Times New Roman"/>
                <w:color w:val="000000"/>
                <w:sz w:val="24"/>
                <w:szCs w:val="24"/>
              </w:rPr>
              <w:t>о</w:t>
            </w:r>
            <w:r w:rsidRPr="00BF4C7E">
              <w:rPr>
                <w:rFonts w:ascii="Times New Roman" w:hAnsi="Times New Roman" w:cs="Times New Roman"/>
                <w:color w:val="000000"/>
                <w:sz w:val="24"/>
                <w:szCs w:val="24"/>
              </w:rPr>
              <w:t>вались услугами фирмы</w:t>
            </w:r>
          </w:p>
        </w:tc>
      </w:tr>
      <w:tr w:rsidR="00635702" w:rsidRPr="00DF7CFD" w:rsidTr="002D039E">
        <w:trPr>
          <w:trHeight w:val="268"/>
        </w:trPr>
        <w:tc>
          <w:tcPr>
            <w:tcW w:w="3369" w:type="dxa"/>
            <w:shd w:val="clear" w:color="auto" w:fill="auto"/>
          </w:tcPr>
          <w:p w:rsidR="00635702" w:rsidRPr="00BF4C7E" w:rsidRDefault="00635702" w:rsidP="00E225AF">
            <w:pPr>
              <w:spacing w:after="0" w:line="288" w:lineRule="auto"/>
              <w:jc w:val="both"/>
              <w:rPr>
                <w:rFonts w:ascii="Times New Roman" w:hAnsi="Times New Roman" w:cs="Times New Roman"/>
                <w:b/>
                <w:color w:val="000000"/>
                <w:sz w:val="24"/>
                <w:szCs w:val="24"/>
              </w:rPr>
            </w:pPr>
            <w:r w:rsidRPr="00BF4C7E">
              <w:rPr>
                <w:rFonts w:ascii="Times New Roman" w:hAnsi="Times New Roman" w:cs="Times New Roman"/>
                <w:b/>
                <w:color w:val="000000"/>
                <w:sz w:val="24"/>
                <w:szCs w:val="24"/>
              </w:rPr>
              <w:t>«Сейчас нет времени на о</w:t>
            </w:r>
            <w:r w:rsidRPr="00BF4C7E">
              <w:rPr>
                <w:rFonts w:ascii="Times New Roman" w:hAnsi="Times New Roman" w:cs="Times New Roman"/>
                <w:b/>
                <w:color w:val="000000"/>
                <w:sz w:val="24"/>
                <w:szCs w:val="24"/>
              </w:rPr>
              <w:t>б</w:t>
            </w:r>
            <w:r w:rsidRPr="00BF4C7E">
              <w:rPr>
                <w:rFonts w:ascii="Times New Roman" w:hAnsi="Times New Roman" w:cs="Times New Roman"/>
                <w:b/>
                <w:color w:val="000000"/>
                <w:sz w:val="24"/>
                <w:szCs w:val="24"/>
              </w:rPr>
              <w:t>суждение этого вопроса»</w:t>
            </w:r>
          </w:p>
          <w:p w:rsidR="00635702" w:rsidRPr="00BF4C7E" w:rsidRDefault="00635702" w:rsidP="00E225AF">
            <w:pPr>
              <w:spacing w:after="0" w:line="288" w:lineRule="auto"/>
              <w:ind w:firstLine="567"/>
              <w:jc w:val="both"/>
              <w:rPr>
                <w:rFonts w:ascii="Times New Roman" w:hAnsi="Times New Roman" w:cs="Times New Roman"/>
                <w:b/>
                <w:bCs/>
                <w:color w:val="000000"/>
                <w:sz w:val="24"/>
                <w:szCs w:val="24"/>
              </w:rPr>
            </w:pPr>
          </w:p>
        </w:tc>
        <w:tc>
          <w:tcPr>
            <w:tcW w:w="6298" w:type="dxa"/>
            <w:shd w:val="clear" w:color="auto" w:fill="auto"/>
          </w:tcPr>
          <w:p w:rsidR="00635702" w:rsidRPr="00BF4C7E" w:rsidRDefault="00635702" w:rsidP="00F5136A">
            <w:pPr>
              <w:spacing w:after="0" w:line="288" w:lineRule="auto"/>
              <w:jc w:val="both"/>
              <w:rPr>
                <w:rFonts w:ascii="Times New Roman" w:hAnsi="Times New Roman" w:cs="Times New Roman"/>
                <w:b/>
                <w:bCs/>
                <w:color w:val="000000"/>
                <w:sz w:val="24"/>
                <w:szCs w:val="24"/>
              </w:rPr>
            </w:pPr>
            <w:r w:rsidRPr="00BF4C7E">
              <w:rPr>
                <w:rFonts w:ascii="Times New Roman" w:hAnsi="Times New Roman" w:cs="Times New Roman"/>
                <w:color w:val="000000"/>
                <w:sz w:val="24"/>
                <w:szCs w:val="24"/>
              </w:rPr>
              <w:t xml:space="preserve">Не стоит спрашивать: </w:t>
            </w:r>
            <w:r w:rsidRPr="00BF4C7E">
              <w:rPr>
                <w:rFonts w:ascii="Times New Roman" w:hAnsi="Times New Roman" w:cs="Times New Roman"/>
                <w:i/>
                <w:color w:val="000000"/>
                <w:sz w:val="24"/>
                <w:szCs w:val="24"/>
              </w:rPr>
              <w:t>«В какое время вам удобнее пер</w:t>
            </w:r>
            <w:r w:rsidRPr="00BF4C7E">
              <w:rPr>
                <w:rFonts w:ascii="Times New Roman" w:hAnsi="Times New Roman" w:cs="Times New Roman"/>
                <w:i/>
                <w:color w:val="000000"/>
                <w:sz w:val="24"/>
                <w:szCs w:val="24"/>
              </w:rPr>
              <w:t>е</w:t>
            </w:r>
            <w:r w:rsidRPr="00BF4C7E">
              <w:rPr>
                <w:rFonts w:ascii="Times New Roman" w:hAnsi="Times New Roman" w:cs="Times New Roman"/>
                <w:i/>
                <w:color w:val="000000"/>
                <w:sz w:val="24"/>
                <w:szCs w:val="24"/>
              </w:rPr>
              <w:t>звонить?»</w:t>
            </w:r>
            <w:r w:rsidRPr="00BF4C7E">
              <w:rPr>
                <w:rFonts w:ascii="Times New Roman" w:hAnsi="Times New Roman" w:cs="Times New Roman"/>
                <w:color w:val="000000"/>
                <w:sz w:val="24"/>
                <w:szCs w:val="24"/>
              </w:rPr>
              <w:t xml:space="preserve">, лучше: </w:t>
            </w:r>
            <w:r w:rsidRPr="00BF4C7E">
              <w:rPr>
                <w:rFonts w:ascii="Times New Roman" w:hAnsi="Times New Roman" w:cs="Times New Roman"/>
                <w:i/>
                <w:color w:val="000000"/>
                <w:sz w:val="24"/>
                <w:szCs w:val="24"/>
              </w:rPr>
              <w:t>«</w:t>
            </w:r>
            <w:r w:rsidRPr="00BF4C7E">
              <w:rPr>
                <w:rFonts w:ascii="Times New Roman" w:hAnsi="Times New Roman" w:cs="Times New Roman"/>
                <w:i/>
                <w:color w:val="000000"/>
                <w:sz w:val="24"/>
                <w:szCs w:val="24"/>
                <w:lang w:val="en-US"/>
              </w:rPr>
              <w:t>NN</w:t>
            </w:r>
            <w:r w:rsidRPr="00BF4C7E">
              <w:rPr>
                <w:rFonts w:ascii="Times New Roman" w:hAnsi="Times New Roman" w:cs="Times New Roman"/>
                <w:i/>
                <w:color w:val="000000"/>
                <w:sz w:val="24"/>
                <w:szCs w:val="24"/>
              </w:rPr>
              <w:t>, я звоню только затем, чтобы д</w:t>
            </w:r>
            <w:r w:rsidRPr="00BF4C7E">
              <w:rPr>
                <w:rFonts w:ascii="Times New Roman" w:hAnsi="Times New Roman" w:cs="Times New Roman"/>
                <w:i/>
                <w:color w:val="000000"/>
                <w:sz w:val="24"/>
                <w:szCs w:val="24"/>
              </w:rPr>
              <w:t>о</w:t>
            </w:r>
            <w:r w:rsidRPr="00BF4C7E">
              <w:rPr>
                <w:rFonts w:ascii="Times New Roman" w:hAnsi="Times New Roman" w:cs="Times New Roman"/>
                <w:i/>
                <w:color w:val="000000"/>
                <w:sz w:val="24"/>
                <w:szCs w:val="24"/>
              </w:rPr>
              <w:t xml:space="preserve">говориться о встрече. Вас устроит </w:t>
            </w:r>
            <w:r w:rsidR="002D039E" w:rsidRPr="00BF4C7E">
              <w:rPr>
                <w:rFonts w:ascii="Times New Roman" w:hAnsi="Times New Roman" w:cs="Times New Roman"/>
                <w:i/>
                <w:color w:val="000000"/>
                <w:sz w:val="24"/>
                <w:szCs w:val="24"/>
              </w:rPr>
              <w:t>среда</w:t>
            </w:r>
            <w:r w:rsidRPr="00BF4C7E">
              <w:rPr>
                <w:rFonts w:ascii="Times New Roman" w:hAnsi="Times New Roman" w:cs="Times New Roman"/>
                <w:i/>
                <w:color w:val="000000"/>
                <w:sz w:val="24"/>
                <w:szCs w:val="24"/>
              </w:rPr>
              <w:t>, в три часа?»</w:t>
            </w:r>
          </w:p>
        </w:tc>
      </w:tr>
      <w:tr w:rsidR="00635702" w:rsidRPr="00DF7CFD" w:rsidTr="002D039E">
        <w:trPr>
          <w:trHeight w:val="2034"/>
        </w:trPr>
        <w:tc>
          <w:tcPr>
            <w:tcW w:w="3369" w:type="dxa"/>
            <w:shd w:val="clear" w:color="auto" w:fill="auto"/>
          </w:tcPr>
          <w:p w:rsidR="00635702" w:rsidRPr="00BF4C7E" w:rsidRDefault="00635702" w:rsidP="00F5136A">
            <w:pPr>
              <w:spacing w:after="0" w:line="288" w:lineRule="auto"/>
              <w:jc w:val="both"/>
              <w:rPr>
                <w:rFonts w:ascii="Times New Roman" w:hAnsi="Times New Roman" w:cs="Times New Roman"/>
                <w:b/>
                <w:bCs/>
                <w:color w:val="000000"/>
                <w:sz w:val="24"/>
                <w:szCs w:val="24"/>
              </w:rPr>
            </w:pPr>
            <w:r w:rsidRPr="00BF4C7E">
              <w:rPr>
                <w:rFonts w:ascii="Times New Roman" w:hAnsi="Times New Roman" w:cs="Times New Roman"/>
                <w:b/>
                <w:color w:val="000000"/>
                <w:sz w:val="24"/>
                <w:szCs w:val="24"/>
              </w:rPr>
              <w:t>«Пришлите какие-нибудь информационные матери</w:t>
            </w:r>
            <w:r w:rsidRPr="00BF4C7E">
              <w:rPr>
                <w:rFonts w:ascii="Times New Roman" w:hAnsi="Times New Roman" w:cs="Times New Roman"/>
                <w:b/>
                <w:color w:val="000000"/>
                <w:sz w:val="24"/>
                <w:szCs w:val="24"/>
              </w:rPr>
              <w:t>а</w:t>
            </w:r>
            <w:r w:rsidRPr="00BF4C7E">
              <w:rPr>
                <w:rFonts w:ascii="Times New Roman" w:hAnsi="Times New Roman" w:cs="Times New Roman"/>
                <w:b/>
                <w:color w:val="000000"/>
                <w:sz w:val="24"/>
                <w:szCs w:val="24"/>
              </w:rPr>
              <w:t>лы»</w:t>
            </w:r>
          </w:p>
        </w:tc>
        <w:tc>
          <w:tcPr>
            <w:tcW w:w="6298" w:type="dxa"/>
            <w:shd w:val="clear" w:color="auto" w:fill="auto"/>
          </w:tcPr>
          <w:p w:rsidR="00635702" w:rsidRPr="00BF4C7E" w:rsidRDefault="00635702" w:rsidP="00E225AF">
            <w:pPr>
              <w:spacing w:after="0" w:line="288" w:lineRule="auto"/>
              <w:jc w:val="both"/>
              <w:rPr>
                <w:rFonts w:ascii="Times New Roman" w:hAnsi="Times New Roman" w:cs="Times New Roman"/>
                <w:i/>
                <w:color w:val="000000"/>
                <w:sz w:val="24"/>
                <w:szCs w:val="24"/>
              </w:rPr>
            </w:pPr>
            <w:r w:rsidRPr="00BF4C7E">
              <w:rPr>
                <w:rFonts w:ascii="Times New Roman" w:hAnsi="Times New Roman" w:cs="Times New Roman"/>
                <w:bCs/>
                <w:color w:val="000000"/>
                <w:sz w:val="24"/>
                <w:szCs w:val="24"/>
              </w:rPr>
              <w:t>Если цель – деловая встреча, то лучше использовать об</w:t>
            </w:r>
            <w:r w:rsidRPr="00BF4C7E">
              <w:rPr>
                <w:rFonts w:ascii="Times New Roman" w:hAnsi="Times New Roman" w:cs="Times New Roman"/>
                <w:bCs/>
                <w:color w:val="000000"/>
                <w:sz w:val="24"/>
                <w:szCs w:val="24"/>
              </w:rPr>
              <w:t>о</w:t>
            </w:r>
            <w:r w:rsidRPr="00BF4C7E">
              <w:rPr>
                <w:rFonts w:ascii="Times New Roman" w:hAnsi="Times New Roman" w:cs="Times New Roman"/>
                <w:bCs/>
                <w:color w:val="000000"/>
                <w:sz w:val="24"/>
                <w:szCs w:val="24"/>
              </w:rPr>
              <w:t>рот:</w:t>
            </w:r>
            <w:r w:rsidR="00F5136A" w:rsidRPr="00BF4C7E">
              <w:rPr>
                <w:rFonts w:ascii="Times New Roman" w:hAnsi="Times New Roman" w:cs="Times New Roman"/>
                <w:bCs/>
                <w:color w:val="000000"/>
                <w:sz w:val="24"/>
                <w:szCs w:val="24"/>
              </w:rPr>
              <w:t xml:space="preserve"> </w:t>
            </w:r>
            <w:r w:rsidRPr="00BF4C7E">
              <w:rPr>
                <w:rFonts w:ascii="Times New Roman" w:hAnsi="Times New Roman" w:cs="Times New Roman"/>
                <w:i/>
                <w:color w:val="000000"/>
                <w:sz w:val="24"/>
                <w:szCs w:val="24"/>
              </w:rPr>
              <w:t>«Почему бы нам не встретиться? Вас устроит сл</w:t>
            </w:r>
            <w:r w:rsidRPr="00BF4C7E">
              <w:rPr>
                <w:rFonts w:ascii="Times New Roman" w:hAnsi="Times New Roman" w:cs="Times New Roman"/>
                <w:i/>
                <w:color w:val="000000"/>
                <w:sz w:val="24"/>
                <w:szCs w:val="24"/>
              </w:rPr>
              <w:t>е</w:t>
            </w:r>
            <w:r w:rsidRPr="00BF4C7E">
              <w:rPr>
                <w:rFonts w:ascii="Times New Roman" w:hAnsi="Times New Roman" w:cs="Times New Roman"/>
                <w:i/>
                <w:color w:val="000000"/>
                <w:sz w:val="24"/>
                <w:szCs w:val="24"/>
              </w:rPr>
              <w:t>дующий вторник, в три?»</w:t>
            </w:r>
          </w:p>
          <w:p w:rsidR="00635702" w:rsidRPr="00BF4C7E" w:rsidRDefault="00635702" w:rsidP="005244D2">
            <w:pPr>
              <w:spacing w:after="0" w:line="288" w:lineRule="auto"/>
              <w:jc w:val="both"/>
              <w:rPr>
                <w:rFonts w:ascii="Times New Roman" w:hAnsi="Times New Roman" w:cs="Times New Roman"/>
                <w:b/>
                <w:bCs/>
                <w:color w:val="000000"/>
                <w:sz w:val="24"/>
                <w:szCs w:val="24"/>
              </w:rPr>
            </w:pPr>
            <w:r w:rsidRPr="00BF4C7E">
              <w:rPr>
                <w:rFonts w:ascii="Times New Roman" w:hAnsi="Times New Roman" w:cs="Times New Roman"/>
                <w:color w:val="000000"/>
                <w:sz w:val="24"/>
                <w:szCs w:val="24"/>
              </w:rPr>
              <w:t>Если после этого предложения клиент прибегает к перв</w:t>
            </w:r>
            <w:r w:rsidRPr="00BF4C7E">
              <w:rPr>
                <w:rFonts w:ascii="Times New Roman" w:hAnsi="Times New Roman" w:cs="Times New Roman"/>
                <w:color w:val="000000"/>
                <w:sz w:val="24"/>
                <w:szCs w:val="24"/>
              </w:rPr>
              <w:t>о</w:t>
            </w:r>
            <w:r w:rsidRPr="00BF4C7E">
              <w:rPr>
                <w:rFonts w:ascii="Times New Roman" w:hAnsi="Times New Roman" w:cs="Times New Roman"/>
                <w:color w:val="000000"/>
                <w:sz w:val="24"/>
                <w:szCs w:val="24"/>
              </w:rPr>
              <w:t>му или второму варианту отказа, используются описанные выше варианты преодоления сопротивления</w:t>
            </w:r>
          </w:p>
        </w:tc>
      </w:tr>
    </w:tbl>
    <w:p w:rsidR="00062A65" w:rsidRPr="00DF7CFD" w:rsidRDefault="00062A65" w:rsidP="00E225AF">
      <w:pPr>
        <w:autoSpaceDE w:val="0"/>
        <w:autoSpaceDN w:val="0"/>
        <w:adjustRightInd w:val="0"/>
        <w:spacing w:after="0" w:line="144" w:lineRule="auto"/>
        <w:ind w:firstLine="567"/>
        <w:jc w:val="both"/>
        <w:rPr>
          <w:rFonts w:ascii="Times New Roman" w:eastAsia="Times New Roman" w:hAnsi="Times New Roman" w:cs="Times New Roman"/>
          <w:b/>
          <w:sz w:val="28"/>
          <w:szCs w:val="28"/>
          <w:lang w:eastAsia="ru-RU"/>
        </w:rPr>
      </w:pPr>
    </w:p>
    <w:p w:rsidR="00635702" w:rsidRPr="00DF7CFD" w:rsidRDefault="00635702" w:rsidP="00C16307">
      <w:pPr>
        <w:autoSpaceDE w:val="0"/>
        <w:autoSpaceDN w:val="0"/>
        <w:adjustRightInd w:val="0"/>
        <w:spacing w:after="0" w:line="288" w:lineRule="auto"/>
        <w:jc w:val="center"/>
        <w:rPr>
          <w:rFonts w:ascii="Times New Roman" w:eastAsia="Times New Roman" w:hAnsi="Times New Roman" w:cs="Times New Roman"/>
          <w:sz w:val="28"/>
          <w:szCs w:val="28"/>
          <w:lang w:eastAsia="ru-RU"/>
        </w:rPr>
      </w:pPr>
      <w:r w:rsidRPr="00DF7CFD">
        <w:rPr>
          <w:rFonts w:ascii="Times New Roman" w:eastAsia="Times New Roman" w:hAnsi="Times New Roman" w:cs="Times New Roman"/>
          <w:b/>
          <w:sz w:val="28"/>
          <w:szCs w:val="28"/>
          <w:lang w:eastAsia="ru-RU"/>
        </w:rPr>
        <w:t>Выводы</w:t>
      </w:r>
    </w:p>
    <w:p w:rsidR="00635702" w:rsidRPr="00DF7CFD" w:rsidRDefault="00635702" w:rsidP="002620B6">
      <w:pPr>
        <w:pStyle w:val="a3"/>
        <w:numPr>
          <w:ilvl w:val="0"/>
          <w:numId w:val="45"/>
        </w:numPr>
        <w:tabs>
          <w:tab w:val="left" w:pos="993"/>
        </w:tabs>
        <w:autoSpaceDE w:val="0"/>
        <w:autoSpaceDN w:val="0"/>
        <w:adjustRightInd w:val="0"/>
        <w:spacing w:after="0" w:line="288" w:lineRule="auto"/>
        <w:ind w:left="0" w:firstLine="567"/>
        <w:jc w:val="both"/>
        <w:rPr>
          <w:rFonts w:ascii="Times New Roman" w:eastAsia="Times New Roman" w:hAnsi="Times New Roman" w:cs="Times New Roman"/>
          <w:sz w:val="28"/>
          <w:szCs w:val="28"/>
          <w:lang w:eastAsia="ru-RU"/>
        </w:rPr>
      </w:pPr>
      <w:proofErr w:type="gramStart"/>
      <w:r w:rsidRPr="00DF7CFD">
        <w:rPr>
          <w:rFonts w:ascii="Times New Roman" w:eastAsia="Times New Roman" w:hAnsi="Times New Roman" w:cs="Times New Roman"/>
          <w:sz w:val="28"/>
          <w:szCs w:val="28"/>
          <w:lang w:eastAsia="ru-RU"/>
        </w:rPr>
        <w:t>Для письменной официально-деловой речи характерны стандартиз</w:t>
      </w:r>
      <w:r w:rsidRPr="00DF7CFD">
        <w:rPr>
          <w:rFonts w:ascii="Times New Roman" w:eastAsia="Times New Roman" w:hAnsi="Times New Roman" w:cs="Times New Roman"/>
          <w:sz w:val="28"/>
          <w:szCs w:val="28"/>
          <w:lang w:eastAsia="ru-RU"/>
        </w:rPr>
        <w:t>а</w:t>
      </w:r>
      <w:r w:rsidRPr="00DF7CFD">
        <w:rPr>
          <w:rFonts w:ascii="Times New Roman" w:eastAsia="Times New Roman" w:hAnsi="Times New Roman" w:cs="Times New Roman"/>
          <w:sz w:val="28"/>
          <w:szCs w:val="28"/>
          <w:lang w:eastAsia="ru-RU"/>
        </w:rPr>
        <w:t xml:space="preserve">ция и унификация, </w:t>
      </w:r>
      <w:proofErr w:type="spellStart"/>
      <w:r w:rsidRPr="00DF7CFD">
        <w:rPr>
          <w:rFonts w:ascii="Times New Roman" w:eastAsia="Times New Roman" w:hAnsi="Times New Roman" w:cs="Times New Roman"/>
          <w:sz w:val="28"/>
          <w:szCs w:val="28"/>
          <w:lang w:eastAsia="ru-RU"/>
        </w:rPr>
        <w:t>регламентированность</w:t>
      </w:r>
      <w:proofErr w:type="spellEnd"/>
      <w:r w:rsidRPr="00DF7CFD">
        <w:rPr>
          <w:rFonts w:ascii="Times New Roman" w:eastAsia="Times New Roman" w:hAnsi="Times New Roman" w:cs="Times New Roman"/>
          <w:sz w:val="28"/>
          <w:szCs w:val="28"/>
          <w:lang w:eastAsia="ru-RU"/>
        </w:rPr>
        <w:t xml:space="preserve"> отношений между автором и адр</w:t>
      </w:r>
      <w:r w:rsidRPr="00DF7CFD">
        <w:rPr>
          <w:rFonts w:ascii="Times New Roman" w:eastAsia="Times New Roman" w:hAnsi="Times New Roman" w:cs="Times New Roman"/>
          <w:sz w:val="28"/>
          <w:szCs w:val="28"/>
          <w:lang w:eastAsia="ru-RU"/>
        </w:rPr>
        <w:t>е</w:t>
      </w:r>
      <w:r w:rsidRPr="00DF7CFD">
        <w:rPr>
          <w:rFonts w:ascii="Times New Roman" w:eastAsia="Times New Roman" w:hAnsi="Times New Roman" w:cs="Times New Roman"/>
          <w:sz w:val="28"/>
          <w:szCs w:val="28"/>
          <w:lang w:eastAsia="ru-RU"/>
        </w:rPr>
        <w:t>сатом, сведение документационного потока к единым формам.</w:t>
      </w:r>
      <w:proofErr w:type="gramEnd"/>
    </w:p>
    <w:p w:rsidR="00635702" w:rsidRPr="00DF7CFD" w:rsidRDefault="00635702" w:rsidP="002620B6">
      <w:pPr>
        <w:pStyle w:val="a3"/>
        <w:numPr>
          <w:ilvl w:val="0"/>
          <w:numId w:val="45"/>
        </w:numPr>
        <w:tabs>
          <w:tab w:val="left" w:pos="993"/>
        </w:tabs>
        <w:autoSpaceDE w:val="0"/>
        <w:autoSpaceDN w:val="0"/>
        <w:adjustRightInd w:val="0"/>
        <w:spacing w:after="0" w:line="288" w:lineRule="auto"/>
        <w:ind w:left="0" w:firstLine="567"/>
        <w:jc w:val="both"/>
        <w:rPr>
          <w:rFonts w:ascii="Times New Roman" w:eastAsia="Times New Roman" w:hAnsi="Times New Roman" w:cs="Times New Roman"/>
          <w:sz w:val="28"/>
          <w:szCs w:val="28"/>
          <w:lang w:eastAsia="ru-RU"/>
        </w:rPr>
      </w:pPr>
      <w:proofErr w:type="gramStart"/>
      <w:r w:rsidRPr="00DF7CFD">
        <w:rPr>
          <w:rFonts w:ascii="Times New Roman" w:eastAsia="Times New Roman" w:hAnsi="Times New Roman" w:cs="Times New Roman"/>
          <w:sz w:val="28"/>
          <w:szCs w:val="28"/>
          <w:lang w:eastAsia="ru-RU"/>
        </w:rPr>
        <w:t>Выделяют следующие письменные виды деловой документации: личная деловая бумага (автобиография, резюме, заявление, объяснительная записка), организационно-правовые документы (уставы, положения, правила, инструкции, штатное расписание, договоры, отчеты, контракты), распоряд</w:t>
      </w:r>
      <w:r w:rsidRPr="00DF7CFD">
        <w:rPr>
          <w:rFonts w:ascii="Times New Roman" w:eastAsia="Times New Roman" w:hAnsi="Times New Roman" w:cs="Times New Roman"/>
          <w:sz w:val="28"/>
          <w:szCs w:val="28"/>
          <w:lang w:eastAsia="ru-RU"/>
        </w:rPr>
        <w:t>и</w:t>
      </w:r>
      <w:r w:rsidRPr="00DF7CFD">
        <w:rPr>
          <w:rFonts w:ascii="Times New Roman" w:eastAsia="Times New Roman" w:hAnsi="Times New Roman" w:cs="Times New Roman"/>
          <w:sz w:val="28"/>
          <w:szCs w:val="28"/>
          <w:lang w:eastAsia="ru-RU"/>
        </w:rPr>
        <w:t>тельные документы (приказы, распоряжения, постановления, решения, ук</w:t>
      </w:r>
      <w:r w:rsidRPr="00DF7CFD">
        <w:rPr>
          <w:rFonts w:ascii="Times New Roman" w:eastAsia="Times New Roman" w:hAnsi="Times New Roman" w:cs="Times New Roman"/>
          <w:sz w:val="28"/>
          <w:szCs w:val="28"/>
          <w:lang w:eastAsia="ru-RU"/>
        </w:rPr>
        <w:t>а</w:t>
      </w:r>
      <w:r w:rsidRPr="00DF7CFD">
        <w:rPr>
          <w:rFonts w:ascii="Times New Roman" w:eastAsia="Times New Roman" w:hAnsi="Times New Roman" w:cs="Times New Roman"/>
          <w:sz w:val="28"/>
          <w:szCs w:val="28"/>
          <w:lang w:eastAsia="ru-RU"/>
        </w:rPr>
        <w:t>зания), информационно-справочные и справочно-аналитические документы.</w:t>
      </w:r>
      <w:proofErr w:type="gramEnd"/>
    </w:p>
    <w:p w:rsidR="00635702" w:rsidRPr="00DF7CFD" w:rsidRDefault="00635702" w:rsidP="002620B6">
      <w:pPr>
        <w:pStyle w:val="a3"/>
        <w:numPr>
          <w:ilvl w:val="0"/>
          <w:numId w:val="45"/>
        </w:numPr>
        <w:tabs>
          <w:tab w:val="left" w:pos="993"/>
        </w:tabs>
        <w:autoSpaceDE w:val="0"/>
        <w:autoSpaceDN w:val="0"/>
        <w:adjustRightInd w:val="0"/>
        <w:spacing w:after="0" w:line="288" w:lineRule="auto"/>
        <w:ind w:left="0" w:firstLine="567"/>
        <w:jc w:val="both"/>
        <w:rPr>
          <w:rFonts w:ascii="Times New Roman" w:eastAsia="Times New Roman" w:hAnsi="Times New Roman" w:cs="Times New Roman"/>
          <w:sz w:val="28"/>
          <w:szCs w:val="28"/>
          <w:lang w:eastAsia="ru-RU"/>
        </w:rPr>
      </w:pPr>
      <w:r w:rsidRPr="00DF7CFD">
        <w:rPr>
          <w:rFonts w:ascii="Times New Roman" w:eastAsia="Times New Roman" w:hAnsi="Times New Roman" w:cs="Times New Roman"/>
          <w:sz w:val="28"/>
          <w:szCs w:val="28"/>
          <w:lang w:eastAsia="ru-RU"/>
        </w:rPr>
        <w:t>Деловые письма – важнейший вид деловой документации, одно из средств обмена информацией с целью установления официальных, служе</w:t>
      </w:r>
      <w:r w:rsidRPr="00DF7CFD">
        <w:rPr>
          <w:rFonts w:ascii="Times New Roman" w:eastAsia="Times New Roman" w:hAnsi="Times New Roman" w:cs="Times New Roman"/>
          <w:sz w:val="28"/>
          <w:szCs w:val="28"/>
          <w:lang w:eastAsia="ru-RU"/>
        </w:rPr>
        <w:t>б</w:t>
      </w:r>
      <w:r w:rsidRPr="00DF7CFD">
        <w:rPr>
          <w:rFonts w:ascii="Times New Roman" w:eastAsia="Times New Roman" w:hAnsi="Times New Roman" w:cs="Times New Roman"/>
          <w:sz w:val="28"/>
          <w:szCs w:val="28"/>
          <w:lang w:eastAsia="ru-RU"/>
        </w:rPr>
        <w:lastRenderedPageBreak/>
        <w:t>ных контактов между предприятиями, организациями, учреждениями, фи</w:t>
      </w:r>
      <w:r w:rsidRPr="00DF7CFD">
        <w:rPr>
          <w:rFonts w:ascii="Times New Roman" w:eastAsia="Times New Roman" w:hAnsi="Times New Roman" w:cs="Times New Roman"/>
          <w:sz w:val="28"/>
          <w:szCs w:val="28"/>
          <w:lang w:eastAsia="ru-RU"/>
        </w:rPr>
        <w:t>р</w:t>
      </w:r>
      <w:r w:rsidRPr="00DF7CFD">
        <w:rPr>
          <w:rFonts w:ascii="Times New Roman" w:eastAsia="Times New Roman" w:hAnsi="Times New Roman" w:cs="Times New Roman"/>
          <w:sz w:val="28"/>
          <w:szCs w:val="28"/>
          <w:lang w:eastAsia="ru-RU"/>
        </w:rPr>
        <w:t>мами, прекращения или поддержания деловых отношений с партнерами, п</w:t>
      </w:r>
      <w:r w:rsidRPr="00DF7CFD">
        <w:rPr>
          <w:rFonts w:ascii="Times New Roman" w:eastAsia="Times New Roman" w:hAnsi="Times New Roman" w:cs="Times New Roman"/>
          <w:sz w:val="28"/>
          <w:szCs w:val="28"/>
          <w:lang w:eastAsia="ru-RU"/>
        </w:rPr>
        <w:t>о</w:t>
      </w:r>
      <w:r w:rsidRPr="00DF7CFD">
        <w:rPr>
          <w:rFonts w:ascii="Times New Roman" w:eastAsia="Times New Roman" w:hAnsi="Times New Roman" w:cs="Times New Roman"/>
          <w:sz w:val="28"/>
          <w:szCs w:val="28"/>
          <w:lang w:eastAsia="ru-RU"/>
        </w:rPr>
        <w:t>ставщиками, клиентами, сотрудниками</w:t>
      </w:r>
      <w:r w:rsidR="00360474">
        <w:rPr>
          <w:rFonts w:ascii="Times New Roman" w:eastAsia="Times New Roman" w:hAnsi="Times New Roman" w:cs="Times New Roman"/>
          <w:sz w:val="28"/>
          <w:szCs w:val="28"/>
          <w:lang w:eastAsia="ru-RU"/>
        </w:rPr>
        <w:t>.</w:t>
      </w:r>
    </w:p>
    <w:p w:rsidR="00635702" w:rsidRPr="00DF7CFD" w:rsidRDefault="00635702" w:rsidP="002620B6">
      <w:pPr>
        <w:pStyle w:val="a3"/>
        <w:numPr>
          <w:ilvl w:val="0"/>
          <w:numId w:val="45"/>
        </w:numPr>
        <w:tabs>
          <w:tab w:val="left" w:pos="993"/>
        </w:tabs>
        <w:autoSpaceDE w:val="0"/>
        <w:autoSpaceDN w:val="0"/>
        <w:adjustRightInd w:val="0"/>
        <w:spacing w:after="0" w:line="288" w:lineRule="auto"/>
        <w:ind w:left="0" w:firstLine="567"/>
        <w:jc w:val="both"/>
        <w:rPr>
          <w:rFonts w:ascii="Times New Roman" w:eastAsia="Times New Roman" w:hAnsi="Times New Roman" w:cs="Times New Roman"/>
          <w:sz w:val="28"/>
          <w:szCs w:val="28"/>
          <w:lang w:eastAsia="ru-RU"/>
        </w:rPr>
      </w:pPr>
      <w:r w:rsidRPr="00DF7CFD">
        <w:rPr>
          <w:rFonts w:ascii="Times New Roman" w:eastAsia="Times New Roman" w:hAnsi="Times New Roman" w:cs="Times New Roman"/>
          <w:sz w:val="28"/>
          <w:szCs w:val="28"/>
          <w:lang w:eastAsia="ru-RU"/>
        </w:rPr>
        <w:t>Композиция делового письма является строго формализованной, включает в качестве обязательных элементов вступление, основную часть и заключение.</w:t>
      </w:r>
    </w:p>
    <w:p w:rsidR="00635702" w:rsidRPr="00DF7CFD" w:rsidRDefault="00635702" w:rsidP="002620B6">
      <w:pPr>
        <w:pStyle w:val="a3"/>
        <w:numPr>
          <w:ilvl w:val="0"/>
          <w:numId w:val="45"/>
        </w:numPr>
        <w:tabs>
          <w:tab w:val="left" w:pos="993"/>
        </w:tabs>
        <w:autoSpaceDE w:val="0"/>
        <w:autoSpaceDN w:val="0"/>
        <w:adjustRightInd w:val="0"/>
        <w:spacing w:after="0" w:line="288" w:lineRule="auto"/>
        <w:ind w:left="0" w:firstLine="567"/>
        <w:jc w:val="both"/>
        <w:rPr>
          <w:rFonts w:ascii="Times New Roman" w:eastAsia="Times New Roman" w:hAnsi="Times New Roman" w:cs="Times New Roman"/>
          <w:spacing w:val="-6"/>
          <w:sz w:val="28"/>
          <w:szCs w:val="28"/>
          <w:lang w:eastAsia="ru-RU"/>
        </w:rPr>
      </w:pPr>
      <w:r w:rsidRPr="00DF7CFD">
        <w:rPr>
          <w:rFonts w:ascii="Times New Roman" w:eastAsia="Times New Roman" w:hAnsi="Times New Roman" w:cs="Times New Roman"/>
          <w:spacing w:val="-6"/>
          <w:sz w:val="28"/>
          <w:szCs w:val="28"/>
          <w:lang w:eastAsia="ru-RU"/>
        </w:rPr>
        <w:t>Телефонный разговор в деловом общении – самостоятельный вид ус</w:t>
      </w:r>
      <w:r w:rsidRPr="00DF7CFD">
        <w:rPr>
          <w:rFonts w:ascii="Times New Roman" w:eastAsia="Times New Roman" w:hAnsi="Times New Roman" w:cs="Times New Roman"/>
          <w:spacing w:val="-6"/>
          <w:sz w:val="28"/>
          <w:szCs w:val="28"/>
          <w:lang w:eastAsia="ru-RU"/>
        </w:rPr>
        <w:t>т</w:t>
      </w:r>
      <w:r w:rsidRPr="00DF7CFD">
        <w:rPr>
          <w:rFonts w:ascii="Times New Roman" w:eastAsia="Times New Roman" w:hAnsi="Times New Roman" w:cs="Times New Roman"/>
          <w:spacing w:val="-6"/>
          <w:sz w:val="28"/>
          <w:szCs w:val="28"/>
          <w:lang w:eastAsia="ru-RU"/>
        </w:rPr>
        <w:t>ной деловой коммуникации. Хотя в распоряжении собеседников имеется ряд н</w:t>
      </w:r>
      <w:r w:rsidRPr="00DF7CFD">
        <w:rPr>
          <w:rFonts w:ascii="Times New Roman" w:eastAsia="Times New Roman" w:hAnsi="Times New Roman" w:cs="Times New Roman"/>
          <w:spacing w:val="-6"/>
          <w:sz w:val="28"/>
          <w:szCs w:val="28"/>
          <w:lang w:eastAsia="ru-RU"/>
        </w:rPr>
        <w:t>е</w:t>
      </w:r>
      <w:r w:rsidRPr="00DF7CFD">
        <w:rPr>
          <w:rFonts w:ascii="Times New Roman" w:eastAsia="Times New Roman" w:hAnsi="Times New Roman" w:cs="Times New Roman"/>
          <w:spacing w:val="-6"/>
          <w:sz w:val="28"/>
          <w:szCs w:val="28"/>
          <w:lang w:eastAsia="ru-RU"/>
        </w:rPr>
        <w:t>вербальных средств общения, таких как паузы, интонация, скорость снятия тру</w:t>
      </w:r>
      <w:r w:rsidRPr="00DF7CFD">
        <w:rPr>
          <w:rFonts w:ascii="Times New Roman" w:eastAsia="Times New Roman" w:hAnsi="Times New Roman" w:cs="Times New Roman"/>
          <w:spacing w:val="-6"/>
          <w:sz w:val="28"/>
          <w:szCs w:val="28"/>
          <w:lang w:eastAsia="ru-RU"/>
        </w:rPr>
        <w:t>б</w:t>
      </w:r>
      <w:r w:rsidRPr="00DF7CFD">
        <w:rPr>
          <w:rFonts w:ascii="Times New Roman" w:eastAsia="Times New Roman" w:hAnsi="Times New Roman" w:cs="Times New Roman"/>
          <w:spacing w:val="-6"/>
          <w:sz w:val="28"/>
          <w:szCs w:val="28"/>
          <w:lang w:eastAsia="ru-RU"/>
        </w:rPr>
        <w:t>ки, параллельный разговор, однако именно владение определенным набором р</w:t>
      </w:r>
      <w:r w:rsidRPr="00DF7CFD">
        <w:rPr>
          <w:rFonts w:ascii="Times New Roman" w:eastAsia="Times New Roman" w:hAnsi="Times New Roman" w:cs="Times New Roman"/>
          <w:spacing w:val="-6"/>
          <w:sz w:val="28"/>
          <w:szCs w:val="28"/>
          <w:lang w:eastAsia="ru-RU"/>
        </w:rPr>
        <w:t>е</w:t>
      </w:r>
      <w:r w:rsidRPr="00DF7CFD">
        <w:rPr>
          <w:rFonts w:ascii="Times New Roman" w:eastAsia="Times New Roman" w:hAnsi="Times New Roman" w:cs="Times New Roman"/>
          <w:spacing w:val="-6"/>
          <w:sz w:val="28"/>
          <w:szCs w:val="28"/>
          <w:lang w:eastAsia="ru-RU"/>
        </w:rPr>
        <w:t>чевых формул позволяет расположить к себе собеседника, тактично регулир</w:t>
      </w:r>
      <w:r w:rsidRPr="00DF7CFD">
        <w:rPr>
          <w:rFonts w:ascii="Times New Roman" w:eastAsia="Times New Roman" w:hAnsi="Times New Roman" w:cs="Times New Roman"/>
          <w:spacing w:val="-6"/>
          <w:sz w:val="28"/>
          <w:szCs w:val="28"/>
          <w:lang w:eastAsia="ru-RU"/>
        </w:rPr>
        <w:t>о</w:t>
      </w:r>
      <w:r w:rsidRPr="00DF7CFD">
        <w:rPr>
          <w:rFonts w:ascii="Times New Roman" w:eastAsia="Times New Roman" w:hAnsi="Times New Roman" w:cs="Times New Roman"/>
          <w:spacing w:val="-6"/>
          <w:sz w:val="28"/>
          <w:szCs w:val="28"/>
          <w:lang w:eastAsia="ru-RU"/>
        </w:rPr>
        <w:t>вать длительность разговора, реализовать сценарий его ведения.</w:t>
      </w:r>
    </w:p>
    <w:p w:rsidR="00635702" w:rsidRPr="00DF7CFD" w:rsidRDefault="00635702" w:rsidP="00C16307">
      <w:pPr>
        <w:autoSpaceDE w:val="0"/>
        <w:autoSpaceDN w:val="0"/>
        <w:adjustRightInd w:val="0"/>
        <w:spacing w:after="0" w:line="288" w:lineRule="auto"/>
        <w:jc w:val="center"/>
        <w:rPr>
          <w:rFonts w:ascii="Times New Roman" w:eastAsia="Times New Roman" w:hAnsi="Times New Roman" w:cs="Times New Roman"/>
          <w:sz w:val="28"/>
          <w:szCs w:val="28"/>
          <w:lang w:eastAsia="ru-RU"/>
        </w:rPr>
      </w:pPr>
      <w:r w:rsidRPr="00DF7CFD">
        <w:rPr>
          <w:rFonts w:ascii="Times New Roman" w:eastAsia="Times New Roman" w:hAnsi="Times New Roman" w:cs="Times New Roman"/>
          <w:b/>
          <w:sz w:val="28"/>
          <w:szCs w:val="28"/>
          <w:lang w:eastAsia="ru-RU"/>
        </w:rPr>
        <w:t>Глоссарий</w:t>
      </w:r>
    </w:p>
    <w:p w:rsidR="00635702" w:rsidRPr="00DF7CFD" w:rsidRDefault="00635702" w:rsidP="00E225AF">
      <w:pPr>
        <w:autoSpaceDE w:val="0"/>
        <w:autoSpaceDN w:val="0"/>
        <w:adjustRightInd w:val="0"/>
        <w:spacing w:after="0" w:line="288" w:lineRule="auto"/>
        <w:ind w:firstLine="567"/>
        <w:jc w:val="both"/>
        <w:rPr>
          <w:rFonts w:ascii="Times New Roman" w:eastAsia="Times New Roman" w:hAnsi="Times New Roman" w:cs="Times New Roman"/>
          <w:sz w:val="28"/>
          <w:szCs w:val="28"/>
          <w:lang w:eastAsia="ru-RU"/>
        </w:rPr>
      </w:pPr>
      <w:r w:rsidRPr="00DF7CFD">
        <w:rPr>
          <w:rFonts w:ascii="Times New Roman" w:eastAsia="Times New Roman" w:hAnsi="Times New Roman" w:cs="Times New Roman"/>
          <w:i/>
          <w:sz w:val="28"/>
          <w:szCs w:val="28"/>
          <w:lang w:eastAsia="ru-RU"/>
        </w:rPr>
        <w:t>Деловая документация</w:t>
      </w:r>
      <w:r w:rsidRPr="00DF7CFD">
        <w:rPr>
          <w:rFonts w:ascii="Times New Roman" w:eastAsia="Times New Roman" w:hAnsi="Times New Roman" w:cs="Times New Roman"/>
          <w:sz w:val="28"/>
          <w:szCs w:val="28"/>
          <w:lang w:eastAsia="ru-RU"/>
        </w:rPr>
        <w:t xml:space="preserve"> – официально-деловые документы, регламент</w:t>
      </w:r>
      <w:r w:rsidRPr="00DF7CFD">
        <w:rPr>
          <w:rFonts w:ascii="Times New Roman" w:eastAsia="Times New Roman" w:hAnsi="Times New Roman" w:cs="Times New Roman"/>
          <w:sz w:val="28"/>
          <w:szCs w:val="28"/>
          <w:lang w:eastAsia="ru-RU"/>
        </w:rPr>
        <w:t>и</w:t>
      </w:r>
      <w:r w:rsidRPr="00DF7CFD">
        <w:rPr>
          <w:rFonts w:ascii="Times New Roman" w:eastAsia="Times New Roman" w:hAnsi="Times New Roman" w:cs="Times New Roman"/>
          <w:sz w:val="28"/>
          <w:szCs w:val="28"/>
          <w:lang w:eastAsia="ru-RU"/>
        </w:rPr>
        <w:t>рующие деятельность организаций, учреждений, предприятий, фирм.</w:t>
      </w:r>
    </w:p>
    <w:p w:rsidR="00635702" w:rsidRPr="00DF7CFD" w:rsidRDefault="00635702" w:rsidP="00E225AF">
      <w:pPr>
        <w:autoSpaceDE w:val="0"/>
        <w:autoSpaceDN w:val="0"/>
        <w:adjustRightInd w:val="0"/>
        <w:spacing w:after="0" w:line="288" w:lineRule="auto"/>
        <w:ind w:firstLine="567"/>
        <w:jc w:val="both"/>
        <w:rPr>
          <w:rFonts w:ascii="Times New Roman" w:eastAsia="Times New Roman" w:hAnsi="Times New Roman" w:cs="Times New Roman"/>
          <w:sz w:val="28"/>
          <w:szCs w:val="28"/>
          <w:lang w:eastAsia="ru-RU"/>
        </w:rPr>
      </w:pPr>
      <w:r w:rsidRPr="00DF7CFD">
        <w:rPr>
          <w:rFonts w:ascii="Times New Roman" w:eastAsia="Times New Roman" w:hAnsi="Times New Roman" w:cs="Times New Roman"/>
          <w:i/>
          <w:sz w:val="28"/>
          <w:szCs w:val="28"/>
          <w:lang w:eastAsia="ru-RU"/>
        </w:rPr>
        <w:t>Деловой телефонный разговор</w:t>
      </w:r>
      <w:r w:rsidRPr="00DF7CFD">
        <w:rPr>
          <w:rFonts w:ascii="Times New Roman" w:eastAsia="Times New Roman" w:hAnsi="Times New Roman" w:cs="Times New Roman"/>
          <w:sz w:val="28"/>
          <w:szCs w:val="28"/>
          <w:lang w:eastAsia="ru-RU"/>
        </w:rPr>
        <w:t xml:space="preserve"> – форма устного дистанционного делов</w:t>
      </w:r>
      <w:r w:rsidRPr="00DF7CFD">
        <w:rPr>
          <w:rFonts w:ascii="Times New Roman" w:eastAsia="Times New Roman" w:hAnsi="Times New Roman" w:cs="Times New Roman"/>
          <w:sz w:val="28"/>
          <w:szCs w:val="28"/>
          <w:lang w:eastAsia="ru-RU"/>
        </w:rPr>
        <w:t>о</w:t>
      </w:r>
      <w:r w:rsidRPr="00DF7CFD">
        <w:rPr>
          <w:rFonts w:ascii="Times New Roman" w:eastAsia="Times New Roman" w:hAnsi="Times New Roman" w:cs="Times New Roman"/>
          <w:sz w:val="28"/>
          <w:szCs w:val="28"/>
          <w:lang w:eastAsia="ru-RU"/>
        </w:rPr>
        <w:t>го диалога, осуществляемого при помощи технических средств.</w:t>
      </w:r>
    </w:p>
    <w:p w:rsidR="00635702" w:rsidRPr="00DF7CFD" w:rsidRDefault="00635702" w:rsidP="00E225AF">
      <w:pPr>
        <w:autoSpaceDE w:val="0"/>
        <w:autoSpaceDN w:val="0"/>
        <w:adjustRightInd w:val="0"/>
        <w:spacing w:after="0" w:line="288" w:lineRule="auto"/>
        <w:ind w:firstLine="567"/>
        <w:jc w:val="both"/>
        <w:rPr>
          <w:rFonts w:ascii="Times New Roman" w:eastAsia="Times New Roman" w:hAnsi="Times New Roman" w:cs="Times New Roman"/>
          <w:sz w:val="28"/>
          <w:szCs w:val="28"/>
          <w:lang w:eastAsia="ru-RU"/>
        </w:rPr>
      </w:pPr>
      <w:r w:rsidRPr="00DF7CFD">
        <w:rPr>
          <w:rFonts w:ascii="Times New Roman" w:eastAsia="Times New Roman" w:hAnsi="Times New Roman" w:cs="Times New Roman"/>
          <w:i/>
          <w:sz w:val="28"/>
          <w:szCs w:val="28"/>
          <w:lang w:eastAsia="ru-RU"/>
        </w:rPr>
        <w:t>Деловые письма</w:t>
      </w:r>
      <w:r w:rsidRPr="00DF7CFD">
        <w:rPr>
          <w:rFonts w:ascii="Times New Roman" w:eastAsia="Times New Roman" w:hAnsi="Times New Roman" w:cs="Times New Roman"/>
          <w:sz w:val="28"/>
          <w:szCs w:val="28"/>
          <w:lang w:eastAsia="ru-RU"/>
        </w:rPr>
        <w:t xml:space="preserve"> – важнейший вид деловой документации, одно из средств обмена информацией с целью установления официальных, служе</w:t>
      </w:r>
      <w:r w:rsidRPr="00DF7CFD">
        <w:rPr>
          <w:rFonts w:ascii="Times New Roman" w:eastAsia="Times New Roman" w:hAnsi="Times New Roman" w:cs="Times New Roman"/>
          <w:sz w:val="28"/>
          <w:szCs w:val="28"/>
          <w:lang w:eastAsia="ru-RU"/>
        </w:rPr>
        <w:t>б</w:t>
      </w:r>
      <w:r w:rsidRPr="00DF7CFD">
        <w:rPr>
          <w:rFonts w:ascii="Times New Roman" w:eastAsia="Times New Roman" w:hAnsi="Times New Roman" w:cs="Times New Roman"/>
          <w:sz w:val="28"/>
          <w:szCs w:val="28"/>
          <w:lang w:eastAsia="ru-RU"/>
        </w:rPr>
        <w:t>ных контактов между предприятиями, организациями, учреждениями, фи</w:t>
      </w:r>
      <w:r w:rsidRPr="00DF7CFD">
        <w:rPr>
          <w:rFonts w:ascii="Times New Roman" w:eastAsia="Times New Roman" w:hAnsi="Times New Roman" w:cs="Times New Roman"/>
          <w:sz w:val="28"/>
          <w:szCs w:val="28"/>
          <w:lang w:eastAsia="ru-RU"/>
        </w:rPr>
        <w:t>р</w:t>
      </w:r>
      <w:r w:rsidRPr="00DF7CFD">
        <w:rPr>
          <w:rFonts w:ascii="Times New Roman" w:eastAsia="Times New Roman" w:hAnsi="Times New Roman" w:cs="Times New Roman"/>
          <w:sz w:val="28"/>
          <w:szCs w:val="28"/>
          <w:lang w:eastAsia="ru-RU"/>
        </w:rPr>
        <w:t>мами, прекращения или поддержания деловых отношений с партнерами, п</w:t>
      </w:r>
      <w:r w:rsidRPr="00DF7CFD">
        <w:rPr>
          <w:rFonts w:ascii="Times New Roman" w:eastAsia="Times New Roman" w:hAnsi="Times New Roman" w:cs="Times New Roman"/>
          <w:sz w:val="28"/>
          <w:szCs w:val="28"/>
          <w:lang w:eastAsia="ru-RU"/>
        </w:rPr>
        <w:t>о</w:t>
      </w:r>
      <w:r w:rsidRPr="00DF7CFD">
        <w:rPr>
          <w:rFonts w:ascii="Times New Roman" w:eastAsia="Times New Roman" w:hAnsi="Times New Roman" w:cs="Times New Roman"/>
          <w:sz w:val="28"/>
          <w:szCs w:val="28"/>
          <w:lang w:eastAsia="ru-RU"/>
        </w:rPr>
        <w:t>ставщиками, клиентами, сотрудниками.</w:t>
      </w:r>
    </w:p>
    <w:p w:rsidR="00635702" w:rsidRPr="00DF7CFD" w:rsidRDefault="00635702" w:rsidP="00C16307">
      <w:pPr>
        <w:autoSpaceDE w:val="0"/>
        <w:autoSpaceDN w:val="0"/>
        <w:adjustRightInd w:val="0"/>
        <w:spacing w:after="0" w:line="288" w:lineRule="auto"/>
        <w:jc w:val="center"/>
        <w:rPr>
          <w:rFonts w:ascii="Times New Roman" w:eastAsia="Times New Roman" w:hAnsi="Times New Roman" w:cs="Times New Roman"/>
          <w:b/>
          <w:sz w:val="28"/>
          <w:szCs w:val="28"/>
          <w:lang w:eastAsia="ru-RU"/>
        </w:rPr>
      </w:pPr>
      <w:r w:rsidRPr="00DF7CFD">
        <w:rPr>
          <w:rFonts w:ascii="Times New Roman" w:eastAsia="Times New Roman" w:hAnsi="Times New Roman" w:cs="Times New Roman"/>
          <w:b/>
          <w:sz w:val="28"/>
          <w:szCs w:val="28"/>
          <w:lang w:eastAsia="ru-RU"/>
        </w:rPr>
        <w:t>Вопросы для самопроверки</w:t>
      </w:r>
    </w:p>
    <w:p w:rsidR="00635702" w:rsidRPr="00DF7CFD" w:rsidRDefault="00635702" w:rsidP="002620B6">
      <w:pPr>
        <w:pStyle w:val="a3"/>
        <w:numPr>
          <w:ilvl w:val="0"/>
          <w:numId w:val="46"/>
        </w:numPr>
        <w:tabs>
          <w:tab w:val="left" w:pos="993"/>
        </w:tabs>
        <w:autoSpaceDE w:val="0"/>
        <w:autoSpaceDN w:val="0"/>
        <w:adjustRightInd w:val="0"/>
        <w:spacing w:after="0" w:line="288" w:lineRule="auto"/>
        <w:ind w:left="0" w:firstLine="567"/>
        <w:jc w:val="both"/>
        <w:rPr>
          <w:rFonts w:ascii="Times New Roman" w:eastAsia="Times New Roman" w:hAnsi="Times New Roman" w:cs="Times New Roman"/>
          <w:sz w:val="28"/>
          <w:szCs w:val="28"/>
          <w:lang w:eastAsia="ru-RU"/>
        </w:rPr>
      </w:pPr>
      <w:r w:rsidRPr="00DF7CFD">
        <w:rPr>
          <w:rFonts w:ascii="Times New Roman" w:eastAsia="Times New Roman" w:hAnsi="Times New Roman" w:cs="Times New Roman"/>
          <w:sz w:val="28"/>
          <w:szCs w:val="28"/>
          <w:lang w:eastAsia="ru-RU"/>
        </w:rPr>
        <w:t>Каковы важнейшие характеристики письменной официально-дело</w:t>
      </w:r>
      <w:r w:rsidR="00C16307">
        <w:rPr>
          <w:rFonts w:ascii="Times New Roman" w:eastAsia="Times New Roman" w:hAnsi="Times New Roman" w:cs="Times New Roman"/>
          <w:sz w:val="28"/>
          <w:szCs w:val="28"/>
          <w:lang w:eastAsia="ru-RU"/>
        </w:rPr>
        <w:t>-</w:t>
      </w:r>
      <w:r w:rsidRPr="00DF7CFD">
        <w:rPr>
          <w:rFonts w:ascii="Times New Roman" w:eastAsia="Times New Roman" w:hAnsi="Times New Roman" w:cs="Times New Roman"/>
          <w:sz w:val="28"/>
          <w:szCs w:val="28"/>
          <w:lang w:eastAsia="ru-RU"/>
        </w:rPr>
        <w:t>вой речи?</w:t>
      </w:r>
    </w:p>
    <w:p w:rsidR="00635702" w:rsidRPr="00DF7CFD" w:rsidRDefault="00635702" w:rsidP="002620B6">
      <w:pPr>
        <w:pStyle w:val="a3"/>
        <w:numPr>
          <w:ilvl w:val="0"/>
          <w:numId w:val="46"/>
        </w:numPr>
        <w:tabs>
          <w:tab w:val="left" w:pos="993"/>
        </w:tabs>
        <w:autoSpaceDE w:val="0"/>
        <w:autoSpaceDN w:val="0"/>
        <w:adjustRightInd w:val="0"/>
        <w:spacing w:after="0" w:line="288" w:lineRule="auto"/>
        <w:ind w:left="0" w:firstLine="567"/>
        <w:jc w:val="both"/>
        <w:rPr>
          <w:rFonts w:ascii="Times New Roman" w:hAnsi="Times New Roman" w:cs="Times New Roman"/>
          <w:bCs/>
          <w:sz w:val="28"/>
          <w:szCs w:val="28"/>
        </w:rPr>
      </w:pPr>
      <w:r w:rsidRPr="00DF7CFD">
        <w:rPr>
          <w:rFonts w:ascii="Times New Roman" w:hAnsi="Times New Roman" w:cs="Times New Roman"/>
          <w:bCs/>
          <w:sz w:val="28"/>
          <w:szCs w:val="28"/>
        </w:rPr>
        <w:t>В чем состоит функциональное назначение организационно-</w:t>
      </w:r>
      <w:proofErr w:type="spellStart"/>
      <w:r w:rsidRPr="00DF7CFD">
        <w:rPr>
          <w:rFonts w:ascii="Times New Roman" w:hAnsi="Times New Roman" w:cs="Times New Roman"/>
          <w:bCs/>
          <w:sz w:val="28"/>
          <w:szCs w:val="28"/>
        </w:rPr>
        <w:t>распоря</w:t>
      </w:r>
      <w:proofErr w:type="spellEnd"/>
      <w:r w:rsidR="00C16307">
        <w:rPr>
          <w:rFonts w:ascii="Times New Roman" w:hAnsi="Times New Roman" w:cs="Times New Roman"/>
          <w:bCs/>
          <w:sz w:val="28"/>
          <w:szCs w:val="28"/>
        </w:rPr>
        <w:t>-</w:t>
      </w:r>
      <w:proofErr w:type="spellStart"/>
      <w:r w:rsidRPr="00DF7CFD">
        <w:rPr>
          <w:rFonts w:ascii="Times New Roman" w:hAnsi="Times New Roman" w:cs="Times New Roman"/>
          <w:bCs/>
          <w:sz w:val="28"/>
          <w:szCs w:val="28"/>
        </w:rPr>
        <w:t>дительной</w:t>
      </w:r>
      <w:proofErr w:type="spellEnd"/>
      <w:r w:rsidRPr="00DF7CFD">
        <w:rPr>
          <w:rFonts w:ascii="Times New Roman" w:hAnsi="Times New Roman" w:cs="Times New Roman"/>
          <w:bCs/>
          <w:sz w:val="28"/>
          <w:szCs w:val="28"/>
        </w:rPr>
        <w:t xml:space="preserve"> документации?</w:t>
      </w:r>
    </w:p>
    <w:p w:rsidR="00635702" w:rsidRPr="00DF7CFD" w:rsidRDefault="00635702" w:rsidP="002620B6">
      <w:pPr>
        <w:pStyle w:val="a3"/>
        <w:numPr>
          <w:ilvl w:val="0"/>
          <w:numId w:val="46"/>
        </w:numPr>
        <w:tabs>
          <w:tab w:val="left" w:pos="993"/>
        </w:tabs>
        <w:autoSpaceDE w:val="0"/>
        <w:autoSpaceDN w:val="0"/>
        <w:adjustRightInd w:val="0"/>
        <w:spacing w:after="0" w:line="288" w:lineRule="auto"/>
        <w:ind w:left="0" w:firstLine="567"/>
        <w:jc w:val="both"/>
        <w:rPr>
          <w:rFonts w:ascii="Times New Roman" w:hAnsi="Times New Roman" w:cs="Times New Roman"/>
          <w:bCs/>
          <w:sz w:val="28"/>
          <w:szCs w:val="28"/>
        </w:rPr>
      </w:pPr>
      <w:r w:rsidRPr="00DF7CFD">
        <w:rPr>
          <w:rFonts w:ascii="Times New Roman" w:hAnsi="Times New Roman" w:cs="Times New Roman"/>
          <w:bCs/>
          <w:sz w:val="28"/>
          <w:szCs w:val="28"/>
        </w:rPr>
        <w:t>К какому виду деловой документации относятся служебные и д</w:t>
      </w:r>
      <w:r w:rsidRPr="00DF7CFD">
        <w:rPr>
          <w:rFonts w:ascii="Times New Roman" w:hAnsi="Times New Roman" w:cs="Times New Roman"/>
          <w:bCs/>
          <w:sz w:val="28"/>
          <w:szCs w:val="28"/>
        </w:rPr>
        <w:t>о</w:t>
      </w:r>
      <w:r w:rsidRPr="00DF7CFD">
        <w:rPr>
          <w:rFonts w:ascii="Times New Roman" w:hAnsi="Times New Roman" w:cs="Times New Roman"/>
          <w:bCs/>
          <w:sz w:val="28"/>
          <w:szCs w:val="28"/>
        </w:rPr>
        <w:t>кладные записки?</w:t>
      </w:r>
    </w:p>
    <w:p w:rsidR="00635702" w:rsidRPr="00DF7CFD" w:rsidRDefault="00635702" w:rsidP="002620B6">
      <w:pPr>
        <w:pStyle w:val="a3"/>
        <w:numPr>
          <w:ilvl w:val="0"/>
          <w:numId w:val="46"/>
        </w:numPr>
        <w:tabs>
          <w:tab w:val="left" w:pos="993"/>
        </w:tabs>
        <w:autoSpaceDE w:val="0"/>
        <w:autoSpaceDN w:val="0"/>
        <w:adjustRightInd w:val="0"/>
        <w:spacing w:after="0" w:line="288" w:lineRule="auto"/>
        <w:ind w:left="0" w:firstLine="567"/>
        <w:jc w:val="both"/>
        <w:rPr>
          <w:rFonts w:ascii="Times New Roman" w:hAnsi="Times New Roman" w:cs="Times New Roman"/>
          <w:bCs/>
          <w:sz w:val="28"/>
          <w:szCs w:val="28"/>
        </w:rPr>
      </w:pPr>
      <w:r w:rsidRPr="00DF7CFD">
        <w:rPr>
          <w:rFonts w:ascii="Times New Roman" w:hAnsi="Times New Roman" w:cs="Times New Roman"/>
          <w:bCs/>
          <w:sz w:val="28"/>
          <w:szCs w:val="28"/>
        </w:rPr>
        <w:t>Какие коммуникативные следствия нужно учитывать, выбирая стиль делового письма и тон обращения к адресату?</w:t>
      </w:r>
    </w:p>
    <w:p w:rsidR="00635702" w:rsidRPr="00DF7CFD" w:rsidRDefault="00635702" w:rsidP="002620B6">
      <w:pPr>
        <w:pStyle w:val="a3"/>
        <w:numPr>
          <w:ilvl w:val="0"/>
          <w:numId w:val="46"/>
        </w:numPr>
        <w:tabs>
          <w:tab w:val="left" w:pos="993"/>
        </w:tabs>
        <w:autoSpaceDE w:val="0"/>
        <w:autoSpaceDN w:val="0"/>
        <w:adjustRightInd w:val="0"/>
        <w:spacing w:after="0" w:line="288" w:lineRule="auto"/>
        <w:ind w:left="0" w:firstLine="567"/>
        <w:jc w:val="both"/>
        <w:rPr>
          <w:rFonts w:ascii="Times New Roman" w:hAnsi="Times New Roman" w:cs="Times New Roman"/>
          <w:bCs/>
          <w:sz w:val="28"/>
          <w:szCs w:val="28"/>
        </w:rPr>
      </w:pPr>
      <w:r w:rsidRPr="00DF7CFD">
        <w:rPr>
          <w:rFonts w:ascii="Times New Roman" w:hAnsi="Times New Roman" w:cs="Times New Roman"/>
          <w:bCs/>
          <w:sz w:val="28"/>
          <w:szCs w:val="28"/>
        </w:rPr>
        <w:t>Одинаковы ли правила ведения телефонного разговора для его ин</w:t>
      </w:r>
      <w:r w:rsidRPr="00DF7CFD">
        <w:rPr>
          <w:rFonts w:ascii="Times New Roman" w:hAnsi="Times New Roman" w:cs="Times New Roman"/>
          <w:bCs/>
          <w:sz w:val="28"/>
          <w:szCs w:val="28"/>
        </w:rPr>
        <w:t>и</w:t>
      </w:r>
      <w:r w:rsidRPr="00DF7CFD">
        <w:rPr>
          <w:rFonts w:ascii="Times New Roman" w:hAnsi="Times New Roman" w:cs="Times New Roman"/>
          <w:bCs/>
          <w:sz w:val="28"/>
          <w:szCs w:val="28"/>
        </w:rPr>
        <w:t>циатора и для отвечающего на звонок?</w:t>
      </w:r>
    </w:p>
    <w:p w:rsidR="00635702" w:rsidRPr="00DF7CFD" w:rsidRDefault="00635702" w:rsidP="002620B6">
      <w:pPr>
        <w:pStyle w:val="a3"/>
        <w:numPr>
          <w:ilvl w:val="0"/>
          <w:numId w:val="46"/>
        </w:numPr>
        <w:tabs>
          <w:tab w:val="left" w:pos="993"/>
        </w:tabs>
        <w:autoSpaceDE w:val="0"/>
        <w:autoSpaceDN w:val="0"/>
        <w:adjustRightInd w:val="0"/>
        <w:spacing w:after="0" w:line="288" w:lineRule="auto"/>
        <w:ind w:left="0" w:firstLine="567"/>
        <w:jc w:val="both"/>
        <w:rPr>
          <w:rFonts w:ascii="Times New Roman" w:hAnsi="Times New Roman" w:cs="Times New Roman"/>
          <w:bCs/>
          <w:sz w:val="28"/>
          <w:szCs w:val="28"/>
        </w:rPr>
      </w:pPr>
      <w:r w:rsidRPr="00DF7CFD">
        <w:rPr>
          <w:rFonts w:ascii="Times New Roman" w:hAnsi="Times New Roman" w:cs="Times New Roman"/>
          <w:bCs/>
          <w:sz w:val="28"/>
          <w:szCs w:val="28"/>
        </w:rPr>
        <w:t>Как тактично завершить кажущийся вам бесполезным телефонный разговор?</w:t>
      </w:r>
    </w:p>
    <w:p w:rsidR="00250CC5" w:rsidRDefault="00250CC5" w:rsidP="00C16307">
      <w:pPr>
        <w:autoSpaceDE w:val="0"/>
        <w:autoSpaceDN w:val="0"/>
        <w:adjustRightInd w:val="0"/>
        <w:spacing w:after="0" w:line="288" w:lineRule="auto"/>
        <w:jc w:val="center"/>
        <w:rPr>
          <w:rFonts w:ascii="Times New Roman" w:eastAsia="Times New Roman" w:hAnsi="Times New Roman" w:cs="Times New Roman"/>
          <w:b/>
          <w:sz w:val="28"/>
          <w:szCs w:val="28"/>
          <w:lang w:eastAsia="ru-RU"/>
        </w:rPr>
      </w:pPr>
    </w:p>
    <w:p w:rsidR="00635702" w:rsidRPr="00DF7CFD" w:rsidRDefault="00635702" w:rsidP="00C16307">
      <w:pPr>
        <w:autoSpaceDE w:val="0"/>
        <w:autoSpaceDN w:val="0"/>
        <w:adjustRightInd w:val="0"/>
        <w:spacing w:after="0" w:line="288" w:lineRule="auto"/>
        <w:jc w:val="center"/>
        <w:rPr>
          <w:rFonts w:ascii="Times New Roman" w:eastAsia="Times New Roman" w:hAnsi="Times New Roman" w:cs="Times New Roman"/>
          <w:b/>
          <w:sz w:val="28"/>
          <w:szCs w:val="28"/>
          <w:lang w:eastAsia="ru-RU"/>
        </w:rPr>
      </w:pPr>
      <w:r w:rsidRPr="00DF7CFD">
        <w:rPr>
          <w:rFonts w:ascii="Times New Roman" w:eastAsia="Times New Roman" w:hAnsi="Times New Roman" w:cs="Times New Roman"/>
          <w:b/>
          <w:sz w:val="28"/>
          <w:szCs w:val="28"/>
          <w:lang w:eastAsia="ru-RU"/>
        </w:rPr>
        <w:lastRenderedPageBreak/>
        <w:t>Практические задания</w:t>
      </w:r>
    </w:p>
    <w:p w:rsidR="00635702" w:rsidRPr="00DF7CFD" w:rsidRDefault="00635702" w:rsidP="00E225AF">
      <w:pPr>
        <w:tabs>
          <w:tab w:val="left" w:pos="851"/>
          <w:tab w:val="left" w:pos="993"/>
        </w:tabs>
        <w:autoSpaceDE w:val="0"/>
        <w:autoSpaceDN w:val="0"/>
        <w:adjustRightInd w:val="0"/>
        <w:spacing w:after="0" w:line="288" w:lineRule="auto"/>
        <w:ind w:firstLine="567"/>
        <w:jc w:val="both"/>
        <w:rPr>
          <w:rFonts w:ascii="Times New Roman" w:eastAsia="Times New Roman" w:hAnsi="Times New Roman" w:cs="Times New Roman"/>
          <w:sz w:val="28"/>
          <w:szCs w:val="28"/>
          <w:lang w:eastAsia="ru-RU"/>
        </w:rPr>
      </w:pPr>
      <w:r w:rsidRPr="00C16307">
        <w:rPr>
          <w:rFonts w:ascii="Times New Roman" w:eastAsia="Times New Roman" w:hAnsi="Times New Roman" w:cs="Times New Roman"/>
          <w:sz w:val="28"/>
          <w:szCs w:val="28"/>
          <w:lang w:eastAsia="ru-RU"/>
        </w:rPr>
        <w:t>1.</w:t>
      </w:r>
      <w:r w:rsidRPr="00DF7CFD">
        <w:rPr>
          <w:rFonts w:ascii="Times New Roman" w:eastAsia="Times New Roman" w:hAnsi="Times New Roman" w:cs="Times New Roman"/>
          <w:b/>
          <w:sz w:val="28"/>
          <w:szCs w:val="28"/>
          <w:lang w:eastAsia="ru-RU"/>
        </w:rPr>
        <w:tab/>
      </w:r>
      <w:r w:rsidRPr="00DF7CFD">
        <w:rPr>
          <w:rFonts w:ascii="Times New Roman" w:eastAsia="Times New Roman" w:hAnsi="Times New Roman" w:cs="Times New Roman"/>
          <w:sz w:val="28"/>
          <w:szCs w:val="28"/>
          <w:lang w:eastAsia="ru-RU"/>
        </w:rPr>
        <w:t xml:space="preserve">Представьте, что </w:t>
      </w:r>
      <w:r w:rsidR="00C16307">
        <w:rPr>
          <w:rFonts w:ascii="Times New Roman" w:eastAsia="Times New Roman" w:hAnsi="Times New Roman" w:cs="Times New Roman"/>
          <w:sz w:val="28"/>
          <w:szCs w:val="28"/>
          <w:lang w:eastAsia="ru-RU"/>
        </w:rPr>
        <w:t>в</w:t>
      </w:r>
      <w:r w:rsidRPr="00DF7CFD">
        <w:rPr>
          <w:rFonts w:ascii="Times New Roman" w:eastAsia="Times New Roman" w:hAnsi="Times New Roman" w:cs="Times New Roman"/>
          <w:sz w:val="28"/>
          <w:szCs w:val="28"/>
          <w:lang w:eastAsia="ru-RU"/>
        </w:rPr>
        <w:t>ы открыли небольшой магазин. Какие организац</w:t>
      </w:r>
      <w:r w:rsidRPr="00DF7CFD">
        <w:rPr>
          <w:rFonts w:ascii="Times New Roman" w:eastAsia="Times New Roman" w:hAnsi="Times New Roman" w:cs="Times New Roman"/>
          <w:sz w:val="28"/>
          <w:szCs w:val="28"/>
          <w:lang w:eastAsia="ru-RU"/>
        </w:rPr>
        <w:t>и</w:t>
      </w:r>
      <w:r w:rsidRPr="00DF7CFD">
        <w:rPr>
          <w:rFonts w:ascii="Times New Roman" w:eastAsia="Times New Roman" w:hAnsi="Times New Roman" w:cs="Times New Roman"/>
          <w:sz w:val="28"/>
          <w:szCs w:val="28"/>
          <w:lang w:eastAsia="ru-RU"/>
        </w:rPr>
        <w:t xml:space="preserve">онно-правовые документы </w:t>
      </w:r>
      <w:r w:rsidR="00C16307">
        <w:rPr>
          <w:rFonts w:ascii="Times New Roman" w:eastAsia="Times New Roman" w:hAnsi="Times New Roman" w:cs="Times New Roman"/>
          <w:sz w:val="28"/>
          <w:szCs w:val="28"/>
          <w:lang w:eastAsia="ru-RU"/>
        </w:rPr>
        <w:t>в</w:t>
      </w:r>
      <w:r w:rsidRPr="00DF7CFD">
        <w:rPr>
          <w:rFonts w:ascii="Times New Roman" w:eastAsia="Times New Roman" w:hAnsi="Times New Roman" w:cs="Times New Roman"/>
          <w:sz w:val="28"/>
          <w:szCs w:val="28"/>
          <w:lang w:eastAsia="ru-RU"/>
        </w:rPr>
        <w:t>ам следует подготовить? Составьте и обсудите один из документов.</w:t>
      </w:r>
    </w:p>
    <w:p w:rsidR="00635702" w:rsidRPr="00DF7CFD" w:rsidRDefault="00635702" w:rsidP="00E225AF">
      <w:pPr>
        <w:tabs>
          <w:tab w:val="left" w:pos="851"/>
          <w:tab w:val="left" w:pos="993"/>
        </w:tabs>
        <w:autoSpaceDE w:val="0"/>
        <w:autoSpaceDN w:val="0"/>
        <w:adjustRightInd w:val="0"/>
        <w:spacing w:after="0" w:line="288" w:lineRule="auto"/>
        <w:ind w:firstLine="567"/>
        <w:jc w:val="both"/>
        <w:rPr>
          <w:rFonts w:ascii="Times New Roman" w:eastAsia="Times New Roman" w:hAnsi="Times New Roman" w:cs="Times New Roman"/>
          <w:sz w:val="28"/>
          <w:szCs w:val="28"/>
          <w:lang w:eastAsia="ru-RU"/>
        </w:rPr>
      </w:pPr>
      <w:r w:rsidRPr="00DF7CFD">
        <w:rPr>
          <w:rFonts w:ascii="Times New Roman" w:eastAsia="Times New Roman" w:hAnsi="Times New Roman" w:cs="Times New Roman"/>
          <w:sz w:val="28"/>
          <w:szCs w:val="28"/>
          <w:lang w:eastAsia="ru-RU"/>
        </w:rPr>
        <w:t>2.</w:t>
      </w:r>
      <w:r w:rsidRPr="00DF7CFD">
        <w:rPr>
          <w:rFonts w:ascii="Times New Roman" w:eastAsia="Times New Roman" w:hAnsi="Times New Roman" w:cs="Times New Roman"/>
          <w:sz w:val="28"/>
          <w:szCs w:val="28"/>
          <w:lang w:eastAsia="ru-RU"/>
        </w:rPr>
        <w:tab/>
        <w:t>В каких случаях следует писать служебные записки на имя руковод</w:t>
      </w:r>
      <w:r w:rsidRPr="00DF7CFD">
        <w:rPr>
          <w:rFonts w:ascii="Times New Roman" w:eastAsia="Times New Roman" w:hAnsi="Times New Roman" w:cs="Times New Roman"/>
          <w:sz w:val="28"/>
          <w:szCs w:val="28"/>
          <w:lang w:eastAsia="ru-RU"/>
        </w:rPr>
        <w:t>и</w:t>
      </w:r>
      <w:r w:rsidRPr="00DF7CFD">
        <w:rPr>
          <w:rFonts w:ascii="Times New Roman" w:eastAsia="Times New Roman" w:hAnsi="Times New Roman" w:cs="Times New Roman"/>
          <w:sz w:val="28"/>
          <w:szCs w:val="28"/>
          <w:lang w:eastAsia="ru-RU"/>
        </w:rPr>
        <w:t xml:space="preserve">теля предприятия? </w:t>
      </w:r>
    </w:p>
    <w:p w:rsidR="00635702" w:rsidRPr="00DF7CFD" w:rsidRDefault="00635702" w:rsidP="00E225AF">
      <w:pPr>
        <w:tabs>
          <w:tab w:val="left" w:pos="851"/>
          <w:tab w:val="left" w:pos="993"/>
        </w:tabs>
        <w:autoSpaceDE w:val="0"/>
        <w:autoSpaceDN w:val="0"/>
        <w:adjustRightInd w:val="0"/>
        <w:spacing w:after="0" w:line="288" w:lineRule="auto"/>
        <w:ind w:firstLine="567"/>
        <w:jc w:val="both"/>
        <w:rPr>
          <w:rFonts w:ascii="Times New Roman" w:eastAsia="Times New Roman" w:hAnsi="Times New Roman" w:cs="Times New Roman"/>
          <w:sz w:val="28"/>
          <w:szCs w:val="28"/>
          <w:lang w:eastAsia="ru-RU"/>
        </w:rPr>
      </w:pPr>
      <w:r w:rsidRPr="00DF7CFD">
        <w:rPr>
          <w:rFonts w:ascii="Times New Roman" w:eastAsia="Times New Roman" w:hAnsi="Times New Roman" w:cs="Times New Roman"/>
          <w:sz w:val="28"/>
          <w:szCs w:val="28"/>
          <w:lang w:eastAsia="ru-RU"/>
        </w:rPr>
        <w:t>3.</w:t>
      </w:r>
      <w:r w:rsidRPr="00DF7CFD">
        <w:rPr>
          <w:rFonts w:ascii="Times New Roman" w:eastAsia="Times New Roman" w:hAnsi="Times New Roman" w:cs="Times New Roman"/>
          <w:sz w:val="28"/>
          <w:szCs w:val="28"/>
          <w:lang w:eastAsia="ru-RU"/>
        </w:rPr>
        <w:tab/>
        <w:t xml:space="preserve">Подготовьте деловое письмо с целью узнать о ходе исполнения вашим </w:t>
      </w:r>
      <w:proofErr w:type="gramStart"/>
      <w:r w:rsidRPr="00DF7CFD">
        <w:rPr>
          <w:rFonts w:ascii="Times New Roman" w:eastAsia="Times New Roman" w:hAnsi="Times New Roman" w:cs="Times New Roman"/>
          <w:sz w:val="28"/>
          <w:szCs w:val="28"/>
          <w:lang w:eastAsia="ru-RU"/>
        </w:rPr>
        <w:t>бизнес-партнером</w:t>
      </w:r>
      <w:proofErr w:type="gramEnd"/>
      <w:r w:rsidRPr="00DF7CFD">
        <w:rPr>
          <w:rFonts w:ascii="Times New Roman" w:eastAsia="Times New Roman" w:hAnsi="Times New Roman" w:cs="Times New Roman"/>
          <w:sz w:val="28"/>
          <w:szCs w:val="28"/>
          <w:lang w:eastAsia="ru-RU"/>
        </w:rPr>
        <w:t xml:space="preserve"> условий сделки, по которой партнер обязан раз в месяц р</w:t>
      </w:r>
      <w:r w:rsidRPr="00DF7CFD">
        <w:rPr>
          <w:rFonts w:ascii="Times New Roman" w:eastAsia="Times New Roman" w:hAnsi="Times New Roman" w:cs="Times New Roman"/>
          <w:sz w:val="28"/>
          <w:szCs w:val="28"/>
          <w:lang w:eastAsia="ru-RU"/>
        </w:rPr>
        <w:t>е</w:t>
      </w:r>
      <w:r w:rsidRPr="00DF7CFD">
        <w:rPr>
          <w:rFonts w:ascii="Times New Roman" w:eastAsia="Times New Roman" w:hAnsi="Times New Roman" w:cs="Times New Roman"/>
          <w:sz w:val="28"/>
          <w:szCs w:val="28"/>
          <w:lang w:eastAsia="ru-RU"/>
        </w:rPr>
        <w:t>кламировать оборудование, производимое вашей компанией.</w:t>
      </w:r>
    </w:p>
    <w:p w:rsidR="00635702" w:rsidRPr="00DF7CFD" w:rsidRDefault="00635702" w:rsidP="00E225AF">
      <w:pPr>
        <w:tabs>
          <w:tab w:val="left" w:pos="851"/>
          <w:tab w:val="left" w:pos="993"/>
        </w:tabs>
        <w:autoSpaceDE w:val="0"/>
        <w:autoSpaceDN w:val="0"/>
        <w:adjustRightInd w:val="0"/>
        <w:spacing w:after="0" w:line="288" w:lineRule="auto"/>
        <w:ind w:firstLine="567"/>
        <w:jc w:val="both"/>
        <w:rPr>
          <w:rFonts w:ascii="Times New Roman" w:eastAsia="Times New Roman" w:hAnsi="Times New Roman" w:cs="Times New Roman"/>
          <w:sz w:val="28"/>
          <w:szCs w:val="28"/>
          <w:lang w:eastAsia="ru-RU"/>
        </w:rPr>
      </w:pPr>
      <w:r w:rsidRPr="00DF7CFD">
        <w:rPr>
          <w:rFonts w:ascii="Times New Roman" w:eastAsia="Times New Roman" w:hAnsi="Times New Roman" w:cs="Times New Roman"/>
          <w:sz w:val="28"/>
          <w:szCs w:val="28"/>
          <w:lang w:eastAsia="ru-RU"/>
        </w:rPr>
        <w:t>4.</w:t>
      </w:r>
      <w:r w:rsidRPr="00DF7CFD">
        <w:rPr>
          <w:rFonts w:ascii="Times New Roman" w:eastAsia="Times New Roman" w:hAnsi="Times New Roman" w:cs="Times New Roman"/>
          <w:sz w:val="28"/>
          <w:szCs w:val="28"/>
          <w:lang w:eastAsia="ru-RU"/>
        </w:rPr>
        <w:tab/>
        <w:t>Вам предстоит от лица всего коллектива составить официальное п</w:t>
      </w:r>
      <w:r w:rsidRPr="00DF7CFD">
        <w:rPr>
          <w:rFonts w:ascii="Times New Roman" w:eastAsia="Times New Roman" w:hAnsi="Times New Roman" w:cs="Times New Roman"/>
          <w:sz w:val="28"/>
          <w:szCs w:val="28"/>
          <w:lang w:eastAsia="ru-RU"/>
        </w:rPr>
        <w:t>о</w:t>
      </w:r>
      <w:r w:rsidRPr="00DF7CFD">
        <w:rPr>
          <w:rFonts w:ascii="Times New Roman" w:eastAsia="Times New Roman" w:hAnsi="Times New Roman" w:cs="Times New Roman"/>
          <w:sz w:val="28"/>
          <w:szCs w:val="28"/>
          <w:lang w:eastAsia="ru-RU"/>
        </w:rPr>
        <w:t>здравление с юбилеем коллег</w:t>
      </w:r>
      <w:r w:rsidR="00250CC5">
        <w:rPr>
          <w:rFonts w:ascii="Times New Roman" w:eastAsia="Times New Roman" w:hAnsi="Times New Roman" w:cs="Times New Roman"/>
          <w:sz w:val="28"/>
          <w:szCs w:val="28"/>
          <w:lang w:eastAsia="ru-RU"/>
        </w:rPr>
        <w:t>е</w:t>
      </w:r>
      <w:r w:rsidRPr="00DF7CFD">
        <w:rPr>
          <w:rFonts w:ascii="Times New Roman" w:eastAsia="Times New Roman" w:hAnsi="Times New Roman" w:cs="Times New Roman"/>
          <w:sz w:val="28"/>
          <w:szCs w:val="28"/>
          <w:lang w:eastAsia="ru-RU"/>
        </w:rPr>
        <w:t xml:space="preserve"> по работе. Какие фразы и обороты уместны для такого повода, какие недопустимы?</w:t>
      </w:r>
    </w:p>
    <w:p w:rsidR="0081466C" w:rsidRPr="00C16307" w:rsidRDefault="0081466C" w:rsidP="00E225AF">
      <w:pPr>
        <w:tabs>
          <w:tab w:val="left" w:pos="851"/>
          <w:tab w:val="left" w:pos="993"/>
        </w:tabs>
        <w:autoSpaceDE w:val="0"/>
        <w:autoSpaceDN w:val="0"/>
        <w:adjustRightInd w:val="0"/>
        <w:spacing w:after="0" w:line="240" w:lineRule="auto"/>
        <w:ind w:firstLine="567"/>
        <w:jc w:val="both"/>
        <w:rPr>
          <w:rFonts w:ascii="Times New Roman" w:eastAsia="Times New Roman" w:hAnsi="Times New Roman" w:cs="Times New Roman"/>
          <w:sz w:val="20"/>
          <w:szCs w:val="20"/>
          <w:lang w:eastAsia="ru-RU"/>
        </w:rPr>
      </w:pPr>
    </w:p>
    <w:p w:rsidR="00635702" w:rsidRPr="00C16307" w:rsidRDefault="00C16307" w:rsidP="00C16307">
      <w:pPr>
        <w:spacing w:after="0" w:line="288" w:lineRule="auto"/>
        <w:jc w:val="center"/>
        <w:rPr>
          <w:rFonts w:ascii="Times New Roman" w:hAnsi="Times New Roman" w:cs="Times New Roman"/>
          <w:b/>
          <w:bCs/>
          <w:sz w:val="28"/>
          <w:szCs w:val="28"/>
        </w:rPr>
      </w:pPr>
      <w:r w:rsidRPr="00C16307">
        <w:rPr>
          <w:rFonts w:ascii="Times New Roman" w:hAnsi="Times New Roman" w:cs="Times New Roman"/>
          <w:b/>
          <w:bCs/>
          <w:sz w:val="28"/>
          <w:szCs w:val="28"/>
        </w:rPr>
        <w:t>ЗАКЛЮЧЕНИЕ</w:t>
      </w:r>
    </w:p>
    <w:p w:rsidR="0081466C" w:rsidRPr="00C16307" w:rsidRDefault="0081466C" w:rsidP="00E225AF">
      <w:pPr>
        <w:spacing w:after="0" w:line="144" w:lineRule="auto"/>
        <w:ind w:firstLine="567"/>
        <w:jc w:val="both"/>
        <w:rPr>
          <w:rFonts w:ascii="Times New Roman" w:hAnsi="Times New Roman" w:cs="Times New Roman"/>
          <w:bCs/>
          <w:sz w:val="12"/>
          <w:szCs w:val="12"/>
        </w:rPr>
      </w:pPr>
    </w:p>
    <w:p w:rsidR="00BC7E9D" w:rsidRDefault="00C16307" w:rsidP="00E225AF">
      <w:pPr>
        <w:spacing w:after="0" w:line="288" w:lineRule="auto"/>
        <w:ind w:firstLine="567"/>
        <w:jc w:val="both"/>
        <w:rPr>
          <w:rFonts w:ascii="Times New Roman" w:hAnsi="Times New Roman" w:cs="Times New Roman"/>
          <w:bCs/>
          <w:sz w:val="28"/>
          <w:szCs w:val="28"/>
        </w:rPr>
      </w:pPr>
      <w:r>
        <w:rPr>
          <w:rFonts w:ascii="Times New Roman" w:hAnsi="Times New Roman" w:cs="Times New Roman"/>
          <w:bCs/>
          <w:sz w:val="28"/>
          <w:szCs w:val="28"/>
        </w:rPr>
        <w:t xml:space="preserve">Понимание особенностей деловой коммуникации </w:t>
      </w:r>
      <w:r w:rsidR="00635702" w:rsidRPr="00DF7CFD">
        <w:rPr>
          <w:rFonts w:ascii="Times New Roman" w:hAnsi="Times New Roman" w:cs="Times New Roman"/>
          <w:bCs/>
          <w:sz w:val="28"/>
          <w:szCs w:val="28"/>
        </w:rPr>
        <w:t>полезно в жизни, практично и технологично</w:t>
      </w:r>
      <w:r w:rsidR="00360474">
        <w:rPr>
          <w:rFonts w:ascii="Times New Roman" w:hAnsi="Times New Roman" w:cs="Times New Roman"/>
          <w:bCs/>
          <w:sz w:val="28"/>
          <w:szCs w:val="28"/>
        </w:rPr>
        <w:t>.</w:t>
      </w:r>
      <w:r w:rsidR="00635702" w:rsidRPr="00DF7CFD">
        <w:rPr>
          <w:rFonts w:ascii="Times New Roman" w:hAnsi="Times New Roman" w:cs="Times New Roman"/>
          <w:bCs/>
          <w:sz w:val="28"/>
          <w:szCs w:val="28"/>
        </w:rPr>
        <w:t xml:space="preserve"> Коммуникативные знания</w:t>
      </w:r>
      <w:r w:rsidR="00BC7E9D">
        <w:rPr>
          <w:rFonts w:ascii="Times New Roman" w:hAnsi="Times New Roman" w:cs="Times New Roman"/>
          <w:bCs/>
          <w:sz w:val="28"/>
          <w:szCs w:val="28"/>
        </w:rPr>
        <w:t xml:space="preserve"> и </w:t>
      </w:r>
      <w:r w:rsidR="00635702" w:rsidRPr="00DF7CFD">
        <w:rPr>
          <w:rFonts w:ascii="Times New Roman" w:hAnsi="Times New Roman" w:cs="Times New Roman"/>
          <w:bCs/>
          <w:sz w:val="28"/>
          <w:szCs w:val="28"/>
        </w:rPr>
        <w:t xml:space="preserve">умения помогают нам конструктивно преодолевать проблемы и добиваться успеха. </w:t>
      </w:r>
    </w:p>
    <w:p w:rsidR="00635702" w:rsidRPr="00DF7CFD" w:rsidRDefault="00635702" w:rsidP="00E225AF">
      <w:pPr>
        <w:spacing w:after="0" w:line="288" w:lineRule="auto"/>
        <w:ind w:firstLine="567"/>
        <w:jc w:val="both"/>
        <w:rPr>
          <w:rFonts w:ascii="Times New Roman" w:hAnsi="Times New Roman" w:cs="Times New Roman"/>
          <w:bCs/>
          <w:sz w:val="28"/>
          <w:szCs w:val="28"/>
        </w:rPr>
      </w:pPr>
      <w:r w:rsidRPr="00DF7CFD">
        <w:rPr>
          <w:rFonts w:ascii="Times New Roman" w:hAnsi="Times New Roman" w:cs="Times New Roman"/>
          <w:bCs/>
          <w:sz w:val="28"/>
          <w:szCs w:val="28"/>
        </w:rPr>
        <w:t xml:space="preserve">Коммуникация </w:t>
      </w:r>
      <w:r w:rsidR="00E07754" w:rsidRPr="00DF7CFD">
        <w:rPr>
          <w:rFonts w:ascii="Times New Roman" w:hAnsi="Times New Roman" w:cs="Times New Roman"/>
          <w:bCs/>
          <w:sz w:val="28"/>
          <w:szCs w:val="28"/>
        </w:rPr>
        <w:t>–</w:t>
      </w:r>
      <w:r w:rsidRPr="00DF7CFD">
        <w:rPr>
          <w:rFonts w:ascii="Times New Roman" w:hAnsi="Times New Roman" w:cs="Times New Roman"/>
          <w:bCs/>
          <w:sz w:val="28"/>
          <w:szCs w:val="28"/>
        </w:rPr>
        <w:t xml:space="preserve"> это </w:t>
      </w:r>
      <w:r w:rsidR="00BC7E9D">
        <w:rPr>
          <w:rFonts w:ascii="Times New Roman" w:hAnsi="Times New Roman" w:cs="Times New Roman"/>
          <w:bCs/>
          <w:sz w:val="28"/>
          <w:szCs w:val="28"/>
        </w:rPr>
        <w:t>с</w:t>
      </w:r>
      <w:r w:rsidRPr="00DF7CFD">
        <w:rPr>
          <w:rFonts w:ascii="Times New Roman" w:hAnsi="Times New Roman" w:cs="Times New Roman"/>
          <w:bCs/>
          <w:sz w:val="28"/>
          <w:szCs w:val="28"/>
        </w:rPr>
        <w:t>отрудничество</w:t>
      </w:r>
      <w:r w:rsidR="00BC7E9D">
        <w:rPr>
          <w:rFonts w:ascii="Times New Roman" w:hAnsi="Times New Roman" w:cs="Times New Roman"/>
          <w:bCs/>
          <w:sz w:val="28"/>
          <w:szCs w:val="28"/>
        </w:rPr>
        <w:t>:</w:t>
      </w:r>
    </w:p>
    <w:p w:rsidR="00635702" w:rsidRPr="00BC7E9D" w:rsidRDefault="00635702" w:rsidP="00BC7E9D">
      <w:pPr>
        <w:pStyle w:val="a3"/>
        <w:numPr>
          <w:ilvl w:val="1"/>
          <w:numId w:val="74"/>
        </w:numPr>
        <w:tabs>
          <w:tab w:val="left" w:pos="993"/>
        </w:tabs>
        <w:spacing w:after="0" w:line="288" w:lineRule="auto"/>
        <w:ind w:left="0" w:firstLine="567"/>
        <w:jc w:val="both"/>
        <w:rPr>
          <w:rFonts w:ascii="Times New Roman" w:hAnsi="Times New Roman" w:cs="Times New Roman"/>
          <w:bCs/>
          <w:sz w:val="28"/>
          <w:szCs w:val="28"/>
        </w:rPr>
      </w:pPr>
      <w:r w:rsidRPr="00BC7E9D">
        <w:rPr>
          <w:rFonts w:ascii="Times New Roman" w:hAnsi="Times New Roman" w:cs="Times New Roman"/>
          <w:bCs/>
          <w:sz w:val="28"/>
          <w:szCs w:val="28"/>
        </w:rPr>
        <w:t>Каждый из участников коммуникации несет определенную долю о</w:t>
      </w:r>
      <w:r w:rsidRPr="00BC7E9D">
        <w:rPr>
          <w:rFonts w:ascii="Times New Roman" w:hAnsi="Times New Roman" w:cs="Times New Roman"/>
          <w:bCs/>
          <w:sz w:val="28"/>
          <w:szCs w:val="28"/>
        </w:rPr>
        <w:t>т</w:t>
      </w:r>
      <w:r w:rsidRPr="00BC7E9D">
        <w:rPr>
          <w:rFonts w:ascii="Times New Roman" w:hAnsi="Times New Roman" w:cs="Times New Roman"/>
          <w:bCs/>
          <w:sz w:val="28"/>
          <w:szCs w:val="28"/>
        </w:rPr>
        <w:t>ветственности з</w:t>
      </w:r>
      <w:r w:rsidR="00740C86">
        <w:rPr>
          <w:rFonts w:ascii="Times New Roman" w:hAnsi="Times New Roman" w:cs="Times New Roman"/>
          <w:bCs/>
          <w:sz w:val="28"/>
          <w:szCs w:val="28"/>
        </w:rPr>
        <w:t>а происходящее: за свой выбор вариантов поведения</w:t>
      </w:r>
      <w:r w:rsidRPr="00BC7E9D">
        <w:rPr>
          <w:rFonts w:ascii="Times New Roman" w:hAnsi="Times New Roman" w:cs="Times New Roman"/>
          <w:bCs/>
          <w:sz w:val="28"/>
          <w:szCs w:val="28"/>
        </w:rPr>
        <w:t xml:space="preserve"> и за п</w:t>
      </w:r>
      <w:r w:rsidRPr="00BC7E9D">
        <w:rPr>
          <w:rFonts w:ascii="Times New Roman" w:hAnsi="Times New Roman" w:cs="Times New Roman"/>
          <w:bCs/>
          <w:sz w:val="28"/>
          <w:szCs w:val="28"/>
        </w:rPr>
        <w:t>о</w:t>
      </w:r>
      <w:r w:rsidRPr="00BC7E9D">
        <w:rPr>
          <w:rFonts w:ascii="Times New Roman" w:hAnsi="Times New Roman" w:cs="Times New Roman"/>
          <w:bCs/>
          <w:sz w:val="28"/>
          <w:szCs w:val="28"/>
        </w:rPr>
        <w:t>след</w:t>
      </w:r>
      <w:r w:rsidR="00124D87" w:rsidRPr="00BC7E9D">
        <w:rPr>
          <w:rFonts w:ascii="Times New Roman" w:hAnsi="Times New Roman" w:cs="Times New Roman"/>
          <w:bCs/>
          <w:sz w:val="28"/>
          <w:szCs w:val="28"/>
        </w:rPr>
        <w:t>ствия своего выбора.</w:t>
      </w:r>
    </w:p>
    <w:p w:rsidR="00635702" w:rsidRPr="00BC7E9D" w:rsidRDefault="00635702" w:rsidP="00BC7E9D">
      <w:pPr>
        <w:pStyle w:val="a3"/>
        <w:numPr>
          <w:ilvl w:val="1"/>
          <w:numId w:val="74"/>
        </w:numPr>
        <w:tabs>
          <w:tab w:val="left" w:pos="993"/>
        </w:tabs>
        <w:spacing w:after="0" w:line="288" w:lineRule="auto"/>
        <w:ind w:left="0" w:firstLine="567"/>
        <w:jc w:val="both"/>
        <w:rPr>
          <w:rFonts w:ascii="Times New Roman" w:hAnsi="Times New Roman" w:cs="Times New Roman"/>
          <w:bCs/>
          <w:sz w:val="28"/>
          <w:szCs w:val="28"/>
        </w:rPr>
      </w:pPr>
      <w:r w:rsidRPr="00BC7E9D">
        <w:rPr>
          <w:rFonts w:ascii="Times New Roman" w:hAnsi="Times New Roman" w:cs="Times New Roman"/>
          <w:bCs/>
          <w:sz w:val="28"/>
          <w:szCs w:val="28"/>
        </w:rPr>
        <w:t>Ни одно коммуникативное событие не является результатом де</w:t>
      </w:r>
      <w:r w:rsidRPr="00BC7E9D">
        <w:rPr>
          <w:rFonts w:ascii="Times New Roman" w:hAnsi="Times New Roman" w:cs="Times New Roman"/>
          <w:bCs/>
          <w:sz w:val="28"/>
          <w:szCs w:val="28"/>
        </w:rPr>
        <w:t>й</w:t>
      </w:r>
      <w:r w:rsidRPr="00BC7E9D">
        <w:rPr>
          <w:rFonts w:ascii="Times New Roman" w:hAnsi="Times New Roman" w:cs="Times New Roman"/>
          <w:bCs/>
          <w:sz w:val="28"/>
          <w:szCs w:val="28"/>
        </w:rPr>
        <w:t>ствий одного человека.</w:t>
      </w:r>
    </w:p>
    <w:p w:rsidR="00635702" w:rsidRPr="00BC7E9D" w:rsidRDefault="00635702" w:rsidP="00BC7E9D">
      <w:pPr>
        <w:pStyle w:val="a3"/>
        <w:numPr>
          <w:ilvl w:val="1"/>
          <w:numId w:val="74"/>
        </w:numPr>
        <w:tabs>
          <w:tab w:val="left" w:pos="993"/>
        </w:tabs>
        <w:spacing w:after="0" w:line="288" w:lineRule="auto"/>
        <w:ind w:left="0" w:firstLine="567"/>
        <w:jc w:val="both"/>
        <w:rPr>
          <w:rFonts w:ascii="Times New Roman" w:hAnsi="Times New Roman" w:cs="Times New Roman"/>
          <w:bCs/>
          <w:sz w:val="28"/>
          <w:szCs w:val="28"/>
        </w:rPr>
      </w:pPr>
      <w:r w:rsidRPr="00BC7E9D">
        <w:rPr>
          <w:rFonts w:ascii="Times New Roman" w:hAnsi="Times New Roman" w:cs="Times New Roman"/>
          <w:bCs/>
          <w:sz w:val="28"/>
          <w:szCs w:val="28"/>
        </w:rPr>
        <w:t>При коммуникативных неудачах, когда между партнерами возникло непонимание и его не удалось преодолеть, не следует обвинять своего пар</w:t>
      </w:r>
      <w:r w:rsidRPr="00BC7E9D">
        <w:rPr>
          <w:rFonts w:ascii="Times New Roman" w:hAnsi="Times New Roman" w:cs="Times New Roman"/>
          <w:bCs/>
          <w:sz w:val="28"/>
          <w:szCs w:val="28"/>
        </w:rPr>
        <w:t>т</w:t>
      </w:r>
      <w:r w:rsidRPr="00BC7E9D">
        <w:rPr>
          <w:rFonts w:ascii="Times New Roman" w:hAnsi="Times New Roman" w:cs="Times New Roman"/>
          <w:bCs/>
          <w:sz w:val="28"/>
          <w:szCs w:val="28"/>
        </w:rPr>
        <w:t>нера: возложение вины за неудачу и обвинение другого лишь усиливает пр</w:t>
      </w:r>
      <w:r w:rsidRPr="00BC7E9D">
        <w:rPr>
          <w:rFonts w:ascii="Times New Roman" w:hAnsi="Times New Roman" w:cs="Times New Roman"/>
          <w:bCs/>
          <w:sz w:val="28"/>
          <w:szCs w:val="28"/>
        </w:rPr>
        <w:t>о</w:t>
      </w:r>
      <w:r w:rsidRPr="00BC7E9D">
        <w:rPr>
          <w:rFonts w:ascii="Times New Roman" w:hAnsi="Times New Roman" w:cs="Times New Roman"/>
          <w:bCs/>
          <w:sz w:val="28"/>
          <w:szCs w:val="28"/>
        </w:rPr>
        <w:t>блему между партнерами, но</w:t>
      </w:r>
      <w:r w:rsidR="00360474">
        <w:rPr>
          <w:rFonts w:ascii="Times New Roman" w:hAnsi="Times New Roman" w:cs="Times New Roman"/>
          <w:bCs/>
          <w:sz w:val="28"/>
          <w:szCs w:val="28"/>
        </w:rPr>
        <w:t xml:space="preserve"> вопрос </w:t>
      </w:r>
      <w:r w:rsidRPr="00BC7E9D">
        <w:rPr>
          <w:rFonts w:ascii="Times New Roman" w:hAnsi="Times New Roman" w:cs="Times New Roman"/>
          <w:bCs/>
          <w:sz w:val="28"/>
          <w:szCs w:val="28"/>
        </w:rPr>
        <w:t>не решает ее. Более эффективен не в</w:t>
      </w:r>
      <w:r w:rsidRPr="00BC7E9D">
        <w:rPr>
          <w:rFonts w:ascii="Times New Roman" w:hAnsi="Times New Roman" w:cs="Times New Roman"/>
          <w:bCs/>
          <w:sz w:val="28"/>
          <w:szCs w:val="28"/>
        </w:rPr>
        <w:t>о</w:t>
      </w:r>
      <w:r w:rsidRPr="00BC7E9D">
        <w:rPr>
          <w:rFonts w:ascii="Times New Roman" w:hAnsi="Times New Roman" w:cs="Times New Roman"/>
          <w:bCs/>
          <w:sz w:val="28"/>
          <w:szCs w:val="28"/>
        </w:rPr>
        <w:t xml:space="preserve">прос «Кто виноват?», но </w:t>
      </w:r>
      <w:r w:rsidR="00CC0A21">
        <w:rPr>
          <w:rFonts w:ascii="Times New Roman" w:hAnsi="Times New Roman" w:cs="Times New Roman"/>
          <w:bCs/>
          <w:sz w:val="28"/>
          <w:szCs w:val="28"/>
        </w:rPr>
        <w:t xml:space="preserve">вопрос </w:t>
      </w:r>
      <w:r w:rsidRPr="00BC7E9D">
        <w:rPr>
          <w:rFonts w:ascii="Times New Roman" w:hAnsi="Times New Roman" w:cs="Times New Roman"/>
          <w:bCs/>
          <w:sz w:val="28"/>
          <w:szCs w:val="28"/>
        </w:rPr>
        <w:t>«Что каждому из нас можно сделать, чтобы избежать нежела</w:t>
      </w:r>
      <w:r w:rsidR="00740C86">
        <w:rPr>
          <w:rFonts w:ascii="Times New Roman" w:hAnsi="Times New Roman" w:cs="Times New Roman"/>
          <w:bCs/>
          <w:sz w:val="28"/>
          <w:szCs w:val="28"/>
        </w:rPr>
        <w:t xml:space="preserve">тельного </w:t>
      </w:r>
      <w:r w:rsidRPr="00BC7E9D">
        <w:rPr>
          <w:rFonts w:ascii="Times New Roman" w:hAnsi="Times New Roman" w:cs="Times New Roman"/>
          <w:bCs/>
          <w:sz w:val="28"/>
          <w:szCs w:val="28"/>
        </w:rPr>
        <w:t>результата или преодолеть его?»</w:t>
      </w:r>
      <w:r w:rsidR="00360474">
        <w:rPr>
          <w:rFonts w:ascii="Times New Roman" w:hAnsi="Times New Roman" w:cs="Times New Roman"/>
          <w:bCs/>
          <w:sz w:val="28"/>
          <w:szCs w:val="28"/>
        </w:rPr>
        <w:t>.</w:t>
      </w:r>
    </w:p>
    <w:p w:rsidR="00062A65" w:rsidRPr="00740C86" w:rsidRDefault="00062A65" w:rsidP="00E225AF">
      <w:pPr>
        <w:spacing w:after="0" w:line="288" w:lineRule="auto"/>
        <w:ind w:firstLine="567"/>
        <w:jc w:val="both"/>
        <w:rPr>
          <w:rFonts w:ascii="Times New Roman" w:hAnsi="Times New Roman" w:cs="Times New Roman"/>
          <w:b/>
          <w:bCs/>
          <w:sz w:val="20"/>
          <w:szCs w:val="20"/>
        </w:rPr>
      </w:pPr>
    </w:p>
    <w:p w:rsidR="002B4F4C" w:rsidRDefault="002B4F4C" w:rsidP="00740C86">
      <w:pPr>
        <w:spacing w:after="0" w:line="288" w:lineRule="auto"/>
        <w:jc w:val="center"/>
        <w:rPr>
          <w:rFonts w:ascii="Times New Roman" w:hAnsi="Times New Roman" w:cs="Times New Roman"/>
          <w:b/>
          <w:bCs/>
          <w:sz w:val="28"/>
          <w:szCs w:val="28"/>
        </w:rPr>
      </w:pPr>
    </w:p>
    <w:p w:rsidR="002B4F4C" w:rsidRDefault="002B4F4C" w:rsidP="00740C86">
      <w:pPr>
        <w:spacing w:after="0" w:line="288" w:lineRule="auto"/>
        <w:jc w:val="center"/>
        <w:rPr>
          <w:rFonts w:ascii="Times New Roman" w:hAnsi="Times New Roman" w:cs="Times New Roman"/>
          <w:b/>
          <w:bCs/>
          <w:sz w:val="28"/>
          <w:szCs w:val="28"/>
        </w:rPr>
      </w:pPr>
    </w:p>
    <w:p w:rsidR="002B4F4C" w:rsidRDefault="002B4F4C" w:rsidP="00740C86">
      <w:pPr>
        <w:spacing w:after="0" w:line="288" w:lineRule="auto"/>
        <w:jc w:val="center"/>
        <w:rPr>
          <w:rFonts w:ascii="Times New Roman" w:hAnsi="Times New Roman" w:cs="Times New Roman"/>
          <w:b/>
          <w:bCs/>
          <w:sz w:val="28"/>
          <w:szCs w:val="28"/>
        </w:rPr>
      </w:pPr>
    </w:p>
    <w:p w:rsidR="002B4F4C" w:rsidRDefault="002B4F4C" w:rsidP="00740C86">
      <w:pPr>
        <w:spacing w:after="0" w:line="288" w:lineRule="auto"/>
        <w:jc w:val="center"/>
        <w:rPr>
          <w:rFonts w:ascii="Times New Roman" w:hAnsi="Times New Roman" w:cs="Times New Roman"/>
          <w:b/>
          <w:bCs/>
          <w:sz w:val="28"/>
          <w:szCs w:val="28"/>
        </w:rPr>
      </w:pPr>
    </w:p>
    <w:p w:rsidR="002B4F4C" w:rsidRDefault="002B4F4C" w:rsidP="00740C86">
      <w:pPr>
        <w:spacing w:after="0" w:line="288" w:lineRule="auto"/>
        <w:jc w:val="center"/>
        <w:rPr>
          <w:rFonts w:ascii="Times New Roman" w:hAnsi="Times New Roman" w:cs="Times New Roman"/>
          <w:b/>
          <w:bCs/>
          <w:sz w:val="28"/>
          <w:szCs w:val="28"/>
        </w:rPr>
      </w:pPr>
    </w:p>
    <w:p w:rsidR="002B4F4C" w:rsidRDefault="002B4F4C" w:rsidP="00740C86">
      <w:pPr>
        <w:spacing w:after="0" w:line="288" w:lineRule="auto"/>
        <w:jc w:val="center"/>
        <w:rPr>
          <w:rFonts w:ascii="Times New Roman" w:hAnsi="Times New Roman" w:cs="Times New Roman"/>
          <w:b/>
          <w:bCs/>
          <w:sz w:val="28"/>
          <w:szCs w:val="28"/>
        </w:rPr>
      </w:pPr>
    </w:p>
    <w:p w:rsidR="00635702" w:rsidRPr="00DF7CFD" w:rsidRDefault="00740C86" w:rsidP="00740C86">
      <w:pPr>
        <w:spacing w:after="0" w:line="288" w:lineRule="auto"/>
        <w:jc w:val="center"/>
        <w:rPr>
          <w:rFonts w:ascii="Times New Roman" w:hAnsi="Times New Roman" w:cs="Times New Roman"/>
          <w:b/>
          <w:bCs/>
          <w:sz w:val="28"/>
          <w:szCs w:val="28"/>
        </w:rPr>
      </w:pPr>
      <w:r>
        <w:rPr>
          <w:rFonts w:ascii="Times New Roman" w:hAnsi="Times New Roman" w:cs="Times New Roman"/>
          <w:b/>
          <w:bCs/>
          <w:sz w:val="28"/>
          <w:szCs w:val="28"/>
        </w:rPr>
        <w:lastRenderedPageBreak/>
        <w:t>Список р</w:t>
      </w:r>
      <w:r w:rsidR="00635702" w:rsidRPr="00DF7CFD">
        <w:rPr>
          <w:rFonts w:ascii="Times New Roman" w:hAnsi="Times New Roman" w:cs="Times New Roman"/>
          <w:b/>
          <w:bCs/>
          <w:sz w:val="28"/>
          <w:szCs w:val="28"/>
        </w:rPr>
        <w:t>екомендуем</w:t>
      </w:r>
      <w:r>
        <w:rPr>
          <w:rFonts w:ascii="Times New Roman" w:hAnsi="Times New Roman" w:cs="Times New Roman"/>
          <w:b/>
          <w:bCs/>
          <w:sz w:val="28"/>
          <w:szCs w:val="28"/>
        </w:rPr>
        <w:t>ой</w:t>
      </w:r>
      <w:r w:rsidR="00635702" w:rsidRPr="00DF7CFD">
        <w:rPr>
          <w:rFonts w:ascii="Times New Roman" w:hAnsi="Times New Roman" w:cs="Times New Roman"/>
          <w:b/>
          <w:bCs/>
          <w:sz w:val="28"/>
          <w:szCs w:val="28"/>
        </w:rPr>
        <w:t xml:space="preserve"> литератур</w:t>
      </w:r>
      <w:r>
        <w:rPr>
          <w:rFonts w:ascii="Times New Roman" w:hAnsi="Times New Roman" w:cs="Times New Roman"/>
          <w:b/>
          <w:bCs/>
          <w:sz w:val="28"/>
          <w:szCs w:val="28"/>
        </w:rPr>
        <w:t>ы</w:t>
      </w:r>
    </w:p>
    <w:p w:rsidR="00635702" w:rsidRPr="00DF7CFD" w:rsidRDefault="00635702" w:rsidP="00740C86">
      <w:pPr>
        <w:tabs>
          <w:tab w:val="left" w:pos="993"/>
        </w:tabs>
        <w:spacing w:after="0" w:line="288" w:lineRule="auto"/>
        <w:ind w:firstLine="567"/>
        <w:jc w:val="both"/>
        <w:rPr>
          <w:rFonts w:ascii="Times New Roman" w:hAnsi="Times New Roman" w:cs="Times New Roman"/>
          <w:bCs/>
          <w:sz w:val="28"/>
          <w:szCs w:val="28"/>
        </w:rPr>
      </w:pPr>
      <w:r w:rsidRPr="00DF7CFD">
        <w:rPr>
          <w:rFonts w:ascii="Times New Roman" w:hAnsi="Times New Roman" w:cs="Times New Roman"/>
          <w:bCs/>
          <w:sz w:val="28"/>
          <w:szCs w:val="28"/>
        </w:rPr>
        <w:t xml:space="preserve">Берн Э. Игры, в которые играют люди. М.: </w:t>
      </w:r>
      <w:proofErr w:type="spellStart"/>
      <w:r w:rsidRPr="00DF7CFD">
        <w:rPr>
          <w:rFonts w:ascii="Times New Roman" w:hAnsi="Times New Roman" w:cs="Times New Roman"/>
          <w:bCs/>
          <w:sz w:val="28"/>
          <w:szCs w:val="28"/>
        </w:rPr>
        <w:t>Эксмо</w:t>
      </w:r>
      <w:proofErr w:type="spellEnd"/>
      <w:r w:rsidRPr="00DF7CFD">
        <w:rPr>
          <w:rFonts w:ascii="Times New Roman" w:hAnsi="Times New Roman" w:cs="Times New Roman"/>
          <w:bCs/>
          <w:sz w:val="28"/>
          <w:szCs w:val="28"/>
        </w:rPr>
        <w:t>, 2016.</w:t>
      </w:r>
    </w:p>
    <w:p w:rsidR="00635702" w:rsidRPr="00DF7CFD" w:rsidRDefault="00635702" w:rsidP="00740C86">
      <w:pPr>
        <w:tabs>
          <w:tab w:val="left" w:pos="993"/>
        </w:tabs>
        <w:spacing w:after="0" w:line="288" w:lineRule="auto"/>
        <w:ind w:firstLine="567"/>
        <w:jc w:val="both"/>
        <w:rPr>
          <w:rFonts w:ascii="Times New Roman" w:hAnsi="Times New Roman" w:cs="Times New Roman"/>
          <w:bCs/>
          <w:sz w:val="28"/>
          <w:szCs w:val="28"/>
        </w:rPr>
      </w:pPr>
      <w:proofErr w:type="spellStart"/>
      <w:r w:rsidRPr="00DF7CFD">
        <w:rPr>
          <w:rFonts w:ascii="Times New Roman" w:hAnsi="Times New Roman" w:cs="Times New Roman"/>
          <w:bCs/>
          <w:sz w:val="28"/>
          <w:szCs w:val="28"/>
        </w:rPr>
        <w:t>Вацлавик</w:t>
      </w:r>
      <w:proofErr w:type="spellEnd"/>
      <w:r w:rsidRPr="00DF7CFD">
        <w:rPr>
          <w:rFonts w:ascii="Times New Roman" w:hAnsi="Times New Roman" w:cs="Times New Roman"/>
          <w:bCs/>
          <w:sz w:val="28"/>
          <w:szCs w:val="28"/>
        </w:rPr>
        <w:t xml:space="preserve"> П., </w:t>
      </w:r>
      <w:proofErr w:type="spellStart"/>
      <w:r w:rsidRPr="00DF7CFD">
        <w:rPr>
          <w:rFonts w:ascii="Times New Roman" w:hAnsi="Times New Roman" w:cs="Times New Roman"/>
          <w:bCs/>
          <w:sz w:val="28"/>
          <w:szCs w:val="28"/>
        </w:rPr>
        <w:t>Бивин</w:t>
      </w:r>
      <w:proofErr w:type="spellEnd"/>
      <w:r w:rsidRPr="00DF7CFD">
        <w:rPr>
          <w:rFonts w:ascii="Times New Roman" w:hAnsi="Times New Roman" w:cs="Times New Roman"/>
          <w:bCs/>
          <w:sz w:val="28"/>
          <w:szCs w:val="28"/>
        </w:rPr>
        <w:t xml:space="preserve"> Дж., Джексон Д. Прагматика человеческих комм</w:t>
      </w:r>
      <w:r w:rsidRPr="00DF7CFD">
        <w:rPr>
          <w:rFonts w:ascii="Times New Roman" w:hAnsi="Times New Roman" w:cs="Times New Roman"/>
          <w:bCs/>
          <w:sz w:val="28"/>
          <w:szCs w:val="28"/>
        </w:rPr>
        <w:t>у</w:t>
      </w:r>
      <w:r w:rsidRPr="00DF7CFD">
        <w:rPr>
          <w:rFonts w:ascii="Times New Roman" w:hAnsi="Times New Roman" w:cs="Times New Roman"/>
          <w:bCs/>
          <w:sz w:val="28"/>
          <w:szCs w:val="28"/>
        </w:rPr>
        <w:t>никаций. М.: Апрель-Пресс, 2000.</w:t>
      </w:r>
    </w:p>
    <w:p w:rsidR="00635702" w:rsidRPr="00DF7CFD" w:rsidRDefault="00635702" w:rsidP="00740C86">
      <w:pPr>
        <w:tabs>
          <w:tab w:val="left" w:pos="993"/>
        </w:tabs>
        <w:spacing w:after="0" w:line="288" w:lineRule="auto"/>
        <w:ind w:firstLine="567"/>
        <w:jc w:val="both"/>
        <w:rPr>
          <w:rFonts w:ascii="Times New Roman" w:hAnsi="Times New Roman" w:cs="Times New Roman"/>
          <w:bCs/>
          <w:sz w:val="28"/>
          <w:szCs w:val="28"/>
        </w:rPr>
      </w:pPr>
      <w:r w:rsidRPr="00DF7CFD">
        <w:rPr>
          <w:rFonts w:ascii="Times New Roman" w:hAnsi="Times New Roman" w:cs="Times New Roman"/>
          <w:bCs/>
          <w:sz w:val="28"/>
          <w:szCs w:val="28"/>
        </w:rPr>
        <w:t>Зверева Н. Правила делового общения. М.: Альпина-</w:t>
      </w:r>
      <w:proofErr w:type="spellStart"/>
      <w:r w:rsidRPr="00DF7CFD">
        <w:rPr>
          <w:rFonts w:ascii="Times New Roman" w:hAnsi="Times New Roman" w:cs="Times New Roman"/>
          <w:bCs/>
          <w:sz w:val="28"/>
          <w:szCs w:val="28"/>
        </w:rPr>
        <w:t>Паблишер</w:t>
      </w:r>
      <w:proofErr w:type="spellEnd"/>
      <w:r w:rsidRPr="00DF7CFD">
        <w:rPr>
          <w:rFonts w:ascii="Times New Roman" w:hAnsi="Times New Roman" w:cs="Times New Roman"/>
          <w:bCs/>
          <w:sz w:val="28"/>
          <w:szCs w:val="28"/>
        </w:rPr>
        <w:t>, 2017.</w:t>
      </w:r>
    </w:p>
    <w:p w:rsidR="00635702" w:rsidRPr="00DF7CFD" w:rsidRDefault="00635702" w:rsidP="00740C86">
      <w:pPr>
        <w:tabs>
          <w:tab w:val="left" w:pos="993"/>
        </w:tabs>
        <w:spacing w:after="0" w:line="288" w:lineRule="auto"/>
        <w:ind w:firstLine="567"/>
        <w:jc w:val="both"/>
        <w:rPr>
          <w:rFonts w:ascii="Times New Roman" w:hAnsi="Times New Roman" w:cs="Times New Roman"/>
          <w:bCs/>
          <w:sz w:val="28"/>
          <w:szCs w:val="28"/>
        </w:rPr>
      </w:pPr>
      <w:r w:rsidRPr="00DF7CFD">
        <w:rPr>
          <w:rFonts w:ascii="Times New Roman" w:hAnsi="Times New Roman" w:cs="Times New Roman"/>
          <w:bCs/>
          <w:sz w:val="28"/>
          <w:szCs w:val="28"/>
        </w:rPr>
        <w:t>Кравченко А.</w:t>
      </w:r>
      <w:r w:rsidR="00062A65" w:rsidRPr="00DF7CFD">
        <w:rPr>
          <w:rFonts w:ascii="Times New Roman" w:hAnsi="Times New Roman" w:cs="Times New Roman"/>
          <w:bCs/>
          <w:sz w:val="28"/>
          <w:szCs w:val="28"/>
        </w:rPr>
        <w:t xml:space="preserve"> </w:t>
      </w:r>
      <w:r w:rsidRPr="00DF7CFD">
        <w:rPr>
          <w:rFonts w:ascii="Times New Roman" w:hAnsi="Times New Roman" w:cs="Times New Roman"/>
          <w:bCs/>
          <w:sz w:val="28"/>
          <w:szCs w:val="28"/>
        </w:rPr>
        <w:t>И. Трудовые организации: структура, функции, поведение. М.: Наука, 1990.</w:t>
      </w:r>
    </w:p>
    <w:p w:rsidR="00635702" w:rsidRPr="00DF7CFD" w:rsidRDefault="00635702" w:rsidP="00740C86">
      <w:pPr>
        <w:tabs>
          <w:tab w:val="left" w:pos="993"/>
        </w:tabs>
        <w:spacing w:after="0" w:line="288" w:lineRule="auto"/>
        <w:ind w:firstLine="567"/>
        <w:jc w:val="both"/>
        <w:rPr>
          <w:rFonts w:ascii="Times New Roman" w:hAnsi="Times New Roman" w:cs="Times New Roman"/>
          <w:bCs/>
          <w:sz w:val="28"/>
          <w:szCs w:val="28"/>
        </w:rPr>
      </w:pPr>
      <w:r w:rsidRPr="00DF7CFD">
        <w:rPr>
          <w:rFonts w:ascii="Times New Roman" w:hAnsi="Times New Roman" w:cs="Times New Roman"/>
          <w:bCs/>
          <w:sz w:val="28"/>
          <w:szCs w:val="28"/>
        </w:rPr>
        <w:t>Куницына В.</w:t>
      </w:r>
      <w:r w:rsidR="00062A65" w:rsidRPr="00DF7CFD">
        <w:rPr>
          <w:rFonts w:ascii="Times New Roman" w:hAnsi="Times New Roman" w:cs="Times New Roman"/>
          <w:bCs/>
          <w:sz w:val="28"/>
          <w:szCs w:val="28"/>
        </w:rPr>
        <w:t xml:space="preserve"> </w:t>
      </w:r>
      <w:r w:rsidRPr="00DF7CFD">
        <w:rPr>
          <w:rFonts w:ascii="Times New Roman" w:hAnsi="Times New Roman" w:cs="Times New Roman"/>
          <w:bCs/>
          <w:sz w:val="28"/>
          <w:szCs w:val="28"/>
        </w:rPr>
        <w:t>Н., Казаринова Н.</w:t>
      </w:r>
      <w:r w:rsidR="00062A65" w:rsidRPr="00DF7CFD">
        <w:rPr>
          <w:rFonts w:ascii="Times New Roman" w:hAnsi="Times New Roman" w:cs="Times New Roman"/>
          <w:bCs/>
          <w:sz w:val="28"/>
          <w:szCs w:val="28"/>
        </w:rPr>
        <w:t xml:space="preserve"> </w:t>
      </w:r>
      <w:r w:rsidRPr="00DF7CFD">
        <w:rPr>
          <w:rFonts w:ascii="Times New Roman" w:hAnsi="Times New Roman" w:cs="Times New Roman"/>
          <w:bCs/>
          <w:sz w:val="28"/>
          <w:szCs w:val="28"/>
        </w:rPr>
        <w:t xml:space="preserve">В., </w:t>
      </w:r>
      <w:proofErr w:type="spellStart"/>
      <w:r w:rsidRPr="00DF7CFD">
        <w:rPr>
          <w:rFonts w:ascii="Times New Roman" w:hAnsi="Times New Roman" w:cs="Times New Roman"/>
          <w:bCs/>
          <w:sz w:val="28"/>
          <w:szCs w:val="28"/>
        </w:rPr>
        <w:t>Погольша</w:t>
      </w:r>
      <w:proofErr w:type="spellEnd"/>
      <w:r w:rsidRPr="00DF7CFD">
        <w:rPr>
          <w:rFonts w:ascii="Times New Roman" w:hAnsi="Times New Roman" w:cs="Times New Roman"/>
          <w:bCs/>
          <w:sz w:val="28"/>
          <w:szCs w:val="28"/>
        </w:rPr>
        <w:t xml:space="preserve"> В.</w:t>
      </w:r>
      <w:r w:rsidR="00062A65" w:rsidRPr="00DF7CFD">
        <w:rPr>
          <w:rFonts w:ascii="Times New Roman" w:hAnsi="Times New Roman" w:cs="Times New Roman"/>
          <w:bCs/>
          <w:sz w:val="28"/>
          <w:szCs w:val="28"/>
        </w:rPr>
        <w:t xml:space="preserve"> </w:t>
      </w:r>
      <w:r w:rsidRPr="00DF7CFD">
        <w:rPr>
          <w:rFonts w:ascii="Times New Roman" w:hAnsi="Times New Roman" w:cs="Times New Roman"/>
          <w:bCs/>
          <w:sz w:val="28"/>
          <w:szCs w:val="28"/>
        </w:rPr>
        <w:t>М. Межличностное о</w:t>
      </w:r>
      <w:r w:rsidRPr="00DF7CFD">
        <w:rPr>
          <w:rFonts w:ascii="Times New Roman" w:hAnsi="Times New Roman" w:cs="Times New Roman"/>
          <w:bCs/>
          <w:sz w:val="28"/>
          <w:szCs w:val="28"/>
        </w:rPr>
        <w:t>б</w:t>
      </w:r>
      <w:r w:rsidRPr="00DF7CFD">
        <w:rPr>
          <w:rFonts w:ascii="Times New Roman" w:hAnsi="Times New Roman" w:cs="Times New Roman"/>
          <w:bCs/>
          <w:sz w:val="28"/>
          <w:szCs w:val="28"/>
        </w:rPr>
        <w:t>щение</w:t>
      </w:r>
      <w:r w:rsidR="00705394">
        <w:rPr>
          <w:rFonts w:ascii="Times New Roman" w:hAnsi="Times New Roman" w:cs="Times New Roman"/>
          <w:bCs/>
          <w:sz w:val="28"/>
          <w:szCs w:val="28"/>
        </w:rPr>
        <w:t>:</w:t>
      </w:r>
      <w:r w:rsidRPr="00DF7CFD">
        <w:rPr>
          <w:rFonts w:ascii="Times New Roman" w:hAnsi="Times New Roman" w:cs="Times New Roman"/>
          <w:bCs/>
          <w:sz w:val="28"/>
          <w:szCs w:val="28"/>
        </w:rPr>
        <w:t xml:space="preserve"> </w:t>
      </w:r>
      <w:r w:rsidR="00331109">
        <w:rPr>
          <w:rFonts w:ascii="Times New Roman" w:hAnsi="Times New Roman" w:cs="Times New Roman"/>
          <w:bCs/>
          <w:sz w:val="28"/>
          <w:szCs w:val="28"/>
        </w:rPr>
        <w:t>у</w:t>
      </w:r>
      <w:r w:rsidRPr="00DF7CFD">
        <w:rPr>
          <w:rFonts w:ascii="Times New Roman" w:hAnsi="Times New Roman" w:cs="Times New Roman"/>
          <w:bCs/>
          <w:sz w:val="28"/>
          <w:szCs w:val="28"/>
        </w:rPr>
        <w:t>чеб</w:t>
      </w:r>
      <w:proofErr w:type="gramStart"/>
      <w:r w:rsidR="00705394">
        <w:rPr>
          <w:rFonts w:ascii="Times New Roman" w:hAnsi="Times New Roman" w:cs="Times New Roman"/>
          <w:bCs/>
          <w:sz w:val="28"/>
          <w:szCs w:val="28"/>
        </w:rPr>
        <w:t>.</w:t>
      </w:r>
      <w:proofErr w:type="gramEnd"/>
      <w:r w:rsidRPr="00DF7CFD">
        <w:rPr>
          <w:rFonts w:ascii="Times New Roman" w:hAnsi="Times New Roman" w:cs="Times New Roman"/>
          <w:bCs/>
          <w:sz w:val="28"/>
          <w:szCs w:val="28"/>
        </w:rPr>
        <w:t xml:space="preserve"> </w:t>
      </w:r>
      <w:proofErr w:type="gramStart"/>
      <w:r w:rsidRPr="00DF7CFD">
        <w:rPr>
          <w:rFonts w:ascii="Times New Roman" w:hAnsi="Times New Roman" w:cs="Times New Roman"/>
          <w:bCs/>
          <w:sz w:val="28"/>
          <w:szCs w:val="28"/>
        </w:rPr>
        <w:t>д</w:t>
      </w:r>
      <w:proofErr w:type="gramEnd"/>
      <w:r w:rsidRPr="00DF7CFD">
        <w:rPr>
          <w:rFonts w:ascii="Times New Roman" w:hAnsi="Times New Roman" w:cs="Times New Roman"/>
          <w:bCs/>
          <w:sz w:val="28"/>
          <w:szCs w:val="28"/>
        </w:rPr>
        <w:t xml:space="preserve">ля </w:t>
      </w:r>
      <w:r w:rsidR="00062A65" w:rsidRPr="00DF7CFD">
        <w:rPr>
          <w:rFonts w:ascii="Times New Roman" w:hAnsi="Times New Roman" w:cs="Times New Roman"/>
          <w:bCs/>
          <w:sz w:val="28"/>
          <w:szCs w:val="28"/>
        </w:rPr>
        <w:t>вуз</w:t>
      </w:r>
      <w:r w:rsidRPr="00DF7CFD">
        <w:rPr>
          <w:rFonts w:ascii="Times New Roman" w:hAnsi="Times New Roman" w:cs="Times New Roman"/>
          <w:bCs/>
          <w:sz w:val="28"/>
          <w:szCs w:val="28"/>
        </w:rPr>
        <w:t>ов. СПб</w:t>
      </w:r>
      <w:proofErr w:type="gramStart"/>
      <w:r w:rsidR="00705394">
        <w:rPr>
          <w:rFonts w:ascii="Times New Roman" w:hAnsi="Times New Roman" w:cs="Times New Roman"/>
          <w:bCs/>
          <w:sz w:val="28"/>
          <w:szCs w:val="28"/>
        </w:rPr>
        <w:t>.</w:t>
      </w:r>
      <w:r w:rsidRPr="00DF7CFD">
        <w:rPr>
          <w:rFonts w:ascii="Times New Roman" w:hAnsi="Times New Roman" w:cs="Times New Roman"/>
          <w:bCs/>
          <w:sz w:val="28"/>
          <w:szCs w:val="28"/>
        </w:rPr>
        <w:t xml:space="preserve">: </w:t>
      </w:r>
      <w:proofErr w:type="gramEnd"/>
      <w:r w:rsidRPr="00DF7CFD">
        <w:rPr>
          <w:rFonts w:ascii="Times New Roman" w:hAnsi="Times New Roman" w:cs="Times New Roman"/>
          <w:bCs/>
          <w:sz w:val="28"/>
          <w:szCs w:val="28"/>
        </w:rPr>
        <w:t>Питер, 2001.</w:t>
      </w:r>
    </w:p>
    <w:p w:rsidR="00635702" w:rsidRPr="00DF7CFD" w:rsidRDefault="00635702" w:rsidP="00740C86">
      <w:pPr>
        <w:tabs>
          <w:tab w:val="left" w:pos="993"/>
        </w:tabs>
        <w:spacing w:after="0" w:line="288" w:lineRule="auto"/>
        <w:ind w:firstLine="567"/>
        <w:jc w:val="both"/>
        <w:rPr>
          <w:rFonts w:ascii="Times New Roman" w:hAnsi="Times New Roman" w:cs="Times New Roman"/>
          <w:bCs/>
          <w:sz w:val="28"/>
          <w:szCs w:val="28"/>
        </w:rPr>
      </w:pPr>
      <w:r w:rsidRPr="00DF7CFD">
        <w:rPr>
          <w:rFonts w:ascii="Times New Roman" w:hAnsi="Times New Roman" w:cs="Times New Roman"/>
          <w:bCs/>
          <w:sz w:val="28"/>
          <w:szCs w:val="28"/>
        </w:rPr>
        <w:t xml:space="preserve">Лидерство. </w:t>
      </w:r>
      <w:r w:rsidRPr="00DF7CFD">
        <w:rPr>
          <w:rFonts w:ascii="Times New Roman" w:hAnsi="Times New Roman" w:cs="Times New Roman"/>
          <w:bCs/>
          <w:sz w:val="28"/>
          <w:szCs w:val="28"/>
          <w:lang w:val="en-US"/>
        </w:rPr>
        <w:t>Harvard</w:t>
      </w:r>
      <w:r w:rsidRPr="00DF7CFD">
        <w:rPr>
          <w:rFonts w:ascii="Times New Roman" w:hAnsi="Times New Roman" w:cs="Times New Roman"/>
          <w:bCs/>
          <w:sz w:val="28"/>
          <w:szCs w:val="28"/>
        </w:rPr>
        <w:t xml:space="preserve"> </w:t>
      </w:r>
      <w:r w:rsidRPr="00DF7CFD">
        <w:rPr>
          <w:rFonts w:ascii="Times New Roman" w:hAnsi="Times New Roman" w:cs="Times New Roman"/>
          <w:bCs/>
          <w:sz w:val="28"/>
          <w:szCs w:val="28"/>
          <w:lang w:val="en-US"/>
        </w:rPr>
        <w:t>Business</w:t>
      </w:r>
      <w:r w:rsidRPr="00DF7CFD">
        <w:rPr>
          <w:rFonts w:ascii="Times New Roman" w:hAnsi="Times New Roman" w:cs="Times New Roman"/>
          <w:bCs/>
          <w:sz w:val="28"/>
          <w:szCs w:val="28"/>
        </w:rPr>
        <w:t xml:space="preserve"> </w:t>
      </w:r>
      <w:r w:rsidRPr="00DF7CFD">
        <w:rPr>
          <w:rFonts w:ascii="Times New Roman" w:hAnsi="Times New Roman" w:cs="Times New Roman"/>
          <w:bCs/>
          <w:sz w:val="28"/>
          <w:szCs w:val="28"/>
          <w:lang w:val="en-US"/>
        </w:rPr>
        <w:t>Review</w:t>
      </w:r>
      <w:r w:rsidRPr="00DF7CFD">
        <w:rPr>
          <w:rFonts w:ascii="Times New Roman" w:hAnsi="Times New Roman" w:cs="Times New Roman"/>
          <w:bCs/>
          <w:sz w:val="28"/>
          <w:szCs w:val="28"/>
        </w:rPr>
        <w:t>: 10 лучших статей. М.: Альпина-</w:t>
      </w:r>
      <w:proofErr w:type="spellStart"/>
      <w:r w:rsidRPr="00DF7CFD">
        <w:rPr>
          <w:rFonts w:ascii="Times New Roman" w:hAnsi="Times New Roman" w:cs="Times New Roman"/>
          <w:bCs/>
          <w:sz w:val="28"/>
          <w:szCs w:val="28"/>
        </w:rPr>
        <w:t>Паблишер</w:t>
      </w:r>
      <w:proofErr w:type="spellEnd"/>
      <w:r w:rsidRPr="00DF7CFD">
        <w:rPr>
          <w:rFonts w:ascii="Times New Roman" w:hAnsi="Times New Roman" w:cs="Times New Roman"/>
          <w:bCs/>
          <w:sz w:val="28"/>
          <w:szCs w:val="28"/>
        </w:rPr>
        <w:t>, 2017.</w:t>
      </w:r>
    </w:p>
    <w:p w:rsidR="00635702" w:rsidRPr="00DF7CFD" w:rsidRDefault="00635702" w:rsidP="00740C86">
      <w:pPr>
        <w:tabs>
          <w:tab w:val="left" w:pos="993"/>
        </w:tabs>
        <w:spacing w:after="0" w:line="288" w:lineRule="auto"/>
        <w:ind w:firstLine="567"/>
        <w:jc w:val="both"/>
        <w:rPr>
          <w:rFonts w:ascii="Times New Roman" w:hAnsi="Times New Roman" w:cs="Times New Roman"/>
          <w:bCs/>
          <w:sz w:val="28"/>
          <w:szCs w:val="28"/>
        </w:rPr>
      </w:pPr>
      <w:proofErr w:type="spellStart"/>
      <w:r w:rsidRPr="00DF7CFD">
        <w:rPr>
          <w:rFonts w:ascii="Times New Roman" w:hAnsi="Times New Roman" w:cs="Times New Roman"/>
          <w:bCs/>
          <w:sz w:val="28"/>
          <w:szCs w:val="28"/>
        </w:rPr>
        <w:t>Лэкс</w:t>
      </w:r>
      <w:proofErr w:type="spellEnd"/>
      <w:r w:rsidRPr="00DF7CFD">
        <w:rPr>
          <w:rFonts w:ascii="Times New Roman" w:hAnsi="Times New Roman" w:cs="Times New Roman"/>
          <w:bCs/>
          <w:sz w:val="28"/>
          <w:szCs w:val="28"/>
        </w:rPr>
        <w:t xml:space="preserve"> Д., </w:t>
      </w:r>
      <w:proofErr w:type="spellStart"/>
      <w:r w:rsidRPr="00DF7CFD">
        <w:rPr>
          <w:rFonts w:ascii="Times New Roman" w:hAnsi="Times New Roman" w:cs="Times New Roman"/>
          <w:bCs/>
          <w:sz w:val="28"/>
          <w:szCs w:val="28"/>
        </w:rPr>
        <w:t>Себениус</w:t>
      </w:r>
      <w:proofErr w:type="spellEnd"/>
      <w:r w:rsidRPr="00DF7CFD">
        <w:rPr>
          <w:rFonts w:ascii="Times New Roman" w:hAnsi="Times New Roman" w:cs="Times New Roman"/>
          <w:bCs/>
          <w:sz w:val="28"/>
          <w:szCs w:val="28"/>
        </w:rPr>
        <w:t xml:space="preserve"> Дж. Переговоры в трех измерениях: мощные инстр</w:t>
      </w:r>
      <w:r w:rsidRPr="00DF7CFD">
        <w:rPr>
          <w:rFonts w:ascii="Times New Roman" w:hAnsi="Times New Roman" w:cs="Times New Roman"/>
          <w:bCs/>
          <w:sz w:val="28"/>
          <w:szCs w:val="28"/>
        </w:rPr>
        <w:t>у</w:t>
      </w:r>
      <w:r w:rsidRPr="00DF7CFD">
        <w:rPr>
          <w:rFonts w:ascii="Times New Roman" w:hAnsi="Times New Roman" w:cs="Times New Roman"/>
          <w:bCs/>
          <w:sz w:val="28"/>
          <w:szCs w:val="28"/>
        </w:rPr>
        <w:t>менты для изменения правил игры при заключении самых важных сделок. М.: Добрая книга, 2008.</w:t>
      </w:r>
    </w:p>
    <w:p w:rsidR="00635702" w:rsidRPr="00DF7CFD" w:rsidRDefault="00635702" w:rsidP="00740C86">
      <w:pPr>
        <w:tabs>
          <w:tab w:val="left" w:pos="993"/>
        </w:tabs>
        <w:spacing w:after="0" w:line="288" w:lineRule="auto"/>
        <w:ind w:firstLine="567"/>
        <w:jc w:val="both"/>
        <w:rPr>
          <w:rFonts w:ascii="Times New Roman" w:hAnsi="Times New Roman" w:cs="Times New Roman"/>
          <w:bCs/>
          <w:sz w:val="28"/>
          <w:szCs w:val="28"/>
        </w:rPr>
      </w:pPr>
      <w:r w:rsidRPr="00DF7CFD">
        <w:rPr>
          <w:rFonts w:ascii="Times New Roman" w:hAnsi="Times New Roman" w:cs="Times New Roman"/>
          <w:bCs/>
          <w:sz w:val="28"/>
          <w:szCs w:val="28"/>
        </w:rPr>
        <w:t>Майерс Д. Социальная психология. 7-е изд. СПб</w:t>
      </w:r>
      <w:proofErr w:type="gramStart"/>
      <w:r w:rsidR="00705394">
        <w:rPr>
          <w:rFonts w:ascii="Times New Roman" w:hAnsi="Times New Roman" w:cs="Times New Roman"/>
          <w:bCs/>
          <w:sz w:val="28"/>
          <w:szCs w:val="28"/>
        </w:rPr>
        <w:t>.</w:t>
      </w:r>
      <w:r w:rsidRPr="00DF7CFD">
        <w:rPr>
          <w:rFonts w:ascii="Times New Roman" w:hAnsi="Times New Roman" w:cs="Times New Roman"/>
          <w:bCs/>
          <w:sz w:val="28"/>
          <w:szCs w:val="28"/>
        </w:rPr>
        <w:t xml:space="preserve">: </w:t>
      </w:r>
      <w:proofErr w:type="gramEnd"/>
      <w:r w:rsidRPr="00DF7CFD">
        <w:rPr>
          <w:rFonts w:ascii="Times New Roman" w:hAnsi="Times New Roman" w:cs="Times New Roman"/>
          <w:bCs/>
          <w:sz w:val="28"/>
          <w:szCs w:val="28"/>
        </w:rPr>
        <w:t>Питер, 2016.</w:t>
      </w:r>
    </w:p>
    <w:p w:rsidR="00635702" w:rsidRPr="00DF7CFD" w:rsidRDefault="00635702" w:rsidP="00740C86">
      <w:pPr>
        <w:tabs>
          <w:tab w:val="left" w:pos="993"/>
        </w:tabs>
        <w:spacing w:after="0" w:line="288" w:lineRule="auto"/>
        <w:ind w:firstLine="567"/>
        <w:jc w:val="both"/>
        <w:rPr>
          <w:rFonts w:ascii="Times New Roman" w:hAnsi="Times New Roman" w:cs="Times New Roman"/>
          <w:bCs/>
          <w:sz w:val="28"/>
          <w:szCs w:val="28"/>
        </w:rPr>
      </w:pPr>
      <w:r w:rsidRPr="00DF7CFD">
        <w:rPr>
          <w:rFonts w:ascii="Times New Roman" w:hAnsi="Times New Roman" w:cs="Times New Roman"/>
          <w:bCs/>
          <w:sz w:val="28"/>
          <w:szCs w:val="28"/>
        </w:rPr>
        <w:t>Межличностная коммуникация: теория и жизнь.</w:t>
      </w:r>
      <w:r w:rsidR="002B4F4C">
        <w:rPr>
          <w:rFonts w:ascii="Times New Roman" w:hAnsi="Times New Roman" w:cs="Times New Roman"/>
          <w:bCs/>
          <w:sz w:val="28"/>
          <w:szCs w:val="28"/>
        </w:rPr>
        <w:t xml:space="preserve"> /</w:t>
      </w:r>
      <w:proofErr w:type="spellStart"/>
      <w:r w:rsidR="002B4F4C" w:rsidRPr="00DF7CFD">
        <w:rPr>
          <w:rFonts w:ascii="Times New Roman" w:hAnsi="Times New Roman" w:cs="Times New Roman"/>
          <w:bCs/>
          <w:sz w:val="28"/>
          <w:szCs w:val="28"/>
        </w:rPr>
        <w:t>Матьяш</w:t>
      </w:r>
      <w:proofErr w:type="spellEnd"/>
      <w:r w:rsidR="002B4F4C">
        <w:rPr>
          <w:rFonts w:ascii="Times New Roman" w:hAnsi="Times New Roman" w:cs="Times New Roman"/>
          <w:bCs/>
          <w:sz w:val="28"/>
          <w:szCs w:val="28"/>
        </w:rPr>
        <w:t xml:space="preserve"> О. И.</w:t>
      </w:r>
      <w:r w:rsidR="002B4F4C" w:rsidRPr="00DF7CFD">
        <w:rPr>
          <w:rFonts w:ascii="Times New Roman" w:hAnsi="Times New Roman" w:cs="Times New Roman"/>
          <w:bCs/>
          <w:sz w:val="28"/>
          <w:szCs w:val="28"/>
        </w:rPr>
        <w:t xml:space="preserve">, </w:t>
      </w:r>
      <w:proofErr w:type="spellStart"/>
      <w:r w:rsidR="002B4F4C" w:rsidRPr="00DF7CFD">
        <w:rPr>
          <w:rFonts w:ascii="Times New Roman" w:hAnsi="Times New Roman" w:cs="Times New Roman"/>
          <w:bCs/>
          <w:sz w:val="28"/>
          <w:szCs w:val="28"/>
        </w:rPr>
        <w:t>П</w:t>
      </w:r>
      <w:r w:rsidR="002B4F4C" w:rsidRPr="00DF7CFD">
        <w:rPr>
          <w:rFonts w:ascii="Times New Roman" w:hAnsi="Times New Roman" w:cs="Times New Roman"/>
          <w:bCs/>
          <w:sz w:val="28"/>
          <w:szCs w:val="28"/>
        </w:rPr>
        <w:t>о</w:t>
      </w:r>
      <w:r w:rsidR="002B4F4C" w:rsidRPr="00DF7CFD">
        <w:rPr>
          <w:rFonts w:ascii="Times New Roman" w:hAnsi="Times New Roman" w:cs="Times New Roman"/>
          <w:bCs/>
          <w:sz w:val="28"/>
          <w:szCs w:val="28"/>
        </w:rPr>
        <w:t>гольша</w:t>
      </w:r>
      <w:proofErr w:type="spellEnd"/>
      <w:r w:rsidR="002B4F4C" w:rsidRPr="002B4F4C">
        <w:rPr>
          <w:rFonts w:ascii="Times New Roman" w:hAnsi="Times New Roman" w:cs="Times New Roman"/>
          <w:bCs/>
          <w:sz w:val="28"/>
          <w:szCs w:val="28"/>
        </w:rPr>
        <w:t xml:space="preserve"> </w:t>
      </w:r>
      <w:r w:rsidR="002B4F4C">
        <w:rPr>
          <w:rFonts w:ascii="Times New Roman" w:hAnsi="Times New Roman" w:cs="Times New Roman"/>
          <w:bCs/>
          <w:sz w:val="28"/>
          <w:szCs w:val="28"/>
        </w:rPr>
        <w:t>В. М.</w:t>
      </w:r>
      <w:r w:rsidR="002B4F4C" w:rsidRPr="00DF7CFD">
        <w:rPr>
          <w:rFonts w:ascii="Times New Roman" w:hAnsi="Times New Roman" w:cs="Times New Roman"/>
          <w:bCs/>
          <w:sz w:val="28"/>
          <w:szCs w:val="28"/>
        </w:rPr>
        <w:t>, Казаринова</w:t>
      </w:r>
      <w:r w:rsidR="002B4F4C">
        <w:rPr>
          <w:rFonts w:ascii="Times New Roman" w:hAnsi="Times New Roman" w:cs="Times New Roman"/>
          <w:bCs/>
          <w:sz w:val="28"/>
          <w:szCs w:val="28"/>
        </w:rPr>
        <w:t xml:space="preserve"> Н. В. и др</w:t>
      </w:r>
      <w:r w:rsidR="002B4F4C" w:rsidRPr="00DF7CFD">
        <w:rPr>
          <w:rFonts w:ascii="Times New Roman" w:hAnsi="Times New Roman" w:cs="Times New Roman"/>
          <w:bCs/>
          <w:sz w:val="28"/>
          <w:szCs w:val="28"/>
        </w:rPr>
        <w:t xml:space="preserve">. </w:t>
      </w:r>
      <w:r w:rsidRPr="00DF7CFD">
        <w:rPr>
          <w:rFonts w:ascii="Times New Roman" w:hAnsi="Times New Roman" w:cs="Times New Roman"/>
          <w:bCs/>
          <w:sz w:val="28"/>
          <w:szCs w:val="28"/>
        </w:rPr>
        <w:t>СПб</w:t>
      </w:r>
      <w:proofErr w:type="gramStart"/>
      <w:r w:rsidR="003450D6">
        <w:rPr>
          <w:rFonts w:ascii="Times New Roman" w:hAnsi="Times New Roman" w:cs="Times New Roman"/>
          <w:bCs/>
          <w:sz w:val="28"/>
          <w:szCs w:val="28"/>
        </w:rPr>
        <w:t>.</w:t>
      </w:r>
      <w:r w:rsidRPr="00DF7CFD">
        <w:rPr>
          <w:rFonts w:ascii="Times New Roman" w:hAnsi="Times New Roman" w:cs="Times New Roman"/>
          <w:bCs/>
          <w:sz w:val="28"/>
          <w:szCs w:val="28"/>
        </w:rPr>
        <w:t xml:space="preserve">: </w:t>
      </w:r>
      <w:proofErr w:type="gramEnd"/>
      <w:r w:rsidRPr="00DF7CFD">
        <w:rPr>
          <w:rFonts w:ascii="Times New Roman" w:hAnsi="Times New Roman" w:cs="Times New Roman"/>
          <w:bCs/>
          <w:sz w:val="28"/>
          <w:szCs w:val="28"/>
        </w:rPr>
        <w:t>Речь, 2011.</w:t>
      </w:r>
    </w:p>
    <w:p w:rsidR="00635702" w:rsidRPr="00DF7CFD" w:rsidRDefault="00635702" w:rsidP="00740C86">
      <w:pPr>
        <w:tabs>
          <w:tab w:val="left" w:pos="993"/>
        </w:tabs>
        <w:spacing w:after="0" w:line="288" w:lineRule="auto"/>
        <w:ind w:firstLine="567"/>
        <w:jc w:val="both"/>
        <w:rPr>
          <w:rFonts w:ascii="Times New Roman" w:hAnsi="Times New Roman" w:cs="Times New Roman"/>
          <w:bCs/>
          <w:sz w:val="28"/>
          <w:szCs w:val="28"/>
        </w:rPr>
      </w:pPr>
      <w:r w:rsidRPr="00DF7CFD">
        <w:rPr>
          <w:rFonts w:ascii="Times New Roman" w:hAnsi="Times New Roman" w:cs="Times New Roman"/>
          <w:bCs/>
          <w:sz w:val="28"/>
          <w:szCs w:val="28"/>
        </w:rPr>
        <w:t>Морено Я. Социометрия: экспериментальный метод и наука об общ</w:t>
      </w:r>
      <w:r w:rsidRPr="00DF7CFD">
        <w:rPr>
          <w:rFonts w:ascii="Times New Roman" w:hAnsi="Times New Roman" w:cs="Times New Roman"/>
          <w:bCs/>
          <w:sz w:val="28"/>
          <w:szCs w:val="28"/>
        </w:rPr>
        <w:t>е</w:t>
      </w:r>
      <w:r w:rsidRPr="00DF7CFD">
        <w:rPr>
          <w:rFonts w:ascii="Times New Roman" w:hAnsi="Times New Roman" w:cs="Times New Roman"/>
          <w:bCs/>
          <w:sz w:val="28"/>
          <w:szCs w:val="28"/>
        </w:rPr>
        <w:t>стве. М.: Академический проект, 2004.</w:t>
      </w:r>
    </w:p>
    <w:p w:rsidR="00635702" w:rsidRPr="00DF7CFD" w:rsidRDefault="00635702" w:rsidP="00740C86">
      <w:pPr>
        <w:tabs>
          <w:tab w:val="left" w:pos="993"/>
        </w:tabs>
        <w:spacing w:after="0" w:line="288" w:lineRule="auto"/>
        <w:ind w:firstLine="567"/>
        <w:jc w:val="both"/>
        <w:rPr>
          <w:rFonts w:ascii="Times New Roman" w:hAnsi="Times New Roman" w:cs="Times New Roman"/>
          <w:bCs/>
          <w:sz w:val="28"/>
          <w:szCs w:val="28"/>
        </w:rPr>
      </w:pPr>
      <w:proofErr w:type="spellStart"/>
      <w:r w:rsidRPr="00DF7CFD">
        <w:rPr>
          <w:rFonts w:ascii="Times New Roman" w:hAnsi="Times New Roman" w:cs="Times New Roman"/>
          <w:bCs/>
          <w:sz w:val="28"/>
          <w:szCs w:val="28"/>
        </w:rPr>
        <w:t>Мунин</w:t>
      </w:r>
      <w:proofErr w:type="spellEnd"/>
      <w:r w:rsidRPr="00DF7CFD">
        <w:rPr>
          <w:rFonts w:ascii="Times New Roman" w:hAnsi="Times New Roman" w:cs="Times New Roman"/>
          <w:bCs/>
          <w:sz w:val="28"/>
          <w:szCs w:val="28"/>
        </w:rPr>
        <w:t xml:space="preserve"> А.</w:t>
      </w:r>
      <w:r w:rsidR="003450D6">
        <w:rPr>
          <w:rFonts w:ascii="Times New Roman" w:hAnsi="Times New Roman" w:cs="Times New Roman"/>
          <w:bCs/>
          <w:sz w:val="28"/>
          <w:szCs w:val="28"/>
        </w:rPr>
        <w:t xml:space="preserve"> </w:t>
      </w:r>
      <w:r w:rsidRPr="00DF7CFD">
        <w:rPr>
          <w:rFonts w:ascii="Times New Roman" w:hAnsi="Times New Roman" w:cs="Times New Roman"/>
          <w:bCs/>
          <w:sz w:val="28"/>
          <w:szCs w:val="28"/>
        </w:rPr>
        <w:t>Н. Деловое общение</w:t>
      </w:r>
      <w:r w:rsidR="003450D6">
        <w:rPr>
          <w:rFonts w:ascii="Times New Roman" w:hAnsi="Times New Roman" w:cs="Times New Roman"/>
          <w:bCs/>
          <w:sz w:val="28"/>
          <w:szCs w:val="28"/>
        </w:rPr>
        <w:t>:</w:t>
      </w:r>
      <w:r w:rsidRPr="00DF7CFD">
        <w:rPr>
          <w:rFonts w:ascii="Times New Roman" w:hAnsi="Times New Roman" w:cs="Times New Roman"/>
          <w:bCs/>
          <w:sz w:val="28"/>
          <w:szCs w:val="28"/>
        </w:rPr>
        <w:t xml:space="preserve"> Курс лекций. М.: Флинта, 2008.</w:t>
      </w:r>
    </w:p>
    <w:p w:rsidR="00635702" w:rsidRPr="00DF7CFD" w:rsidRDefault="00635702" w:rsidP="00740C86">
      <w:pPr>
        <w:tabs>
          <w:tab w:val="left" w:pos="993"/>
        </w:tabs>
        <w:spacing w:after="0" w:line="288" w:lineRule="auto"/>
        <w:ind w:firstLine="567"/>
        <w:jc w:val="both"/>
        <w:rPr>
          <w:rFonts w:ascii="Times New Roman" w:hAnsi="Times New Roman" w:cs="Times New Roman"/>
          <w:bCs/>
          <w:sz w:val="28"/>
          <w:szCs w:val="28"/>
        </w:rPr>
      </w:pPr>
      <w:r w:rsidRPr="00DF7CFD">
        <w:rPr>
          <w:rFonts w:ascii="Times New Roman" w:hAnsi="Times New Roman" w:cs="Times New Roman"/>
          <w:bCs/>
          <w:sz w:val="28"/>
          <w:szCs w:val="28"/>
        </w:rPr>
        <w:t>Николс М. Искусство слушать: почему мы разучились слышать друг друга? Харьков: Гуманитарный центр, 2016.</w:t>
      </w:r>
    </w:p>
    <w:p w:rsidR="00635702" w:rsidRPr="00DF7CFD" w:rsidRDefault="00635702" w:rsidP="00740C86">
      <w:pPr>
        <w:tabs>
          <w:tab w:val="left" w:pos="993"/>
        </w:tabs>
        <w:spacing w:after="0" w:line="288" w:lineRule="auto"/>
        <w:ind w:firstLine="567"/>
        <w:jc w:val="both"/>
        <w:rPr>
          <w:rFonts w:ascii="Times New Roman" w:hAnsi="Times New Roman" w:cs="Times New Roman"/>
          <w:bCs/>
          <w:sz w:val="28"/>
          <w:szCs w:val="28"/>
        </w:rPr>
      </w:pPr>
      <w:proofErr w:type="spellStart"/>
      <w:r w:rsidRPr="00DF7CFD">
        <w:rPr>
          <w:rFonts w:ascii="Times New Roman" w:hAnsi="Times New Roman" w:cs="Times New Roman"/>
          <w:bCs/>
          <w:sz w:val="28"/>
          <w:szCs w:val="28"/>
        </w:rPr>
        <w:t>Пикулёва</w:t>
      </w:r>
      <w:proofErr w:type="spellEnd"/>
      <w:r w:rsidRPr="00DF7CFD">
        <w:rPr>
          <w:rFonts w:ascii="Times New Roman" w:hAnsi="Times New Roman" w:cs="Times New Roman"/>
          <w:bCs/>
          <w:sz w:val="28"/>
          <w:szCs w:val="28"/>
        </w:rPr>
        <w:t xml:space="preserve"> О.</w:t>
      </w:r>
      <w:r w:rsidR="00062A65" w:rsidRPr="00DF7CFD">
        <w:rPr>
          <w:rFonts w:ascii="Times New Roman" w:hAnsi="Times New Roman" w:cs="Times New Roman"/>
          <w:bCs/>
          <w:sz w:val="28"/>
          <w:szCs w:val="28"/>
        </w:rPr>
        <w:t xml:space="preserve"> </w:t>
      </w:r>
      <w:r w:rsidRPr="00DF7CFD">
        <w:rPr>
          <w:rFonts w:ascii="Times New Roman" w:hAnsi="Times New Roman" w:cs="Times New Roman"/>
          <w:bCs/>
          <w:sz w:val="28"/>
          <w:szCs w:val="28"/>
        </w:rPr>
        <w:t xml:space="preserve">А. Психология </w:t>
      </w:r>
      <w:proofErr w:type="spellStart"/>
      <w:r w:rsidRPr="00DF7CFD">
        <w:rPr>
          <w:rFonts w:ascii="Times New Roman" w:hAnsi="Times New Roman" w:cs="Times New Roman"/>
          <w:bCs/>
          <w:sz w:val="28"/>
          <w:szCs w:val="28"/>
        </w:rPr>
        <w:t>самопрезентации</w:t>
      </w:r>
      <w:proofErr w:type="spellEnd"/>
      <w:r w:rsidRPr="00DF7CFD">
        <w:rPr>
          <w:rFonts w:ascii="Times New Roman" w:hAnsi="Times New Roman" w:cs="Times New Roman"/>
          <w:bCs/>
          <w:sz w:val="28"/>
          <w:szCs w:val="28"/>
        </w:rPr>
        <w:t xml:space="preserve"> личности. М.: Инфра-М, 2013.</w:t>
      </w:r>
    </w:p>
    <w:p w:rsidR="00635702" w:rsidRPr="00DF7CFD" w:rsidRDefault="00635702" w:rsidP="00740C86">
      <w:pPr>
        <w:tabs>
          <w:tab w:val="left" w:pos="993"/>
        </w:tabs>
        <w:spacing w:after="0" w:line="288" w:lineRule="auto"/>
        <w:ind w:firstLine="567"/>
        <w:jc w:val="both"/>
        <w:rPr>
          <w:rFonts w:ascii="Times New Roman" w:hAnsi="Times New Roman" w:cs="Times New Roman"/>
          <w:bCs/>
          <w:spacing w:val="-6"/>
          <w:sz w:val="28"/>
          <w:szCs w:val="28"/>
        </w:rPr>
      </w:pPr>
      <w:r w:rsidRPr="00DF7CFD">
        <w:rPr>
          <w:rFonts w:ascii="Times New Roman" w:hAnsi="Times New Roman" w:cs="Times New Roman"/>
          <w:bCs/>
          <w:spacing w:val="-6"/>
          <w:sz w:val="28"/>
          <w:szCs w:val="28"/>
        </w:rPr>
        <w:t>Розенберг М. Язык жизни. Ненасильственное общение. М.: София, 2009.</w:t>
      </w:r>
    </w:p>
    <w:p w:rsidR="00635702" w:rsidRPr="00DF7CFD" w:rsidRDefault="00635702" w:rsidP="00740C86">
      <w:pPr>
        <w:tabs>
          <w:tab w:val="left" w:pos="993"/>
        </w:tabs>
        <w:spacing w:after="0" w:line="288" w:lineRule="auto"/>
        <w:ind w:firstLine="567"/>
        <w:jc w:val="both"/>
        <w:rPr>
          <w:rFonts w:ascii="Times New Roman" w:hAnsi="Times New Roman" w:cs="Times New Roman"/>
          <w:bCs/>
          <w:sz w:val="28"/>
          <w:szCs w:val="28"/>
        </w:rPr>
      </w:pPr>
      <w:r w:rsidRPr="00DF7CFD">
        <w:rPr>
          <w:rFonts w:ascii="Times New Roman" w:hAnsi="Times New Roman" w:cs="Times New Roman"/>
          <w:bCs/>
          <w:sz w:val="28"/>
          <w:szCs w:val="28"/>
        </w:rPr>
        <w:t>Сатир В. Коммуникация в психотерапии. М.: Институт общегуманита</w:t>
      </w:r>
      <w:r w:rsidRPr="00DF7CFD">
        <w:rPr>
          <w:rFonts w:ascii="Times New Roman" w:hAnsi="Times New Roman" w:cs="Times New Roman"/>
          <w:bCs/>
          <w:sz w:val="28"/>
          <w:szCs w:val="28"/>
        </w:rPr>
        <w:t>р</w:t>
      </w:r>
      <w:r w:rsidRPr="00DF7CFD">
        <w:rPr>
          <w:rFonts w:ascii="Times New Roman" w:hAnsi="Times New Roman" w:cs="Times New Roman"/>
          <w:bCs/>
          <w:sz w:val="28"/>
          <w:szCs w:val="28"/>
        </w:rPr>
        <w:t>ных исследований, 2008.</w:t>
      </w:r>
    </w:p>
    <w:p w:rsidR="00635702" w:rsidRPr="00DF7CFD" w:rsidRDefault="00635702" w:rsidP="00740C86">
      <w:pPr>
        <w:tabs>
          <w:tab w:val="left" w:pos="993"/>
        </w:tabs>
        <w:spacing w:after="0" w:line="288" w:lineRule="auto"/>
        <w:ind w:firstLine="567"/>
        <w:jc w:val="both"/>
        <w:rPr>
          <w:rFonts w:ascii="Times New Roman" w:hAnsi="Times New Roman" w:cs="Times New Roman"/>
          <w:bCs/>
          <w:sz w:val="28"/>
          <w:szCs w:val="28"/>
        </w:rPr>
      </w:pPr>
      <w:r w:rsidRPr="00DF7CFD">
        <w:rPr>
          <w:rFonts w:ascii="Times New Roman" w:hAnsi="Times New Roman" w:cs="Times New Roman"/>
          <w:bCs/>
          <w:sz w:val="28"/>
          <w:szCs w:val="28"/>
        </w:rPr>
        <w:t>Соколов А.</w:t>
      </w:r>
      <w:r w:rsidR="00062A65" w:rsidRPr="00DF7CFD">
        <w:rPr>
          <w:rFonts w:ascii="Times New Roman" w:hAnsi="Times New Roman" w:cs="Times New Roman"/>
          <w:bCs/>
          <w:sz w:val="28"/>
          <w:szCs w:val="28"/>
        </w:rPr>
        <w:t xml:space="preserve"> </w:t>
      </w:r>
      <w:r w:rsidRPr="00DF7CFD">
        <w:rPr>
          <w:rFonts w:ascii="Times New Roman" w:hAnsi="Times New Roman" w:cs="Times New Roman"/>
          <w:bCs/>
          <w:sz w:val="28"/>
          <w:szCs w:val="28"/>
        </w:rPr>
        <w:t>В. Метатеория социальной коммуникации. СПб</w:t>
      </w:r>
      <w:proofErr w:type="gramStart"/>
      <w:r w:rsidR="003450D6">
        <w:rPr>
          <w:rFonts w:ascii="Times New Roman" w:hAnsi="Times New Roman" w:cs="Times New Roman"/>
          <w:bCs/>
          <w:sz w:val="28"/>
          <w:szCs w:val="28"/>
        </w:rPr>
        <w:t>.</w:t>
      </w:r>
      <w:r w:rsidRPr="00DF7CFD">
        <w:rPr>
          <w:rFonts w:ascii="Times New Roman" w:hAnsi="Times New Roman" w:cs="Times New Roman"/>
          <w:bCs/>
          <w:sz w:val="28"/>
          <w:szCs w:val="28"/>
        </w:rPr>
        <w:t xml:space="preserve">: </w:t>
      </w:r>
      <w:proofErr w:type="gramEnd"/>
      <w:r w:rsidRPr="00DF7CFD">
        <w:rPr>
          <w:rFonts w:ascii="Times New Roman" w:hAnsi="Times New Roman" w:cs="Times New Roman"/>
          <w:bCs/>
          <w:sz w:val="28"/>
          <w:szCs w:val="28"/>
        </w:rPr>
        <w:t>Изд</w:t>
      </w:r>
      <w:r w:rsidR="003450D6">
        <w:rPr>
          <w:rFonts w:ascii="Times New Roman" w:hAnsi="Times New Roman" w:cs="Times New Roman"/>
          <w:bCs/>
          <w:sz w:val="28"/>
          <w:szCs w:val="28"/>
        </w:rPr>
        <w:t>-во</w:t>
      </w:r>
      <w:r w:rsidRPr="00DF7CFD">
        <w:rPr>
          <w:rFonts w:ascii="Times New Roman" w:hAnsi="Times New Roman" w:cs="Times New Roman"/>
          <w:bCs/>
          <w:sz w:val="28"/>
          <w:szCs w:val="28"/>
        </w:rPr>
        <w:t xml:space="preserve"> Российской национальной библиотеки, 2001.</w:t>
      </w:r>
    </w:p>
    <w:p w:rsidR="00635702" w:rsidRPr="00DF7CFD" w:rsidRDefault="00635702" w:rsidP="00740C86">
      <w:pPr>
        <w:tabs>
          <w:tab w:val="left" w:pos="993"/>
        </w:tabs>
        <w:spacing w:after="0" w:line="288" w:lineRule="auto"/>
        <w:ind w:firstLine="567"/>
        <w:jc w:val="both"/>
        <w:rPr>
          <w:rFonts w:ascii="Times New Roman" w:hAnsi="Times New Roman" w:cs="Times New Roman"/>
          <w:bCs/>
          <w:sz w:val="28"/>
          <w:szCs w:val="28"/>
        </w:rPr>
      </w:pPr>
      <w:r w:rsidRPr="00DF7CFD">
        <w:rPr>
          <w:rFonts w:ascii="Times New Roman" w:hAnsi="Times New Roman" w:cs="Times New Roman"/>
          <w:bCs/>
          <w:sz w:val="28"/>
          <w:szCs w:val="28"/>
        </w:rPr>
        <w:t>Толкачев А.</w:t>
      </w:r>
      <w:r w:rsidR="00062A65" w:rsidRPr="00DF7CFD">
        <w:rPr>
          <w:rFonts w:ascii="Times New Roman" w:hAnsi="Times New Roman" w:cs="Times New Roman"/>
          <w:bCs/>
          <w:sz w:val="28"/>
          <w:szCs w:val="28"/>
        </w:rPr>
        <w:t xml:space="preserve"> </w:t>
      </w:r>
      <w:r w:rsidRPr="00DF7CFD">
        <w:rPr>
          <w:rFonts w:ascii="Times New Roman" w:hAnsi="Times New Roman" w:cs="Times New Roman"/>
          <w:bCs/>
          <w:sz w:val="28"/>
          <w:szCs w:val="28"/>
        </w:rPr>
        <w:t>Н. Эффект звонка: как договориться по телефону? СПб</w:t>
      </w:r>
      <w:proofErr w:type="gramStart"/>
      <w:r w:rsidR="00331109">
        <w:rPr>
          <w:rFonts w:ascii="Times New Roman" w:hAnsi="Times New Roman" w:cs="Times New Roman"/>
          <w:bCs/>
          <w:sz w:val="28"/>
          <w:szCs w:val="28"/>
        </w:rPr>
        <w:t>.</w:t>
      </w:r>
      <w:r w:rsidRPr="00DF7CFD">
        <w:rPr>
          <w:rFonts w:ascii="Times New Roman" w:hAnsi="Times New Roman" w:cs="Times New Roman"/>
          <w:bCs/>
          <w:sz w:val="28"/>
          <w:szCs w:val="28"/>
        </w:rPr>
        <w:t xml:space="preserve">: </w:t>
      </w:r>
      <w:proofErr w:type="gramEnd"/>
      <w:r w:rsidRPr="00DF7CFD">
        <w:rPr>
          <w:rFonts w:ascii="Times New Roman" w:hAnsi="Times New Roman" w:cs="Times New Roman"/>
          <w:bCs/>
          <w:sz w:val="28"/>
          <w:szCs w:val="28"/>
        </w:rPr>
        <w:t>Питер, 2017.</w:t>
      </w:r>
    </w:p>
    <w:p w:rsidR="00635702" w:rsidRPr="00DF7CFD" w:rsidRDefault="00635702" w:rsidP="00740C86">
      <w:pPr>
        <w:tabs>
          <w:tab w:val="left" w:pos="993"/>
        </w:tabs>
        <w:spacing w:after="0" w:line="288" w:lineRule="auto"/>
        <w:ind w:firstLine="567"/>
        <w:jc w:val="both"/>
        <w:rPr>
          <w:rFonts w:ascii="Times New Roman" w:hAnsi="Times New Roman" w:cs="Times New Roman"/>
          <w:bCs/>
          <w:sz w:val="28"/>
          <w:szCs w:val="28"/>
        </w:rPr>
      </w:pPr>
      <w:proofErr w:type="spellStart"/>
      <w:r w:rsidRPr="00DF7CFD">
        <w:rPr>
          <w:rFonts w:ascii="Times New Roman" w:hAnsi="Times New Roman" w:cs="Times New Roman"/>
          <w:bCs/>
          <w:sz w:val="28"/>
          <w:szCs w:val="28"/>
        </w:rPr>
        <w:t>Чалдини</w:t>
      </w:r>
      <w:proofErr w:type="spellEnd"/>
      <w:r w:rsidRPr="00DF7CFD">
        <w:rPr>
          <w:rFonts w:ascii="Times New Roman" w:hAnsi="Times New Roman" w:cs="Times New Roman"/>
          <w:bCs/>
          <w:sz w:val="28"/>
          <w:szCs w:val="28"/>
        </w:rPr>
        <w:t xml:space="preserve"> Р. Психология влияния. Убеждай. Воздействуй. Защищайся. СПб</w:t>
      </w:r>
      <w:proofErr w:type="gramStart"/>
      <w:r w:rsidR="003450D6">
        <w:rPr>
          <w:rFonts w:ascii="Times New Roman" w:hAnsi="Times New Roman" w:cs="Times New Roman"/>
          <w:bCs/>
          <w:sz w:val="28"/>
          <w:szCs w:val="28"/>
        </w:rPr>
        <w:t>.</w:t>
      </w:r>
      <w:r w:rsidRPr="00DF7CFD">
        <w:rPr>
          <w:rFonts w:ascii="Times New Roman" w:hAnsi="Times New Roman" w:cs="Times New Roman"/>
          <w:bCs/>
          <w:sz w:val="28"/>
          <w:szCs w:val="28"/>
        </w:rPr>
        <w:t xml:space="preserve">: </w:t>
      </w:r>
      <w:proofErr w:type="gramEnd"/>
      <w:r w:rsidRPr="00DF7CFD">
        <w:rPr>
          <w:rFonts w:ascii="Times New Roman" w:hAnsi="Times New Roman" w:cs="Times New Roman"/>
          <w:bCs/>
          <w:sz w:val="28"/>
          <w:szCs w:val="28"/>
        </w:rPr>
        <w:t>Питер, 2016.</w:t>
      </w:r>
    </w:p>
    <w:p w:rsidR="00635702" w:rsidRPr="00DF7CFD" w:rsidRDefault="00635702" w:rsidP="00740C86">
      <w:pPr>
        <w:tabs>
          <w:tab w:val="left" w:pos="993"/>
        </w:tabs>
        <w:spacing w:after="0" w:line="288" w:lineRule="auto"/>
        <w:ind w:firstLine="567"/>
        <w:jc w:val="both"/>
        <w:rPr>
          <w:rFonts w:ascii="Times New Roman" w:hAnsi="Times New Roman" w:cs="Times New Roman"/>
          <w:bCs/>
          <w:sz w:val="28"/>
          <w:szCs w:val="28"/>
        </w:rPr>
      </w:pPr>
      <w:proofErr w:type="spellStart"/>
      <w:r w:rsidRPr="00DF7CFD">
        <w:rPr>
          <w:rFonts w:ascii="Times New Roman" w:hAnsi="Times New Roman" w:cs="Times New Roman"/>
          <w:bCs/>
          <w:sz w:val="28"/>
          <w:szCs w:val="28"/>
        </w:rPr>
        <w:t>Шибутани</w:t>
      </w:r>
      <w:proofErr w:type="spellEnd"/>
      <w:r w:rsidRPr="00DF7CFD">
        <w:rPr>
          <w:rFonts w:ascii="Times New Roman" w:hAnsi="Times New Roman" w:cs="Times New Roman"/>
          <w:bCs/>
          <w:sz w:val="28"/>
          <w:szCs w:val="28"/>
        </w:rPr>
        <w:t xml:space="preserve"> Т. Социальная психология. М.: Феникс, 1999.</w:t>
      </w:r>
    </w:p>
    <w:p w:rsidR="00635702" w:rsidRDefault="00635702" w:rsidP="00740C86">
      <w:pPr>
        <w:tabs>
          <w:tab w:val="left" w:pos="993"/>
        </w:tabs>
        <w:spacing w:after="0" w:line="288" w:lineRule="auto"/>
        <w:ind w:firstLine="567"/>
        <w:jc w:val="both"/>
        <w:rPr>
          <w:rFonts w:ascii="Times New Roman" w:hAnsi="Times New Roman" w:cs="Times New Roman"/>
          <w:bCs/>
          <w:sz w:val="28"/>
          <w:szCs w:val="28"/>
        </w:rPr>
      </w:pPr>
      <w:proofErr w:type="spellStart"/>
      <w:r w:rsidRPr="00DF7CFD">
        <w:rPr>
          <w:rFonts w:ascii="Times New Roman" w:hAnsi="Times New Roman" w:cs="Times New Roman"/>
          <w:bCs/>
          <w:sz w:val="28"/>
          <w:szCs w:val="28"/>
        </w:rPr>
        <w:t>Экман</w:t>
      </w:r>
      <w:proofErr w:type="spellEnd"/>
      <w:r w:rsidRPr="00DF7CFD">
        <w:rPr>
          <w:rFonts w:ascii="Times New Roman" w:hAnsi="Times New Roman" w:cs="Times New Roman"/>
          <w:bCs/>
          <w:sz w:val="28"/>
          <w:szCs w:val="28"/>
        </w:rPr>
        <w:t xml:space="preserve"> П. Психология эмоций: я знаю, что ты чувствуешь. СПб</w:t>
      </w:r>
      <w:proofErr w:type="gramStart"/>
      <w:r w:rsidR="003450D6">
        <w:rPr>
          <w:rFonts w:ascii="Times New Roman" w:hAnsi="Times New Roman" w:cs="Times New Roman"/>
          <w:bCs/>
          <w:sz w:val="28"/>
          <w:szCs w:val="28"/>
        </w:rPr>
        <w:t>.</w:t>
      </w:r>
      <w:r w:rsidRPr="00DF7CFD">
        <w:rPr>
          <w:rFonts w:ascii="Times New Roman" w:hAnsi="Times New Roman" w:cs="Times New Roman"/>
          <w:bCs/>
          <w:sz w:val="28"/>
          <w:szCs w:val="28"/>
        </w:rPr>
        <w:t xml:space="preserve">: </w:t>
      </w:r>
      <w:proofErr w:type="gramEnd"/>
      <w:r w:rsidRPr="00DF7CFD">
        <w:rPr>
          <w:rFonts w:ascii="Times New Roman" w:hAnsi="Times New Roman" w:cs="Times New Roman"/>
          <w:bCs/>
          <w:sz w:val="28"/>
          <w:szCs w:val="28"/>
        </w:rPr>
        <w:t>Питер, 2015.</w:t>
      </w:r>
    </w:p>
    <w:p w:rsidR="003C1AF3" w:rsidRPr="003876B9" w:rsidRDefault="003C1AF3" w:rsidP="003C1AF3">
      <w:pPr>
        <w:spacing w:after="0" w:line="288" w:lineRule="auto"/>
        <w:jc w:val="center"/>
        <w:outlineLvl w:val="0"/>
        <w:rPr>
          <w:rFonts w:ascii="Times New Roman" w:hAnsi="Times New Roman" w:cs="Times New Roman"/>
          <w:b/>
          <w:snapToGrid w:val="0"/>
          <w:spacing w:val="-2"/>
          <w:sz w:val="28"/>
          <w:szCs w:val="28"/>
        </w:rPr>
      </w:pPr>
      <w:r w:rsidRPr="003876B9">
        <w:rPr>
          <w:rFonts w:ascii="Times New Roman" w:hAnsi="Times New Roman" w:cs="Times New Roman"/>
          <w:b/>
          <w:sz w:val="28"/>
          <w:szCs w:val="28"/>
        </w:rPr>
        <w:lastRenderedPageBreak/>
        <w:t>Оглавление</w:t>
      </w:r>
      <w:r w:rsidRPr="003876B9">
        <w:rPr>
          <w:rFonts w:ascii="Times New Roman" w:hAnsi="Times New Roman" w:cs="Times New Roman"/>
          <w:b/>
          <w:snapToGrid w:val="0"/>
          <w:spacing w:val="-2"/>
          <w:sz w:val="28"/>
          <w:szCs w:val="28"/>
        </w:rPr>
        <w:t xml:space="preserve"> </w:t>
      </w:r>
    </w:p>
    <w:p w:rsidR="003C1AF3" w:rsidRPr="003876B9" w:rsidRDefault="003C1AF3" w:rsidP="003C1AF3">
      <w:pPr>
        <w:tabs>
          <w:tab w:val="right" w:leader="dot" w:pos="9214"/>
          <w:tab w:val="right" w:leader="dot" w:pos="9356"/>
        </w:tabs>
        <w:spacing w:after="0" w:line="288" w:lineRule="auto"/>
        <w:outlineLvl w:val="0"/>
        <w:rPr>
          <w:rFonts w:ascii="Times New Roman" w:hAnsi="Times New Roman" w:cs="Times New Roman"/>
          <w:spacing w:val="-2"/>
          <w:sz w:val="28"/>
          <w:szCs w:val="28"/>
        </w:rPr>
      </w:pPr>
      <w:r w:rsidRPr="003876B9">
        <w:rPr>
          <w:rFonts w:ascii="Times New Roman" w:hAnsi="Times New Roman" w:cs="Times New Roman"/>
          <w:bCs/>
          <w:sz w:val="28"/>
          <w:szCs w:val="28"/>
        </w:rPr>
        <w:t>ВВЕДЕНИЕ</w:t>
      </w:r>
      <w:r w:rsidRPr="003876B9">
        <w:rPr>
          <w:rFonts w:ascii="Times New Roman" w:hAnsi="Times New Roman" w:cs="Times New Roman"/>
          <w:bCs/>
          <w:sz w:val="28"/>
          <w:szCs w:val="28"/>
        </w:rPr>
        <w:tab/>
        <w:t>3</w:t>
      </w:r>
    </w:p>
    <w:p w:rsidR="003C1AF3" w:rsidRPr="003876B9" w:rsidRDefault="003C1AF3" w:rsidP="003C1AF3">
      <w:pPr>
        <w:tabs>
          <w:tab w:val="right" w:leader="dot" w:pos="9214"/>
          <w:tab w:val="right" w:leader="dot" w:pos="9356"/>
        </w:tabs>
        <w:spacing w:after="0" w:line="288" w:lineRule="auto"/>
        <w:outlineLvl w:val="0"/>
        <w:rPr>
          <w:rFonts w:ascii="Times New Roman" w:hAnsi="Times New Roman" w:cs="Times New Roman"/>
          <w:sz w:val="28"/>
          <w:szCs w:val="28"/>
        </w:rPr>
      </w:pPr>
      <w:r w:rsidRPr="003876B9">
        <w:rPr>
          <w:rFonts w:ascii="Times New Roman" w:hAnsi="Times New Roman" w:cs="Times New Roman"/>
          <w:bCs/>
          <w:sz w:val="28"/>
          <w:szCs w:val="28"/>
        </w:rPr>
        <w:t>1. Б</w:t>
      </w:r>
      <w:r>
        <w:rPr>
          <w:rFonts w:ascii="Times New Roman" w:hAnsi="Times New Roman" w:cs="Times New Roman"/>
          <w:bCs/>
          <w:sz w:val="28"/>
          <w:szCs w:val="28"/>
        </w:rPr>
        <w:t>АЗОВЫЕ КОММУНИКАТИВНЫЕ НАВЫКИ</w:t>
      </w:r>
      <w:r w:rsidRPr="003876B9">
        <w:rPr>
          <w:rFonts w:ascii="Times New Roman" w:hAnsi="Times New Roman" w:cs="Times New Roman"/>
          <w:bCs/>
          <w:sz w:val="28"/>
          <w:szCs w:val="28"/>
        </w:rPr>
        <w:tab/>
        <w:t>5</w:t>
      </w:r>
    </w:p>
    <w:p w:rsidR="003C1AF3" w:rsidRPr="003876B9" w:rsidRDefault="003C1AF3" w:rsidP="003C1AF3">
      <w:pPr>
        <w:pStyle w:val="a3"/>
        <w:widowControl w:val="0"/>
        <w:numPr>
          <w:ilvl w:val="1"/>
          <w:numId w:val="77"/>
        </w:numPr>
        <w:tabs>
          <w:tab w:val="right" w:leader="dot" w:pos="9214"/>
        </w:tabs>
        <w:autoSpaceDE w:val="0"/>
        <w:autoSpaceDN w:val="0"/>
        <w:adjustRightInd w:val="0"/>
        <w:spacing w:after="0" w:line="288" w:lineRule="auto"/>
        <w:jc w:val="both"/>
        <w:rPr>
          <w:rFonts w:ascii="Times New Roman" w:hAnsi="Times New Roman" w:cs="Times New Roman"/>
          <w:sz w:val="28"/>
          <w:szCs w:val="28"/>
        </w:rPr>
      </w:pPr>
      <w:r w:rsidRPr="003876B9">
        <w:rPr>
          <w:rFonts w:ascii="Times New Roman" w:hAnsi="Times New Roman" w:cs="Times New Roman"/>
          <w:sz w:val="28"/>
          <w:szCs w:val="28"/>
        </w:rPr>
        <w:t xml:space="preserve">Коммуникативные стили и приемы </w:t>
      </w:r>
      <w:proofErr w:type="spellStart"/>
      <w:r w:rsidRPr="003876B9">
        <w:rPr>
          <w:rFonts w:ascii="Times New Roman" w:hAnsi="Times New Roman" w:cs="Times New Roman"/>
          <w:sz w:val="28"/>
          <w:szCs w:val="28"/>
        </w:rPr>
        <w:t>самопрезентации</w:t>
      </w:r>
      <w:proofErr w:type="spellEnd"/>
      <w:r w:rsidRPr="003876B9">
        <w:rPr>
          <w:rFonts w:ascii="Times New Roman" w:hAnsi="Times New Roman" w:cs="Times New Roman"/>
          <w:sz w:val="28"/>
          <w:szCs w:val="28"/>
        </w:rPr>
        <w:tab/>
        <w:t>5</w:t>
      </w:r>
    </w:p>
    <w:p w:rsidR="003C1AF3" w:rsidRPr="003876B9" w:rsidRDefault="003C1AF3" w:rsidP="003C1AF3">
      <w:pPr>
        <w:pStyle w:val="a3"/>
        <w:widowControl w:val="0"/>
        <w:numPr>
          <w:ilvl w:val="2"/>
          <w:numId w:val="77"/>
        </w:numPr>
        <w:tabs>
          <w:tab w:val="right" w:leader="dot" w:pos="9214"/>
        </w:tabs>
        <w:autoSpaceDE w:val="0"/>
        <w:autoSpaceDN w:val="0"/>
        <w:adjustRightInd w:val="0"/>
        <w:spacing w:after="0" w:line="288" w:lineRule="auto"/>
        <w:jc w:val="both"/>
        <w:rPr>
          <w:rFonts w:ascii="Times New Roman" w:hAnsi="Times New Roman" w:cs="Times New Roman"/>
          <w:sz w:val="28"/>
          <w:szCs w:val="28"/>
        </w:rPr>
      </w:pPr>
      <w:r w:rsidRPr="003876B9">
        <w:rPr>
          <w:rFonts w:ascii="Times New Roman" w:hAnsi="Times New Roman" w:cs="Times New Roman"/>
          <w:sz w:val="28"/>
          <w:szCs w:val="28"/>
        </w:rPr>
        <w:t>Понятие коммуникативного стиля</w:t>
      </w:r>
      <w:r w:rsidRPr="003876B9">
        <w:rPr>
          <w:rFonts w:ascii="Times New Roman" w:hAnsi="Times New Roman" w:cs="Times New Roman"/>
          <w:sz w:val="28"/>
          <w:szCs w:val="28"/>
        </w:rPr>
        <w:tab/>
        <w:t>5</w:t>
      </w:r>
    </w:p>
    <w:p w:rsidR="003C1AF3" w:rsidRPr="003876B9" w:rsidRDefault="003C1AF3" w:rsidP="003C1AF3">
      <w:pPr>
        <w:pStyle w:val="a3"/>
        <w:widowControl w:val="0"/>
        <w:numPr>
          <w:ilvl w:val="2"/>
          <w:numId w:val="77"/>
        </w:numPr>
        <w:tabs>
          <w:tab w:val="right" w:leader="dot" w:pos="9214"/>
        </w:tabs>
        <w:autoSpaceDE w:val="0"/>
        <w:autoSpaceDN w:val="0"/>
        <w:adjustRightInd w:val="0"/>
        <w:spacing w:after="0" w:line="288" w:lineRule="auto"/>
        <w:jc w:val="both"/>
        <w:rPr>
          <w:rFonts w:ascii="Times New Roman" w:hAnsi="Times New Roman" w:cs="Times New Roman"/>
          <w:sz w:val="28"/>
          <w:szCs w:val="28"/>
        </w:rPr>
      </w:pPr>
      <w:proofErr w:type="spellStart"/>
      <w:r w:rsidRPr="003876B9">
        <w:rPr>
          <w:rFonts w:ascii="Times New Roman" w:hAnsi="Times New Roman" w:cs="Times New Roman"/>
          <w:sz w:val="28"/>
          <w:szCs w:val="28"/>
        </w:rPr>
        <w:t>Самопрезентация</w:t>
      </w:r>
      <w:proofErr w:type="spellEnd"/>
      <w:r w:rsidRPr="003876B9">
        <w:rPr>
          <w:rFonts w:ascii="Times New Roman" w:hAnsi="Times New Roman" w:cs="Times New Roman"/>
          <w:sz w:val="28"/>
          <w:szCs w:val="28"/>
        </w:rPr>
        <w:t xml:space="preserve"> как коммуникативное действие</w:t>
      </w:r>
      <w:r w:rsidRPr="003876B9">
        <w:rPr>
          <w:rFonts w:ascii="Times New Roman" w:hAnsi="Times New Roman" w:cs="Times New Roman"/>
          <w:sz w:val="28"/>
          <w:szCs w:val="28"/>
        </w:rPr>
        <w:tab/>
        <w:t>9</w:t>
      </w:r>
    </w:p>
    <w:p w:rsidR="003C1AF3" w:rsidRPr="003876B9" w:rsidRDefault="003C1AF3" w:rsidP="003C1AF3">
      <w:pPr>
        <w:pStyle w:val="a3"/>
        <w:widowControl w:val="0"/>
        <w:numPr>
          <w:ilvl w:val="1"/>
          <w:numId w:val="77"/>
        </w:numPr>
        <w:tabs>
          <w:tab w:val="right" w:leader="dot" w:pos="9214"/>
        </w:tabs>
        <w:autoSpaceDE w:val="0"/>
        <w:autoSpaceDN w:val="0"/>
        <w:adjustRightInd w:val="0"/>
        <w:spacing w:after="0" w:line="288" w:lineRule="auto"/>
        <w:jc w:val="both"/>
        <w:rPr>
          <w:rFonts w:ascii="Times New Roman" w:hAnsi="Times New Roman" w:cs="Times New Roman"/>
          <w:sz w:val="28"/>
          <w:szCs w:val="28"/>
        </w:rPr>
      </w:pPr>
      <w:r w:rsidRPr="003876B9">
        <w:rPr>
          <w:rFonts w:ascii="Times New Roman" w:hAnsi="Times New Roman" w:cs="Times New Roman"/>
          <w:sz w:val="28"/>
          <w:szCs w:val="28"/>
        </w:rPr>
        <w:t>Эффективное слушание как инструмент управления разговором</w:t>
      </w:r>
      <w:r w:rsidRPr="003876B9">
        <w:rPr>
          <w:rFonts w:ascii="Times New Roman" w:hAnsi="Times New Roman" w:cs="Times New Roman"/>
          <w:sz w:val="28"/>
          <w:szCs w:val="28"/>
        </w:rPr>
        <w:tab/>
        <w:t>17</w:t>
      </w:r>
    </w:p>
    <w:p w:rsidR="003C1AF3" w:rsidRPr="003876B9" w:rsidRDefault="003C1AF3" w:rsidP="003C1AF3">
      <w:pPr>
        <w:pStyle w:val="a3"/>
        <w:widowControl w:val="0"/>
        <w:numPr>
          <w:ilvl w:val="2"/>
          <w:numId w:val="77"/>
        </w:numPr>
        <w:tabs>
          <w:tab w:val="right" w:leader="dot" w:pos="9214"/>
        </w:tabs>
        <w:autoSpaceDE w:val="0"/>
        <w:autoSpaceDN w:val="0"/>
        <w:adjustRightInd w:val="0"/>
        <w:spacing w:after="0" w:line="288" w:lineRule="auto"/>
        <w:jc w:val="both"/>
        <w:rPr>
          <w:rFonts w:ascii="Times New Roman" w:hAnsi="Times New Roman" w:cs="Times New Roman"/>
          <w:sz w:val="28"/>
          <w:szCs w:val="28"/>
        </w:rPr>
      </w:pPr>
      <w:r w:rsidRPr="003876B9">
        <w:rPr>
          <w:rFonts w:ascii="Times New Roman" w:hAnsi="Times New Roman" w:cs="Times New Roman"/>
          <w:sz w:val="28"/>
          <w:szCs w:val="28"/>
        </w:rPr>
        <w:t xml:space="preserve">Виды слушания </w:t>
      </w:r>
      <w:r w:rsidRPr="003876B9">
        <w:rPr>
          <w:rFonts w:ascii="Times New Roman" w:hAnsi="Times New Roman" w:cs="Times New Roman"/>
          <w:sz w:val="28"/>
          <w:szCs w:val="28"/>
        </w:rPr>
        <w:tab/>
        <w:t>17</w:t>
      </w:r>
    </w:p>
    <w:p w:rsidR="003C1AF3" w:rsidRPr="003876B9" w:rsidRDefault="003C1AF3" w:rsidP="003C1AF3">
      <w:pPr>
        <w:pStyle w:val="a3"/>
        <w:widowControl w:val="0"/>
        <w:numPr>
          <w:ilvl w:val="2"/>
          <w:numId w:val="77"/>
        </w:numPr>
        <w:tabs>
          <w:tab w:val="right" w:leader="dot" w:pos="9214"/>
        </w:tabs>
        <w:autoSpaceDE w:val="0"/>
        <w:autoSpaceDN w:val="0"/>
        <w:adjustRightInd w:val="0"/>
        <w:spacing w:after="0" w:line="288" w:lineRule="auto"/>
        <w:jc w:val="both"/>
        <w:rPr>
          <w:rFonts w:ascii="Times New Roman" w:hAnsi="Times New Roman" w:cs="Times New Roman"/>
          <w:sz w:val="28"/>
          <w:szCs w:val="28"/>
        </w:rPr>
      </w:pPr>
      <w:r w:rsidRPr="003876B9">
        <w:rPr>
          <w:rFonts w:ascii="Times New Roman" w:hAnsi="Times New Roman" w:cs="Times New Roman"/>
          <w:sz w:val="28"/>
          <w:szCs w:val="28"/>
        </w:rPr>
        <w:t>Приемы эффективного слушания</w:t>
      </w:r>
      <w:r w:rsidRPr="003876B9">
        <w:rPr>
          <w:rFonts w:ascii="Times New Roman" w:hAnsi="Times New Roman" w:cs="Times New Roman"/>
          <w:sz w:val="28"/>
          <w:szCs w:val="28"/>
        </w:rPr>
        <w:tab/>
        <w:t>20</w:t>
      </w:r>
    </w:p>
    <w:p w:rsidR="003C1AF3" w:rsidRPr="003876B9" w:rsidRDefault="003C1AF3" w:rsidP="003C1AF3">
      <w:pPr>
        <w:pStyle w:val="a3"/>
        <w:numPr>
          <w:ilvl w:val="1"/>
          <w:numId w:val="77"/>
        </w:numPr>
        <w:tabs>
          <w:tab w:val="right" w:leader="dot" w:pos="9214"/>
        </w:tabs>
        <w:spacing w:after="0" w:line="288" w:lineRule="auto"/>
        <w:rPr>
          <w:rFonts w:ascii="Times New Roman" w:hAnsi="Times New Roman" w:cs="Times New Roman"/>
          <w:sz w:val="28"/>
          <w:szCs w:val="28"/>
        </w:rPr>
      </w:pPr>
      <w:r w:rsidRPr="003876B9">
        <w:rPr>
          <w:rFonts w:ascii="Times New Roman" w:hAnsi="Times New Roman" w:cs="Times New Roman"/>
          <w:sz w:val="28"/>
          <w:szCs w:val="28"/>
        </w:rPr>
        <w:t>Эмоциональное саморегулирование в деловой среде</w:t>
      </w:r>
      <w:r w:rsidRPr="003876B9">
        <w:rPr>
          <w:rFonts w:ascii="Times New Roman" w:hAnsi="Times New Roman" w:cs="Times New Roman"/>
          <w:sz w:val="28"/>
          <w:szCs w:val="28"/>
        </w:rPr>
        <w:tab/>
        <w:t>31</w:t>
      </w:r>
    </w:p>
    <w:p w:rsidR="003C1AF3" w:rsidRPr="003876B9" w:rsidRDefault="003C1AF3" w:rsidP="003C1AF3">
      <w:pPr>
        <w:pStyle w:val="a3"/>
        <w:numPr>
          <w:ilvl w:val="2"/>
          <w:numId w:val="77"/>
        </w:numPr>
        <w:tabs>
          <w:tab w:val="right" w:leader="dot" w:pos="9214"/>
        </w:tabs>
        <w:spacing w:after="0" w:line="288" w:lineRule="auto"/>
        <w:rPr>
          <w:rFonts w:ascii="Times New Roman" w:hAnsi="Times New Roman" w:cs="Times New Roman"/>
          <w:sz w:val="28"/>
          <w:szCs w:val="28"/>
        </w:rPr>
      </w:pPr>
      <w:r w:rsidRPr="003876B9">
        <w:rPr>
          <w:rFonts w:ascii="Times New Roman" w:hAnsi="Times New Roman" w:cs="Times New Roman"/>
          <w:sz w:val="28"/>
          <w:szCs w:val="28"/>
        </w:rPr>
        <w:t>Понятие эмоциональной компетенции</w:t>
      </w:r>
      <w:r w:rsidRPr="003876B9">
        <w:rPr>
          <w:rFonts w:ascii="Times New Roman" w:hAnsi="Times New Roman" w:cs="Times New Roman"/>
          <w:sz w:val="28"/>
          <w:szCs w:val="28"/>
        </w:rPr>
        <w:tab/>
        <w:t xml:space="preserve">31 </w:t>
      </w:r>
    </w:p>
    <w:p w:rsidR="003C1AF3" w:rsidRPr="003876B9" w:rsidRDefault="003C1AF3" w:rsidP="003C1AF3">
      <w:pPr>
        <w:pStyle w:val="a3"/>
        <w:numPr>
          <w:ilvl w:val="2"/>
          <w:numId w:val="77"/>
        </w:numPr>
        <w:tabs>
          <w:tab w:val="right" w:leader="dot" w:pos="9214"/>
        </w:tabs>
        <w:spacing w:after="0" w:line="288" w:lineRule="auto"/>
        <w:rPr>
          <w:rFonts w:ascii="Times New Roman" w:hAnsi="Times New Roman" w:cs="Times New Roman"/>
          <w:sz w:val="28"/>
          <w:szCs w:val="28"/>
        </w:rPr>
      </w:pPr>
      <w:r w:rsidRPr="003876B9">
        <w:rPr>
          <w:rFonts w:ascii="Times New Roman" w:hAnsi="Times New Roman" w:cs="Times New Roman"/>
          <w:sz w:val="28"/>
          <w:szCs w:val="28"/>
        </w:rPr>
        <w:t>Приемы эмоционального саморегулирования</w:t>
      </w:r>
      <w:r w:rsidRPr="003876B9">
        <w:rPr>
          <w:rFonts w:ascii="Times New Roman" w:hAnsi="Times New Roman" w:cs="Times New Roman"/>
          <w:sz w:val="28"/>
          <w:szCs w:val="28"/>
        </w:rPr>
        <w:tab/>
        <w:t>35</w:t>
      </w:r>
    </w:p>
    <w:p w:rsidR="003C1AF3" w:rsidRPr="003876B9" w:rsidRDefault="003C1AF3" w:rsidP="003C1AF3">
      <w:pPr>
        <w:tabs>
          <w:tab w:val="right" w:leader="dot" w:pos="9214"/>
          <w:tab w:val="right" w:leader="dot" w:pos="9356"/>
        </w:tabs>
        <w:spacing w:after="0" w:line="288" w:lineRule="auto"/>
        <w:outlineLvl w:val="0"/>
        <w:rPr>
          <w:rFonts w:ascii="Times New Roman" w:hAnsi="Times New Roman" w:cs="Times New Roman"/>
          <w:sz w:val="28"/>
          <w:szCs w:val="28"/>
        </w:rPr>
      </w:pPr>
      <w:r w:rsidRPr="003876B9">
        <w:rPr>
          <w:rFonts w:ascii="Times New Roman" w:hAnsi="Times New Roman" w:cs="Times New Roman"/>
          <w:bCs/>
          <w:sz w:val="28"/>
          <w:szCs w:val="28"/>
        </w:rPr>
        <w:t>2.</w:t>
      </w:r>
      <w:r w:rsidRPr="003876B9">
        <w:rPr>
          <w:rFonts w:ascii="Times New Roman" w:hAnsi="Times New Roman" w:cs="Times New Roman"/>
          <w:sz w:val="28"/>
          <w:szCs w:val="28"/>
        </w:rPr>
        <w:t xml:space="preserve"> У</w:t>
      </w:r>
      <w:r>
        <w:rPr>
          <w:rFonts w:ascii="Times New Roman" w:hAnsi="Times New Roman" w:cs="Times New Roman"/>
          <w:sz w:val="28"/>
          <w:szCs w:val="28"/>
        </w:rPr>
        <w:t>ПРАВЛЕНИЕ ГРУППОЙ</w:t>
      </w:r>
      <w:r w:rsidRPr="003876B9">
        <w:rPr>
          <w:rFonts w:ascii="Times New Roman" w:hAnsi="Times New Roman" w:cs="Times New Roman"/>
          <w:sz w:val="28"/>
          <w:szCs w:val="28"/>
        </w:rPr>
        <w:t xml:space="preserve">: </w:t>
      </w:r>
      <w:r>
        <w:rPr>
          <w:rFonts w:ascii="Times New Roman" w:hAnsi="Times New Roman" w:cs="Times New Roman"/>
          <w:sz w:val="28"/>
          <w:szCs w:val="28"/>
        </w:rPr>
        <w:t>ФАКТОРЫ</w:t>
      </w:r>
      <w:r w:rsidRPr="003876B9">
        <w:rPr>
          <w:rFonts w:ascii="Times New Roman" w:hAnsi="Times New Roman" w:cs="Times New Roman"/>
          <w:sz w:val="28"/>
          <w:szCs w:val="28"/>
        </w:rPr>
        <w:t xml:space="preserve"> </w:t>
      </w:r>
      <w:r>
        <w:rPr>
          <w:rFonts w:ascii="Times New Roman" w:hAnsi="Times New Roman" w:cs="Times New Roman"/>
          <w:sz w:val="28"/>
          <w:szCs w:val="28"/>
        </w:rPr>
        <w:t>ЭФФЕКТИВНОСТИ</w:t>
      </w:r>
      <w:r w:rsidRPr="003876B9">
        <w:rPr>
          <w:rFonts w:ascii="Times New Roman" w:hAnsi="Times New Roman" w:cs="Times New Roman"/>
          <w:sz w:val="28"/>
          <w:szCs w:val="28"/>
        </w:rPr>
        <w:tab/>
        <w:t>42</w:t>
      </w:r>
    </w:p>
    <w:p w:rsidR="003C1AF3" w:rsidRPr="003876B9" w:rsidRDefault="003C1AF3" w:rsidP="003C1AF3">
      <w:pPr>
        <w:pStyle w:val="a3"/>
        <w:widowControl w:val="0"/>
        <w:tabs>
          <w:tab w:val="right" w:leader="dot" w:pos="9214"/>
        </w:tabs>
        <w:autoSpaceDE w:val="0"/>
        <w:autoSpaceDN w:val="0"/>
        <w:adjustRightInd w:val="0"/>
        <w:spacing w:after="0" w:line="288" w:lineRule="auto"/>
        <w:ind w:left="0"/>
        <w:jc w:val="both"/>
        <w:rPr>
          <w:rFonts w:ascii="Times New Roman" w:hAnsi="Times New Roman" w:cs="Times New Roman"/>
          <w:sz w:val="28"/>
          <w:szCs w:val="28"/>
        </w:rPr>
      </w:pPr>
      <w:r w:rsidRPr="003876B9">
        <w:rPr>
          <w:rFonts w:ascii="Times New Roman" w:hAnsi="Times New Roman" w:cs="Times New Roman"/>
          <w:sz w:val="28"/>
          <w:szCs w:val="28"/>
        </w:rPr>
        <w:t>2.1.     Социально-психологические характеристики группового поведения</w:t>
      </w:r>
      <w:r w:rsidRPr="003876B9">
        <w:rPr>
          <w:rFonts w:ascii="Times New Roman" w:hAnsi="Times New Roman" w:cs="Times New Roman"/>
          <w:sz w:val="28"/>
          <w:szCs w:val="28"/>
        </w:rPr>
        <w:tab/>
        <w:t>42</w:t>
      </w:r>
    </w:p>
    <w:p w:rsidR="003C1AF3" w:rsidRPr="003876B9" w:rsidRDefault="003C1AF3" w:rsidP="003C1AF3">
      <w:pPr>
        <w:pStyle w:val="a3"/>
        <w:widowControl w:val="0"/>
        <w:tabs>
          <w:tab w:val="right" w:leader="dot" w:pos="9214"/>
        </w:tabs>
        <w:autoSpaceDE w:val="0"/>
        <w:autoSpaceDN w:val="0"/>
        <w:adjustRightInd w:val="0"/>
        <w:spacing w:after="0" w:line="288" w:lineRule="auto"/>
        <w:ind w:left="0"/>
        <w:jc w:val="both"/>
        <w:rPr>
          <w:rFonts w:ascii="Times New Roman" w:hAnsi="Times New Roman" w:cs="Times New Roman"/>
          <w:sz w:val="28"/>
          <w:szCs w:val="28"/>
        </w:rPr>
      </w:pPr>
      <w:r w:rsidRPr="003876B9">
        <w:rPr>
          <w:rFonts w:ascii="Times New Roman" w:hAnsi="Times New Roman" w:cs="Times New Roman"/>
          <w:sz w:val="28"/>
          <w:szCs w:val="28"/>
        </w:rPr>
        <w:t>2.1.1.  Преимущества и ограничения участия индивида в работе группы</w:t>
      </w:r>
      <w:r w:rsidRPr="003876B9">
        <w:rPr>
          <w:rFonts w:ascii="Times New Roman" w:hAnsi="Times New Roman" w:cs="Times New Roman"/>
          <w:sz w:val="28"/>
          <w:szCs w:val="28"/>
        </w:rPr>
        <w:tab/>
        <w:t>42</w:t>
      </w:r>
    </w:p>
    <w:p w:rsidR="003C1AF3" w:rsidRPr="003876B9" w:rsidRDefault="003C1AF3" w:rsidP="003C1AF3">
      <w:pPr>
        <w:pStyle w:val="a3"/>
        <w:widowControl w:val="0"/>
        <w:tabs>
          <w:tab w:val="right" w:leader="dot" w:pos="9214"/>
        </w:tabs>
        <w:autoSpaceDE w:val="0"/>
        <w:autoSpaceDN w:val="0"/>
        <w:adjustRightInd w:val="0"/>
        <w:spacing w:after="0" w:line="288" w:lineRule="auto"/>
        <w:ind w:left="0"/>
        <w:jc w:val="both"/>
        <w:rPr>
          <w:rFonts w:ascii="Times New Roman" w:hAnsi="Times New Roman" w:cs="Times New Roman"/>
          <w:sz w:val="28"/>
          <w:szCs w:val="28"/>
        </w:rPr>
      </w:pPr>
      <w:r w:rsidRPr="003876B9">
        <w:rPr>
          <w:rFonts w:ascii="Times New Roman" w:hAnsi="Times New Roman" w:cs="Times New Roman"/>
          <w:sz w:val="28"/>
          <w:szCs w:val="28"/>
        </w:rPr>
        <w:t>2.1.2.  Групповая динамика и групповая сплоченность</w:t>
      </w:r>
      <w:r w:rsidRPr="003876B9">
        <w:rPr>
          <w:rFonts w:ascii="Times New Roman" w:hAnsi="Times New Roman" w:cs="Times New Roman"/>
          <w:sz w:val="28"/>
          <w:szCs w:val="28"/>
        </w:rPr>
        <w:tab/>
        <w:t xml:space="preserve">43 </w:t>
      </w:r>
    </w:p>
    <w:p w:rsidR="003C1AF3" w:rsidRPr="003876B9" w:rsidRDefault="003C1AF3" w:rsidP="003C1AF3">
      <w:pPr>
        <w:tabs>
          <w:tab w:val="right" w:leader="dot" w:pos="9214"/>
          <w:tab w:val="right" w:leader="dot" w:pos="9356"/>
        </w:tabs>
        <w:spacing w:after="0" w:line="288" w:lineRule="auto"/>
        <w:outlineLvl w:val="0"/>
        <w:rPr>
          <w:rFonts w:ascii="Times New Roman" w:hAnsi="Times New Roman" w:cs="Times New Roman"/>
          <w:sz w:val="28"/>
          <w:szCs w:val="28"/>
        </w:rPr>
      </w:pPr>
      <w:r w:rsidRPr="003876B9">
        <w:rPr>
          <w:rFonts w:ascii="Times New Roman" w:hAnsi="Times New Roman" w:cs="Times New Roman"/>
          <w:sz w:val="28"/>
          <w:szCs w:val="28"/>
        </w:rPr>
        <w:t>2.2.     Социометрический анализ групповой структуры</w:t>
      </w:r>
      <w:r w:rsidRPr="003876B9">
        <w:rPr>
          <w:rFonts w:ascii="Times New Roman" w:hAnsi="Times New Roman" w:cs="Times New Roman"/>
          <w:sz w:val="28"/>
          <w:szCs w:val="28"/>
        </w:rPr>
        <w:tab/>
        <w:t xml:space="preserve">47 </w:t>
      </w:r>
    </w:p>
    <w:p w:rsidR="003C1AF3" w:rsidRPr="003876B9" w:rsidRDefault="003C1AF3" w:rsidP="003C1AF3">
      <w:pPr>
        <w:tabs>
          <w:tab w:val="right" w:leader="dot" w:pos="9214"/>
          <w:tab w:val="right" w:leader="dot" w:pos="9356"/>
        </w:tabs>
        <w:spacing w:after="0" w:line="288" w:lineRule="auto"/>
        <w:outlineLvl w:val="0"/>
        <w:rPr>
          <w:rFonts w:ascii="Times New Roman" w:hAnsi="Times New Roman" w:cs="Times New Roman"/>
          <w:sz w:val="28"/>
          <w:szCs w:val="28"/>
        </w:rPr>
      </w:pPr>
      <w:r w:rsidRPr="003876B9">
        <w:rPr>
          <w:rFonts w:ascii="Times New Roman" w:hAnsi="Times New Roman" w:cs="Times New Roman"/>
          <w:sz w:val="28"/>
          <w:szCs w:val="28"/>
        </w:rPr>
        <w:t>2.2.1.  Групповая структура и групповые роли</w:t>
      </w:r>
      <w:r w:rsidRPr="003876B9">
        <w:rPr>
          <w:rFonts w:ascii="Times New Roman" w:hAnsi="Times New Roman" w:cs="Times New Roman"/>
          <w:sz w:val="28"/>
          <w:szCs w:val="28"/>
        </w:rPr>
        <w:tab/>
        <w:t>47</w:t>
      </w:r>
    </w:p>
    <w:p w:rsidR="003C1AF3" w:rsidRPr="003876B9" w:rsidRDefault="003C1AF3" w:rsidP="003C1AF3">
      <w:pPr>
        <w:tabs>
          <w:tab w:val="right" w:leader="dot" w:pos="9214"/>
          <w:tab w:val="right" w:leader="dot" w:pos="9356"/>
        </w:tabs>
        <w:spacing w:after="0" w:line="288" w:lineRule="auto"/>
        <w:outlineLvl w:val="0"/>
        <w:rPr>
          <w:rFonts w:ascii="Times New Roman" w:hAnsi="Times New Roman" w:cs="Times New Roman"/>
          <w:spacing w:val="-2"/>
          <w:sz w:val="28"/>
          <w:szCs w:val="28"/>
        </w:rPr>
      </w:pPr>
      <w:r w:rsidRPr="003876B9">
        <w:rPr>
          <w:rFonts w:ascii="Times New Roman" w:hAnsi="Times New Roman" w:cs="Times New Roman"/>
          <w:sz w:val="28"/>
          <w:szCs w:val="28"/>
        </w:rPr>
        <w:t>2.2.2.  Социометрический метод измерения групповой структуры</w:t>
      </w:r>
      <w:r w:rsidRPr="003876B9">
        <w:rPr>
          <w:rFonts w:ascii="Times New Roman" w:hAnsi="Times New Roman" w:cs="Times New Roman"/>
          <w:sz w:val="28"/>
          <w:szCs w:val="28"/>
        </w:rPr>
        <w:tab/>
        <w:t xml:space="preserve">49 </w:t>
      </w:r>
    </w:p>
    <w:p w:rsidR="003C1AF3" w:rsidRPr="003876B9" w:rsidRDefault="003C1AF3" w:rsidP="003C1AF3">
      <w:pPr>
        <w:tabs>
          <w:tab w:val="right" w:leader="dot" w:pos="9214"/>
          <w:tab w:val="right" w:leader="dot" w:pos="9356"/>
        </w:tabs>
        <w:spacing w:after="0" w:line="288" w:lineRule="auto"/>
        <w:outlineLvl w:val="0"/>
        <w:rPr>
          <w:rFonts w:ascii="Times New Roman" w:hAnsi="Times New Roman" w:cs="Times New Roman"/>
          <w:sz w:val="28"/>
          <w:szCs w:val="28"/>
        </w:rPr>
      </w:pPr>
      <w:r w:rsidRPr="003876B9">
        <w:rPr>
          <w:rFonts w:ascii="Times New Roman" w:hAnsi="Times New Roman" w:cs="Times New Roman"/>
          <w:bCs/>
          <w:sz w:val="28"/>
          <w:szCs w:val="28"/>
        </w:rPr>
        <w:t xml:space="preserve">2.3.     </w:t>
      </w:r>
      <w:r w:rsidRPr="003876B9">
        <w:rPr>
          <w:rFonts w:ascii="Times New Roman" w:hAnsi="Times New Roman" w:cs="Times New Roman"/>
          <w:sz w:val="28"/>
          <w:szCs w:val="28"/>
        </w:rPr>
        <w:t>Особенности принятия решений группой</w:t>
      </w:r>
      <w:r w:rsidRPr="003876B9">
        <w:rPr>
          <w:rFonts w:ascii="Times New Roman" w:hAnsi="Times New Roman" w:cs="Times New Roman"/>
          <w:sz w:val="28"/>
          <w:szCs w:val="28"/>
        </w:rPr>
        <w:tab/>
        <w:t>53</w:t>
      </w:r>
    </w:p>
    <w:p w:rsidR="003C1AF3" w:rsidRPr="003876B9" w:rsidRDefault="003C1AF3" w:rsidP="003C1AF3">
      <w:pPr>
        <w:tabs>
          <w:tab w:val="right" w:leader="dot" w:pos="9214"/>
          <w:tab w:val="right" w:leader="dot" w:pos="9356"/>
        </w:tabs>
        <w:spacing w:after="0" w:line="288" w:lineRule="auto"/>
        <w:outlineLvl w:val="0"/>
        <w:rPr>
          <w:rFonts w:ascii="Times New Roman" w:hAnsi="Times New Roman" w:cs="Times New Roman"/>
          <w:sz w:val="28"/>
          <w:szCs w:val="28"/>
        </w:rPr>
      </w:pPr>
      <w:r w:rsidRPr="003876B9">
        <w:rPr>
          <w:rFonts w:ascii="Times New Roman" w:hAnsi="Times New Roman" w:cs="Times New Roman"/>
          <w:sz w:val="28"/>
          <w:szCs w:val="28"/>
        </w:rPr>
        <w:t>2.3.1.  Методы принятия группового решения</w:t>
      </w:r>
      <w:r w:rsidRPr="003876B9">
        <w:rPr>
          <w:rFonts w:ascii="Times New Roman" w:hAnsi="Times New Roman" w:cs="Times New Roman"/>
          <w:sz w:val="28"/>
          <w:szCs w:val="28"/>
        </w:rPr>
        <w:tab/>
        <w:t xml:space="preserve">53 </w:t>
      </w:r>
    </w:p>
    <w:p w:rsidR="003C1AF3" w:rsidRPr="003876B9" w:rsidRDefault="003C1AF3" w:rsidP="003C1AF3">
      <w:pPr>
        <w:tabs>
          <w:tab w:val="right" w:leader="dot" w:pos="9214"/>
          <w:tab w:val="right" w:leader="dot" w:pos="9356"/>
        </w:tabs>
        <w:spacing w:after="0" w:line="288" w:lineRule="auto"/>
        <w:outlineLvl w:val="0"/>
        <w:rPr>
          <w:rFonts w:ascii="Times New Roman" w:hAnsi="Times New Roman" w:cs="Times New Roman"/>
          <w:spacing w:val="-2"/>
          <w:sz w:val="28"/>
          <w:szCs w:val="28"/>
        </w:rPr>
      </w:pPr>
      <w:r w:rsidRPr="003876B9">
        <w:rPr>
          <w:rFonts w:ascii="Times New Roman" w:hAnsi="Times New Roman" w:cs="Times New Roman"/>
          <w:sz w:val="28"/>
          <w:szCs w:val="28"/>
        </w:rPr>
        <w:t>2.3.2.  Социально-психологические эффекты принятия решений в группе</w:t>
      </w:r>
      <w:r w:rsidRPr="003876B9">
        <w:rPr>
          <w:rFonts w:ascii="Times New Roman" w:hAnsi="Times New Roman" w:cs="Times New Roman"/>
          <w:sz w:val="28"/>
          <w:szCs w:val="28"/>
        </w:rPr>
        <w:tab/>
        <w:t>56</w:t>
      </w:r>
    </w:p>
    <w:p w:rsidR="003C1AF3" w:rsidRPr="003876B9" w:rsidRDefault="003C1AF3" w:rsidP="003C1AF3">
      <w:pPr>
        <w:pStyle w:val="a3"/>
        <w:widowControl w:val="0"/>
        <w:tabs>
          <w:tab w:val="right" w:leader="dot" w:pos="9214"/>
        </w:tabs>
        <w:autoSpaceDE w:val="0"/>
        <w:autoSpaceDN w:val="0"/>
        <w:adjustRightInd w:val="0"/>
        <w:spacing w:after="0" w:line="288" w:lineRule="auto"/>
        <w:ind w:left="0"/>
        <w:jc w:val="both"/>
        <w:rPr>
          <w:rFonts w:ascii="Times New Roman" w:hAnsi="Times New Roman" w:cs="Times New Roman"/>
          <w:spacing w:val="-2"/>
          <w:sz w:val="28"/>
          <w:szCs w:val="28"/>
        </w:rPr>
      </w:pPr>
      <w:r w:rsidRPr="003876B9">
        <w:rPr>
          <w:rFonts w:ascii="Times New Roman" w:hAnsi="Times New Roman" w:cs="Times New Roman"/>
          <w:bCs/>
          <w:sz w:val="28"/>
          <w:szCs w:val="28"/>
        </w:rPr>
        <w:t xml:space="preserve">3. </w:t>
      </w:r>
      <w:r w:rsidRPr="003876B9">
        <w:rPr>
          <w:rFonts w:ascii="Times New Roman" w:hAnsi="Times New Roman" w:cs="Times New Roman"/>
          <w:sz w:val="28"/>
          <w:szCs w:val="28"/>
        </w:rPr>
        <w:t>Д</w:t>
      </w:r>
      <w:r>
        <w:rPr>
          <w:rFonts w:ascii="Times New Roman" w:hAnsi="Times New Roman" w:cs="Times New Roman"/>
          <w:sz w:val="28"/>
          <w:szCs w:val="28"/>
        </w:rPr>
        <w:t>ЕЛОВАЯ РЕЧЬ</w:t>
      </w:r>
      <w:r w:rsidRPr="003876B9">
        <w:rPr>
          <w:rFonts w:ascii="Times New Roman" w:hAnsi="Times New Roman" w:cs="Times New Roman"/>
          <w:sz w:val="28"/>
          <w:szCs w:val="28"/>
        </w:rPr>
        <w:tab/>
        <w:t>61</w:t>
      </w:r>
    </w:p>
    <w:p w:rsidR="003C1AF3" w:rsidRPr="003876B9" w:rsidRDefault="003C1AF3" w:rsidP="003C1AF3">
      <w:pPr>
        <w:pStyle w:val="a3"/>
        <w:widowControl w:val="0"/>
        <w:tabs>
          <w:tab w:val="right" w:leader="dot" w:pos="9214"/>
        </w:tabs>
        <w:autoSpaceDE w:val="0"/>
        <w:autoSpaceDN w:val="0"/>
        <w:adjustRightInd w:val="0"/>
        <w:spacing w:after="0" w:line="288" w:lineRule="auto"/>
        <w:ind w:left="0"/>
        <w:jc w:val="both"/>
        <w:rPr>
          <w:rFonts w:ascii="Times New Roman" w:hAnsi="Times New Roman" w:cs="Times New Roman"/>
          <w:sz w:val="28"/>
          <w:szCs w:val="28"/>
        </w:rPr>
      </w:pPr>
      <w:r w:rsidRPr="003876B9">
        <w:rPr>
          <w:rFonts w:ascii="Times New Roman" w:hAnsi="Times New Roman" w:cs="Times New Roman"/>
          <w:sz w:val="28"/>
          <w:szCs w:val="28"/>
        </w:rPr>
        <w:t>3.1.     Деловые беседы и деловые совещания</w:t>
      </w:r>
      <w:r w:rsidRPr="003876B9">
        <w:rPr>
          <w:rFonts w:ascii="Times New Roman" w:hAnsi="Times New Roman" w:cs="Times New Roman"/>
          <w:sz w:val="28"/>
          <w:szCs w:val="28"/>
        </w:rPr>
        <w:tab/>
        <w:t>61</w:t>
      </w:r>
    </w:p>
    <w:p w:rsidR="003C1AF3" w:rsidRPr="003876B9" w:rsidRDefault="003C1AF3" w:rsidP="003C1AF3">
      <w:pPr>
        <w:pStyle w:val="a3"/>
        <w:widowControl w:val="0"/>
        <w:tabs>
          <w:tab w:val="right" w:leader="dot" w:pos="9214"/>
        </w:tabs>
        <w:autoSpaceDE w:val="0"/>
        <w:autoSpaceDN w:val="0"/>
        <w:adjustRightInd w:val="0"/>
        <w:spacing w:after="0" w:line="288" w:lineRule="auto"/>
        <w:ind w:left="0"/>
        <w:jc w:val="both"/>
        <w:rPr>
          <w:rFonts w:ascii="Times New Roman" w:hAnsi="Times New Roman" w:cs="Times New Roman"/>
          <w:sz w:val="28"/>
          <w:szCs w:val="28"/>
        </w:rPr>
      </w:pPr>
      <w:r w:rsidRPr="003876B9">
        <w:rPr>
          <w:rFonts w:ascii="Times New Roman" w:hAnsi="Times New Roman" w:cs="Times New Roman"/>
          <w:sz w:val="28"/>
          <w:szCs w:val="28"/>
        </w:rPr>
        <w:t>3.1.1.  Нормы деловой речи</w:t>
      </w:r>
      <w:r w:rsidRPr="003876B9">
        <w:rPr>
          <w:rFonts w:ascii="Times New Roman" w:hAnsi="Times New Roman" w:cs="Times New Roman"/>
          <w:sz w:val="28"/>
          <w:szCs w:val="28"/>
        </w:rPr>
        <w:tab/>
        <w:t>61</w:t>
      </w:r>
    </w:p>
    <w:p w:rsidR="003C1AF3" w:rsidRPr="003876B9" w:rsidRDefault="003C1AF3" w:rsidP="003C1AF3">
      <w:pPr>
        <w:pStyle w:val="a3"/>
        <w:widowControl w:val="0"/>
        <w:tabs>
          <w:tab w:val="right" w:leader="dot" w:pos="9214"/>
        </w:tabs>
        <w:autoSpaceDE w:val="0"/>
        <w:autoSpaceDN w:val="0"/>
        <w:adjustRightInd w:val="0"/>
        <w:spacing w:after="0" w:line="288" w:lineRule="auto"/>
        <w:ind w:left="0"/>
        <w:jc w:val="both"/>
        <w:rPr>
          <w:rFonts w:ascii="Times New Roman" w:hAnsi="Times New Roman" w:cs="Times New Roman"/>
          <w:sz w:val="28"/>
          <w:szCs w:val="28"/>
        </w:rPr>
      </w:pPr>
      <w:r w:rsidRPr="003876B9">
        <w:rPr>
          <w:rFonts w:ascii="Times New Roman" w:hAnsi="Times New Roman" w:cs="Times New Roman"/>
          <w:sz w:val="28"/>
          <w:szCs w:val="28"/>
        </w:rPr>
        <w:t>3.1.2.  Цели и виды деловых бесед и деловых совещаний</w:t>
      </w:r>
      <w:r w:rsidRPr="003876B9">
        <w:rPr>
          <w:rFonts w:ascii="Times New Roman" w:hAnsi="Times New Roman" w:cs="Times New Roman"/>
          <w:sz w:val="28"/>
          <w:szCs w:val="28"/>
        </w:rPr>
        <w:tab/>
        <w:t>62</w:t>
      </w:r>
    </w:p>
    <w:p w:rsidR="003C1AF3" w:rsidRDefault="003C1AF3" w:rsidP="003C1AF3">
      <w:pPr>
        <w:pStyle w:val="a3"/>
        <w:widowControl w:val="0"/>
        <w:tabs>
          <w:tab w:val="left" w:pos="426"/>
          <w:tab w:val="left" w:pos="851"/>
          <w:tab w:val="left" w:pos="1418"/>
          <w:tab w:val="right" w:leader="dot" w:pos="9214"/>
        </w:tabs>
        <w:autoSpaceDE w:val="0"/>
        <w:autoSpaceDN w:val="0"/>
        <w:adjustRightInd w:val="0"/>
        <w:spacing w:after="0" w:line="288" w:lineRule="auto"/>
        <w:ind w:left="0"/>
        <w:jc w:val="both"/>
        <w:rPr>
          <w:rFonts w:ascii="Times New Roman" w:hAnsi="Times New Roman" w:cs="Times New Roman"/>
          <w:sz w:val="28"/>
          <w:szCs w:val="28"/>
        </w:rPr>
      </w:pPr>
      <w:r w:rsidRPr="003876B9">
        <w:rPr>
          <w:rFonts w:ascii="Times New Roman" w:hAnsi="Times New Roman" w:cs="Times New Roman"/>
          <w:sz w:val="28"/>
          <w:szCs w:val="28"/>
        </w:rPr>
        <w:t xml:space="preserve">3.2.  </w:t>
      </w:r>
      <w:r>
        <w:rPr>
          <w:rFonts w:ascii="Times New Roman" w:hAnsi="Times New Roman" w:cs="Times New Roman"/>
          <w:sz w:val="28"/>
          <w:szCs w:val="28"/>
        </w:rPr>
        <w:t xml:space="preserve"> </w:t>
      </w:r>
      <w:r w:rsidRPr="00684C45">
        <w:rPr>
          <w:rFonts w:ascii="Times New Roman" w:hAnsi="Times New Roman" w:cs="Times New Roman"/>
          <w:spacing w:val="-2"/>
          <w:sz w:val="28"/>
          <w:szCs w:val="28"/>
        </w:rPr>
        <w:t>Основы письменной деловой коммуникации: виды и структура де</w:t>
      </w:r>
      <w:r w:rsidRPr="003876B9">
        <w:rPr>
          <w:rFonts w:ascii="Times New Roman" w:hAnsi="Times New Roman" w:cs="Times New Roman"/>
          <w:sz w:val="28"/>
          <w:szCs w:val="28"/>
        </w:rPr>
        <w:t>ло</w:t>
      </w:r>
      <w:r>
        <w:rPr>
          <w:rFonts w:ascii="Times New Roman" w:hAnsi="Times New Roman" w:cs="Times New Roman"/>
          <w:sz w:val="28"/>
          <w:szCs w:val="28"/>
        </w:rPr>
        <w:t>-</w:t>
      </w:r>
    </w:p>
    <w:p w:rsidR="003C1AF3" w:rsidRPr="003876B9" w:rsidRDefault="003C1AF3" w:rsidP="003C1AF3">
      <w:pPr>
        <w:pStyle w:val="a3"/>
        <w:widowControl w:val="0"/>
        <w:tabs>
          <w:tab w:val="left" w:pos="426"/>
          <w:tab w:val="left" w:pos="709"/>
          <w:tab w:val="left" w:pos="1418"/>
          <w:tab w:val="right" w:leader="dot" w:pos="9214"/>
        </w:tabs>
        <w:autoSpaceDE w:val="0"/>
        <w:autoSpaceDN w:val="0"/>
        <w:adjustRightInd w:val="0"/>
        <w:spacing w:after="0" w:line="288" w:lineRule="auto"/>
        <w:ind w:left="0"/>
        <w:jc w:val="both"/>
        <w:rPr>
          <w:rFonts w:ascii="Times New Roman" w:hAnsi="Times New Roman" w:cs="Times New Roman"/>
          <w:sz w:val="28"/>
          <w:szCs w:val="28"/>
        </w:rPr>
      </w:pPr>
      <w:proofErr w:type="spellStart"/>
      <w:r w:rsidRPr="003876B9">
        <w:rPr>
          <w:rFonts w:ascii="Times New Roman" w:hAnsi="Times New Roman" w:cs="Times New Roman"/>
          <w:sz w:val="28"/>
          <w:szCs w:val="28"/>
        </w:rPr>
        <w:t>вых</w:t>
      </w:r>
      <w:proofErr w:type="spellEnd"/>
      <w:r w:rsidRPr="003876B9">
        <w:rPr>
          <w:rFonts w:ascii="Times New Roman" w:hAnsi="Times New Roman" w:cs="Times New Roman"/>
          <w:sz w:val="28"/>
          <w:szCs w:val="28"/>
        </w:rPr>
        <w:t xml:space="preserve"> писем</w:t>
      </w:r>
      <w:r>
        <w:rPr>
          <w:rFonts w:ascii="Times New Roman" w:hAnsi="Times New Roman" w:cs="Times New Roman"/>
          <w:sz w:val="28"/>
          <w:szCs w:val="28"/>
        </w:rPr>
        <w:t xml:space="preserve"> </w:t>
      </w:r>
      <w:r>
        <w:rPr>
          <w:rFonts w:ascii="Times New Roman" w:hAnsi="Times New Roman" w:cs="Times New Roman"/>
          <w:sz w:val="28"/>
          <w:szCs w:val="28"/>
        </w:rPr>
        <w:tab/>
      </w:r>
      <w:r w:rsidRPr="003876B9">
        <w:rPr>
          <w:rFonts w:ascii="Times New Roman" w:hAnsi="Times New Roman" w:cs="Times New Roman"/>
          <w:sz w:val="28"/>
          <w:szCs w:val="28"/>
        </w:rPr>
        <w:tab/>
        <w:t>67</w:t>
      </w:r>
    </w:p>
    <w:p w:rsidR="003C1AF3" w:rsidRPr="003876B9" w:rsidRDefault="003C1AF3" w:rsidP="003C1AF3">
      <w:pPr>
        <w:tabs>
          <w:tab w:val="left" w:pos="709"/>
          <w:tab w:val="right" w:leader="dot" w:pos="9214"/>
          <w:tab w:val="right" w:leader="dot" w:pos="9356"/>
        </w:tabs>
        <w:spacing w:after="0" w:line="288" w:lineRule="auto"/>
        <w:outlineLvl w:val="0"/>
        <w:rPr>
          <w:rFonts w:ascii="Times New Roman" w:hAnsi="Times New Roman" w:cs="Times New Roman"/>
          <w:bCs/>
          <w:sz w:val="28"/>
          <w:szCs w:val="28"/>
        </w:rPr>
      </w:pPr>
      <w:r w:rsidRPr="003876B9">
        <w:rPr>
          <w:rFonts w:ascii="Times New Roman" w:hAnsi="Times New Roman" w:cs="Times New Roman"/>
          <w:bCs/>
          <w:sz w:val="28"/>
          <w:szCs w:val="28"/>
        </w:rPr>
        <w:t>3.3.     Правила делового  телефонного общения</w:t>
      </w:r>
      <w:r w:rsidRPr="003876B9">
        <w:rPr>
          <w:rFonts w:ascii="Times New Roman" w:hAnsi="Times New Roman" w:cs="Times New Roman"/>
          <w:bCs/>
          <w:sz w:val="28"/>
          <w:szCs w:val="28"/>
        </w:rPr>
        <w:tab/>
        <w:t>70</w:t>
      </w:r>
    </w:p>
    <w:p w:rsidR="003C1AF3" w:rsidRPr="003876B9" w:rsidRDefault="003C1AF3" w:rsidP="003C1AF3">
      <w:pPr>
        <w:tabs>
          <w:tab w:val="right" w:leader="dot" w:pos="9214"/>
          <w:tab w:val="right" w:leader="dot" w:pos="9356"/>
        </w:tabs>
        <w:spacing w:after="0" w:line="288" w:lineRule="auto"/>
        <w:outlineLvl w:val="0"/>
        <w:rPr>
          <w:rFonts w:ascii="Times New Roman" w:hAnsi="Times New Roman" w:cs="Times New Roman"/>
          <w:spacing w:val="-2"/>
          <w:sz w:val="28"/>
          <w:szCs w:val="28"/>
        </w:rPr>
      </w:pPr>
      <w:r w:rsidRPr="003876B9">
        <w:rPr>
          <w:rFonts w:ascii="Times New Roman" w:hAnsi="Times New Roman" w:cs="Times New Roman"/>
          <w:bCs/>
          <w:sz w:val="28"/>
          <w:szCs w:val="28"/>
        </w:rPr>
        <w:t>ЗАКЛЮЧЕНИЕ</w:t>
      </w:r>
      <w:r w:rsidRPr="003876B9">
        <w:rPr>
          <w:rFonts w:ascii="Times New Roman" w:hAnsi="Times New Roman" w:cs="Times New Roman"/>
          <w:bCs/>
          <w:sz w:val="28"/>
          <w:szCs w:val="28"/>
        </w:rPr>
        <w:tab/>
        <w:t>74</w:t>
      </w:r>
    </w:p>
    <w:p w:rsidR="003C1AF3" w:rsidRPr="003876B9" w:rsidRDefault="003C1AF3" w:rsidP="003C1AF3">
      <w:pPr>
        <w:tabs>
          <w:tab w:val="right" w:leader="dot" w:pos="9214"/>
          <w:tab w:val="right" w:leader="dot" w:pos="9356"/>
        </w:tabs>
        <w:spacing w:after="0" w:line="288" w:lineRule="auto"/>
        <w:outlineLvl w:val="0"/>
        <w:rPr>
          <w:rFonts w:ascii="Times New Roman" w:hAnsi="Times New Roman" w:cs="Times New Roman"/>
          <w:spacing w:val="-2"/>
          <w:sz w:val="28"/>
          <w:szCs w:val="28"/>
        </w:rPr>
      </w:pPr>
      <w:r>
        <w:rPr>
          <w:rFonts w:ascii="Times New Roman" w:hAnsi="Times New Roman" w:cs="Times New Roman"/>
          <w:bCs/>
          <w:sz w:val="28"/>
          <w:szCs w:val="28"/>
        </w:rPr>
        <w:t>СПИСОК РЕКОМЕНДУЕМОЙ ЛИТЕРАТУРЫ</w:t>
      </w:r>
      <w:r w:rsidRPr="003876B9">
        <w:rPr>
          <w:rFonts w:ascii="Times New Roman" w:hAnsi="Times New Roman" w:cs="Times New Roman"/>
          <w:bCs/>
          <w:sz w:val="28"/>
          <w:szCs w:val="28"/>
        </w:rPr>
        <w:tab/>
        <w:t>75</w:t>
      </w:r>
    </w:p>
    <w:p w:rsidR="003C1AF3" w:rsidRPr="003876B9" w:rsidRDefault="003C1AF3" w:rsidP="003C1AF3">
      <w:pPr>
        <w:spacing w:after="0" w:line="288" w:lineRule="auto"/>
        <w:jc w:val="center"/>
        <w:rPr>
          <w:rFonts w:ascii="Times New Roman" w:hAnsi="Times New Roman" w:cs="Times New Roman"/>
          <w:sz w:val="28"/>
          <w:szCs w:val="28"/>
        </w:rPr>
      </w:pPr>
    </w:p>
    <w:p w:rsidR="003C1AF3" w:rsidRPr="003876B9" w:rsidRDefault="003C1AF3" w:rsidP="003C1AF3">
      <w:pPr>
        <w:spacing w:after="0" w:line="288" w:lineRule="auto"/>
        <w:jc w:val="center"/>
        <w:rPr>
          <w:rFonts w:ascii="Times New Roman" w:hAnsi="Times New Roman" w:cs="Times New Roman"/>
          <w:sz w:val="28"/>
          <w:szCs w:val="28"/>
        </w:rPr>
      </w:pPr>
    </w:p>
    <w:p w:rsidR="00B342A7" w:rsidRDefault="00B342A7" w:rsidP="00740C86">
      <w:pPr>
        <w:tabs>
          <w:tab w:val="left" w:pos="993"/>
        </w:tabs>
        <w:spacing w:after="0" w:line="288" w:lineRule="auto"/>
        <w:ind w:firstLine="567"/>
        <w:jc w:val="both"/>
        <w:rPr>
          <w:rFonts w:ascii="Times New Roman" w:hAnsi="Times New Roman" w:cs="Times New Roman"/>
          <w:bCs/>
          <w:sz w:val="28"/>
          <w:szCs w:val="28"/>
        </w:rPr>
      </w:pPr>
      <w:r>
        <w:rPr>
          <w:rFonts w:ascii="Times New Roman" w:hAnsi="Times New Roman" w:cs="Times New Roman"/>
          <w:bCs/>
          <w:noProof/>
          <w:color w:val="FFFFFF" w:themeColor="background1"/>
          <w:sz w:val="28"/>
          <w:szCs w:val="28"/>
          <w:lang w:eastAsia="ru-RU"/>
        </w:rPr>
        <mc:AlternateContent>
          <mc:Choice Requires="wps">
            <w:drawing>
              <wp:anchor distT="0" distB="0" distL="114300" distR="114300" simplePos="0" relativeHeight="251662336" behindDoc="0" locked="0" layoutInCell="1" allowOverlap="1">
                <wp:simplePos x="0" y="0"/>
                <wp:positionH relativeFrom="column">
                  <wp:posOffset>2533015</wp:posOffset>
                </wp:positionH>
                <wp:positionV relativeFrom="paragraph">
                  <wp:posOffset>537845</wp:posOffset>
                </wp:positionV>
                <wp:extent cx="914400" cy="914400"/>
                <wp:effectExtent l="0" t="0" r="19050" b="19050"/>
                <wp:wrapNone/>
                <wp:docPr id="4" name="Прямоугольник 4"/>
                <wp:cNvGraphicFramePr/>
                <a:graphic xmlns:a="http://schemas.openxmlformats.org/drawingml/2006/main">
                  <a:graphicData uri="http://schemas.microsoft.com/office/word/2010/wordprocessingShape">
                    <wps:wsp>
                      <wps:cNvSpPr/>
                      <wps:spPr>
                        <a:xfrm>
                          <a:off x="0" y="0"/>
                          <a:ext cx="914400" cy="91440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Прямоугольник 4" o:spid="_x0000_s1026" style="position:absolute;margin-left:199.45pt;margin-top:42.35pt;width:1in;height:1in;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" fillcolor="white [3201]" strokecolor="white [3212]" strokeweight="2pt"/>
            </w:pict>
          </mc:Fallback>
        </mc:AlternateContent>
      </w:r>
      <w:r w:rsidRPr="00B342A7">
        <w:rPr>
          <w:rFonts w:ascii="Times New Roman" w:hAnsi="Times New Roman" w:cs="Times New Roman"/>
          <w:bCs/>
          <w:noProof/>
          <w:color w:val="FFFFFF" w:themeColor="background1"/>
          <w:sz w:val="28"/>
          <w:szCs w:val="28"/>
          <w:lang w:eastAsia="ru-RU"/>
        </w:rPr>
        <mc:AlternateContent>
          <mc:Choice Requires="wps">
            <w:drawing>
              <wp:anchor distT="0" distB="0" distL="114300" distR="114300" simplePos="0" relativeHeight="251661312" behindDoc="0" locked="0" layoutInCell="1" allowOverlap="1" wp14:anchorId="7099452A" wp14:editId="42FF6141">
                <wp:simplePos x="0" y="0"/>
                <wp:positionH relativeFrom="column">
                  <wp:posOffset>2609215</wp:posOffset>
                </wp:positionH>
                <wp:positionV relativeFrom="paragraph">
                  <wp:posOffset>480695</wp:posOffset>
                </wp:positionV>
                <wp:extent cx="914400" cy="914400"/>
                <wp:effectExtent l="0" t="0" r="0" b="0"/>
                <wp:wrapNone/>
                <wp:docPr id="3" name="Прямоугольник 3"/>
                <wp:cNvGraphicFramePr/>
                <a:graphic xmlns:a="http://schemas.openxmlformats.org/drawingml/2006/main">
                  <a:graphicData uri="http://schemas.microsoft.com/office/word/2010/wordprocessingShape">
                    <wps:wsp>
                      <wps:cNvSpPr/>
                      <wps:spPr>
                        <a:xfrm>
                          <a:off x="0" y="0"/>
                          <a:ext cx="914400" cy="9144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Прямоугольник 3" o:spid="_x0000_s1026" style="position:absolute;margin-left:205.45pt;margin-top:37.85pt;width:1in;height:1in;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" filled="f" stroked="f" strokeweight="2pt"/>
            </w:pict>
          </mc:Fallback>
        </mc:AlternateContent>
      </w:r>
    </w:p>
    <w:p w:rsidR="003C1AF3" w:rsidRPr="00B342A7" w:rsidRDefault="003C1AF3" w:rsidP="00B342A7">
      <w:pPr>
        <w:jc w:val="right"/>
        <w:rPr>
          <w:rFonts w:ascii="Times New Roman" w:hAnsi="Times New Roman" w:cs="Times New Roman"/>
          <w:sz w:val="28"/>
          <w:szCs w:val="28"/>
        </w:rPr>
      </w:pPr>
      <w:bookmarkStart w:id="2" w:name="_GoBack"/>
      <w:bookmarkEnd w:id="2"/>
    </w:p>
    <w:sectPr w:rsidR="003C1AF3" w:rsidRPr="00B342A7" w:rsidSect="002F0F9C">
      <w:footerReference w:type="default" r:id="rId9"/>
      <w:pgSz w:w="11906" w:h="16838" w:code="9"/>
      <w:pgMar w:top="1418" w:right="1276" w:bottom="1418" w:left="1276" w:header="0" w:footer="567"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F79D8" w:rsidRDefault="005F79D8" w:rsidP="00A44E9B">
      <w:pPr>
        <w:spacing w:after="0" w:line="240" w:lineRule="auto"/>
      </w:pPr>
      <w:r>
        <w:separator/>
      </w:r>
    </w:p>
  </w:endnote>
  <w:endnote w:type="continuationSeparator" w:id="0">
    <w:p w:rsidR="005F79D8" w:rsidRDefault="005F79D8" w:rsidP="00A44E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20002A87" w:usb1="80000000" w:usb2="00000008" w:usb3="00000000" w:csb0="000001FF" w:csb1="00000000"/>
  </w:font>
  <w:font w:name="Courier New">
    <w:panose1 w:val="02070309020205020404"/>
    <w:charset w:val="CC"/>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pitch w:val="variable"/>
    <w:sig w:usb0="61002A87" w:usb1="80000000" w:usb2="00000008" w:usb3="00000000" w:csb0="0001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43835066"/>
      <w:docPartObj>
        <w:docPartGallery w:val="Page Numbers (Bottom of Page)"/>
        <w:docPartUnique/>
      </w:docPartObj>
    </w:sdtPr>
    <w:sdtContent>
      <w:p w:rsidR="00E26CB8" w:rsidRDefault="00E26CB8">
        <w:pPr>
          <w:pStyle w:val="af"/>
          <w:jc w:val="center"/>
        </w:pPr>
        <w:r>
          <w:fldChar w:fldCharType="begin"/>
        </w:r>
        <w:r>
          <w:instrText>PAGE   \* MERGEFORMAT</w:instrText>
        </w:r>
        <w:r>
          <w:fldChar w:fldCharType="separate"/>
        </w:r>
        <w:r w:rsidR="00B342A7">
          <w:rPr>
            <w:noProof/>
          </w:rPr>
          <w:t>69</w:t>
        </w:r>
        <w:r>
          <w:fldChar w:fldCharType="end"/>
        </w:r>
      </w:p>
    </w:sdtContent>
  </w:sdt>
  <w:p w:rsidR="00E26CB8" w:rsidRPr="009F3C80" w:rsidRDefault="00E26CB8">
    <w:pPr>
      <w:pStyle w:val="af"/>
      <w:rPr>
        <w:rFonts w:ascii="Times New Roman" w:hAnsi="Times New Roman" w:cs="Times New Roman"/>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F79D8" w:rsidRDefault="005F79D8" w:rsidP="00A44E9B">
      <w:pPr>
        <w:spacing w:after="0" w:line="240" w:lineRule="auto"/>
      </w:pPr>
      <w:r>
        <w:separator/>
      </w:r>
    </w:p>
  </w:footnote>
  <w:footnote w:type="continuationSeparator" w:id="0">
    <w:p w:rsidR="005F79D8" w:rsidRDefault="005F79D8" w:rsidP="00A44E9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E302794A"/>
    <w:lvl w:ilvl="0">
      <w:numFmt w:val="bullet"/>
      <w:lvlText w:val="*"/>
      <w:lvlJc w:val="left"/>
    </w:lvl>
  </w:abstractNum>
  <w:abstractNum w:abstractNumId="1">
    <w:nsid w:val="00000008"/>
    <w:multiLevelType w:val="singleLevel"/>
    <w:tmpl w:val="00000008"/>
    <w:name w:val="WW8Num8"/>
    <w:lvl w:ilvl="0">
      <w:start w:val="1"/>
      <w:numFmt w:val="bullet"/>
      <w:lvlText w:val=""/>
      <w:lvlJc w:val="left"/>
      <w:pPr>
        <w:tabs>
          <w:tab w:val="num" w:pos="1429"/>
        </w:tabs>
      </w:pPr>
      <w:rPr>
        <w:rFonts w:ascii="Symbol" w:hAnsi="Symbol"/>
        <w:color w:val="000000"/>
      </w:rPr>
    </w:lvl>
  </w:abstractNum>
  <w:abstractNum w:abstractNumId="2">
    <w:nsid w:val="00000009"/>
    <w:multiLevelType w:val="singleLevel"/>
    <w:tmpl w:val="00000009"/>
    <w:name w:val="WW8Num9"/>
    <w:lvl w:ilvl="0">
      <w:start w:val="1"/>
      <w:numFmt w:val="bullet"/>
      <w:lvlText w:val=""/>
      <w:lvlJc w:val="left"/>
      <w:pPr>
        <w:tabs>
          <w:tab w:val="num" w:pos="2869"/>
        </w:tabs>
      </w:pPr>
      <w:rPr>
        <w:rFonts w:ascii="Symbol" w:hAnsi="Symbol"/>
        <w:color w:val="000000"/>
      </w:rPr>
    </w:lvl>
  </w:abstractNum>
  <w:abstractNum w:abstractNumId="3">
    <w:nsid w:val="0000000B"/>
    <w:multiLevelType w:val="singleLevel"/>
    <w:tmpl w:val="0000000B"/>
    <w:name w:val="WW8Num11"/>
    <w:lvl w:ilvl="0">
      <w:start w:val="1"/>
      <w:numFmt w:val="bullet"/>
      <w:lvlText w:val=""/>
      <w:lvlJc w:val="left"/>
      <w:pPr>
        <w:tabs>
          <w:tab w:val="num" w:pos="1429"/>
        </w:tabs>
      </w:pPr>
      <w:rPr>
        <w:rFonts w:ascii="Symbol" w:hAnsi="Symbol"/>
        <w:color w:val="000000"/>
      </w:rPr>
    </w:lvl>
  </w:abstractNum>
  <w:abstractNum w:abstractNumId="4">
    <w:nsid w:val="0000000C"/>
    <w:multiLevelType w:val="singleLevel"/>
    <w:tmpl w:val="0000000C"/>
    <w:name w:val="WW8Num12"/>
    <w:lvl w:ilvl="0">
      <w:start w:val="1"/>
      <w:numFmt w:val="bullet"/>
      <w:lvlText w:val=""/>
      <w:lvlJc w:val="left"/>
      <w:pPr>
        <w:tabs>
          <w:tab w:val="num" w:pos="1429"/>
        </w:tabs>
      </w:pPr>
      <w:rPr>
        <w:rFonts w:ascii="Symbol" w:hAnsi="Symbol"/>
        <w:color w:val="000000"/>
      </w:rPr>
    </w:lvl>
  </w:abstractNum>
  <w:abstractNum w:abstractNumId="5">
    <w:nsid w:val="0000000E"/>
    <w:multiLevelType w:val="singleLevel"/>
    <w:tmpl w:val="0000000E"/>
    <w:name w:val="WW8Num14"/>
    <w:lvl w:ilvl="0">
      <w:start w:val="1"/>
      <w:numFmt w:val="bullet"/>
      <w:lvlText w:val=""/>
      <w:lvlJc w:val="left"/>
      <w:pPr>
        <w:tabs>
          <w:tab w:val="num" w:pos="1429"/>
        </w:tabs>
      </w:pPr>
      <w:rPr>
        <w:rFonts w:ascii="Symbol" w:hAnsi="Symbol"/>
        <w:color w:val="000000"/>
      </w:rPr>
    </w:lvl>
  </w:abstractNum>
  <w:abstractNum w:abstractNumId="6">
    <w:nsid w:val="0000000F"/>
    <w:multiLevelType w:val="singleLevel"/>
    <w:tmpl w:val="0000000F"/>
    <w:name w:val="WW8Num15"/>
    <w:lvl w:ilvl="0">
      <w:start w:val="1"/>
      <w:numFmt w:val="bullet"/>
      <w:lvlText w:val=""/>
      <w:lvlJc w:val="left"/>
      <w:pPr>
        <w:tabs>
          <w:tab w:val="num" w:pos="1429"/>
        </w:tabs>
      </w:pPr>
      <w:rPr>
        <w:rFonts w:ascii="Symbol" w:hAnsi="Symbol"/>
        <w:color w:val="000000"/>
      </w:rPr>
    </w:lvl>
  </w:abstractNum>
  <w:abstractNum w:abstractNumId="7">
    <w:nsid w:val="00904825"/>
    <w:multiLevelType w:val="hybridMultilevel"/>
    <w:tmpl w:val="FE14EBB2"/>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8">
    <w:nsid w:val="014D1E3E"/>
    <w:multiLevelType w:val="hybridMultilevel"/>
    <w:tmpl w:val="CF407DD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9">
    <w:nsid w:val="01B2350E"/>
    <w:multiLevelType w:val="hybridMultilevel"/>
    <w:tmpl w:val="2CAE945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03C71873"/>
    <w:multiLevelType w:val="hybridMultilevel"/>
    <w:tmpl w:val="4BD6CA0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nsid w:val="045907CB"/>
    <w:multiLevelType w:val="hybridMultilevel"/>
    <w:tmpl w:val="2CD2F624"/>
    <w:lvl w:ilvl="0" w:tplc="04190001">
      <w:start w:val="1"/>
      <w:numFmt w:val="bullet"/>
      <w:lvlText w:val=""/>
      <w:lvlJc w:val="left"/>
      <w:pPr>
        <w:ind w:left="2149" w:hanging="360"/>
      </w:pPr>
      <w:rPr>
        <w:rFonts w:ascii="Symbol" w:hAnsi="Symbol" w:hint="default"/>
      </w:rPr>
    </w:lvl>
    <w:lvl w:ilvl="1" w:tplc="04190003" w:tentative="1">
      <w:start w:val="1"/>
      <w:numFmt w:val="bullet"/>
      <w:lvlText w:val="o"/>
      <w:lvlJc w:val="left"/>
      <w:pPr>
        <w:ind w:left="2869" w:hanging="360"/>
      </w:pPr>
      <w:rPr>
        <w:rFonts w:ascii="Courier New" w:hAnsi="Courier New" w:cs="Courier New" w:hint="default"/>
      </w:rPr>
    </w:lvl>
    <w:lvl w:ilvl="2" w:tplc="04190005" w:tentative="1">
      <w:start w:val="1"/>
      <w:numFmt w:val="bullet"/>
      <w:lvlText w:val=""/>
      <w:lvlJc w:val="left"/>
      <w:pPr>
        <w:ind w:left="3589" w:hanging="360"/>
      </w:pPr>
      <w:rPr>
        <w:rFonts w:ascii="Wingdings" w:hAnsi="Wingdings" w:hint="default"/>
      </w:rPr>
    </w:lvl>
    <w:lvl w:ilvl="3" w:tplc="04190001" w:tentative="1">
      <w:start w:val="1"/>
      <w:numFmt w:val="bullet"/>
      <w:lvlText w:val=""/>
      <w:lvlJc w:val="left"/>
      <w:pPr>
        <w:ind w:left="4309" w:hanging="360"/>
      </w:pPr>
      <w:rPr>
        <w:rFonts w:ascii="Symbol" w:hAnsi="Symbol" w:hint="default"/>
      </w:rPr>
    </w:lvl>
    <w:lvl w:ilvl="4" w:tplc="04190003" w:tentative="1">
      <w:start w:val="1"/>
      <w:numFmt w:val="bullet"/>
      <w:lvlText w:val="o"/>
      <w:lvlJc w:val="left"/>
      <w:pPr>
        <w:ind w:left="5029" w:hanging="360"/>
      </w:pPr>
      <w:rPr>
        <w:rFonts w:ascii="Courier New" w:hAnsi="Courier New" w:cs="Courier New" w:hint="default"/>
      </w:rPr>
    </w:lvl>
    <w:lvl w:ilvl="5" w:tplc="04190005" w:tentative="1">
      <w:start w:val="1"/>
      <w:numFmt w:val="bullet"/>
      <w:lvlText w:val=""/>
      <w:lvlJc w:val="left"/>
      <w:pPr>
        <w:ind w:left="5749" w:hanging="360"/>
      </w:pPr>
      <w:rPr>
        <w:rFonts w:ascii="Wingdings" w:hAnsi="Wingdings" w:hint="default"/>
      </w:rPr>
    </w:lvl>
    <w:lvl w:ilvl="6" w:tplc="04190001" w:tentative="1">
      <w:start w:val="1"/>
      <w:numFmt w:val="bullet"/>
      <w:lvlText w:val=""/>
      <w:lvlJc w:val="left"/>
      <w:pPr>
        <w:ind w:left="6469" w:hanging="360"/>
      </w:pPr>
      <w:rPr>
        <w:rFonts w:ascii="Symbol" w:hAnsi="Symbol" w:hint="default"/>
      </w:rPr>
    </w:lvl>
    <w:lvl w:ilvl="7" w:tplc="04190003" w:tentative="1">
      <w:start w:val="1"/>
      <w:numFmt w:val="bullet"/>
      <w:lvlText w:val="o"/>
      <w:lvlJc w:val="left"/>
      <w:pPr>
        <w:ind w:left="7189" w:hanging="360"/>
      </w:pPr>
      <w:rPr>
        <w:rFonts w:ascii="Courier New" w:hAnsi="Courier New" w:cs="Courier New" w:hint="default"/>
      </w:rPr>
    </w:lvl>
    <w:lvl w:ilvl="8" w:tplc="04190005" w:tentative="1">
      <w:start w:val="1"/>
      <w:numFmt w:val="bullet"/>
      <w:lvlText w:val=""/>
      <w:lvlJc w:val="left"/>
      <w:pPr>
        <w:ind w:left="7909" w:hanging="360"/>
      </w:pPr>
      <w:rPr>
        <w:rFonts w:ascii="Wingdings" w:hAnsi="Wingdings" w:hint="default"/>
      </w:rPr>
    </w:lvl>
  </w:abstractNum>
  <w:abstractNum w:abstractNumId="12">
    <w:nsid w:val="06330581"/>
    <w:multiLevelType w:val="hybridMultilevel"/>
    <w:tmpl w:val="A46E8704"/>
    <w:lvl w:ilvl="0" w:tplc="F792505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3">
    <w:nsid w:val="08635D90"/>
    <w:multiLevelType w:val="hybridMultilevel"/>
    <w:tmpl w:val="6D1641F8"/>
    <w:lvl w:ilvl="0" w:tplc="293688DC">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4">
    <w:nsid w:val="0B1009F9"/>
    <w:multiLevelType w:val="hybridMultilevel"/>
    <w:tmpl w:val="6D1C5E78"/>
    <w:lvl w:ilvl="0" w:tplc="04190001">
      <w:start w:val="1"/>
      <w:numFmt w:val="bullet"/>
      <w:lvlText w:val=""/>
      <w:lvlJc w:val="left"/>
      <w:pPr>
        <w:ind w:left="720" w:hanging="360"/>
      </w:pPr>
      <w:rPr>
        <w:rFonts w:ascii="Symbol" w:hAnsi="Symbol" w:hint="default"/>
      </w:rPr>
    </w:lvl>
    <w:lvl w:ilvl="1" w:tplc="04190001">
      <w:start w:val="1"/>
      <w:numFmt w:val="bullet"/>
      <w:lvlText w:val=""/>
      <w:lvlJc w:val="left"/>
      <w:pPr>
        <w:ind w:left="1440" w:hanging="360"/>
      </w:pPr>
      <w:rPr>
        <w:rFonts w:ascii="Symbol" w:hAnsi="Symbol"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nsid w:val="0B3E0175"/>
    <w:multiLevelType w:val="hybridMultilevel"/>
    <w:tmpl w:val="25FEFC50"/>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6">
    <w:nsid w:val="124D4772"/>
    <w:multiLevelType w:val="hybridMultilevel"/>
    <w:tmpl w:val="3B9A0752"/>
    <w:lvl w:ilvl="0" w:tplc="04190011">
      <w:start w:val="1"/>
      <w:numFmt w:val="decimal"/>
      <w:lvlText w:val="%1)"/>
      <w:lvlJc w:val="left"/>
      <w:pPr>
        <w:tabs>
          <w:tab w:val="num" w:pos="1620"/>
        </w:tabs>
        <w:ind w:left="1620" w:hanging="360"/>
      </w:pPr>
    </w:lvl>
    <w:lvl w:ilvl="1" w:tplc="04190019" w:tentative="1">
      <w:start w:val="1"/>
      <w:numFmt w:val="lowerLetter"/>
      <w:lvlText w:val="%2."/>
      <w:lvlJc w:val="left"/>
      <w:pPr>
        <w:tabs>
          <w:tab w:val="num" w:pos="2340"/>
        </w:tabs>
        <w:ind w:left="2340" w:hanging="360"/>
      </w:pPr>
    </w:lvl>
    <w:lvl w:ilvl="2" w:tplc="0419001B" w:tentative="1">
      <w:start w:val="1"/>
      <w:numFmt w:val="lowerRoman"/>
      <w:lvlText w:val="%3."/>
      <w:lvlJc w:val="right"/>
      <w:pPr>
        <w:tabs>
          <w:tab w:val="num" w:pos="3060"/>
        </w:tabs>
        <w:ind w:left="3060" w:hanging="180"/>
      </w:pPr>
    </w:lvl>
    <w:lvl w:ilvl="3" w:tplc="0419000F" w:tentative="1">
      <w:start w:val="1"/>
      <w:numFmt w:val="decimal"/>
      <w:lvlText w:val="%4."/>
      <w:lvlJc w:val="left"/>
      <w:pPr>
        <w:tabs>
          <w:tab w:val="num" w:pos="3780"/>
        </w:tabs>
        <w:ind w:left="3780" w:hanging="360"/>
      </w:pPr>
    </w:lvl>
    <w:lvl w:ilvl="4" w:tplc="04190019" w:tentative="1">
      <w:start w:val="1"/>
      <w:numFmt w:val="lowerLetter"/>
      <w:lvlText w:val="%5."/>
      <w:lvlJc w:val="left"/>
      <w:pPr>
        <w:tabs>
          <w:tab w:val="num" w:pos="4500"/>
        </w:tabs>
        <w:ind w:left="4500" w:hanging="360"/>
      </w:pPr>
    </w:lvl>
    <w:lvl w:ilvl="5" w:tplc="0419001B" w:tentative="1">
      <w:start w:val="1"/>
      <w:numFmt w:val="lowerRoman"/>
      <w:lvlText w:val="%6."/>
      <w:lvlJc w:val="right"/>
      <w:pPr>
        <w:tabs>
          <w:tab w:val="num" w:pos="5220"/>
        </w:tabs>
        <w:ind w:left="5220" w:hanging="180"/>
      </w:pPr>
    </w:lvl>
    <w:lvl w:ilvl="6" w:tplc="0419000F" w:tentative="1">
      <w:start w:val="1"/>
      <w:numFmt w:val="decimal"/>
      <w:lvlText w:val="%7."/>
      <w:lvlJc w:val="left"/>
      <w:pPr>
        <w:tabs>
          <w:tab w:val="num" w:pos="5940"/>
        </w:tabs>
        <w:ind w:left="5940" w:hanging="360"/>
      </w:pPr>
    </w:lvl>
    <w:lvl w:ilvl="7" w:tplc="04190019" w:tentative="1">
      <w:start w:val="1"/>
      <w:numFmt w:val="lowerLetter"/>
      <w:lvlText w:val="%8."/>
      <w:lvlJc w:val="left"/>
      <w:pPr>
        <w:tabs>
          <w:tab w:val="num" w:pos="6660"/>
        </w:tabs>
        <w:ind w:left="6660" w:hanging="360"/>
      </w:pPr>
    </w:lvl>
    <w:lvl w:ilvl="8" w:tplc="0419001B" w:tentative="1">
      <w:start w:val="1"/>
      <w:numFmt w:val="lowerRoman"/>
      <w:lvlText w:val="%9."/>
      <w:lvlJc w:val="right"/>
      <w:pPr>
        <w:tabs>
          <w:tab w:val="num" w:pos="7380"/>
        </w:tabs>
        <w:ind w:left="7380" w:hanging="180"/>
      </w:pPr>
    </w:lvl>
  </w:abstractNum>
  <w:abstractNum w:abstractNumId="17">
    <w:nsid w:val="14541BEA"/>
    <w:multiLevelType w:val="hybridMultilevel"/>
    <w:tmpl w:val="100E2D40"/>
    <w:lvl w:ilvl="0" w:tplc="5AB43578">
      <w:numFmt w:val="bullet"/>
      <w:lvlText w:val="•"/>
      <w:lvlJc w:val="left"/>
      <w:pPr>
        <w:ind w:left="1069" w:hanging="360"/>
      </w:pPr>
      <w:rPr>
        <w:rFonts w:ascii="Calibri" w:eastAsiaTheme="minorHAnsi" w:hAnsi="Calibri" w:cstheme="minorBidi"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8">
    <w:nsid w:val="15964A6D"/>
    <w:multiLevelType w:val="hybridMultilevel"/>
    <w:tmpl w:val="06AA02E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nsid w:val="17357B79"/>
    <w:multiLevelType w:val="hybridMultilevel"/>
    <w:tmpl w:val="43568DD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nsid w:val="17D31C01"/>
    <w:multiLevelType w:val="hybridMultilevel"/>
    <w:tmpl w:val="2C041A48"/>
    <w:lvl w:ilvl="0" w:tplc="293688D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nsid w:val="1AD052E9"/>
    <w:multiLevelType w:val="hybridMultilevel"/>
    <w:tmpl w:val="0CC2AE5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nsid w:val="1D42243B"/>
    <w:multiLevelType w:val="hybridMultilevel"/>
    <w:tmpl w:val="E6CCBAD2"/>
    <w:lvl w:ilvl="0" w:tplc="925C569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3">
    <w:nsid w:val="1D476006"/>
    <w:multiLevelType w:val="hybridMultilevel"/>
    <w:tmpl w:val="B952F6A4"/>
    <w:lvl w:ilvl="0" w:tplc="04190001">
      <w:start w:val="1"/>
      <w:numFmt w:val="bullet"/>
      <w:lvlText w:val=""/>
      <w:lvlJc w:val="left"/>
      <w:pPr>
        <w:ind w:left="360" w:hanging="360"/>
      </w:pPr>
      <w:rPr>
        <w:rFonts w:ascii="Symbol" w:hAnsi="Symbol"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4">
    <w:nsid w:val="1D9211E4"/>
    <w:multiLevelType w:val="hybridMultilevel"/>
    <w:tmpl w:val="56EC0B46"/>
    <w:lvl w:ilvl="0" w:tplc="0419000F">
      <w:start w:val="1"/>
      <w:numFmt w:val="decimal"/>
      <w:lvlText w:val="%1."/>
      <w:lvlJc w:val="left"/>
      <w:pPr>
        <w:ind w:left="720" w:hanging="360"/>
      </w:pPr>
    </w:lvl>
    <w:lvl w:ilvl="1" w:tplc="FEA6BCE8">
      <w:numFmt w:val="bullet"/>
      <w:lvlText w:val="•"/>
      <w:lvlJc w:val="left"/>
      <w:pPr>
        <w:ind w:left="1776" w:hanging="696"/>
      </w:pPr>
      <w:rPr>
        <w:rFonts w:ascii="Times New Roman" w:eastAsiaTheme="minorHAnsi" w:hAnsi="Times New Roman" w:cs="Times New Roman"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nsid w:val="1E1F4DF4"/>
    <w:multiLevelType w:val="hybridMultilevel"/>
    <w:tmpl w:val="23FE0E0E"/>
    <w:lvl w:ilvl="0" w:tplc="0419000F">
      <w:start w:val="1"/>
      <w:numFmt w:val="decimal"/>
      <w:lvlText w:val="%1."/>
      <w:lvlJc w:val="left"/>
      <w:pPr>
        <w:ind w:left="1429" w:hanging="360"/>
      </w:pPr>
      <w:rPr>
        <w:rFonts w:hint="default"/>
      </w:rPr>
    </w:lvl>
    <w:lvl w:ilvl="1" w:tplc="B024C8AE">
      <w:start w:val="1"/>
      <w:numFmt w:val="decimal"/>
      <w:lvlText w:val="%2)"/>
      <w:lvlJc w:val="left"/>
      <w:pPr>
        <w:ind w:left="2689" w:hanging="900"/>
      </w:pPr>
      <w:rPr>
        <w:rFonts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6">
    <w:nsid w:val="1E8509F5"/>
    <w:multiLevelType w:val="hybridMultilevel"/>
    <w:tmpl w:val="527CDD98"/>
    <w:lvl w:ilvl="0" w:tplc="F7925052">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7">
    <w:nsid w:val="24655DE9"/>
    <w:multiLevelType w:val="hybridMultilevel"/>
    <w:tmpl w:val="3C06FCD2"/>
    <w:lvl w:ilvl="0" w:tplc="B546D11C">
      <w:start w:val="1"/>
      <w:numFmt w:val="decimal"/>
      <w:lvlText w:val="%1."/>
      <w:lvlJc w:val="left"/>
      <w:pPr>
        <w:ind w:left="644" w:hanging="360"/>
      </w:pPr>
      <w:rPr>
        <w:rFonts w:hint="default"/>
        <w:b w:val="0"/>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8">
    <w:nsid w:val="272D2B93"/>
    <w:multiLevelType w:val="hybridMultilevel"/>
    <w:tmpl w:val="A30CB6B6"/>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9">
    <w:nsid w:val="28EF1959"/>
    <w:multiLevelType w:val="hybridMultilevel"/>
    <w:tmpl w:val="31C25388"/>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0">
    <w:nsid w:val="2BA1700B"/>
    <w:multiLevelType w:val="hybridMultilevel"/>
    <w:tmpl w:val="32EE2C5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1">
    <w:nsid w:val="2DEF626A"/>
    <w:multiLevelType w:val="hybridMultilevel"/>
    <w:tmpl w:val="AB2C3AD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2">
    <w:nsid w:val="31166313"/>
    <w:multiLevelType w:val="hybridMultilevel"/>
    <w:tmpl w:val="28BC11FC"/>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3">
    <w:nsid w:val="320C2149"/>
    <w:multiLevelType w:val="multilevel"/>
    <w:tmpl w:val="311C7476"/>
    <w:lvl w:ilvl="0">
      <w:start w:val="3"/>
      <w:numFmt w:val="decimal"/>
      <w:lvlText w:val="%1."/>
      <w:lvlJc w:val="left"/>
      <w:pPr>
        <w:ind w:left="450" w:hanging="450"/>
      </w:pPr>
      <w:rPr>
        <w:rFonts w:hint="default"/>
      </w:rPr>
    </w:lvl>
    <w:lvl w:ilvl="1">
      <w:start w:val="1"/>
      <w:numFmt w:val="decimal"/>
      <w:lvlText w:val="%1.%2."/>
      <w:lvlJc w:val="left"/>
      <w:pPr>
        <w:ind w:left="1146"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4">
    <w:nsid w:val="3221695F"/>
    <w:multiLevelType w:val="hybridMultilevel"/>
    <w:tmpl w:val="AA04E5D2"/>
    <w:lvl w:ilvl="0" w:tplc="2D8EEDF0">
      <w:start w:val="1"/>
      <w:numFmt w:val="decimal"/>
      <w:lvlText w:val="%1."/>
      <w:lvlJc w:val="left"/>
      <w:pPr>
        <w:ind w:left="1069" w:hanging="360"/>
      </w:pPr>
      <w:rPr>
        <w:rFonts w:hint="default"/>
      </w:rPr>
    </w:lvl>
    <w:lvl w:ilvl="1" w:tplc="6CB60C7A">
      <w:start w:val="1"/>
      <w:numFmt w:val="decimal"/>
      <w:lvlText w:val="%2)"/>
      <w:lvlJc w:val="left"/>
      <w:pPr>
        <w:ind w:left="2509" w:hanging="1080"/>
      </w:pPr>
      <w:rPr>
        <w:rFonts w:hint="default"/>
      </w:r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5">
    <w:nsid w:val="35DD0CFC"/>
    <w:multiLevelType w:val="hybridMultilevel"/>
    <w:tmpl w:val="5186F262"/>
    <w:lvl w:ilvl="0" w:tplc="04190001">
      <w:start w:val="1"/>
      <w:numFmt w:val="bullet"/>
      <w:lvlText w:val=""/>
      <w:lvlJc w:val="left"/>
      <w:pPr>
        <w:ind w:left="1789" w:hanging="360"/>
      </w:pPr>
      <w:rPr>
        <w:rFonts w:ascii="Symbol" w:hAnsi="Symbol" w:hint="default"/>
      </w:rPr>
    </w:lvl>
    <w:lvl w:ilvl="1" w:tplc="2D60307A">
      <w:numFmt w:val="bullet"/>
      <w:lvlText w:val="•"/>
      <w:lvlJc w:val="left"/>
      <w:pPr>
        <w:ind w:left="2857" w:hanging="708"/>
      </w:pPr>
      <w:rPr>
        <w:rFonts w:ascii="Times New Roman" w:eastAsiaTheme="minorHAnsi" w:hAnsi="Times New Roman" w:cs="Times New Roman" w:hint="default"/>
      </w:rPr>
    </w:lvl>
    <w:lvl w:ilvl="2" w:tplc="04190005" w:tentative="1">
      <w:start w:val="1"/>
      <w:numFmt w:val="bullet"/>
      <w:lvlText w:val=""/>
      <w:lvlJc w:val="left"/>
      <w:pPr>
        <w:ind w:left="3229" w:hanging="360"/>
      </w:pPr>
      <w:rPr>
        <w:rFonts w:ascii="Wingdings" w:hAnsi="Wingdings" w:hint="default"/>
      </w:rPr>
    </w:lvl>
    <w:lvl w:ilvl="3" w:tplc="04190001" w:tentative="1">
      <w:start w:val="1"/>
      <w:numFmt w:val="bullet"/>
      <w:lvlText w:val=""/>
      <w:lvlJc w:val="left"/>
      <w:pPr>
        <w:ind w:left="3949" w:hanging="360"/>
      </w:pPr>
      <w:rPr>
        <w:rFonts w:ascii="Symbol" w:hAnsi="Symbol" w:hint="default"/>
      </w:rPr>
    </w:lvl>
    <w:lvl w:ilvl="4" w:tplc="04190003" w:tentative="1">
      <w:start w:val="1"/>
      <w:numFmt w:val="bullet"/>
      <w:lvlText w:val="o"/>
      <w:lvlJc w:val="left"/>
      <w:pPr>
        <w:ind w:left="4669" w:hanging="360"/>
      </w:pPr>
      <w:rPr>
        <w:rFonts w:ascii="Courier New" w:hAnsi="Courier New" w:cs="Courier New" w:hint="default"/>
      </w:rPr>
    </w:lvl>
    <w:lvl w:ilvl="5" w:tplc="04190005" w:tentative="1">
      <w:start w:val="1"/>
      <w:numFmt w:val="bullet"/>
      <w:lvlText w:val=""/>
      <w:lvlJc w:val="left"/>
      <w:pPr>
        <w:ind w:left="5389" w:hanging="360"/>
      </w:pPr>
      <w:rPr>
        <w:rFonts w:ascii="Wingdings" w:hAnsi="Wingdings" w:hint="default"/>
      </w:rPr>
    </w:lvl>
    <w:lvl w:ilvl="6" w:tplc="04190001" w:tentative="1">
      <w:start w:val="1"/>
      <w:numFmt w:val="bullet"/>
      <w:lvlText w:val=""/>
      <w:lvlJc w:val="left"/>
      <w:pPr>
        <w:ind w:left="6109" w:hanging="360"/>
      </w:pPr>
      <w:rPr>
        <w:rFonts w:ascii="Symbol" w:hAnsi="Symbol" w:hint="default"/>
      </w:rPr>
    </w:lvl>
    <w:lvl w:ilvl="7" w:tplc="04190003" w:tentative="1">
      <w:start w:val="1"/>
      <w:numFmt w:val="bullet"/>
      <w:lvlText w:val="o"/>
      <w:lvlJc w:val="left"/>
      <w:pPr>
        <w:ind w:left="6829" w:hanging="360"/>
      </w:pPr>
      <w:rPr>
        <w:rFonts w:ascii="Courier New" w:hAnsi="Courier New" w:cs="Courier New" w:hint="default"/>
      </w:rPr>
    </w:lvl>
    <w:lvl w:ilvl="8" w:tplc="04190005" w:tentative="1">
      <w:start w:val="1"/>
      <w:numFmt w:val="bullet"/>
      <w:lvlText w:val=""/>
      <w:lvlJc w:val="left"/>
      <w:pPr>
        <w:ind w:left="7549" w:hanging="360"/>
      </w:pPr>
      <w:rPr>
        <w:rFonts w:ascii="Wingdings" w:hAnsi="Wingdings" w:hint="default"/>
      </w:rPr>
    </w:lvl>
  </w:abstractNum>
  <w:abstractNum w:abstractNumId="36">
    <w:nsid w:val="3C6E760B"/>
    <w:multiLevelType w:val="hybridMultilevel"/>
    <w:tmpl w:val="CA8CF514"/>
    <w:lvl w:ilvl="0" w:tplc="0419000F">
      <w:start w:val="1"/>
      <w:numFmt w:val="decimal"/>
      <w:lvlText w:val="%1."/>
      <w:lvlJc w:val="left"/>
      <w:pPr>
        <w:ind w:left="1287" w:hanging="360"/>
      </w:pPr>
    </w:lvl>
    <w:lvl w:ilvl="1" w:tplc="04190019">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37">
    <w:nsid w:val="418A08A6"/>
    <w:multiLevelType w:val="hybridMultilevel"/>
    <w:tmpl w:val="C0F2BB50"/>
    <w:lvl w:ilvl="0" w:tplc="04190001">
      <w:start w:val="1"/>
      <w:numFmt w:val="bullet"/>
      <w:lvlText w:val=""/>
      <w:lvlJc w:val="left"/>
      <w:pPr>
        <w:ind w:left="1789" w:hanging="360"/>
      </w:pPr>
      <w:rPr>
        <w:rFonts w:ascii="Symbol" w:hAnsi="Symbol" w:hint="default"/>
      </w:rPr>
    </w:lvl>
    <w:lvl w:ilvl="1" w:tplc="04190001">
      <w:start w:val="1"/>
      <w:numFmt w:val="bullet"/>
      <w:lvlText w:val=""/>
      <w:lvlJc w:val="left"/>
      <w:pPr>
        <w:ind w:left="2857" w:hanging="708"/>
      </w:pPr>
      <w:rPr>
        <w:rFonts w:ascii="Symbol" w:hAnsi="Symbol" w:hint="default"/>
      </w:rPr>
    </w:lvl>
    <w:lvl w:ilvl="2" w:tplc="04190005" w:tentative="1">
      <w:start w:val="1"/>
      <w:numFmt w:val="bullet"/>
      <w:lvlText w:val=""/>
      <w:lvlJc w:val="left"/>
      <w:pPr>
        <w:ind w:left="3229" w:hanging="360"/>
      </w:pPr>
      <w:rPr>
        <w:rFonts w:ascii="Wingdings" w:hAnsi="Wingdings" w:hint="default"/>
      </w:rPr>
    </w:lvl>
    <w:lvl w:ilvl="3" w:tplc="04190001" w:tentative="1">
      <w:start w:val="1"/>
      <w:numFmt w:val="bullet"/>
      <w:lvlText w:val=""/>
      <w:lvlJc w:val="left"/>
      <w:pPr>
        <w:ind w:left="3949" w:hanging="360"/>
      </w:pPr>
      <w:rPr>
        <w:rFonts w:ascii="Symbol" w:hAnsi="Symbol" w:hint="default"/>
      </w:rPr>
    </w:lvl>
    <w:lvl w:ilvl="4" w:tplc="04190003" w:tentative="1">
      <w:start w:val="1"/>
      <w:numFmt w:val="bullet"/>
      <w:lvlText w:val="o"/>
      <w:lvlJc w:val="left"/>
      <w:pPr>
        <w:ind w:left="4669" w:hanging="360"/>
      </w:pPr>
      <w:rPr>
        <w:rFonts w:ascii="Courier New" w:hAnsi="Courier New" w:cs="Courier New" w:hint="default"/>
      </w:rPr>
    </w:lvl>
    <w:lvl w:ilvl="5" w:tplc="04190005" w:tentative="1">
      <w:start w:val="1"/>
      <w:numFmt w:val="bullet"/>
      <w:lvlText w:val=""/>
      <w:lvlJc w:val="left"/>
      <w:pPr>
        <w:ind w:left="5389" w:hanging="360"/>
      </w:pPr>
      <w:rPr>
        <w:rFonts w:ascii="Wingdings" w:hAnsi="Wingdings" w:hint="default"/>
      </w:rPr>
    </w:lvl>
    <w:lvl w:ilvl="6" w:tplc="04190001" w:tentative="1">
      <w:start w:val="1"/>
      <w:numFmt w:val="bullet"/>
      <w:lvlText w:val=""/>
      <w:lvlJc w:val="left"/>
      <w:pPr>
        <w:ind w:left="6109" w:hanging="360"/>
      </w:pPr>
      <w:rPr>
        <w:rFonts w:ascii="Symbol" w:hAnsi="Symbol" w:hint="default"/>
      </w:rPr>
    </w:lvl>
    <w:lvl w:ilvl="7" w:tplc="04190003" w:tentative="1">
      <w:start w:val="1"/>
      <w:numFmt w:val="bullet"/>
      <w:lvlText w:val="o"/>
      <w:lvlJc w:val="left"/>
      <w:pPr>
        <w:ind w:left="6829" w:hanging="360"/>
      </w:pPr>
      <w:rPr>
        <w:rFonts w:ascii="Courier New" w:hAnsi="Courier New" w:cs="Courier New" w:hint="default"/>
      </w:rPr>
    </w:lvl>
    <w:lvl w:ilvl="8" w:tplc="04190005" w:tentative="1">
      <w:start w:val="1"/>
      <w:numFmt w:val="bullet"/>
      <w:lvlText w:val=""/>
      <w:lvlJc w:val="left"/>
      <w:pPr>
        <w:ind w:left="7549" w:hanging="360"/>
      </w:pPr>
      <w:rPr>
        <w:rFonts w:ascii="Wingdings" w:hAnsi="Wingdings" w:hint="default"/>
      </w:rPr>
    </w:lvl>
  </w:abstractNum>
  <w:abstractNum w:abstractNumId="38">
    <w:nsid w:val="42A44AA1"/>
    <w:multiLevelType w:val="multilevel"/>
    <w:tmpl w:val="86D8A02C"/>
    <w:lvl w:ilvl="0">
      <w:start w:val="1"/>
      <w:numFmt w:val="decimal"/>
      <w:lvlText w:val="%1."/>
      <w:lvlJc w:val="left"/>
      <w:pPr>
        <w:ind w:left="435" w:hanging="43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9">
    <w:nsid w:val="44496377"/>
    <w:multiLevelType w:val="hybridMultilevel"/>
    <w:tmpl w:val="50121798"/>
    <w:lvl w:ilvl="0" w:tplc="04190001">
      <w:start w:val="1"/>
      <w:numFmt w:val="bullet"/>
      <w:lvlText w:val=""/>
      <w:lvlJc w:val="left"/>
      <w:pPr>
        <w:ind w:left="1429" w:hanging="360"/>
      </w:pPr>
      <w:rPr>
        <w:rFonts w:ascii="Symbol" w:hAnsi="Symbol" w:hint="default"/>
      </w:rPr>
    </w:lvl>
    <w:lvl w:ilvl="1" w:tplc="04190001">
      <w:start w:val="1"/>
      <w:numFmt w:val="bullet"/>
      <w:lvlText w:val=""/>
      <w:lvlJc w:val="left"/>
      <w:pPr>
        <w:ind w:left="2149" w:hanging="360"/>
      </w:pPr>
      <w:rPr>
        <w:rFonts w:ascii="Symbol" w:hAnsi="Symbol"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0">
    <w:nsid w:val="44750BBA"/>
    <w:multiLevelType w:val="hybridMultilevel"/>
    <w:tmpl w:val="0B36642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1">
    <w:nsid w:val="4585325C"/>
    <w:multiLevelType w:val="hybridMultilevel"/>
    <w:tmpl w:val="E3A0EC62"/>
    <w:lvl w:ilvl="0" w:tplc="F792505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2">
    <w:nsid w:val="45C25869"/>
    <w:multiLevelType w:val="hybridMultilevel"/>
    <w:tmpl w:val="E00A86DC"/>
    <w:lvl w:ilvl="0" w:tplc="F7925052">
      <w:start w:val="1"/>
      <w:numFmt w:val="decimal"/>
      <w:lvlText w:val="%1."/>
      <w:lvlJc w:val="left"/>
      <w:pPr>
        <w:ind w:left="8866"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3">
    <w:nsid w:val="47233C4E"/>
    <w:multiLevelType w:val="hybridMultilevel"/>
    <w:tmpl w:val="7C88049E"/>
    <w:lvl w:ilvl="0" w:tplc="0419000F">
      <w:start w:val="1"/>
      <w:numFmt w:val="decimal"/>
      <w:lvlText w:val="%1."/>
      <w:lvlJc w:val="left"/>
      <w:pPr>
        <w:ind w:left="1287" w:hanging="360"/>
      </w:pPr>
    </w:lvl>
    <w:lvl w:ilvl="1" w:tplc="0419000F">
      <w:start w:val="1"/>
      <w:numFmt w:val="decimal"/>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44">
    <w:nsid w:val="486105EC"/>
    <w:multiLevelType w:val="hybridMultilevel"/>
    <w:tmpl w:val="C5607930"/>
    <w:lvl w:ilvl="0" w:tplc="F7925052">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5">
    <w:nsid w:val="487C78F6"/>
    <w:multiLevelType w:val="hybridMultilevel"/>
    <w:tmpl w:val="6E4E1B7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6">
    <w:nsid w:val="4C3A10C7"/>
    <w:multiLevelType w:val="hybridMultilevel"/>
    <w:tmpl w:val="8346A904"/>
    <w:lvl w:ilvl="0" w:tplc="F792505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7">
    <w:nsid w:val="4C72052C"/>
    <w:multiLevelType w:val="hybridMultilevel"/>
    <w:tmpl w:val="0C18643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8">
    <w:nsid w:val="4CFD3DD7"/>
    <w:multiLevelType w:val="hybridMultilevel"/>
    <w:tmpl w:val="46EAE02A"/>
    <w:lvl w:ilvl="0" w:tplc="293688DC">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9">
    <w:nsid w:val="4EFF5958"/>
    <w:multiLevelType w:val="hybridMultilevel"/>
    <w:tmpl w:val="977AC63A"/>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50">
    <w:nsid w:val="4F7A42DB"/>
    <w:multiLevelType w:val="hybridMultilevel"/>
    <w:tmpl w:val="5316051E"/>
    <w:lvl w:ilvl="0" w:tplc="04190001">
      <w:start w:val="1"/>
      <w:numFmt w:val="bullet"/>
      <w:lvlText w:val=""/>
      <w:lvlJc w:val="left"/>
      <w:pPr>
        <w:ind w:left="1429" w:hanging="360"/>
      </w:pPr>
      <w:rPr>
        <w:rFonts w:ascii="Symbol" w:hAnsi="Symbol" w:hint="default"/>
      </w:rPr>
    </w:lvl>
    <w:lvl w:ilvl="1" w:tplc="04190001">
      <w:start w:val="1"/>
      <w:numFmt w:val="bullet"/>
      <w:lvlText w:val=""/>
      <w:lvlJc w:val="left"/>
      <w:pPr>
        <w:ind w:left="2149" w:hanging="360"/>
      </w:pPr>
      <w:rPr>
        <w:rFonts w:ascii="Symbol" w:hAnsi="Symbol"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1">
    <w:nsid w:val="51A15785"/>
    <w:multiLevelType w:val="hybridMultilevel"/>
    <w:tmpl w:val="AFE0C3B8"/>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2">
    <w:nsid w:val="525724DF"/>
    <w:multiLevelType w:val="hybridMultilevel"/>
    <w:tmpl w:val="4E4417C6"/>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3">
    <w:nsid w:val="54D11AAB"/>
    <w:multiLevelType w:val="hybridMultilevel"/>
    <w:tmpl w:val="A8506FC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4">
    <w:nsid w:val="5511320D"/>
    <w:multiLevelType w:val="hybridMultilevel"/>
    <w:tmpl w:val="D9EEFC54"/>
    <w:lvl w:ilvl="0" w:tplc="54C0C082">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5">
    <w:nsid w:val="579B28B8"/>
    <w:multiLevelType w:val="hybridMultilevel"/>
    <w:tmpl w:val="90D4BDBC"/>
    <w:lvl w:ilvl="0" w:tplc="04190001">
      <w:start w:val="1"/>
      <w:numFmt w:val="bullet"/>
      <w:lvlText w:val=""/>
      <w:lvlJc w:val="left"/>
      <w:pPr>
        <w:ind w:left="1070"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6">
    <w:nsid w:val="59C06848"/>
    <w:multiLevelType w:val="hybridMultilevel"/>
    <w:tmpl w:val="E4A8A78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7">
    <w:nsid w:val="5A165375"/>
    <w:multiLevelType w:val="hybridMultilevel"/>
    <w:tmpl w:val="CDC81562"/>
    <w:lvl w:ilvl="0" w:tplc="7054CDEC">
      <w:start w:val="1"/>
      <w:numFmt w:val="bullet"/>
      <w:lvlText w:val=""/>
      <w:lvlJc w:val="left"/>
      <w:pPr>
        <w:tabs>
          <w:tab w:val="num" w:pos="2160"/>
        </w:tabs>
        <w:ind w:left="2160" w:hanging="360"/>
      </w:pPr>
      <w:rPr>
        <w:rFonts w:ascii="Symbol" w:hAnsi="Symbol" w:hint="default"/>
      </w:rPr>
    </w:lvl>
    <w:lvl w:ilvl="1" w:tplc="5E1485C2">
      <w:start w:val="1"/>
      <w:numFmt w:val="bullet"/>
      <w:lvlText w:val=""/>
      <w:lvlJc w:val="left"/>
      <w:pPr>
        <w:tabs>
          <w:tab w:val="num" w:pos="2160"/>
        </w:tabs>
        <w:ind w:left="2160" w:hanging="360"/>
      </w:pPr>
      <w:rPr>
        <w:rFonts w:ascii="Symbol" w:hAnsi="Symbol"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cs="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cs="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58">
    <w:nsid w:val="5A332650"/>
    <w:multiLevelType w:val="hybridMultilevel"/>
    <w:tmpl w:val="26F28BEE"/>
    <w:lvl w:ilvl="0" w:tplc="0419000F">
      <w:start w:val="1"/>
      <w:numFmt w:val="decimal"/>
      <w:lvlText w:val="%1."/>
      <w:lvlJc w:val="left"/>
      <w:pPr>
        <w:tabs>
          <w:tab w:val="num" w:pos="1080"/>
        </w:tabs>
        <w:ind w:left="1080" w:hanging="360"/>
      </w:pPr>
    </w:lvl>
    <w:lvl w:ilvl="1" w:tplc="04190019" w:tentative="1">
      <w:start w:val="1"/>
      <w:numFmt w:val="lowerLetter"/>
      <w:lvlText w:val="%2."/>
      <w:lvlJc w:val="left"/>
      <w:pPr>
        <w:tabs>
          <w:tab w:val="num" w:pos="1800"/>
        </w:tabs>
        <w:ind w:left="1800" w:hanging="360"/>
      </w:pPr>
    </w:lvl>
    <w:lvl w:ilvl="2" w:tplc="0419001B" w:tentative="1">
      <w:start w:val="1"/>
      <w:numFmt w:val="lowerRoman"/>
      <w:lvlText w:val="%3."/>
      <w:lvlJc w:val="right"/>
      <w:pPr>
        <w:tabs>
          <w:tab w:val="num" w:pos="2520"/>
        </w:tabs>
        <w:ind w:left="2520" w:hanging="180"/>
      </w:pPr>
    </w:lvl>
    <w:lvl w:ilvl="3" w:tplc="0419000F" w:tentative="1">
      <w:start w:val="1"/>
      <w:numFmt w:val="decimal"/>
      <w:lvlText w:val="%4."/>
      <w:lvlJc w:val="left"/>
      <w:pPr>
        <w:tabs>
          <w:tab w:val="num" w:pos="3240"/>
        </w:tabs>
        <w:ind w:left="3240" w:hanging="360"/>
      </w:pPr>
    </w:lvl>
    <w:lvl w:ilvl="4" w:tplc="04190019" w:tentative="1">
      <w:start w:val="1"/>
      <w:numFmt w:val="lowerLetter"/>
      <w:lvlText w:val="%5."/>
      <w:lvlJc w:val="left"/>
      <w:pPr>
        <w:tabs>
          <w:tab w:val="num" w:pos="3960"/>
        </w:tabs>
        <w:ind w:left="3960" w:hanging="360"/>
      </w:pPr>
    </w:lvl>
    <w:lvl w:ilvl="5" w:tplc="0419001B" w:tentative="1">
      <w:start w:val="1"/>
      <w:numFmt w:val="lowerRoman"/>
      <w:lvlText w:val="%6."/>
      <w:lvlJc w:val="right"/>
      <w:pPr>
        <w:tabs>
          <w:tab w:val="num" w:pos="4680"/>
        </w:tabs>
        <w:ind w:left="4680" w:hanging="180"/>
      </w:pPr>
    </w:lvl>
    <w:lvl w:ilvl="6" w:tplc="0419000F" w:tentative="1">
      <w:start w:val="1"/>
      <w:numFmt w:val="decimal"/>
      <w:lvlText w:val="%7."/>
      <w:lvlJc w:val="left"/>
      <w:pPr>
        <w:tabs>
          <w:tab w:val="num" w:pos="5400"/>
        </w:tabs>
        <w:ind w:left="5400" w:hanging="360"/>
      </w:pPr>
    </w:lvl>
    <w:lvl w:ilvl="7" w:tplc="04190019" w:tentative="1">
      <w:start w:val="1"/>
      <w:numFmt w:val="lowerLetter"/>
      <w:lvlText w:val="%8."/>
      <w:lvlJc w:val="left"/>
      <w:pPr>
        <w:tabs>
          <w:tab w:val="num" w:pos="6120"/>
        </w:tabs>
        <w:ind w:left="6120" w:hanging="360"/>
      </w:pPr>
    </w:lvl>
    <w:lvl w:ilvl="8" w:tplc="0419001B" w:tentative="1">
      <w:start w:val="1"/>
      <w:numFmt w:val="lowerRoman"/>
      <w:lvlText w:val="%9."/>
      <w:lvlJc w:val="right"/>
      <w:pPr>
        <w:tabs>
          <w:tab w:val="num" w:pos="6840"/>
        </w:tabs>
        <w:ind w:left="6840" w:hanging="180"/>
      </w:pPr>
    </w:lvl>
  </w:abstractNum>
  <w:abstractNum w:abstractNumId="59">
    <w:nsid w:val="5ACB7398"/>
    <w:multiLevelType w:val="hybridMultilevel"/>
    <w:tmpl w:val="A3961FD6"/>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60">
    <w:nsid w:val="5BC43D5A"/>
    <w:multiLevelType w:val="hybridMultilevel"/>
    <w:tmpl w:val="C3924680"/>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61">
    <w:nsid w:val="5EFA78BD"/>
    <w:multiLevelType w:val="hybridMultilevel"/>
    <w:tmpl w:val="7F2414F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2">
    <w:nsid w:val="60113C80"/>
    <w:multiLevelType w:val="multilevel"/>
    <w:tmpl w:val="ADA04DE8"/>
    <w:lvl w:ilvl="0">
      <w:start w:val="1"/>
      <w:numFmt w:val="decimal"/>
      <w:lvlText w:val="%1."/>
      <w:lvlJc w:val="left"/>
      <w:pPr>
        <w:ind w:left="360" w:hanging="360"/>
      </w:pPr>
      <w:rPr>
        <w:rFonts w:eastAsia="Times New Roman" w:hint="default"/>
        <w:i w:val="0"/>
        <w:sz w:val="20"/>
      </w:rPr>
    </w:lvl>
    <w:lvl w:ilvl="1">
      <w:start w:val="1"/>
      <w:numFmt w:val="decimal"/>
      <w:lvlText w:val="%1.%2."/>
      <w:lvlJc w:val="left"/>
      <w:pPr>
        <w:ind w:left="1004" w:hanging="720"/>
      </w:pPr>
      <w:rPr>
        <w:rFonts w:eastAsia="Times New Roman" w:hint="default"/>
        <w:i w:val="0"/>
        <w:sz w:val="28"/>
        <w:szCs w:val="28"/>
      </w:rPr>
    </w:lvl>
    <w:lvl w:ilvl="2">
      <w:start w:val="1"/>
      <w:numFmt w:val="decimal"/>
      <w:lvlText w:val="%1.%2.%3."/>
      <w:lvlJc w:val="left"/>
      <w:pPr>
        <w:ind w:left="720" w:hanging="720"/>
      </w:pPr>
      <w:rPr>
        <w:rFonts w:eastAsia="Times New Roman" w:hint="default"/>
        <w:i/>
        <w:sz w:val="28"/>
        <w:szCs w:val="28"/>
      </w:rPr>
    </w:lvl>
    <w:lvl w:ilvl="3">
      <w:start w:val="1"/>
      <w:numFmt w:val="decimal"/>
      <w:lvlText w:val="%1.%2.%3.%4."/>
      <w:lvlJc w:val="left"/>
      <w:pPr>
        <w:ind w:left="1080" w:hanging="1080"/>
      </w:pPr>
      <w:rPr>
        <w:rFonts w:eastAsia="Times New Roman" w:hint="default"/>
        <w:i w:val="0"/>
        <w:sz w:val="20"/>
      </w:rPr>
    </w:lvl>
    <w:lvl w:ilvl="4">
      <w:start w:val="1"/>
      <w:numFmt w:val="decimal"/>
      <w:lvlText w:val="%1.%2.%3.%4.%5."/>
      <w:lvlJc w:val="left"/>
      <w:pPr>
        <w:ind w:left="1080" w:hanging="1080"/>
      </w:pPr>
      <w:rPr>
        <w:rFonts w:eastAsia="Times New Roman" w:hint="default"/>
        <w:i w:val="0"/>
        <w:sz w:val="20"/>
      </w:rPr>
    </w:lvl>
    <w:lvl w:ilvl="5">
      <w:start w:val="1"/>
      <w:numFmt w:val="decimal"/>
      <w:lvlText w:val="%1.%2.%3.%4.%5.%6."/>
      <w:lvlJc w:val="left"/>
      <w:pPr>
        <w:ind w:left="1440" w:hanging="1440"/>
      </w:pPr>
      <w:rPr>
        <w:rFonts w:eastAsia="Times New Roman" w:hint="default"/>
        <w:i w:val="0"/>
        <w:sz w:val="20"/>
      </w:rPr>
    </w:lvl>
    <w:lvl w:ilvl="6">
      <w:start w:val="1"/>
      <w:numFmt w:val="decimal"/>
      <w:lvlText w:val="%1.%2.%3.%4.%5.%6.%7."/>
      <w:lvlJc w:val="left"/>
      <w:pPr>
        <w:ind w:left="1800" w:hanging="1800"/>
      </w:pPr>
      <w:rPr>
        <w:rFonts w:eastAsia="Times New Roman" w:hint="default"/>
        <w:i w:val="0"/>
        <w:sz w:val="20"/>
      </w:rPr>
    </w:lvl>
    <w:lvl w:ilvl="7">
      <w:start w:val="1"/>
      <w:numFmt w:val="decimal"/>
      <w:lvlText w:val="%1.%2.%3.%4.%5.%6.%7.%8."/>
      <w:lvlJc w:val="left"/>
      <w:pPr>
        <w:ind w:left="1800" w:hanging="1800"/>
      </w:pPr>
      <w:rPr>
        <w:rFonts w:eastAsia="Times New Roman" w:hint="default"/>
        <w:i w:val="0"/>
        <w:sz w:val="20"/>
      </w:rPr>
    </w:lvl>
    <w:lvl w:ilvl="8">
      <w:start w:val="1"/>
      <w:numFmt w:val="decimal"/>
      <w:lvlText w:val="%1.%2.%3.%4.%5.%6.%7.%8.%9."/>
      <w:lvlJc w:val="left"/>
      <w:pPr>
        <w:ind w:left="2160" w:hanging="2160"/>
      </w:pPr>
      <w:rPr>
        <w:rFonts w:eastAsia="Times New Roman" w:hint="default"/>
        <w:i w:val="0"/>
        <w:sz w:val="20"/>
      </w:rPr>
    </w:lvl>
  </w:abstractNum>
  <w:abstractNum w:abstractNumId="63">
    <w:nsid w:val="62506DE7"/>
    <w:multiLevelType w:val="multilevel"/>
    <w:tmpl w:val="B1EEA256"/>
    <w:lvl w:ilvl="0">
      <w:start w:val="1"/>
      <w:numFmt w:val="decimal"/>
      <w:lvlText w:val="%1."/>
      <w:lvlJc w:val="left"/>
      <w:pPr>
        <w:ind w:left="1429" w:hanging="360"/>
      </w:pPr>
      <w:rPr>
        <w:rFonts w:hint="default"/>
      </w:rPr>
    </w:lvl>
    <w:lvl w:ilvl="1">
      <w:start w:val="1"/>
      <w:numFmt w:val="decimal"/>
      <w:isLgl/>
      <w:lvlText w:val="%1.%2"/>
      <w:lvlJc w:val="left"/>
      <w:pPr>
        <w:ind w:left="1429" w:hanging="360"/>
      </w:pPr>
      <w:rPr>
        <w:rFonts w:hint="default"/>
      </w:rPr>
    </w:lvl>
    <w:lvl w:ilvl="2">
      <w:start w:val="1"/>
      <w:numFmt w:val="decimal"/>
      <w:isLgl/>
      <w:lvlText w:val="%1.%2.%3"/>
      <w:lvlJc w:val="left"/>
      <w:pPr>
        <w:ind w:left="1789" w:hanging="720"/>
      </w:pPr>
      <w:rPr>
        <w:rFonts w:hint="default"/>
      </w:rPr>
    </w:lvl>
    <w:lvl w:ilvl="3">
      <w:start w:val="1"/>
      <w:numFmt w:val="decimal"/>
      <w:isLgl/>
      <w:lvlText w:val="%1.%2.%3.%4"/>
      <w:lvlJc w:val="left"/>
      <w:pPr>
        <w:ind w:left="1789" w:hanging="72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149" w:hanging="108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509" w:hanging="1440"/>
      </w:pPr>
      <w:rPr>
        <w:rFonts w:hint="default"/>
      </w:rPr>
    </w:lvl>
    <w:lvl w:ilvl="8">
      <w:start w:val="1"/>
      <w:numFmt w:val="decimal"/>
      <w:isLgl/>
      <w:lvlText w:val="%1.%2.%3.%4.%5.%6.%7.%8.%9"/>
      <w:lvlJc w:val="left"/>
      <w:pPr>
        <w:ind w:left="2869" w:hanging="1800"/>
      </w:pPr>
      <w:rPr>
        <w:rFonts w:hint="default"/>
      </w:rPr>
    </w:lvl>
  </w:abstractNum>
  <w:abstractNum w:abstractNumId="64">
    <w:nsid w:val="6824042A"/>
    <w:multiLevelType w:val="hybridMultilevel"/>
    <w:tmpl w:val="AC0A6754"/>
    <w:lvl w:ilvl="0" w:tplc="0419000F">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65">
    <w:nsid w:val="69A47851"/>
    <w:multiLevelType w:val="hybridMultilevel"/>
    <w:tmpl w:val="2FF88F64"/>
    <w:lvl w:ilvl="0" w:tplc="04190001">
      <w:start w:val="1"/>
      <w:numFmt w:val="bullet"/>
      <w:lvlText w:val=""/>
      <w:lvlJc w:val="left"/>
      <w:pPr>
        <w:ind w:left="2136" w:hanging="360"/>
      </w:pPr>
      <w:rPr>
        <w:rFonts w:ascii="Symbol" w:hAnsi="Symbol" w:hint="default"/>
      </w:rPr>
    </w:lvl>
    <w:lvl w:ilvl="1" w:tplc="04190003" w:tentative="1">
      <w:start w:val="1"/>
      <w:numFmt w:val="bullet"/>
      <w:lvlText w:val="o"/>
      <w:lvlJc w:val="left"/>
      <w:pPr>
        <w:ind w:left="2856" w:hanging="360"/>
      </w:pPr>
      <w:rPr>
        <w:rFonts w:ascii="Courier New" w:hAnsi="Courier New" w:cs="Courier New" w:hint="default"/>
      </w:rPr>
    </w:lvl>
    <w:lvl w:ilvl="2" w:tplc="04190005" w:tentative="1">
      <w:start w:val="1"/>
      <w:numFmt w:val="bullet"/>
      <w:lvlText w:val=""/>
      <w:lvlJc w:val="left"/>
      <w:pPr>
        <w:ind w:left="3576" w:hanging="360"/>
      </w:pPr>
      <w:rPr>
        <w:rFonts w:ascii="Wingdings" w:hAnsi="Wingdings" w:hint="default"/>
      </w:rPr>
    </w:lvl>
    <w:lvl w:ilvl="3" w:tplc="04190001" w:tentative="1">
      <w:start w:val="1"/>
      <w:numFmt w:val="bullet"/>
      <w:lvlText w:val=""/>
      <w:lvlJc w:val="left"/>
      <w:pPr>
        <w:ind w:left="4296" w:hanging="360"/>
      </w:pPr>
      <w:rPr>
        <w:rFonts w:ascii="Symbol" w:hAnsi="Symbol" w:hint="default"/>
      </w:rPr>
    </w:lvl>
    <w:lvl w:ilvl="4" w:tplc="04190003" w:tentative="1">
      <w:start w:val="1"/>
      <w:numFmt w:val="bullet"/>
      <w:lvlText w:val="o"/>
      <w:lvlJc w:val="left"/>
      <w:pPr>
        <w:ind w:left="5016" w:hanging="360"/>
      </w:pPr>
      <w:rPr>
        <w:rFonts w:ascii="Courier New" w:hAnsi="Courier New" w:cs="Courier New" w:hint="default"/>
      </w:rPr>
    </w:lvl>
    <w:lvl w:ilvl="5" w:tplc="04190005" w:tentative="1">
      <w:start w:val="1"/>
      <w:numFmt w:val="bullet"/>
      <w:lvlText w:val=""/>
      <w:lvlJc w:val="left"/>
      <w:pPr>
        <w:ind w:left="5736" w:hanging="360"/>
      </w:pPr>
      <w:rPr>
        <w:rFonts w:ascii="Wingdings" w:hAnsi="Wingdings" w:hint="default"/>
      </w:rPr>
    </w:lvl>
    <w:lvl w:ilvl="6" w:tplc="04190001" w:tentative="1">
      <w:start w:val="1"/>
      <w:numFmt w:val="bullet"/>
      <w:lvlText w:val=""/>
      <w:lvlJc w:val="left"/>
      <w:pPr>
        <w:ind w:left="6456" w:hanging="360"/>
      </w:pPr>
      <w:rPr>
        <w:rFonts w:ascii="Symbol" w:hAnsi="Symbol" w:hint="default"/>
      </w:rPr>
    </w:lvl>
    <w:lvl w:ilvl="7" w:tplc="04190003" w:tentative="1">
      <w:start w:val="1"/>
      <w:numFmt w:val="bullet"/>
      <w:lvlText w:val="o"/>
      <w:lvlJc w:val="left"/>
      <w:pPr>
        <w:ind w:left="7176" w:hanging="360"/>
      </w:pPr>
      <w:rPr>
        <w:rFonts w:ascii="Courier New" w:hAnsi="Courier New" w:cs="Courier New" w:hint="default"/>
      </w:rPr>
    </w:lvl>
    <w:lvl w:ilvl="8" w:tplc="04190005" w:tentative="1">
      <w:start w:val="1"/>
      <w:numFmt w:val="bullet"/>
      <w:lvlText w:val=""/>
      <w:lvlJc w:val="left"/>
      <w:pPr>
        <w:ind w:left="7896" w:hanging="360"/>
      </w:pPr>
      <w:rPr>
        <w:rFonts w:ascii="Wingdings" w:hAnsi="Wingdings" w:hint="default"/>
      </w:rPr>
    </w:lvl>
  </w:abstractNum>
  <w:abstractNum w:abstractNumId="66">
    <w:nsid w:val="6AD81DF0"/>
    <w:multiLevelType w:val="hybridMultilevel"/>
    <w:tmpl w:val="7F6249D6"/>
    <w:lvl w:ilvl="0" w:tplc="6A8606FE">
      <w:start w:val="1"/>
      <w:numFmt w:val="decimal"/>
      <w:lvlText w:val="%1."/>
      <w:lvlJc w:val="left"/>
      <w:pPr>
        <w:ind w:left="928" w:hanging="360"/>
      </w:pPr>
      <w:rPr>
        <w:rFonts w:hint="default"/>
      </w:rPr>
    </w:lvl>
    <w:lvl w:ilvl="1" w:tplc="04190019" w:tentative="1">
      <w:start w:val="1"/>
      <w:numFmt w:val="lowerLetter"/>
      <w:lvlText w:val="%2."/>
      <w:lvlJc w:val="left"/>
      <w:pPr>
        <w:ind w:left="1648" w:hanging="360"/>
      </w:pPr>
    </w:lvl>
    <w:lvl w:ilvl="2" w:tplc="0419001B" w:tentative="1">
      <w:start w:val="1"/>
      <w:numFmt w:val="lowerRoman"/>
      <w:lvlText w:val="%3."/>
      <w:lvlJc w:val="right"/>
      <w:pPr>
        <w:ind w:left="2368" w:hanging="180"/>
      </w:pPr>
    </w:lvl>
    <w:lvl w:ilvl="3" w:tplc="0419000F" w:tentative="1">
      <w:start w:val="1"/>
      <w:numFmt w:val="decimal"/>
      <w:lvlText w:val="%4."/>
      <w:lvlJc w:val="left"/>
      <w:pPr>
        <w:ind w:left="3088" w:hanging="360"/>
      </w:pPr>
    </w:lvl>
    <w:lvl w:ilvl="4" w:tplc="04190019" w:tentative="1">
      <w:start w:val="1"/>
      <w:numFmt w:val="lowerLetter"/>
      <w:lvlText w:val="%5."/>
      <w:lvlJc w:val="left"/>
      <w:pPr>
        <w:ind w:left="3808" w:hanging="360"/>
      </w:pPr>
    </w:lvl>
    <w:lvl w:ilvl="5" w:tplc="0419001B" w:tentative="1">
      <w:start w:val="1"/>
      <w:numFmt w:val="lowerRoman"/>
      <w:lvlText w:val="%6."/>
      <w:lvlJc w:val="right"/>
      <w:pPr>
        <w:ind w:left="4528" w:hanging="180"/>
      </w:pPr>
    </w:lvl>
    <w:lvl w:ilvl="6" w:tplc="0419000F" w:tentative="1">
      <w:start w:val="1"/>
      <w:numFmt w:val="decimal"/>
      <w:lvlText w:val="%7."/>
      <w:lvlJc w:val="left"/>
      <w:pPr>
        <w:ind w:left="5248" w:hanging="360"/>
      </w:pPr>
    </w:lvl>
    <w:lvl w:ilvl="7" w:tplc="04190019" w:tentative="1">
      <w:start w:val="1"/>
      <w:numFmt w:val="lowerLetter"/>
      <w:lvlText w:val="%8."/>
      <w:lvlJc w:val="left"/>
      <w:pPr>
        <w:ind w:left="5968" w:hanging="360"/>
      </w:pPr>
    </w:lvl>
    <w:lvl w:ilvl="8" w:tplc="0419001B" w:tentative="1">
      <w:start w:val="1"/>
      <w:numFmt w:val="lowerRoman"/>
      <w:lvlText w:val="%9."/>
      <w:lvlJc w:val="right"/>
      <w:pPr>
        <w:ind w:left="6688" w:hanging="180"/>
      </w:pPr>
    </w:lvl>
  </w:abstractNum>
  <w:abstractNum w:abstractNumId="67">
    <w:nsid w:val="6C3E629B"/>
    <w:multiLevelType w:val="hybridMultilevel"/>
    <w:tmpl w:val="0BC272F6"/>
    <w:lvl w:ilvl="0" w:tplc="DFDCBCD4">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8">
    <w:nsid w:val="6CAF3FB8"/>
    <w:multiLevelType w:val="hybridMultilevel"/>
    <w:tmpl w:val="F33A7E9C"/>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69">
    <w:nsid w:val="6D785774"/>
    <w:multiLevelType w:val="hybridMultilevel"/>
    <w:tmpl w:val="81C0157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0">
    <w:nsid w:val="6F567D3C"/>
    <w:multiLevelType w:val="hybridMultilevel"/>
    <w:tmpl w:val="5178BCC8"/>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71">
    <w:nsid w:val="6FD3354A"/>
    <w:multiLevelType w:val="hybridMultilevel"/>
    <w:tmpl w:val="375C2F58"/>
    <w:lvl w:ilvl="0" w:tplc="04190001">
      <w:start w:val="1"/>
      <w:numFmt w:val="bullet"/>
      <w:lvlText w:val=""/>
      <w:lvlJc w:val="left"/>
      <w:pPr>
        <w:ind w:left="2149" w:hanging="360"/>
      </w:pPr>
      <w:rPr>
        <w:rFonts w:ascii="Symbol" w:hAnsi="Symbol" w:hint="default"/>
      </w:rPr>
    </w:lvl>
    <w:lvl w:ilvl="1" w:tplc="04190003" w:tentative="1">
      <w:start w:val="1"/>
      <w:numFmt w:val="bullet"/>
      <w:lvlText w:val="o"/>
      <w:lvlJc w:val="left"/>
      <w:pPr>
        <w:ind w:left="2869" w:hanging="360"/>
      </w:pPr>
      <w:rPr>
        <w:rFonts w:ascii="Courier New" w:hAnsi="Courier New" w:cs="Courier New" w:hint="default"/>
      </w:rPr>
    </w:lvl>
    <w:lvl w:ilvl="2" w:tplc="04190005" w:tentative="1">
      <w:start w:val="1"/>
      <w:numFmt w:val="bullet"/>
      <w:lvlText w:val=""/>
      <w:lvlJc w:val="left"/>
      <w:pPr>
        <w:ind w:left="3589" w:hanging="360"/>
      </w:pPr>
      <w:rPr>
        <w:rFonts w:ascii="Wingdings" w:hAnsi="Wingdings" w:hint="default"/>
      </w:rPr>
    </w:lvl>
    <w:lvl w:ilvl="3" w:tplc="04190001" w:tentative="1">
      <w:start w:val="1"/>
      <w:numFmt w:val="bullet"/>
      <w:lvlText w:val=""/>
      <w:lvlJc w:val="left"/>
      <w:pPr>
        <w:ind w:left="4309" w:hanging="360"/>
      </w:pPr>
      <w:rPr>
        <w:rFonts w:ascii="Symbol" w:hAnsi="Symbol" w:hint="default"/>
      </w:rPr>
    </w:lvl>
    <w:lvl w:ilvl="4" w:tplc="04190003" w:tentative="1">
      <w:start w:val="1"/>
      <w:numFmt w:val="bullet"/>
      <w:lvlText w:val="o"/>
      <w:lvlJc w:val="left"/>
      <w:pPr>
        <w:ind w:left="5029" w:hanging="360"/>
      </w:pPr>
      <w:rPr>
        <w:rFonts w:ascii="Courier New" w:hAnsi="Courier New" w:cs="Courier New" w:hint="default"/>
      </w:rPr>
    </w:lvl>
    <w:lvl w:ilvl="5" w:tplc="04190005" w:tentative="1">
      <w:start w:val="1"/>
      <w:numFmt w:val="bullet"/>
      <w:lvlText w:val=""/>
      <w:lvlJc w:val="left"/>
      <w:pPr>
        <w:ind w:left="5749" w:hanging="360"/>
      </w:pPr>
      <w:rPr>
        <w:rFonts w:ascii="Wingdings" w:hAnsi="Wingdings" w:hint="default"/>
      </w:rPr>
    </w:lvl>
    <w:lvl w:ilvl="6" w:tplc="04190001" w:tentative="1">
      <w:start w:val="1"/>
      <w:numFmt w:val="bullet"/>
      <w:lvlText w:val=""/>
      <w:lvlJc w:val="left"/>
      <w:pPr>
        <w:ind w:left="6469" w:hanging="360"/>
      </w:pPr>
      <w:rPr>
        <w:rFonts w:ascii="Symbol" w:hAnsi="Symbol" w:hint="default"/>
      </w:rPr>
    </w:lvl>
    <w:lvl w:ilvl="7" w:tplc="04190003" w:tentative="1">
      <w:start w:val="1"/>
      <w:numFmt w:val="bullet"/>
      <w:lvlText w:val="o"/>
      <w:lvlJc w:val="left"/>
      <w:pPr>
        <w:ind w:left="7189" w:hanging="360"/>
      </w:pPr>
      <w:rPr>
        <w:rFonts w:ascii="Courier New" w:hAnsi="Courier New" w:cs="Courier New" w:hint="default"/>
      </w:rPr>
    </w:lvl>
    <w:lvl w:ilvl="8" w:tplc="04190005" w:tentative="1">
      <w:start w:val="1"/>
      <w:numFmt w:val="bullet"/>
      <w:lvlText w:val=""/>
      <w:lvlJc w:val="left"/>
      <w:pPr>
        <w:ind w:left="7909" w:hanging="360"/>
      </w:pPr>
      <w:rPr>
        <w:rFonts w:ascii="Wingdings" w:hAnsi="Wingdings" w:hint="default"/>
      </w:rPr>
    </w:lvl>
  </w:abstractNum>
  <w:abstractNum w:abstractNumId="72">
    <w:nsid w:val="72947630"/>
    <w:multiLevelType w:val="multilevel"/>
    <w:tmpl w:val="B6A45E8E"/>
    <w:lvl w:ilvl="0">
      <w:start w:val="1"/>
      <w:numFmt w:val="decimal"/>
      <w:lvlText w:val="%1."/>
      <w:lvlJc w:val="left"/>
      <w:pPr>
        <w:ind w:left="450" w:hanging="45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3">
    <w:nsid w:val="7A4C7DCA"/>
    <w:multiLevelType w:val="hybridMultilevel"/>
    <w:tmpl w:val="0040DEE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4">
    <w:nsid w:val="7ADC2572"/>
    <w:multiLevelType w:val="hybridMultilevel"/>
    <w:tmpl w:val="7BBC73CA"/>
    <w:lvl w:ilvl="0" w:tplc="31108CEA">
      <w:start w:val="1"/>
      <w:numFmt w:val="russianUpper"/>
      <w:lvlText w:val="%1."/>
      <w:lvlJc w:val="left"/>
      <w:pPr>
        <w:ind w:left="1800" w:hanging="360"/>
      </w:pPr>
      <w:rPr>
        <w:rFonts w:hint="default"/>
      </w:rPr>
    </w:lvl>
    <w:lvl w:ilvl="1" w:tplc="04190019" w:tentative="1">
      <w:start w:val="1"/>
      <w:numFmt w:val="lowerLetter"/>
      <w:lvlText w:val="%2."/>
      <w:lvlJc w:val="left"/>
      <w:pPr>
        <w:ind w:left="2520" w:hanging="360"/>
      </w:pPr>
    </w:lvl>
    <w:lvl w:ilvl="2" w:tplc="0419001B" w:tentative="1">
      <w:start w:val="1"/>
      <w:numFmt w:val="lowerRoman"/>
      <w:lvlText w:val="%3."/>
      <w:lvlJc w:val="right"/>
      <w:pPr>
        <w:ind w:left="3240" w:hanging="180"/>
      </w:pPr>
    </w:lvl>
    <w:lvl w:ilvl="3" w:tplc="0419000F" w:tentative="1">
      <w:start w:val="1"/>
      <w:numFmt w:val="decimal"/>
      <w:lvlText w:val="%4."/>
      <w:lvlJc w:val="left"/>
      <w:pPr>
        <w:ind w:left="3960" w:hanging="360"/>
      </w:pPr>
    </w:lvl>
    <w:lvl w:ilvl="4" w:tplc="04190019" w:tentative="1">
      <w:start w:val="1"/>
      <w:numFmt w:val="lowerLetter"/>
      <w:lvlText w:val="%5."/>
      <w:lvlJc w:val="left"/>
      <w:pPr>
        <w:ind w:left="4680" w:hanging="360"/>
      </w:pPr>
    </w:lvl>
    <w:lvl w:ilvl="5" w:tplc="0419001B" w:tentative="1">
      <w:start w:val="1"/>
      <w:numFmt w:val="lowerRoman"/>
      <w:lvlText w:val="%6."/>
      <w:lvlJc w:val="right"/>
      <w:pPr>
        <w:ind w:left="5400" w:hanging="180"/>
      </w:pPr>
    </w:lvl>
    <w:lvl w:ilvl="6" w:tplc="0419000F" w:tentative="1">
      <w:start w:val="1"/>
      <w:numFmt w:val="decimal"/>
      <w:lvlText w:val="%7."/>
      <w:lvlJc w:val="left"/>
      <w:pPr>
        <w:ind w:left="6120" w:hanging="360"/>
      </w:pPr>
    </w:lvl>
    <w:lvl w:ilvl="7" w:tplc="04190019" w:tentative="1">
      <w:start w:val="1"/>
      <w:numFmt w:val="lowerLetter"/>
      <w:lvlText w:val="%8."/>
      <w:lvlJc w:val="left"/>
      <w:pPr>
        <w:ind w:left="6840" w:hanging="360"/>
      </w:pPr>
    </w:lvl>
    <w:lvl w:ilvl="8" w:tplc="0419001B" w:tentative="1">
      <w:start w:val="1"/>
      <w:numFmt w:val="lowerRoman"/>
      <w:lvlText w:val="%9."/>
      <w:lvlJc w:val="right"/>
      <w:pPr>
        <w:ind w:left="7560" w:hanging="180"/>
      </w:pPr>
    </w:lvl>
  </w:abstractNum>
  <w:abstractNum w:abstractNumId="75">
    <w:nsid w:val="7C1044E6"/>
    <w:multiLevelType w:val="hybridMultilevel"/>
    <w:tmpl w:val="DC786E72"/>
    <w:lvl w:ilvl="0" w:tplc="04190001">
      <w:start w:val="1"/>
      <w:numFmt w:val="bullet"/>
      <w:lvlText w:val=""/>
      <w:lvlJc w:val="left"/>
      <w:pPr>
        <w:ind w:left="2149" w:hanging="360"/>
      </w:pPr>
      <w:rPr>
        <w:rFonts w:ascii="Symbol" w:hAnsi="Symbol" w:hint="default"/>
      </w:rPr>
    </w:lvl>
    <w:lvl w:ilvl="1" w:tplc="04190003" w:tentative="1">
      <w:start w:val="1"/>
      <w:numFmt w:val="bullet"/>
      <w:lvlText w:val="o"/>
      <w:lvlJc w:val="left"/>
      <w:pPr>
        <w:ind w:left="2869" w:hanging="360"/>
      </w:pPr>
      <w:rPr>
        <w:rFonts w:ascii="Courier New" w:hAnsi="Courier New" w:cs="Courier New" w:hint="default"/>
      </w:rPr>
    </w:lvl>
    <w:lvl w:ilvl="2" w:tplc="04190005" w:tentative="1">
      <w:start w:val="1"/>
      <w:numFmt w:val="bullet"/>
      <w:lvlText w:val=""/>
      <w:lvlJc w:val="left"/>
      <w:pPr>
        <w:ind w:left="3589" w:hanging="360"/>
      </w:pPr>
      <w:rPr>
        <w:rFonts w:ascii="Wingdings" w:hAnsi="Wingdings" w:hint="default"/>
      </w:rPr>
    </w:lvl>
    <w:lvl w:ilvl="3" w:tplc="04190001" w:tentative="1">
      <w:start w:val="1"/>
      <w:numFmt w:val="bullet"/>
      <w:lvlText w:val=""/>
      <w:lvlJc w:val="left"/>
      <w:pPr>
        <w:ind w:left="4309" w:hanging="360"/>
      </w:pPr>
      <w:rPr>
        <w:rFonts w:ascii="Symbol" w:hAnsi="Symbol" w:hint="default"/>
      </w:rPr>
    </w:lvl>
    <w:lvl w:ilvl="4" w:tplc="04190003" w:tentative="1">
      <w:start w:val="1"/>
      <w:numFmt w:val="bullet"/>
      <w:lvlText w:val="o"/>
      <w:lvlJc w:val="left"/>
      <w:pPr>
        <w:ind w:left="5029" w:hanging="360"/>
      </w:pPr>
      <w:rPr>
        <w:rFonts w:ascii="Courier New" w:hAnsi="Courier New" w:cs="Courier New" w:hint="default"/>
      </w:rPr>
    </w:lvl>
    <w:lvl w:ilvl="5" w:tplc="04190005" w:tentative="1">
      <w:start w:val="1"/>
      <w:numFmt w:val="bullet"/>
      <w:lvlText w:val=""/>
      <w:lvlJc w:val="left"/>
      <w:pPr>
        <w:ind w:left="5749" w:hanging="360"/>
      </w:pPr>
      <w:rPr>
        <w:rFonts w:ascii="Wingdings" w:hAnsi="Wingdings" w:hint="default"/>
      </w:rPr>
    </w:lvl>
    <w:lvl w:ilvl="6" w:tplc="04190001" w:tentative="1">
      <w:start w:val="1"/>
      <w:numFmt w:val="bullet"/>
      <w:lvlText w:val=""/>
      <w:lvlJc w:val="left"/>
      <w:pPr>
        <w:ind w:left="6469" w:hanging="360"/>
      </w:pPr>
      <w:rPr>
        <w:rFonts w:ascii="Symbol" w:hAnsi="Symbol" w:hint="default"/>
      </w:rPr>
    </w:lvl>
    <w:lvl w:ilvl="7" w:tplc="04190003" w:tentative="1">
      <w:start w:val="1"/>
      <w:numFmt w:val="bullet"/>
      <w:lvlText w:val="o"/>
      <w:lvlJc w:val="left"/>
      <w:pPr>
        <w:ind w:left="7189" w:hanging="360"/>
      </w:pPr>
      <w:rPr>
        <w:rFonts w:ascii="Courier New" w:hAnsi="Courier New" w:cs="Courier New" w:hint="default"/>
      </w:rPr>
    </w:lvl>
    <w:lvl w:ilvl="8" w:tplc="04190005" w:tentative="1">
      <w:start w:val="1"/>
      <w:numFmt w:val="bullet"/>
      <w:lvlText w:val=""/>
      <w:lvlJc w:val="left"/>
      <w:pPr>
        <w:ind w:left="7909" w:hanging="360"/>
      </w:pPr>
      <w:rPr>
        <w:rFonts w:ascii="Wingdings" w:hAnsi="Wingdings" w:hint="default"/>
      </w:rPr>
    </w:lvl>
  </w:abstractNum>
  <w:abstractNum w:abstractNumId="76">
    <w:nsid w:val="7D4A467B"/>
    <w:multiLevelType w:val="hybridMultilevel"/>
    <w:tmpl w:val="1FD0DE9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7">
    <w:nsid w:val="7E600E8A"/>
    <w:multiLevelType w:val="multilevel"/>
    <w:tmpl w:val="6E563CEC"/>
    <w:lvl w:ilvl="0">
      <w:start w:val="1"/>
      <w:numFmt w:val="decimal"/>
      <w:lvlText w:val="%1."/>
      <w:lvlJc w:val="left"/>
      <w:pPr>
        <w:ind w:left="1069" w:hanging="360"/>
      </w:pPr>
      <w:rPr>
        <w:rFonts w:hint="default"/>
      </w:rPr>
    </w:lvl>
    <w:lvl w:ilvl="1">
      <w:start w:val="2"/>
      <w:numFmt w:val="decimal"/>
      <w:isLgl/>
      <w:lvlText w:val="%1.%2"/>
      <w:lvlJc w:val="left"/>
      <w:pPr>
        <w:ind w:left="1069" w:hanging="36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429" w:hanging="72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1789" w:hanging="108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149" w:hanging="1440"/>
      </w:pPr>
      <w:rPr>
        <w:rFonts w:hint="default"/>
      </w:rPr>
    </w:lvl>
    <w:lvl w:ilvl="8">
      <w:start w:val="1"/>
      <w:numFmt w:val="decimal"/>
      <w:isLgl/>
      <w:lvlText w:val="%1.%2.%3.%4.%5.%6.%7.%8.%9"/>
      <w:lvlJc w:val="left"/>
      <w:pPr>
        <w:ind w:left="2509" w:hanging="1800"/>
      </w:pPr>
      <w:rPr>
        <w:rFonts w:hint="default"/>
      </w:rPr>
    </w:lvl>
  </w:abstractNum>
  <w:num w:numId="1">
    <w:abstractNumId w:val="23"/>
  </w:num>
  <w:num w:numId="2">
    <w:abstractNumId w:val="77"/>
  </w:num>
  <w:num w:numId="3">
    <w:abstractNumId w:val="11"/>
  </w:num>
  <w:num w:numId="4">
    <w:abstractNumId w:val="75"/>
  </w:num>
  <w:num w:numId="5">
    <w:abstractNumId w:val="71"/>
  </w:num>
  <w:num w:numId="6">
    <w:abstractNumId w:val="19"/>
  </w:num>
  <w:num w:numId="7">
    <w:abstractNumId w:val="73"/>
  </w:num>
  <w:num w:numId="8">
    <w:abstractNumId w:val="53"/>
  </w:num>
  <w:num w:numId="9">
    <w:abstractNumId w:val="1"/>
  </w:num>
  <w:num w:numId="10">
    <w:abstractNumId w:val="2"/>
  </w:num>
  <w:num w:numId="11">
    <w:abstractNumId w:val="3"/>
  </w:num>
  <w:num w:numId="12">
    <w:abstractNumId w:val="16"/>
  </w:num>
  <w:num w:numId="13">
    <w:abstractNumId w:val="4"/>
  </w:num>
  <w:num w:numId="14">
    <w:abstractNumId w:val="5"/>
  </w:num>
  <w:num w:numId="15">
    <w:abstractNumId w:val="30"/>
  </w:num>
  <w:num w:numId="16">
    <w:abstractNumId w:val="34"/>
  </w:num>
  <w:num w:numId="17">
    <w:abstractNumId w:val="35"/>
  </w:num>
  <w:num w:numId="18">
    <w:abstractNumId w:val="65"/>
  </w:num>
  <w:num w:numId="19">
    <w:abstractNumId w:val="37"/>
  </w:num>
  <w:num w:numId="20">
    <w:abstractNumId w:val="14"/>
  </w:num>
  <w:num w:numId="21">
    <w:abstractNumId w:val="39"/>
  </w:num>
  <w:num w:numId="22">
    <w:abstractNumId w:val="50"/>
  </w:num>
  <w:num w:numId="23">
    <w:abstractNumId w:val="10"/>
  </w:num>
  <w:num w:numId="24">
    <w:abstractNumId w:val="42"/>
  </w:num>
  <w:num w:numId="25">
    <w:abstractNumId w:val="12"/>
  </w:num>
  <w:num w:numId="26">
    <w:abstractNumId w:val="41"/>
  </w:num>
  <w:num w:numId="27">
    <w:abstractNumId w:val="63"/>
  </w:num>
  <w:num w:numId="28">
    <w:abstractNumId w:val="27"/>
  </w:num>
  <w:num w:numId="29">
    <w:abstractNumId w:val="46"/>
  </w:num>
  <w:num w:numId="30">
    <w:abstractNumId w:val="47"/>
  </w:num>
  <w:num w:numId="31">
    <w:abstractNumId w:val="76"/>
  </w:num>
  <w:num w:numId="32">
    <w:abstractNumId w:val="55"/>
  </w:num>
  <w:num w:numId="33">
    <w:abstractNumId w:val="26"/>
  </w:num>
  <w:num w:numId="34">
    <w:abstractNumId w:val="44"/>
  </w:num>
  <w:num w:numId="35">
    <w:abstractNumId w:val="0"/>
    <w:lvlOverride w:ilvl="0">
      <w:lvl w:ilvl="0">
        <w:start w:val="1"/>
        <w:numFmt w:val="bullet"/>
        <w:lvlText w:val=""/>
        <w:legacy w:legacy="1" w:legacySpace="0" w:legacyIndent="283"/>
        <w:lvlJc w:val="left"/>
        <w:pPr>
          <w:ind w:left="992" w:hanging="283"/>
        </w:pPr>
        <w:rPr>
          <w:rFonts w:ascii="Symbol" w:hAnsi="Symbol" w:hint="default"/>
        </w:rPr>
      </w:lvl>
    </w:lvlOverride>
  </w:num>
  <w:num w:numId="36">
    <w:abstractNumId w:val="9"/>
  </w:num>
  <w:num w:numId="37">
    <w:abstractNumId w:val="20"/>
  </w:num>
  <w:num w:numId="38">
    <w:abstractNumId w:val="40"/>
  </w:num>
  <w:num w:numId="39">
    <w:abstractNumId w:val="56"/>
  </w:num>
  <w:num w:numId="40">
    <w:abstractNumId w:val="22"/>
  </w:num>
  <w:num w:numId="41">
    <w:abstractNumId w:val="54"/>
  </w:num>
  <w:num w:numId="42">
    <w:abstractNumId w:val="21"/>
  </w:num>
  <w:num w:numId="43">
    <w:abstractNumId w:val="18"/>
  </w:num>
  <w:num w:numId="44">
    <w:abstractNumId w:val="69"/>
  </w:num>
  <w:num w:numId="45">
    <w:abstractNumId w:val="45"/>
  </w:num>
  <w:num w:numId="46">
    <w:abstractNumId w:val="8"/>
  </w:num>
  <w:num w:numId="47">
    <w:abstractNumId w:val="66"/>
  </w:num>
  <w:num w:numId="48">
    <w:abstractNumId w:val="61"/>
  </w:num>
  <w:num w:numId="49">
    <w:abstractNumId w:val="57"/>
  </w:num>
  <w:num w:numId="50">
    <w:abstractNumId w:val="67"/>
  </w:num>
  <w:num w:numId="51">
    <w:abstractNumId w:val="17"/>
  </w:num>
  <w:num w:numId="52">
    <w:abstractNumId w:val="24"/>
  </w:num>
  <w:num w:numId="53">
    <w:abstractNumId w:val="74"/>
  </w:num>
  <w:num w:numId="54">
    <w:abstractNumId w:val="64"/>
  </w:num>
  <w:num w:numId="55">
    <w:abstractNumId w:val="33"/>
  </w:num>
  <w:num w:numId="56">
    <w:abstractNumId w:val="72"/>
  </w:num>
  <w:num w:numId="57">
    <w:abstractNumId w:val="62"/>
  </w:num>
  <w:num w:numId="58">
    <w:abstractNumId w:val="13"/>
  </w:num>
  <w:num w:numId="59">
    <w:abstractNumId w:val="7"/>
  </w:num>
  <w:num w:numId="60">
    <w:abstractNumId w:val="68"/>
  </w:num>
  <w:num w:numId="61">
    <w:abstractNumId w:val="31"/>
  </w:num>
  <w:num w:numId="62">
    <w:abstractNumId w:val="32"/>
  </w:num>
  <w:num w:numId="63">
    <w:abstractNumId w:val="48"/>
  </w:num>
  <w:num w:numId="64">
    <w:abstractNumId w:val="59"/>
  </w:num>
  <w:num w:numId="65">
    <w:abstractNumId w:val="15"/>
  </w:num>
  <w:num w:numId="66">
    <w:abstractNumId w:val="52"/>
  </w:num>
  <w:num w:numId="67">
    <w:abstractNumId w:val="49"/>
  </w:num>
  <w:num w:numId="68">
    <w:abstractNumId w:val="58"/>
  </w:num>
  <w:num w:numId="69">
    <w:abstractNumId w:val="60"/>
  </w:num>
  <w:num w:numId="70">
    <w:abstractNumId w:val="28"/>
  </w:num>
  <w:num w:numId="71">
    <w:abstractNumId w:val="51"/>
  </w:num>
  <w:num w:numId="72">
    <w:abstractNumId w:val="25"/>
  </w:num>
  <w:num w:numId="73">
    <w:abstractNumId w:val="36"/>
  </w:num>
  <w:num w:numId="74">
    <w:abstractNumId w:val="43"/>
  </w:num>
  <w:num w:numId="75">
    <w:abstractNumId w:val="70"/>
  </w:num>
  <w:num w:numId="76">
    <w:abstractNumId w:val="29"/>
  </w:num>
  <w:num w:numId="77">
    <w:abstractNumId w:val="38"/>
  </w:num>
  <w:numIdMacAtCleanup w:val="6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5702"/>
    <w:rsid w:val="00017F93"/>
    <w:rsid w:val="0003490A"/>
    <w:rsid w:val="0004294B"/>
    <w:rsid w:val="00050003"/>
    <w:rsid w:val="00062A65"/>
    <w:rsid w:val="000821AF"/>
    <w:rsid w:val="00093610"/>
    <w:rsid w:val="000B3D5A"/>
    <w:rsid w:val="000C40E5"/>
    <w:rsid w:val="00124D87"/>
    <w:rsid w:val="00135E13"/>
    <w:rsid w:val="001418CB"/>
    <w:rsid w:val="001430C1"/>
    <w:rsid w:val="0014651B"/>
    <w:rsid w:val="00157700"/>
    <w:rsid w:val="00166E80"/>
    <w:rsid w:val="0017404C"/>
    <w:rsid w:val="00181A6C"/>
    <w:rsid w:val="001A29DE"/>
    <w:rsid w:val="001C6BDF"/>
    <w:rsid w:val="001C7CCE"/>
    <w:rsid w:val="001D62C0"/>
    <w:rsid w:val="001E633C"/>
    <w:rsid w:val="001E7420"/>
    <w:rsid w:val="00204EC6"/>
    <w:rsid w:val="00221CC6"/>
    <w:rsid w:val="00243EB8"/>
    <w:rsid w:val="00250CC5"/>
    <w:rsid w:val="002620B6"/>
    <w:rsid w:val="002731CD"/>
    <w:rsid w:val="00276E64"/>
    <w:rsid w:val="00277BA1"/>
    <w:rsid w:val="00282A6C"/>
    <w:rsid w:val="002920F6"/>
    <w:rsid w:val="002A1459"/>
    <w:rsid w:val="002A4A44"/>
    <w:rsid w:val="002B4F4C"/>
    <w:rsid w:val="002B6527"/>
    <w:rsid w:val="002C1FCB"/>
    <w:rsid w:val="002C5941"/>
    <w:rsid w:val="002C70B1"/>
    <w:rsid w:val="002D039E"/>
    <w:rsid w:val="002D2136"/>
    <w:rsid w:val="002D62C5"/>
    <w:rsid w:val="002E0E1E"/>
    <w:rsid w:val="002E7080"/>
    <w:rsid w:val="002F0F9C"/>
    <w:rsid w:val="00331109"/>
    <w:rsid w:val="003327F0"/>
    <w:rsid w:val="003450D6"/>
    <w:rsid w:val="00360474"/>
    <w:rsid w:val="00362D30"/>
    <w:rsid w:val="00395423"/>
    <w:rsid w:val="003B33BC"/>
    <w:rsid w:val="003B7130"/>
    <w:rsid w:val="003C15BF"/>
    <w:rsid w:val="003C1AF3"/>
    <w:rsid w:val="003D027C"/>
    <w:rsid w:val="003D2A0A"/>
    <w:rsid w:val="003D2F5D"/>
    <w:rsid w:val="003D406A"/>
    <w:rsid w:val="004037E1"/>
    <w:rsid w:val="004041EB"/>
    <w:rsid w:val="00405E49"/>
    <w:rsid w:val="004160AE"/>
    <w:rsid w:val="00420C7B"/>
    <w:rsid w:val="00421669"/>
    <w:rsid w:val="0042286D"/>
    <w:rsid w:val="00444836"/>
    <w:rsid w:val="00450BA4"/>
    <w:rsid w:val="0046376D"/>
    <w:rsid w:val="00473854"/>
    <w:rsid w:val="00487803"/>
    <w:rsid w:val="004C3DAC"/>
    <w:rsid w:val="004C472D"/>
    <w:rsid w:val="004D2D34"/>
    <w:rsid w:val="004E715A"/>
    <w:rsid w:val="005060ED"/>
    <w:rsid w:val="00514DC0"/>
    <w:rsid w:val="005244D2"/>
    <w:rsid w:val="0055197C"/>
    <w:rsid w:val="005564CC"/>
    <w:rsid w:val="0056440C"/>
    <w:rsid w:val="00572E27"/>
    <w:rsid w:val="00587A11"/>
    <w:rsid w:val="005954F4"/>
    <w:rsid w:val="005A0E21"/>
    <w:rsid w:val="005A443F"/>
    <w:rsid w:val="005A50EC"/>
    <w:rsid w:val="005D1010"/>
    <w:rsid w:val="005D3400"/>
    <w:rsid w:val="005E05CB"/>
    <w:rsid w:val="005F79D8"/>
    <w:rsid w:val="00633243"/>
    <w:rsid w:val="00635702"/>
    <w:rsid w:val="00644C21"/>
    <w:rsid w:val="0066704D"/>
    <w:rsid w:val="006774C9"/>
    <w:rsid w:val="00683B14"/>
    <w:rsid w:val="00694307"/>
    <w:rsid w:val="006A1982"/>
    <w:rsid w:val="006D42BC"/>
    <w:rsid w:val="006D73F6"/>
    <w:rsid w:val="006E019E"/>
    <w:rsid w:val="00705394"/>
    <w:rsid w:val="00715B9A"/>
    <w:rsid w:val="0071782C"/>
    <w:rsid w:val="007209D0"/>
    <w:rsid w:val="00723956"/>
    <w:rsid w:val="007323CB"/>
    <w:rsid w:val="00740C86"/>
    <w:rsid w:val="00744222"/>
    <w:rsid w:val="007512D2"/>
    <w:rsid w:val="007527D6"/>
    <w:rsid w:val="00753AA7"/>
    <w:rsid w:val="00761A86"/>
    <w:rsid w:val="00762ACB"/>
    <w:rsid w:val="00772EEB"/>
    <w:rsid w:val="00777450"/>
    <w:rsid w:val="00780047"/>
    <w:rsid w:val="007A13D6"/>
    <w:rsid w:val="007C4D22"/>
    <w:rsid w:val="007C7E6B"/>
    <w:rsid w:val="007E45AE"/>
    <w:rsid w:val="007F0C39"/>
    <w:rsid w:val="0081466C"/>
    <w:rsid w:val="00814F99"/>
    <w:rsid w:val="008200F1"/>
    <w:rsid w:val="00822B86"/>
    <w:rsid w:val="0082302B"/>
    <w:rsid w:val="0083614B"/>
    <w:rsid w:val="008607B6"/>
    <w:rsid w:val="00871F48"/>
    <w:rsid w:val="00873300"/>
    <w:rsid w:val="008873E9"/>
    <w:rsid w:val="00890C71"/>
    <w:rsid w:val="008B2AB7"/>
    <w:rsid w:val="008C0382"/>
    <w:rsid w:val="008D03A4"/>
    <w:rsid w:val="008D190F"/>
    <w:rsid w:val="008D679D"/>
    <w:rsid w:val="00921D9E"/>
    <w:rsid w:val="00961FA6"/>
    <w:rsid w:val="00967E08"/>
    <w:rsid w:val="009718B5"/>
    <w:rsid w:val="009B0C18"/>
    <w:rsid w:val="009D230C"/>
    <w:rsid w:val="009E3FC7"/>
    <w:rsid w:val="009E5350"/>
    <w:rsid w:val="009F3C80"/>
    <w:rsid w:val="009F5167"/>
    <w:rsid w:val="00A12E05"/>
    <w:rsid w:val="00A20C52"/>
    <w:rsid w:val="00A44E9B"/>
    <w:rsid w:val="00A657D0"/>
    <w:rsid w:val="00A7018B"/>
    <w:rsid w:val="00A77F80"/>
    <w:rsid w:val="00AA2F4F"/>
    <w:rsid w:val="00AA6AB5"/>
    <w:rsid w:val="00AC68A8"/>
    <w:rsid w:val="00AD11FB"/>
    <w:rsid w:val="00AD61BD"/>
    <w:rsid w:val="00AE7304"/>
    <w:rsid w:val="00AF0293"/>
    <w:rsid w:val="00AF5EBA"/>
    <w:rsid w:val="00B05388"/>
    <w:rsid w:val="00B2748D"/>
    <w:rsid w:val="00B342A7"/>
    <w:rsid w:val="00B419AF"/>
    <w:rsid w:val="00B44927"/>
    <w:rsid w:val="00B47A0F"/>
    <w:rsid w:val="00B61F72"/>
    <w:rsid w:val="00B82CE0"/>
    <w:rsid w:val="00BB5605"/>
    <w:rsid w:val="00BB6E83"/>
    <w:rsid w:val="00BC13E1"/>
    <w:rsid w:val="00BC2E8E"/>
    <w:rsid w:val="00BC7E9D"/>
    <w:rsid w:val="00BE27A2"/>
    <w:rsid w:val="00BF4C7E"/>
    <w:rsid w:val="00BF5C75"/>
    <w:rsid w:val="00C16307"/>
    <w:rsid w:val="00C1790A"/>
    <w:rsid w:val="00C250A1"/>
    <w:rsid w:val="00C25F5D"/>
    <w:rsid w:val="00C32F1E"/>
    <w:rsid w:val="00C34067"/>
    <w:rsid w:val="00C416B7"/>
    <w:rsid w:val="00C4692F"/>
    <w:rsid w:val="00C5168C"/>
    <w:rsid w:val="00C74DDD"/>
    <w:rsid w:val="00C75282"/>
    <w:rsid w:val="00CA1261"/>
    <w:rsid w:val="00CA5225"/>
    <w:rsid w:val="00CA7362"/>
    <w:rsid w:val="00CB53A2"/>
    <w:rsid w:val="00CC0A21"/>
    <w:rsid w:val="00CD7FF7"/>
    <w:rsid w:val="00CE569D"/>
    <w:rsid w:val="00CF10C9"/>
    <w:rsid w:val="00D10EC0"/>
    <w:rsid w:val="00D24CFE"/>
    <w:rsid w:val="00D3540A"/>
    <w:rsid w:val="00D55A5C"/>
    <w:rsid w:val="00D72D4D"/>
    <w:rsid w:val="00D73C05"/>
    <w:rsid w:val="00DA2AC6"/>
    <w:rsid w:val="00DB0729"/>
    <w:rsid w:val="00DC2569"/>
    <w:rsid w:val="00DD120E"/>
    <w:rsid w:val="00DD20AB"/>
    <w:rsid w:val="00DE4E4C"/>
    <w:rsid w:val="00DF30E8"/>
    <w:rsid w:val="00DF6C43"/>
    <w:rsid w:val="00DF7CFD"/>
    <w:rsid w:val="00E03FCD"/>
    <w:rsid w:val="00E05173"/>
    <w:rsid w:val="00E07754"/>
    <w:rsid w:val="00E11E21"/>
    <w:rsid w:val="00E225AF"/>
    <w:rsid w:val="00E26CB8"/>
    <w:rsid w:val="00E42580"/>
    <w:rsid w:val="00E42FD9"/>
    <w:rsid w:val="00E442EF"/>
    <w:rsid w:val="00E475EE"/>
    <w:rsid w:val="00E765DE"/>
    <w:rsid w:val="00E8545F"/>
    <w:rsid w:val="00E941B8"/>
    <w:rsid w:val="00EA51A4"/>
    <w:rsid w:val="00EC0121"/>
    <w:rsid w:val="00ED14BD"/>
    <w:rsid w:val="00ED7168"/>
    <w:rsid w:val="00EE508E"/>
    <w:rsid w:val="00EE59CD"/>
    <w:rsid w:val="00EF404C"/>
    <w:rsid w:val="00F01FB7"/>
    <w:rsid w:val="00F13C46"/>
    <w:rsid w:val="00F30752"/>
    <w:rsid w:val="00F42026"/>
    <w:rsid w:val="00F5136A"/>
    <w:rsid w:val="00F53B11"/>
    <w:rsid w:val="00F728F6"/>
    <w:rsid w:val="00F87AAA"/>
    <w:rsid w:val="00F93469"/>
    <w:rsid w:val="00F94117"/>
    <w:rsid w:val="00F96898"/>
    <w:rsid w:val="00FD4688"/>
    <w:rsid w:val="00FE457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35702"/>
    <w:rPr>
      <w:rFonts w:asciiTheme="minorHAnsi" w:hAnsiTheme="minorHAnsi" w:cstheme="min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qFormat/>
    <w:rsid w:val="00635702"/>
    <w:pPr>
      <w:ind w:left="720"/>
      <w:contextualSpacing/>
    </w:pPr>
  </w:style>
  <w:style w:type="table" w:styleId="a4">
    <w:name w:val="Table Grid"/>
    <w:basedOn w:val="a1"/>
    <w:uiPriority w:val="59"/>
    <w:rsid w:val="00635702"/>
    <w:pPr>
      <w:spacing w:after="0" w:line="240" w:lineRule="auto"/>
    </w:pPr>
    <w:rPr>
      <w:rFonts w:asciiTheme="minorHAnsi" w:hAnsiTheme="minorHAnsi" w:cstheme="minorBid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footnote text"/>
    <w:basedOn w:val="a"/>
    <w:link w:val="a6"/>
    <w:uiPriority w:val="99"/>
    <w:semiHidden/>
    <w:unhideWhenUsed/>
    <w:rsid w:val="00635702"/>
    <w:pPr>
      <w:spacing w:after="0" w:line="240" w:lineRule="auto"/>
    </w:pPr>
    <w:rPr>
      <w:sz w:val="20"/>
      <w:szCs w:val="20"/>
    </w:rPr>
  </w:style>
  <w:style w:type="character" w:customStyle="1" w:styleId="a6">
    <w:name w:val="Текст сноски Знак"/>
    <w:basedOn w:val="a0"/>
    <w:link w:val="a5"/>
    <w:uiPriority w:val="99"/>
    <w:semiHidden/>
    <w:rsid w:val="00635702"/>
    <w:rPr>
      <w:rFonts w:asciiTheme="minorHAnsi" w:hAnsiTheme="minorHAnsi" w:cstheme="minorBidi"/>
      <w:sz w:val="20"/>
      <w:szCs w:val="20"/>
    </w:rPr>
  </w:style>
  <w:style w:type="character" w:styleId="a7">
    <w:name w:val="footnote reference"/>
    <w:basedOn w:val="a0"/>
    <w:uiPriority w:val="99"/>
    <w:semiHidden/>
    <w:unhideWhenUsed/>
    <w:rsid w:val="00635702"/>
    <w:rPr>
      <w:vertAlign w:val="superscript"/>
    </w:rPr>
  </w:style>
  <w:style w:type="paragraph" w:styleId="a8">
    <w:name w:val="Body Text"/>
    <w:basedOn w:val="a"/>
    <w:link w:val="a9"/>
    <w:rsid w:val="00635702"/>
    <w:pPr>
      <w:suppressAutoHyphens/>
      <w:spacing w:after="0" w:line="240" w:lineRule="auto"/>
    </w:pPr>
    <w:rPr>
      <w:rFonts w:ascii="Times New Roman" w:eastAsia="Times New Roman" w:hAnsi="Times New Roman" w:cs="Times New Roman"/>
      <w:b/>
      <w:bCs/>
      <w:color w:val="000000"/>
      <w:sz w:val="24"/>
      <w:szCs w:val="24"/>
      <w:lang w:val="en-US" w:eastAsia="ar-SA"/>
    </w:rPr>
  </w:style>
  <w:style w:type="character" w:customStyle="1" w:styleId="a9">
    <w:name w:val="Основной текст Знак"/>
    <w:basedOn w:val="a0"/>
    <w:link w:val="a8"/>
    <w:rsid w:val="00635702"/>
    <w:rPr>
      <w:rFonts w:eastAsia="Times New Roman"/>
      <w:b/>
      <w:bCs/>
      <w:color w:val="000000"/>
      <w:sz w:val="24"/>
      <w:szCs w:val="24"/>
      <w:lang w:val="en-US" w:eastAsia="ar-SA"/>
    </w:rPr>
  </w:style>
  <w:style w:type="character" w:customStyle="1" w:styleId="FootnoteCharacters">
    <w:name w:val="Footnote Characters"/>
    <w:rsid w:val="00635702"/>
    <w:rPr>
      <w:vertAlign w:val="superscript"/>
    </w:rPr>
  </w:style>
  <w:style w:type="paragraph" w:styleId="aa">
    <w:name w:val="Normal (Web)"/>
    <w:basedOn w:val="a"/>
    <w:uiPriority w:val="99"/>
    <w:unhideWhenUsed/>
    <w:rsid w:val="0063570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b">
    <w:name w:val="Strong"/>
    <w:basedOn w:val="a0"/>
    <w:uiPriority w:val="22"/>
    <w:qFormat/>
    <w:rsid w:val="00635702"/>
    <w:rPr>
      <w:b/>
      <w:bCs/>
    </w:rPr>
  </w:style>
  <w:style w:type="paragraph" w:customStyle="1" w:styleId="ac">
    <w:name w:val="Об"/>
    <w:rsid w:val="00635702"/>
    <w:pPr>
      <w:widowControl w:val="0"/>
      <w:overflowPunct w:val="0"/>
      <w:autoSpaceDE w:val="0"/>
      <w:autoSpaceDN w:val="0"/>
      <w:adjustRightInd w:val="0"/>
      <w:spacing w:after="0" w:line="240" w:lineRule="auto"/>
      <w:textAlignment w:val="baseline"/>
    </w:pPr>
    <w:rPr>
      <w:rFonts w:eastAsia="Times New Roman"/>
      <w:sz w:val="20"/>
      <w:szCs w:val="20"/>
      <w:lang w:eastAsia="ru-RU"/>
    </w:rPr>
  </w:style>
  <w:style w:type="paragraph" w:styleId="ad">
    <w:name w:val="header"/>
    <w:basedOn w:val="a"/>
    <w:link w:val="ae"/>
    <w:uiPriority w:val="99"/>
    <w:unhideWhenUsed/>
    <w:rsid w:val="00A44E9B"/>
    <w:pPr>
      <w:tabs>
        <w:tab w:val="center" w:pos="4677"/>
        <w:tab w:val="right" w:pos="9355"/>
      </w:tabs>
      <w:spacing w:after="0" w:line="240" w:lineRule="auto"/>
    </w:pPr>
  </w:style>
  <w:style w:type="character" w:customStyle="1" w:styleId="ae">
    <w:name w:val="Верхний колонтитул Знак"/>
    <w:basedOn w:val="a0"/>
    <w:link w:val="ad"/>
    <w:uiPriority w:val="99"/>
    <w:rsid w:val="00A44E9B"/>
    <w:rPr>
      <w:rFonts w:asciiTheme="minorHAnsi" w:hAnsiTheme="minorHAnsi" w:cstheme="minorBidi"/>
    </w:rPr>
  </w:style>
  <w:style w:type="paragraph" w:styleId="af">
    <w:name w:val="footer"/>
    <w:basedOn w:val="a"/>
    <w:link w:val="af0"/>
    <w:uiPriority w:val="99"/>
    <w:unhideWhenUsed/>
    <w:rsid w:val="00A44E9B"/>
    <w:pPr>
      <w:tabs>
        <w:tab w:val="center" w:pos="4677"/>
        <w:tab w:val="right" w:pos="9355"/>
      </w:tabs>
      <w:spacing w:after="0" w:line="240" w:lineRule="auto"/>
    </w:pPr>
  </w:style>
  <w:style w:type="character" w:customStyle="1" w:styleId="af0">
    <w:name w:val="Нижний колонтитул Знак"/>
    <w:basedOn w:val="a0"/>
    <w:link w:val="af"/>
    <w:uiPriority w:val="99"/>
    <w:rsid w:val="00A44E9B"/>
    <w:rPr>
      <w:rFonts w:asciiTheme="minorHAnsi" w:hAnsiTheme="minorHAnsi" w:cstheme="minorBidi"/>
    </w:rPr>
  </w:style>
  <w:style w:type="paragraph" w:styleId="af1">
    <w:name w:val="Balloon Text"/>
    <w:basedOn w:val="a"/>
    <w:link w:val="af2"/>
    <w:uiPriority w:val="99"/>
    <w:semiHidden/>
    <w:unhideWhenUsed/>
    <w:rsid w:val="007F0C39"/>
    <w:pPr>
      <w:spacing w:after="0" w:line="240" w:lineRule="auto"/>
    </w:pPr>
    <w:rPr>
      <w:rFonts w:ascii="Tahoma" w:hAnsi="Tahoma" w:cs="Tahoma"/>
      <w:sz w:val="16"/>
      <w:szCs w:val="16"/>
    </w:rPr>
  </w:style>
  <w:style w:type="character" w:customStyle="1" w:styleId="af2">
    <w:name w:val="Текст выноски Знак"/>
    <w:basedOn w:val="a0"/>
    <w:link w:val="af1"/>
    <w:uiPriority w:val="99"/>
    <w:semiHidden/>
    <w:rsid w:val="007F0C3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35702"/>
    <w:rPr>
      <w:rFonts w:asciiTheme="minorHAnsi" w:hAnsiTheme="minorHAnsi" w:cstheme="min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qFormat/>
    <w:rsid w:val="00635702"/>
    <w:pPr>
      <w:ind w:left="720"/>
      <w:contextualSpacing/>
    </w:pPr>
  </w:style>
  <w:style w:type="table" w:styleId="a4">
    <w:name w:val="Table Grid"/>
    <w:basedOn w:val="a1"/>
    <w:uiPriority w:val="59"/>
    <w:rsid w:val="00635702"/>
    <w:pPr>
      <w:spacing w:after="0" w:line="240" w:lineRule="auto"/>
    </w:pPr>
    <w:rPr>
      <w:rFonts w:asciiTheme="minorHAnsi" w:hAnsiTheme="minorHAnsi" w:cstheme="minorBid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footnote text"/>
    <w:basedOn w:val="a"/>
    <w:link w:val="a6"/>
    <w:uiPriority w:val="99"/>
    <w:semiHidden/>
    <w:unhideWhenUsed/>
    <w:rsid w:val="00635702"/>
    <w:pPr>
      <w:spacing w:after="0" w:line="240" w:lineRule="auto"/>
    </w:pPr>
    <w:rPr>
      <w:sz w:val="20"/>
      <w:szCs w:val="20"/>
    </w:rPr>
  </w:style>
  <w:style w:type="character" w:customStyle="1" w:styleId="a6">
    <w:name w:val="Текст сноски Знак"/>
    <w:basedOn w:val="a0"/>
    <w:link w:val="a5"/>
    <w:uiPriority w:val="99"/>
    <w:semiHidden/>
    <w:rsid w:val="00635702"/>
    <w:rPr>
      <w:rFonts w:asciiTheme="minorHAnsi" w:hAnsiTheme="minorHAnsi" w:cstheme="minorBidi"/>
      <w:sz w:val="20"/>
      <w:szCs w:val="20"/>
    </w:rPr>
  </w:style>
  <w:style w:type="character" w:styleId="a7">
    <w:name w:val="footnote reference"/>
    <w:basedOn w:val="a0"/>
    <w:uiPriority w:val="99"/>
    <w:semiHidden/>
    <w:unhideWhenUsed/>
    <w:rsid w:val="00635702"/>
    <w:rPr>
      <w:vertAlign w:val="superscript"/>
    </w:rPr>
  </w:style>
  <w:style w:type="paragraph" w:styleId="a8">
    <w:name w:val="Body Text"/>
    <w:basedOn w:val="a"/>
    <w:link w:val="a9"/>
    <w:rsid w:val="00635702"/>
    <w:pPr>
      <w:suppressAutoHyphens/>
      <w:spacing w:after="0" w:line="240" w:lineRule="auto"/>
    </w:pPr>
    <w:rPr>
      <w:rFonts w:ascii="Times New Roman" w:eastAsia="Times New Roman" w:hAnsi="Times New Roman" w:cs="Times New Roman"/>
      <w:b/>
      <w:bCs/>
      <w:color w:val="000000"/>
      <w:sz w:val="24"/>
      <w:szCs w:val="24"/>
      <w:lang w:val="en-US" w:eastAsia="ar-SA"/>
    </w:rPr>
  </w:style>
  <w:style w:type="character" w:customStyle="1" w:styleId="a9">
    <w:name w:val="Основной текст Знак"/>
    <w:basedOn w:val="a0"/>
    <w:link w:val="a8"/>
    <w:rsid w:val="00635702"/>
    <w:rPr>
      <w:rFonts w:eastAsia="Times New Roman"/>
      <w:b/>
      <w:bCs/>
      <w:color w:val="000000"/>
      <w:sz w:val="24"/>
      <w:szCs w:val="24"/>
      <w:lang w:val="en-US" w:eastAsia="ar-SA"/>
    </w:rPr>
  </w:style>
  <w:style w:type="character" w:customStyle="1" w:styleId="FootnoteCharacters">
    <w:name w:val="Footnote Characters"/>
    <w:rsid w:val="00635702"/>
    <w:rPr>
      <w:vertAlign w:val="superscript"/>
    </w:rPr>
  </w:style>
  <w:style w:type="paragraph" w:styleId="aa">
    <w:name w:val="Normal (Web)"/>
    <w:basedOn w:val="a"/>
    <w:uiPriority w:val="99"/>
    <w:unhideWhenUsed/>
    <w:rsid w:val="0063570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b">
    <w:name w:val="Strong"/>
    <w:basedOn w:val="a0"/>
    <w:uiPriority w:val="22"/>
    <w:qFormat/>
    <w:rsid w:val="00635702"/>
    <w:rPr>
      <w:b/>
      <w:bCs/>
    </w:rPr>
  </w:style>
  <w:style w:type="paragraph" w:customStyle="1" w:styleId="ac">
    <w:name w:val="Об"/>
    <w:rsid w:val="00635702"/>
    <w:pPr>
      <w:widowControl w:val="0"/>
      <w:overflowPunct w:val="0"/>
      <w:autoSpaceDE w:val="0"/>
      <w:autoSpaceDN w:val="0"/>
      <w:adjustRightInd w:val="0"/>
      <w:spacing w:after="0" w:line="240" w:lineRule="auto"/>
      <w:textAlignment w:val="baseline"/>
    </w:pPr>
    <w:rPr>
      <w:rFonts w:eastAsia="Times New Roman"/>
      <w:sz w:val="20"/>
      <w:szCs w:val="20"/>
      <w:lang w:eastAsia="ru-RU"/>
    </w:rPr>
  </w:style>
  <w:style w:type="paragraph" w:styleId="ad">
    <w:name w:val="header"/>
    <w:basedOn w:val="a"/>
    <w:link w:val="ae"/>
    <w:uiPriority w:val="99"/>
    <w:unhideWhenUsed/>
    <w:rsid w:val="00A44E9B"/>
    <w:pPr>
      <w:tabs>
        <w:tab w:val="center" w:pos="4677"/>
        <w:tab w:val="right" w:pos="9355"/>
      </w:tabs>
      <w:spacing w:after="0" w:line="240" w:lineRule="auto"/>
    </w:pPr>
  </w:style>
  <w:style w:type="character" w:customStyle="1" w:styleId="ae">
    <w:name w:val="Верхний колонтитул Знак"/>
    <w:basedOn w:val="a0"/>
    <w:link w:val="ad"/>
    <w:uiPriority w:val="99"/>
    <w:rsid w:val="00A44E9B"/>
    <w:rPr>
      <w:rFonts w:asciiTheme="minorHAnsi" w:hAnsiTheme="minorHAnsi" w:cstheme="minorBidi"/>
    </w:rPr>
  </w:style>
  <w:style w:type="paragraph" w:styleId="af">
    <w:name w:val="footer"/>
    <w:basedOn w:val="a"/>
    <w:link w:val="af0"/>
    <w:uiPriority w:val="99"/>
    <w:unhideWhenUsed/>
    <w:rsid w:val="00A44E9B"/>
    <w:pPr>
      <w:tabs>
        <w:tab w:val="center" w:pos="4677"/>
        <w:tab w:val="right" w:pos="9355"/>
      </w:tabs>
      <w:spacing w:after="0" w:line="240" w:lineRule="auto"/>
    </w:pPr>
  </w:style>
  <w:style w:type="character" w:customStyle="1" w:styleId="af0">
    <w:name w:val="Нижний колонтитул Знак"/>
    <w:basedOn w:val="a0"/>
    <w:link w:val="af"/>
    <w:uiPriority w:val="99"/>
    <w:rsid w:val="00A44E9B"/>
    <w:rPr>
      <w:rFonts w:asciiTheme="minorHAnsi" w:hAnsiTheme="minorHAnsi" w:cstheme="minorBidi"/>
    </w:rPr>
  </w:style>
  <w:style w:type="paragraph" w:styleId="af1">
    <w:name w:val="Balloon Text"/>
    <w:basedOn w:val="a"/>
    <w:link w:val="af2"/>
    <w:uiPriority w:val="99"/>
    <w:semiHidden/>
    <w:unhideWhenUsed/>
    <w:rsid w:val="007F0C39"/>
    <w:pPr>
      <w:spacing w:after="0" w:line="240" w:lineRule="auto"/>
    </w:pPr>
    <w:rPr>
      <w:rFonts w:ascii="Tahoma" w:hAnsi="Tahoma" w:cs="Tahoma"/>
      <w:sz w:val="16"/>
      <w:szCs w:val="16"/>
    </w:rPr>
  </w:style>
  <w:style w:type="character" w:customStyle="1" w:styleId="af2">
    <w:name w:val="Текст выноски Знак"/>
    <w:basedOn w:val="a0"/>
    <w:link w:val="af1"/>
    <w:uiPriority w:val="99"/>
    <w:semiHidden/>
    <w:rsid w:val="007F0C3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8CBBF3-6257-4D3C-AEA1-5E932A8A48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772</TotalTime>
  <Pages>76</Pages>
  <Words>22784</Words>
  <Characters>129870</Characters>
  <Application>Microsoft Office Word</Application>
  <DocSecurity>0</DocSecurity>
  <Lines>1082</Lines>
  <Paragraphs>304</Paragraphs>
  <ScaleCrop>false</ScaleCrop>
  <HeadingPairs>
    <vt:vector size="2" baseType="variant">
      <vt:variant>
        <vt:lpstr>Название</vt:lpstr>
      </vt:variant>
      <vt:variant>
        <vt:i4>1</vt:i4>
      </vt:variant>
    </vt:vector>
  </HeadingPairs>
  <TitlesOfParts>
    <vt:vector size="1" baseType="lpstr">
      <vt:lpstr/>
    </vt:vector>
  </TitlesOfParts>
  <Company>SOFTxp</Company>
  <LinksUpToDate>false</LinksUpToDate>
  <CharactersWithSpaces>152350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SPEEDxp</dc:creator>
  <cp:keywords/>
  <dc:description/>
  <cp:lastModifiedBy>SPEEDxp</cp:lastModifiedBy>
  <cp:revision>177</cp:revision>
  <cp:lastPrinted>2017-12-25T08:36:00Z</cp:lastPrinted>
  <dcterms:created xsi:type="dcterms:W3CDTF">2017-09-21T08:41:00Z</dcterms:created>
  <dcterms:modified xsi:type="dcterms:W3CDTF">2017-12-25T08:40:00Z</dcterms:modified>
</cp:coreProperties>
</file>