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4DFC592F" w:rsidR="00150BE8" w:rsidRPr="001C3310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0C348F">
        <w:rPr>
          <w:rFonts w:cs="Times New Roman"/>
          <w:b/>
          <w:color w:val="000000"/>
        </w:rPr>
        <w:t>5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075918CE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ТРАНСПОРТН</w:t>
      </w:r>
      <w:r w:rsidR="001C3310">
        <w:rPr>
          <w:rFonts w:cs="Times New Roman"/>
          <w:b/>
          <w:smallCaps/>
          <w:color w:val="000000"/>
          <w:spacing w:val="5"/>
        </w:rPr>
        <w:t>АЯ ЗАДАЧА ЛИНЕЙНОГО ПРОГРАММИРОВАНИЯ</w:t>
      </w:r>
      <w:r w:rsidR="002462CC">
        <w:rPr>
          <w:rFonts w:cs="Times New Roman"/>
          <w:b/>
          <w:smallCaps/>
          <w:color w:val="000000"/>
          <w:spacing w:val="5"/>
        </w:rPr>
        <w:t xml:space="preserve"> С </w:t>
      </w:r>
      <w:r w:rsidR="000C348F">
        <w:rPr>
          <w:rFonts w:cs="Times New Roman"/>
          <w:b/>
          <w:smallCaps/>
          <w:color w:val="000000"/>
          <w:spacing w:val="5"/>
        </w:rPr>
        <w:t>ОТ</w:t>
      </w:r>
      <w:r w:rsidR="002462CC">
        <w:rPr>
          <w:rFonts w:cs="Times New Roman"/>
          <w:b/>
          <w:smallCaps/>
          <w:color w:val="000000"/>
          <w:spacing w:val="5"/>
        </w:rPr>
        <w:t>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4E065FA9" w14:textId="251F8435" w:rsidR="00352A6E" w:rsidRPr="00352A6E" w:rsidRDefault="002777F7" w:rsidP="006647A4">
      <w:pPr>
        <w:pStyle w:val="MTDisplayEquation"/>
        <w:spacing w:line="360" w:lineRule="auto"/>
        <w:ind w:left="0"/>
      </w:pPr>
      <w:r>
        <w:lastRenderedPageBreak/>
        <w:t>Дан</w:t>
      </w:r>
      <w:r w:rsidR="00352A6E">
        <w:t>а следующая матрица тарифов и значения объема грузов:</w:t>
      </w:r>
    </w:p>
    <w:tbl>
      <w:tblPr>
        <w:tblW w:w="48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1"/>
        <w:gridCol w:w="1517"/>
        <w:gridCol w:w="1518"/>
        <w:gridCol w:w="1522"/>
        <w:gridCol w:w="1522"/>
        <w:gridCol w:w="1522"/>
      </w:tblGrid>
      <w:tr w:rsidR="000C348F" w:rsidRPr="000C348F" w14:paraId="53495239" w14:textId="77777777" w:rsidTr="00295163">
        <w:trPr>
          <w:jc w:val="center"/>
        </w:trPr>
        <w:tc>
          <w:tcPr>
            <w:tcW w:w="343" w:type="pct"/>
            <w:tcBorders>
              <w:left w:val="single" w:sz="4" w:space="0" w:color="auto"/>
            </w:tcBorders>
          </w:tcPr>
          <w:p w14:paraId="278A0E87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342" w:type="pct"/>
          </w:tcPr>
          <w:p w14:paraId="765C1FCA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473C84EA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27</w:t>
            </w:r>
          </w:p>
        </w:tc>
        <w:tc>
          <w:tcPr>
            <w:tcW w:w="343" w:type="pct"/>
          </w:tcPr>
          <w:p w14:paraId="77C3DAA6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29</w:t>
            </w:r>
          </w:p>
        </w:tc>
        <w:tc>
          <w:tcPr>
            <w:tcW w:w="343" w:type="pct"/>
          </w:tcPr>
          <w:p w14:paraId="2FA803BF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23</w:t>
            </w:r>
          </w:p>
        </w:tc>
        <w:tc>
          <w:tcPr>
            <w:tcW w:w="343" w:type="pct"/>
            <w:tcBorders>
              <w:top w:val="nil"/>
              <w:bottom w:val="nil"/>
              <w:right w:val="nil"/>
            </w:tcBorders>
          </w:tcPr>
          <w:p w14:paraId="5BA49086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18</w:t>
            </w:r>
          </w:p>
        </w:tc>
      </w:tr>
      <w:tr w:rsidR="000C348F" w:rsidRPr="000C348F" w14:paraId="75DADFF6" w14:textId="77777777" w:rsidTr="00295163">
        <w:trPr>
          <w:jc w:val="center"/>
        </w:trPr>
        <w:tc>
          <w:tcPr>
            <w:tcW w:w="343" w:type="pct"/>
            <w:tcBorders>
              <w:left w:val="single" w:sz="4" w:space="0" w:color="auto"/>
            </w:tcBorders>
          </w:tcPr>
          <w:p w14:paraId="3EE443FA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17</w:t>
            </w:r>
          </w:p>
        </w:tc>
        <w:tc>
          <w:tcPr>
            <w:tcW w:w="342" w:type="pct"/>
          </w:tcPr>
          <w:p w14:paraId="56109D8B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5678C186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16</w:t>
            </w:r>
          </w:p>
        </w:tc>
        <w:tc>
          <w:tcPr>
            <w:tcW w:w="343" w:type="pct"/>
          </w:tcPr>
          <w:p w14:paraId="71A51E53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19</w:t>
            </w:r>
          </w:p>
        </w:tc>
        <w:tc>
          <w:tcPr>
            <w:tcW w:w="343" w:type="pct"/>
          </w:tcPr>
          <w:p w14:paraId="66893E87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</w:t>
            </w:r>
          </w:p>
        </w:tc>
        <w:tc>
          <w:tcPr>
            <w:tcW w:w="343" w:type="pct"/>
            <w:tcBorders>
              <w:top w:val="nil"/>
              <w:bottom w:val="nil"/>
              <w:right w:val="nil"/>
            </w:tcBorders>
          </w:tcPr>
          <w:p w14:paraId="3A309BEF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14</w:t>
            </w:r>
          </w:p>
        </w:tc>
      </w:tr>
      <w:tr w:rsidR="000C348F" w:rsidRPr="000C348F" w14:paraId="5D57B0A2" w14:textId="77777777" w:rsidTr="00295163">
        <w:trPr>
          <w:jc w:val="center"/>
        </w:trPr>
        <w:tc>
          <w:tcPr>
            <w:tcW w:w="343" w:type="pct"/>
            <w:tcBorders>
              <w:left w:val="single" w:sz="4" w:space="0" w:color="auto"/>
            </w:tcBorders>
          </w:tcPr>
          <w:p w14:paraId="68CECCC9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20</w:t>
            </w:r>
          </w:p>
        </w:tc>
        <w:tc>
          <w:tcPr>
            <w:tcW w:w="342" w:type="pct"/>
          </w:tcPr>
          <w:p w14:paraId="609334ED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12</w:t>
            </w:r>
          </w:p>
        </w:tc>
        <w:tc>
          <w:tcPr>
            <w:tcW w:w="342" w:type="pct"/>
          </w:tcPr>
          <w:p w14:paraId="0A62563F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15</w:t>
            </w:r>
          </w:p>
        </w:tc>
        <w:tc>
          <w:tcPr>
            <w:tcW w:w="343" w:type="pct"/>
          </w:tcPr>
          <w:p w14:paraId="799362CF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29</w:t>
            </w:r>
          </w:p>
        </w:tc>
        <w:tc>
          <w:tcPr>
            <w:tcW w:w="343" w:type="pct"/>
          </w:tcPr>
          <w:p w14:paraId="26429AAF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5</w:t>
            </w:r>
          </w:p>
        </w:tc>
        <w:tc>
          <w:tcPr>
            <w:tcW w:w="343" w:type="pct"/>
            <w:tcBorders>
              <w:top w:val="nil"/>
              <w:bottom w:val="nil"/>
              <w:right w:val="nil"/>
            </w:tcBorders>
          </w:tcPr>
          <w:p w14:paraId="6434EC3C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16</w:t>
            </w:r>
          </w:p>
        </w:tc>
      </w:tr>
      <w:tr w:rsidR="000C348F" w:rsidRPr="000C348F" w14:paraId="6DE10004" w14:textId="77777777" w:rsidTr="00295163">
        <w:trPr>
          <w:jc w:val="center"/>
        </w:trPr>
        <w:tc>
          <w:tcPr>
            <w:tcW w:w="343" w:type="pct"/>
            <w:tcBorders>
              <w:left w:val="single" w:sz="4" w:space="0" w:color="auto"/>
              <w:bottom w:val="single" w:sz="4" w:space="0" w:color="auto"/>
            </w:tcBorders>
          </w:tcPr>
          <w:p w14:paraId="082013D7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342" w:type="pct"/>
            <w:tcBorders>
              <w:bottom w:val="single" w:sz="4" w:space="0" w:color="auto"/>
            </w:tcBorders>
          </w:tcPr>
          <w:p w14:paraId="51A5E28A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24</w:t>
            </w:r>
          </w:p>
        </w:tc>
        <w:tc>
          <w:tcPr>
            <w:tcW w:w="342" w:type="pct"/>
            <w:tcBorders>
              <w:bottom w:val="single" w:sz="4" w:space="0" w:color="auto"/>
            </w:tcBorders>
          </w:tcPr>
          <w:p w14:paraId="63F0B441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18</w:t>
            </w: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243FFF93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7</w:t>
            </w: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463C7BB3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343" w:type="pct"/>
            <w:tcBorders>
              <w:top w:val="nil"/>
              <w:bottom w:val="nil"/>
              <w:right w:val="nil"/>
            </w:tcBorders>
          </w:tcPr>
          <w:p w14:paraId="19625EF1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22</w:t>
            </w:r>
          </w:p>
        </w:tc>
      </w:tr>
      <w:tr w:rsidR="000C348F" w:rsidRPr="000C348F" w14:paraId="32E605EF" w14:textId="77777777" w:rsidTr="00295163">
        <w:trPr>
          <w:jc w:val="center"/>
        </w:trPr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A89B2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14F66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FDEE3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11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67458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9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A318D" w14:textId="77777777" w:rsidR="000C348F" w:rsidRPr="000C348F" w:rsidRDefault="000C348F" w:rsidP="00295163">
            <w:pPr>
              <w:jc w:val="center"/>
              <w:rPr>
                <w:sz w:val="20"/>
              </w:rPr>
            </w:pPr>
            <w:r w:rsidRPr="000C348F">
              <w:rPr>
                <w:sz w:val="20"/>
              </w:rPr>
              <w:t>21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</w:tcPr>
          <w:p w14:paraId="5C6BE967" w14:textId="77777777" w:rsidR="000C348F" w:rsidRPr="000C348F" w:rsidRDefault="000C348F" w:rsidP="00295163">
            <w:pPr>
              <w:jc w:val="center"/>
              <w:rPr>
                <w:sz w:val="20"/>
              </w:rPr>
            </w:pPr>
          </w:p>
        </w:tc>
      </w:tr>
    </w:tbl>
    <w:p w14:paraId="2DA6A736" w14:textId="77777777" w:rsidR="000C348F" w:rsidRDefault="000C348F" w:rsidP="00352A6E"/>
    <w:p w14:paraId="500B28F8" w14:textId="5767369A" w:rsidR="00352A6E" w:rsidRDefault="006647A4" w:rsidP="00352A6E">
      <w:r>
        <w:t>Составим таблицу</w:t>
      </w:r>
    </w:p>
    <w:p w14:paraId="69348494" w14:textId="2E26EF42" w:rsidR="006647A4" w:rsidRPr="006647A4" w:rsidRDefault="006647A4" w:rsidP="006647A4">
      <w:pPr>
        <w:keepNext/>
        <w:widowControl/>
        <w:autoSpaceDE/>
        <w:autoSpaceDN/>
        <w:adjustRightInd/>
        <w:ind w:firstLine="397"/>
        <w:jc w:val="right"/>
        <w:outlineLvl w:val="0"/>
        <w:rPr>
          <w:rFonts w:cs="Times New Roman"/>
          <w:i/>
          <w:szCs w:val="28"/>
        </w:rPr>
      </w:pPr>
      <w:r w:rsidRPr="006647A4">
        <w:rPr>
          <w:rFonts w:cs="Times New Roman"/>
          <w:i/>
          <w:szCs w:val="28"/>
        </w:rPr>
        <w:t>Таблица 1</w:t>
      </w:r>
    </w:p>
    <w:tbl>
      <w:tblPr>
        <w:tblW w:w="46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"/>
        <w:gridCol w:w="1538"/>
        <w:gridCol w:w="1538"/>
        <w:gridCol w:w="1538"/>
        <w:gridCol w:w="1120"/>
        <w:gridCol w:w="1119"/>
        <w:gridCol w:w="1115"/>
      </w:tblGrid>
      <w:tr w:rsidR="000C348F" w:rsidRPr="006647A4" w14:paraId="39E607F3" w14:textId="64E96519" w:rsidTr="000C348F">
        <w:trPr>
          <w:trHeight w:val="100"/>
        </w:trPr>
        <w:tc>
          <w:tcPr>
            <w:tcW w:w="455" w:type="pct"/>
          </w:tcPr>
          <w:p w14:paraId="1ECF1814" w14:textId="77777777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7" w:type="pct"/>
          </w:tcPr>
          <w:p w14:paraId="09DB89D7" w14:textId="77777777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4643B706" w14:textId="77777777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2ED14AAE" w14:textId="77777777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639" w:type="pct"/>
          </w:tcPr>
          <w:p w14:paraId="3C908C86" w14:textId="40B0F880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638" w:type="pct"/>
          </w:tcPr>
          <w:p w14:paraId="18337CC9" w14:textId="40F24D92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E2AC576" w14:textId="71048F62" w:rsidR="000C348F" w:rsidRPr="006647A4" w:rsidRDefault="000C348F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  <w:lang w:val="en-US"/>
              </w:rPr>
              <w:t>a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0C348F" w:rsidRPr="006647A4" w14:paraId="0FC9ED55" w14:textId="4E2B224D" w:rsidTr="000C348F">
        <w:trPr>
          <w:trHeight w:val="371"/>
        </w:trPr>
        <w:tc>
          <w:tcPr>
            <w:tcW w:w="455" w:type="pct"/>
          </w:tcPr>
          <w:p w14:paraId="48CBC513" w14:textId="77777777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5A49E414" w14:textId="5371650B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877" w:type="pct"/>
          </w:tcPr>
          <w:p w14:paraId="599CBCBE" w14:textId="2EB5FE77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5</w:t>
            </w:r>
          </w:p>
        </w:tc>
        <w:tc>
          <w:tcPr>
            <w:tcW w:w="877" w:type="pct"/>
          </w:tcPr>
          <w:p w14:paraId="75BC0D7A" w14:textId="0C3820A2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27</w:t>
            </w:r>
          </w:p>
        </w:tc>
        <w:tc>
          <w:tcPr>
            <w:tcW w:w="639" w:type="pct"/>
          </w:tcPr>
          <w:p w14:paraId="10E951A4" w14:textId="5AF6A9F7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29</w:t>
            </w:r>
          </w:p>
        </w:tc>
        <w:tc>
          <w:tcPr>
            <w:tcW w:w="638" w:type="pct"/>
          </w:tcPr>
          <w:p w14:paraId="5EFA3B77" w14:textId="0107A682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23</w:t>
            </w:r>
          </w:p>
        </w:tc>
        <w:tc>
          <w:tcPr>
            <w:tcW w:w="636" w:type="pct"/>
          </w:tcPr>
          <w:p w14:paraId="4A5DE93F" w14:textId="0A44A230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18</w:t>
            </w:r>
          </w:p>
        </w:tc>
      </w:tr>
      <w:tr w:rsidR="000C348F" w:rsidRPr="006647A4" w14:paraId="51134348" w14:textId="2766E999" w:rsidTr="000C348F">
        <w:trPr>
          <w:trHeight w:val="187"/>
        </w:trPr>
        <w:tc>
          <w:tcPr>
            <w:tcW w:w="455" w:type="pct"/>
          </w:tcPr>
          <w:p w14:paraId="50A28861" w14:textId="77777777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4D2C33BE" w14:textId="01C595D5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17</w:t>
            </w:r>
          </w:p>
        </w:tc>
        <w:tc>
          <w:tcPr>
            <w:tcW w:w="877" w:type="pct"/>
          </w:tcPr>
          <w:p w14:paraId="64FF1F31" w14:textId="055234D2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7</w:t>
            </w:r>
          </w:p>
        </w:tc>
        <w:tc>
          <w:tcPr>
            <w:tcW w:w="877" w:type="pct"/>
          </w:tcPr>
          <w:p w14:paraId="3B85A020" w14:textId="355C7339" w:rsidR="000C348F" w:rsidRPr="00D12337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16</w:t>
            </w:r>
          </w:p>
        </w:tc>
        <w:tc>
          <w:tcPr>
            <w:tcW w:w="639" w:type="pct"/>
          </w:tcPr>
          <w:p w14:paraId="770D2FA9" w14:textId="0E963591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19</w:t>
            </w:r>
          </w:p>
        </w:tc>
        <w:tc>
          <w:tcPr>
            <w:tcW w:w="638" w:type="pct"/>
          </w:tcPr>
          <w:p w14:paraId="5CD3D50E" w14:textId="7666A36F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</w:t>
            </w:r>
          </w:p>
        </w:tc>
        <w:tc>
          <w:tcPr>
            <w:tcW w:w="636" w:type="pct"/>
          </w:tcPr>
          <w:p w14:paraId="105CBEE0" w14:textId="31CD252C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14</w:t>
            </w:r>
          </w:p>
        </w:tc>
      </w:tr>
      <w:tr w:rsidR="000C348F" w:rsidRPr="006647A4" w14:paraId="7821A51A" w14:textId="06364B65" w:rsidTr="000C348F">
        <w:trPr>
          <w:trHeight w:val="373"/>
        </w:trPr>
        <w:tc>
          <w:tcPr>
            <w:tcW w:w="455" w:type="pct"/>
          </w:tcPr>
          <w:p w14:paraId="6B090BED" w14:textId="77777777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77" w:type="pct"/>
          </w:tcPr>
          <w:p w14:paraId="1A9A5D62" w14:textId="7B8B3FA9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20</w:t>
            </w:r>
          </w:p>
        </w:tc>
        <w:tc>
          <w:tcPr>
            <w:tcW w:w="877" w:type="pct"/>
          </w:tcPr>
          <w:p w14:paraId="4103F346" w14:textId="7592D043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12</w:t>
            </w:r>
          </w:p>
        </w:tc>
        <w:tc>
          <w:tcPr>
            <w:tcW w:w="877" w:type="pct"/>
          </w:tcPr>
          <w:p w14:paraId="2E6F5E0E" w14:textId="408CC6EF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15</w:t>
            </w:r>
          </w:p>
        </w:tc>
        <w:tc>
          <w:tcPr>
            <w:tcW w:w="639" w:type="pct"/>
          </w:tcPr>
          <w:p w14:paraId="6CF07E9A" w14:textId="08D74530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29</w:t>
            </w:r>
          </w:p>
        </w:tc>
        <w:tc>
          <w:tcPr>
            <w:tcW w:w="638" w:type="pct"/>
          </w:tcPr>
          <w:p w14:paraId="5DEEA54A" w14:textId="3F6021DF" w:rsidR="000C348F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5</w:t>
            </w:r>
          </w:p>
        </w:tc>
        <w:tc>
          <w:tcPr>
            <w:tcW w:w="636" w:type="pct"/>
          </w:tcPr>
          <w:p w14:paraId="01781DF3" w14:textId="2FF43C03" w:rsidR="000C348F" w:rsidRPr="006647A4" w:rsidRDefault="000C348F" w:rsidP="000C348F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16</w:t>
            </w:r>
          </w:p>
        </w:tc>
      </w:tr>
      <w:tr w:rsidR="000C348F" w:rsidRPr="006647A4" w14:paraId="4516B656" w14:textId="0110A301" w:rsidTr="000C348F">
        <w:trPr>
          <w:trHeight w:val="124"/>
        </w:trPr>
        <w:tc>
          <w:tcPr>
            <w:tcW w:w="455" w:type="pct"/>
          </w:tcPr>
          <w:p w14:paraId="56CD5999" w14:textId="3D463C63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877" w:type="pct"/>
          </w:tcPr>
          <w:p w14:paraId="1EF31E5F" w14:textId="1F9C1F54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877" w:type="pct"/>
          </w:tcPr>
          <w:p w14:paraId="6FE0E98B" w14:textId="6EAC0486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24</w:t>
            </w:r>
          </w:p>
        </w:tc>
        <w:tc>
          <w:tcPr>
            <w:tcW w:w="877" w:type="pct"/>
          </w:tcPr>
          <w:p w14:paraId="226C5AD5" w14:textId="3B1D86AA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18</w:t>
            </w:r>
          </w:p>
        </w:tc>
        <w:tc>
          <w:tcPr>
            <w:tcW w:w="639" w:type="pct"/>
          </w:tcPr>
          <w:p w14:paraId="67EAED8D" w14:textId="58D17881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7</w:t>
            </w:r>
          </w:p>
        </w:tc>
        <w:tc>
          <w:tcPr>
            <w:tcW w:w="638" w:type="pct"/>
          </w:tcPr>
          <w:p w14:paraId="0B1E6E38" w14:textId="2603C157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14</w:t>
            </w:r>
          </w:p>
        </w:tc>
        <w:tc>
          <w:tcPr>
            <w:tcW w:w="636" w:type="pct"/>
          </w:tcPr>
          <w:p w14:paraId="31E54F0F" w14:textId="67E36FE1" w:rsidR="000C348F" w:rsidRPr="006647A4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 w:rsidRPr="000C348F">
              <w:rPr>
                <w:sz w:val="20"/>
              </w:rPr>
              <w:t>22</w:t>
            </w:r>
          </w:p>
        </w:tc>
      </w:tr>
      <w:tr w:rsidR="000C348F" w:rsidRPr="006647A4" w14:paraId="4FFD5A70" w14:textId="77777777" w:rsidTr="000C348F">
        <w:trPr>
          <w:trHeight w:val="124"/>
        </w:trPr>
        <w:tc>
          <w:tcPr>
            <w:tcW w:w="455" w:type="pct"/>
          </w:tcPr>
          <w:p w14:paraId="216C16E6" w14:textId="275C0734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  <w:vertAlign w:val="subscript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7" w:type="pct"/>
          </w:tcPr>
          <w:p w14:paraId="4AB7389D" w14:textId="1B47EFF8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  <w:r w:rsidRPr="000C348F">
              <w:rPr>
                <w:sz w:val="20"/>
              </w:rPr>
              <w:t>8</w:t>
            </w:r>
          </w:p>
        </w:tc>
        <w:tc>
          <w:tcPr>
            <w:tcW w:w="877" w:type="pct"/>
          </w:tcPr>
          <w:p w14:paraId="7203CEAD" w14:textId="31CDBFC8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  <w:r w:rsidRPr="000C348F">
              <w:rPr>
                <w:sz w:val="20"/>
              </w:rPr>
              <w:t>11</w:t>
            </w:r>
          </w:p>
        </w:tc>
        <w:tc>
          <w:tcPr>
            <w:tcW w:w="877" w:type="pct"/>
          </w:tcPr>
          <w:p w14:paraId="171CB56A" w14:textId="3D432875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  <w:r w:rsidRPr="000C348F">
              <w:rPr>
                <w:sz w:val="20"/>
              </w:rPr>
              <w:t>11</w:t>
            </w:r>
          </w:p>
        </w:tc>
        <w:tc>
          <w:tcPr>
            <w:tcW w:w="639" w:type="pct"/>
          </w:tcPr>
          <w:p w14:paraId="43687302" w14:textId="5473F14F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  <w:r w:rsidRPr="000C348F">
              <w:rPr>
                <w:sz w:val="20"/>
              </w:rPr>
              <w:t>9</w:t>
            </w:r>
          </w:p>
        </w:tc>
        <w:tc>
          <w:tcPr>
            <w:tcW w:w="638" w:type="pct"/>
          </w:tcPr>
          <w:p w14:paraId="1910E2DB" w14:textId="7EFD579C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  <w:r w:rsidRPr="000C348F">
              <w:rPr>
                <w:sz w:val="20"/>
              </w:rPr>
              <w:t>21</w:t>
            </w:r>
          </w:p>
        </w:tc>
        <w:tc>
          <w:tcPr>
            <w:tcW w:w="636" w:type="pct"/>
          </w:tcPr>
          <w:p w14:paraId="37DB97D8" w14:textId="77777777" w:rsidR="000C348F" w:rsidRPr="000C348F" w:rsidRDefault="000C348F" w:rsidP="000C348F">
            <w:pPr>
              <w:widowControl/>
              <w:autoSpaceDE/>
              <w:autoSpaceDN/>
              <w:adjustRightInd/>
              <w:spacing w:before="20"/>
              <w:jc w:val="center"/>
              <w:rPr>
                <w:sz w:val="20"/>
              </w:rPr>
            </w:pPr>
          </w:p>
        </w:tc>
      </w:tr>
    </w:tbl>
    <w:p w14:paraId="0BC8E628" w14:textId="77777777" w:rsidR="006647A4" w:rsidRPr="00352A6E" w:rsidRDefault="006647A4" w:rsidP="00352A6E"/>
    <w:p w14:paraId="0C7FE11F" w14:textId="11AEB480" w:rsidR="00A45CB7" w:rsidRDefault="00D12337" w:rsidP="00591DD8">
      <w:pPr>
        <w:pStyle w:val="MTDisplayEquation"/>
        <w:spacing w:line="360" w:lineRule="auto"/>
        <w:ind w:left="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Так как сумма поставок и сумма потребностей </w:t>
      </w:r>
      <w:r w:rsidR="000C348F">
        <w:rPr>
          <w:rFonts w:cs="Times New Roman"/>
          <w:szCs w:val="22"/>
        </w:rPr>
        <w:t>различается</w:t>
      </w:r>
      <w:r>
        <w:rPr>
          <w:rFonts w:cs="Times New Roman"/>
          <w:szCs w:val="22"/>
        </w:rPr>
        <w:t xml:space="preserve"> делаем вывод, что данная транспортная задача обладает </w:t>
      </w:r>
      <w:r w:rsidR="000C348F">
        <w:rPr>
          <w:rFonts w:cs="Times New Roman"/>
          <w:szCs w:val="22"/>
        </w:rPr>
        <w:t>от</w:t>
      </w:r>
      <w:r>
        <w:rPr>
          <w:rFonts w:cs="Times New Roman"/>
          <w:szCs w:val="22"/>
        </w:rPr>
        <w:t>крытой моделью</w:t>
      </w:r>
      <w:r w:rsidR="000C348F">
        <w:rPr>
          <w:rFonts w:cs="Times New Roman"/>
          <w:szCs w:val="22"/>
        </w:rPr>
        <w:t>.</w:t>
      </w:r>
    </w:p>
    <w:p w14:paraId="7CD32195" w14:textId="58E319AE" w:rsidR="00591DD8" w:rsidRDefault="00591DD8" w:rsidP="00591DD8">
      <w:pPr>
        <w:spacing w:line="360" w:lineRule="auto"/>
        <w:jc w:val="both"/>
      </w:pPr>
      <w:r>
        <w:t xml:space="preserve">Для решения этой и подобных задач была разработана программа в среде </w:t>
      </w:r>
      <w:proofErr w:type="spellStart"/>
      <w:r>
        <w:rPr>
          <w:lang w:val="en-US"/>
        </w:rPr>
        <w:t>Matlab</w:t>
      </w:r>
      <w:proofErr w:type="spellEnd"/>
      <w:r>
        <w:t>, реализующая следующий алгоритм:</w:t>
      </w:r>
    </w:p>
    <w:p w14:paraId="1B5D2079" w14:textId="2FB365EC" w:rsidR="000C348F" w:rsidRDefault="000C348F" w:rsidP="000C348F">
      <w:pPr>
        <w:pStyle w:val="a3"/>
        <w:numPr>
          <w:ilvl w:val="0"/>
          <w:numId w:val="4"/>
        </w:numPr>
        <w:spacing w:line="360" w:lineRule="auto"/>
        <w:jc w:val="both"/>
      </w:pPr>
      <w:r>
        <w:t>Изменение топологии матриц для формирования закрытой модели.</w:t>
      </w:r>
    </w:p>
    <w:p w14:paraId="7E9F2F2D" w14:textId="77777777" w:rsidR="00591DD8" w:rsidRPr="00591DD8" w:rsidRDefault="00591DD8" w:rsidP="00591DD8">
      <w:pPr>
        <w:widowControl/>
        <w:numPr>
          <w:ilvl w:val="0"/>
          <w:numId w:val="4"/>
        </w:numPr>
        <w:tabs>
          <w:tab w:val="left" w:pos="540"/>
        </w:tabs>
        <w:autoSpaceDE/>
        <w:autoSpaceDN/>
        <w:adjustRightInd/>
        <w:spacing w:line="360" w:lineRule="auto"/>
        <w:ind w:left="0"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>Построить опорный план по одному из правил: метод северо-западного угла, метод минимального элемента.</w:t>
      </w:r>
    </w:p>
    <w:p w14:paraId="3BE1C2B7" w14:textId="36FD38D1" w:rsidR="00591DD8" w:rsidRPr="00591DD8" w:rsidRDefault="00591DD8" w:rsidP="00591DD8">
      <w:pPr>
        <w:widowControl/>
        <w:tabs>
          <w:tab w:val="left" w:pos="540"/>
        </w:tabs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 xml:space="preserve">2. Вычислить потенциалы поставщиков и потребителей </w:t>
      </w:r>
      <w:r w:rsidRPr="00591DD8">
        <w:rPr>
          <w:rFonts w:cs="Times New Roman"/>
          <w:noProof/>
          <w:position w:val="-18"/>
          <w:szCs w:val="22"/>
        </w:rPr>
        <w:drawing>
          <wp:inline distT="0" distB="0" distL="0" distR="0" wp14:anchorId="57464CFB" wp14:editId="6891A895">
            <wp:extent cx="525780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 xml:space="preserve">, решив систему уравнений вида </w:t>
      </w:r>
      <w:r w:rsidRPr="00591DD8">
        <w:rPr>
          <w:rFonts w:cs="Times New Roman"/>
          <w:noProof/>
          <w:position w:val="-18"/>
          <w:szCs w:val="22"/>
        </w:rPr>
        <w:drawing>
          <wp:inline distT="0" distB="0" distL="0" distR="0" wp14:anchorId="3F0414AC" wp14:editId="58F4574A">
            <wp:extent cx="746760" cy="25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 xml:space="preserve"> для занятых клеток.</w:t>
      </w:r>
    </w:p>
    <w:p w14:paraId="5EF7B993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pacing w:val="-4"/>
          <w:szCs w:val="22"/>
        </w:rPr>
      </w:pPr>
      <w:r w:rsidRPr="00591DD8">
        <w:rPr>
          <w:rFonts w:cs="Times New Roman"/>
          <w:spacing w:val="-4"/>
          <w:szCs w:val="22"/>
        </w:rPr>
        <w:t xml:space="preserve">3. Вычислить оценки </w:t>
      </w:r>
      <w:proofErr w:type="spellStart"/>
      <w:r w:rsidRPr="00591DD8">
        <w:rPr>
          <w:rFonts w:cs="Times New Roman"/>
          <w:spacing w:val="-4"/>
          <w:szCs w:val="22"/>
          <w:lang w:val="en-US"/>
        </w:rPr>
        <w:t>Sij</w:t>
      </w:r>
      <w:proofErr w:type="spellEnd"/>
      <w:r w:rsidRPr="00591DD8">
        <w:rPr>
          <w:rFonts w:cs="Times New Roman"/>
          <w:spacing w:val="-4"/>
          <w:szCs w:val="22"/>
        </w:rPr>
        <w:t xml:space="preserve"> для всех свободных клеток по формуле:</w:t>
      </w:r>
    </w:p>
    <w:p w14:paraId="60972719" w14:textId="374DF275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noProof/>
          <w:position w:val="-16"/>
          <w:szCs w:val="22"/>
        </w:rPr>
        <w:drawing>
          <wp:inline distT="0" distB="0" distL="0" distR="0" wp14:anchorId="1A99DC02" wp14:editId="4ADDBAA4">
            <wp:extent cx="1196340" cy="228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>.</w:t>
      </w:r>
    </w:p>
    <w:p w14:paraId="21C3DD19" w14:textId="77777777" w:rsidR="00591DD8" w:rsidRPr="00591DD8" w:rsidRDefault="00591DD8" w:rsidP="00591DD8">
      <w:pPr>
        <w:keepNext/>
        <w:widowControl/>
        <w:autoSpaceDE/>
        <w:autoSpaceDN/>
        <w:adjustRightInd/>
        <w:spacing w:line="360" w:lineRule="auto"/>
        <w:ind w:firstLine="397"/>
        <w:jc w:val="both"/>
        <w:outlineLvl w:val="2"/>
        <w:rPr>
          <w:rFonts w:cs="Times New Roman"/>
          <w:szCs w:val="22"/>
        </w:rPr>
      </w:pPr>
      <w:r w:rsidRPr="00591DD8">
        <w:rPr>
          <w:rFonts w:cs="Times New Roman"/>
          <w:spacing w:val="-2"/>
          <w:szCs w:val="22"/>
        </w:rPr>
        <w:t xml:space="preserve">Если все </w:t>
      </w:r>
      <w:proofErr w:type="spell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≥ 0, то полученный план </w:t>
      </w:r>
      <w:r w:rsidRPr="00591DD8">
        <w:rPr>
          <w:rFonts w:ascii="Times" w:hAnsi="Times" w:cs="Times New Roman"/>
          <w:spacing w:val="-2"/>
          <w:szCs w:val="22"/>
        </w:rPr>
        <w:t>–</w:t>
      </w:r>
      <w:r w:rsidRPr="00591DD8">
        <w:rPr>
          <w:rFonts w:cs="Times New Roman"/>
          <w:spacing w:val="-2"/>
          <w:szCs w:val="22"/>
        </w:rPr>
        <w:t xml:space="preserve"> оптимальный, при этом если все </w:t>
      </w:r>
      <w:proofErr w:type="spellStart"/>
      <w:proofErr w:type="gram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&gt;</w:t>
      </w:r>
      <w:proofErr w:type="gramEnd"/>
      <w:r w:rsidRPr="00591DD8">
        <w:rPr>
          <w:rFonts w:cs="Times New Roman"/>
          <w:szCs w:val="22"/>
        </w:rPr>
        <w:t xml:space="preserve"> 0, то этот план единственный.</w:t>
      </w:r>
    </w:p>
    <w:p w14:paraId="7205DAF3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 xml:space="preserve">Если хотя бы одна оценка </w:t>
      </w:r>
      <w:proofErr w:type="spellStart"/>
      <w:r w:rsidRPr="00591DD8">
        <w:rPr>
          <w:rFonts w:cs="Times New Roman"/>
          <w:szCs w:val="22"/>
          <w:lang w:val="en-US"/>
        </w:rPr>
        <w:t>S</w:t>
      </w:r>
      <w:r w:rsidRPr="00591DD8">
        <w:rPr>
          <w:rFonts w:cs="Times New Roman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zCs w:val="22"/>
        </w:rPr>
        <w:t xml:space="preserve"> = 0, имеем бесчисленное множество оп</w:t>
      </w:r>
      <w:r w:rsidRPr="00591DD8">
        <w:rPr>
          <w:rFonts w:cs="Times New Roman"/>
          <w:szCs w:val="22"/>
        </w:rPr>
        <w:softHyphen/>
        <w:t>тимальных планов с одним и тем же значением целевой функции.</w:t>
      </w:r>
    </w:p>
    <w:p w14:paraId="65AD986E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 xml:space="preserve">4. Если хотя бы одна оценка </w:t>
      </w:r>
      <w:proofErr w:type="spell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</w:t>
      </w:r>
      <w:proofErr w:type="gramStart"/>
      <w:r w:rsidRPr="00591DD8">
        <w:rPr>
          <w:rFonts w:cs="Times New Roman"/>
          <w:szCs w:val="22"/>
        </w:rPr>
        <w:t>&lt; 0</w:t>
      </w:r>
      <w:proofErr w:type="gramEnd"/>
      <w:r w:rsidRPr="00591DD8">
        <w:rPr>
          <w:rFonts w:cs="Times New Roman"/>
          <w:szCs w:val="22"/>
        </w:rPr>
        <w:t xml:space="preserve">, то план неоптимальный. Переходим к другому плану. Для этого выбираем </w:t>
      </w:r>
      <w:r w:rsidRPr="00591DD8">
        <w:rPr>
          <w:rFonts w:cs="Times New Roman"/>
          <w:position w:val="-14"/>
          <w:szCs w:val="22"/>
        </w:rPr>
        <w:object w:dxaOrig="1200" w:dyaOrig="380" w14:anchorId="1B9A0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.1pt;height:17.75pt" o:ole="">
            <v:imagedata r:id="rId10" o:title=""/>
          </v:shape>
          <o:OLEObject Type="Embed" ProgID="Equation.3" ShapeID="_x0000_i1026" DrawAspect="Content" ObjectID="_1763226221" r:id="rId11"/>
        </w:object>
      </w:r>
      <w:r w:rsidRPr="00591DD8">
        <w:rPr>
          <w:rFonts w:cs="Times New Roman"/>
          <w:position w:val="-52"/>
          <w:szCs w:val="22"/>
        </w:rPr>
        <w:t xml:space="preserve"> </w:t>
      </w:r>
      <w:r w:rsidRPr="00591DD8">
        <w:rPr>
          <w:rFonts w:cs="Times New Roman"/>
          <w:szCs w:val="22"/>
        </w:rPr>
        <w:t xml:space="preserve">и эта соответствующая клетка </w:t>
      </w:r>
      <w:r w:rsidRPr="00591DD8">
        <w:rPr>
          <w:rFonts w:cs="Times New Roman"/>
          <w:szCs w:val="22"/>
        </w:rPr>
        <w:lastRenderedPageBreak/>
        <w:t xml:space="preserve">будет перспективной. Строим для нее цикл. Получаем новый план. Для нового плана находим потенциалы и т. д.  </w:t>
      </w:r>
    </w:p>
    <w:p w14:paraId="187B8FBF" w14:textId="5E9367FA" w:rsidR="00591DD8" w:rsidRDefault="00591DD8" w:rsidP="00591DD8">
      <w:r>
        <w:t>Код программы представлен в листинге 1.</w:t>
      </w:r>
    </w:p>
    <w:p w14:paraId="5808C77F" w14:textId="63DA3FA2" w:rsidR="00591DD8" w:rsidRDefault="00591DD8" w:rsidP="00591DD8"/>
    <w:p w14:paraId="46C8044A" w14:textId="3BB67BEC" w:rsidR="00591DD8" w:rsidRDefault="00591DD8" w:rsidP="00591DD8">
      <w:pPr>
        <w:jc w:val="right"/>
        <w:rPr>
          <w:i/>
        </w:rPr>
      </w:pPr>
      <w:r>
        <w:rPr>
          <w:i/>
        </w:rPr>
        <w:t>Листинг 1 – Исходный код программы.</w:t>
      </w:r>
    </w:p>
    <w:p w14:paraId="1709010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clc</w:t>
      </w:r>
      <w:proofErr w:type="spellEnd"/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clear</w:t>
      </w:r>
      <w:proofErr w:type="spellEnd"/>
    </w:p>
    <w:p w14:paraId="362B2063" w14:textId="1059CEE0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Исходные данные</w:t>
      </w:r>
    </w:p>
    <w:p w14:paraId="2F864803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0C348F">
        <w:rPr>
          <w:rFonts w:ascii="Consolas" w:hAnsi="Consolas" w:cs="Times New Roman"/>
          <w:sz w:val="20"/>
          <w:lang w:val="en-US"/>
        </w:rPr>
        <w:t xml:space="preserve">A0 = [18; 14; 16; 22]; </w:t>
      </w:r>
      <w:r w:rsidRPr="000C348F">
        <w:rPr>
          <w:rFonts w:ascii="Consolas" w:hAnsi="Consolas" w:cs="Times New Roman"/>
          <w:color w:val="028009"/>
          <w:sz w:val="20"/>
          <w:lang w:val="en-US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Запасы</w:t>
      </w:r>
      <w:r w:rsidRPr="000C348F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591DD8">
        <w:rPr>
          <w:rFonts w:ascii="Consolas" w:hAnsi="Consolas" w:cs="Times New Roman"/>
          <w:color w:val="028009"/>
          <w:sz w:val="20"/>
        </w:rPr>
        <w:t>на</w:t>
      </w:r>
      <w:r w:rsidRPr="000C348F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591DD8">
        <w:rPr>
          <w:rFonts w:ascii="Consolas" w:hAnsi="Consolas" w:cs="Times New Roman"/>
          <w:color w:val="028009"/>
          <w:sz w:val="20"/>
        </w:rPr>
        <w:t>базах</w:t>
      </w:r>
      <w:r w:rsidRPr="000C348F">
        <w:rPr>
          <w:rFonts w:ascii="Consolas" w:hAnsi="Consolas" w:cs="Times New Roman"/>
          <w:color w:val="028009"/>
          <w:sz w:val="20"/>
          <w:lang w:val="en-US"/>
        </w:rPr>
        <w:t xml:space="preserve"> A1, A2, A3</w:t>
      </w:r>
    </w:p>
    <w:p w14:paraId="4D8570F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B0 = [8; 11; 11; 9; 21]; </w:t>
      </w:r>
      <w:r w:rsidRPr="00591DD8">
        <w:rPr>
          <w:rFonts w:ascii="Consolas" w:hAnsi="Consolas" w:cs="Times New Roman"/>
          <w:color w:val="028009"/>
          <w:sz w:val="20"/>
        </w:rPr>
        <w:t>% Потребности в пунктах B1, B2, B3, B4, B5</w:t>
      </w:r>
    </w:p>
    <w:p w14:paraId="134B46F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>C0 = [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14,  5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 xml:space="preserve">, 27, 29, 23; </w:t>
      </w:r>
    </w:p>
    <w:p w14:paraId="49EF258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17,  7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 xml:space="preserve">, 16, 19, 2; </w:t>
      </w:r>
    </w:p>
    <w:p w14:paraId="767FD98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20, 12, 15, 29, 5;</w:t>
      </w:r>
    </w:p>
    <w:p w14:paraId="21C7F07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14, 24,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18,  7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 xml:space="preserve">, 14]; 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Матрица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591DD8">
        <w:rPr>
          <w:rFonts w:ascii="Consolas" w:hAnsi="Consolas" w:cs="Times New Roman"/>
          <w:color w:val="028009"/>
          <w:sz w:val="20"/>
        </w:rPr>
        <w:t>тарифов</w:t>
      </w:r>
    </w:p>
    <w:p w14:paraId="0E60237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193CCB0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sum(A0) == sum(B0)</w:t>
      </w:r>
    </w:p>
    <w:p w14:paraId="4C463DC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disp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</w:t>
      </w:r>
      <w:r w:rsidRPr="00591DD8">
        <w:rPr>
          <w:rFonts w:ascii="Consolas" w:hAnsi="Consolas" w:cs="Times New Roman"/>
          <w:color w:val="AA04F9"/>
          <w:sz w:val="20"/>
          <w:lang w:val="en-US"/>
        </w:rPr>
        <w:t>"closed"</w:t>
      </w:r>
      <w:r w:rsidRPr="00591DD8">
        <w:rPr>
          <w:rFonts w:ascii="Consolas" w:hAnsi="Consolas" w:cs="Times New Roman"/>
          <w:sz w:val="20"/>
          <w:lang w:val="en-US"/>
        </w:rPr>
        <w:t>)</w:t>
      </w:r>
    </w:p>
    <w:p w14:paraId="3DBD2B3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elseif </w:t>
      </w:r>
      <w:r w:rsidRPr="00591DD8">
        <w:rPr>
          <w:rFonts w:ascii="Consolas" w:hAnsi="Consolas" w:cs="Times New Roman"/>
          <w:sz w:val="20"/>
          <w:lang w:val="en-US"/>
        </w:rPr>
        <w:t>sum(A0) &gt; sum(B0)</w:t>
      </w:r>
    </w:p>
    <w:p w14:paraId="1D30166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disp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</w:t>
      </w:r>
      <w:r w:rsidRPr="00591DD8">
        <w:rPr>
          <w:rFonts w:ascii="Consolas" w:hAnsi="Consolas" w:cs="Times New Roman"/>
          <w:color w:val="AA04F9"/>
          <w:sz w:val="20"/>
          <w:lang w:val="en-US"/>
        </w:rPr>
        <w:t>"open"</w:t>
      </w:r>
      <w:r w:rsidRPr="00591DD8">
        <w:rPr>
          <w:rFonts w:ascii="Consolas" w:hAnsi="Consolas" w:cs="Times New Roman"/>
          <w:sz w:val="20"/>
          <w:lang w:val="en-US"/>
        </w:rPr>
        <w:t>)</w:t>
      </w:r>
    </w:p>
    <w:p w14:paraId="58D942F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B0 = [B0; sum(A0) - sum(B0)];</w:t>
      </w:r>
    </w:p>
    <w:p w14:paraId="21E9EE3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C0 = [C0 zeros(size(A0,1),1)];</w:t>
      </w:r>
    </w:p>
    <w:p w14:paraId="2665A06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elseif </w:t>
      </w:r>
      <w:r w:rsidRPr="00591DD8">
        <w:rPr>
          <w:rFonts w:ascii="Consolas" w:hAnsi="Consolas" w:cs="Times New Roman"/>
          <w:sz w:val="20"/>
          <w:lang w:val="en-US"/>
        </w:rPr>
        <w:t>sum(A0) &lt; sum(B0)</w:t>
      </w:r>
    </w:p>
    <w:p w14:paraId="23C888F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>% error</w:t>
      </w:r>
    </w:p>
    <w:p w14:paraId="5F3BEA0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188E47D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2566E48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7759548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>A = A0;</w:t>
      </w:r>
    </w:p>
    <w:p w14:paraId="390C77D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>B = B0;</w:t>
      </w:r>
    </w:p>
    <w:p w14:paraId="2E5E40F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C = C0;</w:t>
      </w:r>
    </w:p>
    <w:p w14:paraId="70EEC64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1339726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Создание пустой матрицы для плана перевозок</w:t>
      </w:r>
    </w:p>
    <w:p w14:paraId="1DE5ABF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plan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zeros(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>size(A, 1), size(B, 1));</w:t>
      </w:r>
    </w:p>
    <w:p w14:paraId="0F02C3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0; </w:t>
      </w:r>
      <w:r w:rsidRPr="00591DD8">
        <w:rPr>
          <w:rFonts w:ascii="Consolas" w:hAnsi="Consolas" w:cs="Times New Roman"/>
          <w:color w:val="028009"/>
          <w:sz w:val="20"/>
        </w:rPr>
        <w:t>% Переменная для хранения общей стоимости перевозок</w:t>
      </w:r>
    </w:p>
    <w:p w14:paraId="780381E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399B635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Цикл для заполнения плана перевозок методом минимального элемента</w:t>
      </w:r>
    </w:p>
    <w:p w14:paraId="193FEF1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while </w:t>
      </w:r>
      <w:r w:rsidRPr="00591DD8">
        <w:rPr>
          <w:rFonts w:ascii="Consolas" w:hAnsi="Consolas" w:cs="Times New Roman"/>
          <w:sz w:val="20"/>
          <w:lang w:val="en-US"/>
        </w:rPr>
        <w:t>any(A) &amp;&amp; any(B)</w:t>
      </w:r>
    </w:p>
    <w:p w14:paraId="44C3BB9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sz w:val="20"/>
        </w:rPr>
        <w:t>[</w:t>
      </w:r>
      <w:proofErr w:type="spellStart"/>
      <w:r w:rsidRPr="00591DD8">
        <w:rPr>
          <w:rFonts w:ascii="Consolas" w:hAnsi="Consolas" w:cs="Times New Roman"/>
          <w:sz w:val="20"/>
        </w:rPr>
        <w:t>minCost</w:t>
      </w:r>
      <w:proofErr w:type="spellEnd"/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minIndex</w:t>
      </w:r>
      <w:proofErr w:type="spellEnd"/>
      <w:r w:rsidRPr="00591DD8">
        <w:rPr>
          <w:rFonts w:ascii="Consolas" w:hAnsi="Consolas" w:cs="Times New Roman"/>
          <w:sz w:val="20"/>
        </w:rPr>
        <w:t xml:space="preserve">]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min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C(:)); </w:t>
      </w:r>
      <w:r w:rsidRPr="00591DD8">
        <w:rPr>
          <w:rFonts w:ascii="Consolas" w:hAnsi="Consolas" w:cs="Times New Roman"/>
          <w:color w:val="028009"/>
          <w:sz w:val="20"/>
        </w:rPr>
        <w:t>% Находим минимальный тариф</w:t>
      </w:r>
    </w:p>
    <w:p w14:paraId="24015EB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[i, j] = ind2sub(</w:t>
      </w:r>
      <w:proofErr w:type="spellStart"/>
      <w:r w:rsidRPr="00591DD8">
        <w:rPr>
          <w:rFonts w:ascii="Consolas" w:hAnsi="Consolas" w:cs="Times New Roman"/>
          <w:sz w:val="20"/>
        </w:rPr>
        <w:t>size</w:t>
      </w:r>
      <w:proofErr w:type="spellEnd"/>
      <w:r w:rsidRPr="00591DD8">
        <w:rPr>
          <w:rFonts w:ascii="Consolas" w:hAnsi="Consolas" w:cs="Times New Roman"/>
          <w:sz w:val="20"/>
        </w:rPr>
        <w:t xml:space="preserve">(C), </w:t>
      </w:r>
      <w:proofErr w:type="spellStart"/>
      <w:r w:rsidRPr="00591DD8">
        <w:rPr>
          <w:rFonts w:ascii="Consolas" w:hAnsi="Consolas" w:cs="Times New Roman"/>
          <w:sz w:val="20"/>
        </w:rPr>
        <w:t>minIndex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 xml:space="preserve">% Получаем индексы минимального </w:t>
      </w:r>
      <w:proofErr w:type="spellStart"/>
      <w:r w:rsidRPr="00591DD8">
        <w:rPr>
          <w:rFonts w:ascii="Consolas" w:hAnsi="Consolas" w:cs="Times New Roman"/>
          <w:color w:val="028009"/>
          <w:sz w:val="20"/>
        </w:rPr>
        <w:t>элемcostsента</w:t>
      </w:r>
      <w:proofErr w:type="spellEnd"/>
    </w:p>
    <w:p w14:paraId="639B3C7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556A8A1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Вычисляем количество груза для перевозки</w:t>
      </w:r>
    </w:p>
    <w:p w14:paraId="7340D31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r w:rsidRPr="00591DD8">
        <w:rPr>
          <w:rFonts w:ascii="Consolas" w:hAnsi="Consolas" w:cs="Times New Roman"/>
          <w:sz w:val="20"/>
        </w:rPr>
        <w:t>min</w:t>
      </w:r>
      <w:proofErr w:type="spellEnd"/>
      <w:r w:rsidRPr="00591DD8">
        <w:rPr>
          <w:rFonts w:ascii="Consolas" w:hAnsi="Consolas" w:cs="Times New Roman"/>
          <w:sz w:val="20"/>
        </w:rPr>
        <w:t>(A(i), B(j));</w:t>
      </w:r>
    </w:p>
    <w:p w14:paraId="18F037A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plan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; </w:t>
      </w:r>
      <w:r w:rsidRPr="00591DD8">
        <w:rPr>
          <w:rFonts w:ascii="Consolas" w:hAnsi="Consolas" w:cs="Times New Roman"/>
          <w:color w:val="028009"/>
          <w:sz w:val="20"/>
        </w:rPr>
        <w:t>% Заполняем ячейку плана перевозок</w:t>
      </w:r>
    </w:p>
    <w:p w14:paraId="529326E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249539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Обновляем остаток груза на базе и в пункте назначения</w:t>
      </w:r>
    </w:p>
    <w:p w14:paraId="0218037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=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amount;</w:t>
      </w:r>
    </w:p>
    <w:p w14:paraId="6E490C8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B(j) = B(j) - amount;</w:t>
      </w:r>
    </w:p>
    <w:p w14:paraId="0373326E" w14:textId="2ACE100D" w:rsid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</w:p>
    <w:p w14:paraId="4B5480CD" w14:textId="42E0CF15" w:rsidR="00591DD8" w:rsidRDefault="00591DD8" w:rsidP="00591DD8">
      <w:pPr>
        <w:jc w:val="right"/>
        <w:rPr>
          <w:i/>
        </w:rPr>
      </w:pPr>
      <w:r>
        <w:rPr>
          <w:i/>
        </w:rPr>
        <w:t>Листинг 1 – Продолжение.</w:t>
      </w:r>
    </w:p>
    <w:p w14:paraId="3E4A8170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756248C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0C348F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Подсчет стоимости для текущей перевозки</w:t>
      </w:r>
    </w:p>
    <w:p w14:paraId="568FCC12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0C348F">
        <w:rPr>
          <w:rFonts w:ascii="Consolas" w:hAnsi="Consolas" w:cs="Times New Roman"/>
          <w:sz w:val="20"/>
          <w:lang w:val="en-US"/>
        </w:rPr>
        <w:t>totalCost</w:t>
      </w:r>
      <w:proofErr w:type="spellEnd"/>
      <w:r w:rsidRPr="000C348F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0C348F">
        <w:rPr>
          <w:rFonts w:ascii="Consolas" w:hAnsi="Consolas" w:cs="Times New Roman"/>
          <w:sz w:val="20"/>
          <w:lang w:val="en-US"/>
        </w:rPr>
        <w:t>totalCost</w:t>
      </w:r>
      <w:proofErr w:type="spellEnd"/>
      <w:r w:rsidRPr="000C348F">
        <w:rPr>
          <w:rFonts w:ascii="Consolas" w:hAnsi="Consolas" w:cs="Times New Roman"/>
          <w:sz w:val="20"/>
          <w:lang w:val="en-US"/>
        </w:rPr>
        <w:t xml:space="preserve"> + amount * </w:t>
      </w:r>
      <w:proofErr w:type="gramStart"/>
      <w:r w:rsidRPr="000C348F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0C348F">
        <w:rPr>
          <w:rFonts w:ascii="Consolas" w:hAnsi="Consolas" w:cs="Times New Roman"/>
          <w:sz w:val="20"/>
          <w:lang w:val="en-US"/>
        </w:rPr>
        <w:t>i</w:t>
      </w:r>
      <w:proofErr w:type="spellEnd"/>
      <w:r w:rsidRPr="000C348F">
        <w:rPr>
          <w:rFonts w:ascii="Consolas" w:hAnsi="Consolas" w:cs="Times New Roman"/>
          <w:sz w:val="20"/>
          <w:lang w:val="en-US"/>
        </w:rPr>
        <w:t>, j);</w:t>
      </w:r>
    </w:p>
    <w:p w14:paraId="6594A215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0C348F">
        <w:rPr>
          <w:rFonts w:ascii="Consolas" w:hAnsi="Consolas" w:cs="Times New Roman"/>
          <w:sz w:val="20"/>
          <w:lang w:val="en-US"/>
        </w:rPr>
        <w:t xml:space="preserve">    </w:t>
      </w:r>
    </w:p>
    <w:p w14:paraId="121AEDC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0C348F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Помечаем использованный тариф как бесконечность</w:t>
      </w:r>
    </w:p>
    <w:p w14:paraId="2E209F3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gramStart"/>
      <w:r w:rsidRPr="00591DD8">
        <w:rPr>
          <w:rFonts w:ascii="Consolas" w:hAnsi="Consolas" w:cs="Times New Roman"/>
          <w:sz w:val="20"/>
        </w:rPr>
        <w:t>C(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inf</w:t>
      </w:r>
      <w:proofErr w:type="spellEnd"/>
      <w:r w:rsidRPr="00591DD8">
        <w:rPr>
          <w:rFonts w:ascii="Consolas" w:hAnsi="Consolas" w:cs="Times New Roman"/>
          <w:sz w:val="20"/>
        </w:rPr>
        <w:t>;</w:t>
      </w:r>
    </w:p>
    <w:p w14:paraId="3488FC7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064A21E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65031EA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'План перевозок методом минимального элемента:'</w:t>
      </w:r>
      <w:r w:rsidRPr="00591DD8">
        <w:rPr>
          <w:rFonts w:ascii="Consolas" w:hAnsi="Consolas" w:cs="Times New Roman"/>
          <w:sz w:val="20"/>
        </w:rPr>
        <w:t>);</w:t>
      </w:r>
    </w:p>
    <w:p w14:paraId="43BC3CB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lastRenderedPageBreak/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spellStart"/>
      <w:r w:rsidRPr="00591DD8">
        <w:rPr>
          <w:rFonts w:ascii="Consolas" w:hAnsi="Consolas" w:cs="Times New Roman"/>
          <w:sz w:val="20"/>
        </w:rPr>
        <w:t>plan</w:t>
      </w:r>
      <w:proofErr w:type="spellEnd"/>
      <w:r w:rsidRPr="00591DD8">
        <w:rPr>
          <w:rFonts w:ascii="Consolas" w:hAnsi="Consolas" w:cs="Times New Roman"/>
          <w:sz w:val="20"/>
        </w:rPr>
        <w:t>);</w:t>
      </w:r>
    </w:p>
    <w:p w14:paraId="27732ED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08D81A6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fprintf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'Общая стоимость перевозок: %d\n'</w:t>
      </w:r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общей стоимости перевозок</w:t>
      </w:r>
    </w:p>
    <w:p w14:paraId="657A0C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162F391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A = A0;</w:t>
      </w:r>
    </w:p>
    <w:p w14:paraId="2CAE9DB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B = B0;</w:t>
      </w:r>
    </w:p>
    <w:p w14:paraId="41E57EA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C = C0;</w:t>
      </w:r>
    </w:p>
    <w:p w14:paraId="1C397CB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6472C92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Инициализация переменных</w:t>
      </w:r>
    </w:p>
    <w:p w14:paraId="229BD85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m =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numel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(A);</w:t>
      </w:r>
    </w:p>
    <w:p w14:paraId="4FC7BFD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n =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numel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(B);</w:t>
      </w:r>
    </w:p>
    <w:p w14:paraId="3D17C8C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U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m, 1); </w:t>
      </w:r>
      <w:r w:rsidRPr="00591DD8">
        <w:rPr>
          <w:rFonts w:ascii="Consolas" w:hAnsi="Consolas" w:cs="Times New Roman"/>
          <w:color w:val="028009"/>
          <w:sz w:val="20"/>
        </w:rPr>
        <w:t>% Потенциалы для баз</w:t>
      </w:r>
    </w:p>
    <w:p w14:paraId="547EC8D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V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n, 1); </w:t>
      </w:r>
      <w:r w:rsidRPr="00591DD8">
        <w:rPr>
          <w:rFonts w:ascii="Consolas" w:hAnsi="Consolas" w:cs="Times New Roman"/>
          <w:color w:val="028009"/>
          <w:sz w:val="20"/>
        </w:rPr>
        <w:t>% Потенциалы для пунктов</w:t>
      </w:r>
    </w:p>
    <w:p w14:paraId="1EECE48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0; </w:t>
      </w:r>
      <w:r w:rsidRPr="00591DD8">
        <w:rPr>
          <w:rFonts w:ascii="Consolas" w:hAnsi="Consolas" w:cs="Times New Roman"/>
          <w:color w:val="028009"/>
          <w:sz w:val="20"/>
        </w:rPr>
        <w:t>% Переменная для хранения общей стоимости перевозок</w:t>
      </w:r>
    </w:p>
    <w:p w14:paraId="0108273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m, n); </w:t>
      </w:r>
      <w:r w:rsidRPr="00591DD8">
        <w:rPr>
          <w:rFonts w:ascii="Consolas" w:hAnsi="Consolas" w:cs="Times New Roman"/>
          <w:color w:val="028009"/>
          <w:sz w:val="20"/>
        </w:rPr>
        <w:t>% Пустая матрица для оптимального плана перевозок</w:t>
      </w:r>
    </w:p>
    <w:p w14:paraId="30D58C2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0B6F65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Основной цикл метода потенциалов</w:t>
      </w:r>
    </w:p>
    <w:p w14:paraId="4B900C3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color w:val="0E00FF"/>
          <w:sz w:val="20"/>
        </w:rPr>
        <w:t>while</w:t>
      </w:r>
      <w:proofErr w:type="spellEnd"/>
      <w:r w:rsidRPr="00591DD8">
        <w:rPr>
          <w:rFonts w:ascii="Consolas" w:hAnsi="Consolas" w:cs="Times New Roman"/>
          <w:color w:val="0E00FF"/>
          <w:sz w:val="20"/>
        </w:rPr>
        <w:t xml:space="preserve"> </w:t>
      </w:r>
      <w:proofErr w:type="spellStart"/>
      <w:r w:rsidRPr="00591DD8">
        <w:rPr>
          <w:rFonts w:ascii="Consolas" w:hAnsi="Consolas" w:cs="Times New Roman"/>
          <w:sz w:val="20"/>
        </w:rPr>
        <w:t>true</w:t>
      </w:r>
      <w:proofErr w:type="spellEnd"/>
    </w:p>
    <w:p w14:paraId="70318C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Поиск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591DD8">
        <w:rPr>
          <w:rFonts w:ascii="Consolas" w:hAnsi="Consolas" w:cs="Times New Roman"/>
          <w:color w:val="028009"/>
          <w:sz w:val="20"/>
        </w:rPr>
        <w:t>потенциалов</w:t>
      </w:r>
    </w:p>
    <w:p w14:paraId="37E276A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05EE6DE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26FA5E0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6DF7089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V(j)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);</w:t>
      </w:r>
    </w:p>
    <w:p w14:paraId="391169F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6C1AEBC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5FD4940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793F9CE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</w:p>
    <w:p w14:paraId="1872DA8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093739A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26AB7AC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1B913C1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)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V(j);</w:t>
      </w:r>
    </w:p>
    <w:p w14:paraId="2DBA3EFB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0C348F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5D0EDEC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0C348F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1E8455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55C188C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CA84AC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Нахождение минимальной оценки</w:t>
      </w:r>
    </w:p>
    <w:p w14:paraId="5F4A6985" w14:textId="77777777" w:rsidR="00591DD8" w:rsidRPr="000C348F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sz w:val="20"/>
          <w:lang w:val="en-US"/>
        </w:rPr>
        <w:t>S</w:t>
      </w:r>
      <w:r w:rsidRPr="000C348F">
        <w:rPr>
          <w:rFonts w:ascii="Consolas" w:hAnsi="Consolas" w:cs="Times New Roman"/>
          <w:sz w:val="20"/>
        </w:rPr>
        <w:t xml:space="preserve"> = </w:t>
      </w:r>
      <w:r w:rsidRPr="00591DD8">
        <w:rPr>
          <w:rFonts w:ascii="Consolas" w:hAnsi="Consolas" w:cs="Times New Roman"/>
          <w:sz w:val="20"/>
          <w:lang w:val="en-US"/>
        </w:rPr>
        <w:t>inf</w:t>
      </w:r>
      <w:r w:rsidRPr="000C348F">
        <w:rPr>
          <w:rFonts w:ascii="Consolas" w:hAnsi="Consolas" w:cs="Times New Roman"/>
          <w:sz w:val="20"/>
        </w:rPr>
        <w:t xml:space="preserve">; </w:t>
      </w:r>
      <w:r w:rsidRPr="000C348F">
        <w:rPr>
          <w:rFonts w:ascii="Consolas" w:hAnsi="Consolas" w:cs="Times New Roman"/>
          <w:color w:val="028009"/>
          <w:sz w:val="20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оценка</w:t>
      </w:r>
    </w:p>
    <w:p w14:paraId="44BF056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0C348F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6F403F4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0EC94DD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5BBC9F2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S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min(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>S, C(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V(j));</w:t>
      </w:r>
    </w:p>
    <w:p w14:paraId="6E3277C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2129FA9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6280337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6B438C0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195F2DE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Обновление плана перевозок и подсчет общей стоимости</w:t>
      </w:r>
    </w:p>
    <w:p w14:paraId="736FBBA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207F926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59200F85" w14:textId="1C3B6429" w:rsid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5BFD6FBE" w14:textId="45752FC5" w:rsidR="00591DD8" w:rsidRPr="000C348F" w:rsidRDefault="00591DD8" w:rsidP="00591DD8">
      <w:pPr>
        <w:jc w:val="right"/>
        <w:rPr>
          <w:i/>
          <w:lang w:val="en-US"/>
        </w:rPr>
      </w:pPr>
      <w:r>
        <w:rPr>
          <w:i/>
        </w:rPr>
        <w:t>Листинг</w:t>
      </w:r>
      <w:r w:rsidRPr="000C348F">
        <w:rPr>
          <w:i/>
          <w:lang w:val="en-US"/>
        </w:rPr>
        <w:t xml:space="preserve"> 1 – </w:t>
      </w:r>
      <w:r>
        <w:rPr>
          <w:i/>
        </w:rPr>
        <w:t>Окончание</w:t>
      </w:r>
      <w:r w:rsidRPr="000C348F">
        <w:rPr>
          <w:i/>
          <w:lang w:val="en-US"/>
        </w:rPr>
        <w:t>.</w:t>
      </w:r>
    </w:p>
    <w:p w14:paraId="2D7E292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3E00518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V(j) == S</w:t>
      </w:r>
    </w:p>
    <w:p w14:paraId="2D45B88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amount = min(A(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), B(j));</w:t>
      </w:r>
    </w:p>
    <w:p w14:paraId="66C5349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=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amount;</w:t>
      </w:r>
    </w:p>
    <w:p w14:paraId="367F500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B(j) = B(j) - amount;</w:t>
      </w:r>
    </w:p>
    <w:p w14:paraId="4D2D3DA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+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 * </w:t>
      </w:r>
      <w:proofErr w:type="gramStart"/>
      <w:r w:rsidRPr="00591DD8">
        <w:rPr>
          <w:rFonts w:ascii="Consolas" w:hAnsi="Consolas" w:cs="Times New Roman"/>
          <w:sz w:val="20"/>
        </w:rPr>
        <w:t>C(</w:t>
      </w:r>
      <w:proofErr w:type="gramEnd"/>
      <w:r w:rsidRPr="00591DD8">
        <w:rPr>
          <w:rFonts w:ascii="Consolas" w:hAnsi="Consolas" w:cs="Times New Roman"/>
          <w:sz w:val="20"/>
        </w:rPr>
        <w:t xml:space="preserve">i, j); </w:t>
      </w:r>
      <w:r w:rsidRPr="00591DD8">
        <w:rPr>
          <w:rFonts w:ascii="Consolas" w:hAnsi="Consolas" w:cs="Times New Roman"/>
          <w:color w:val="028009"/>
          <w:sz w:val="20"/>
        </w:rPr>
        <w:t>% Подсчет стоимости для текущей перевозки</w:t>
      </w:r>
    </w:p>
    <w:p w14:paraId="5BA43E0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           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; </w:t>
      </w:r>
      <w:r w:rsidRPr="00591DD8">
        <w:rPr>
          <w:rFonts w:ascii="Consolas" w:hAnsi="Consolas" w:cs="Times New Roman"/>
          <w:color w:val="028009"/>
          <w:sz w:val="20"/>
        </w:rPr>
        <w:t>% Заполнение оптимального плана перевозок</w:t>
      </w:r>
    </w:p>
    <w:p w14:paraId="46EDBD5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lastRenderedPageBreak/>
        <w:t xml:space="preserve">    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298557B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7B821E2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49CAC9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039B7B2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ED071D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Если все запасы и потребности выполнены, выход из цикла</w:t>
      </w:r>
    </w:p>
    <w:p w14:paraId="1DAD1E4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S == inf</w:t>
      </w:r>
    </w:p>
    <w:p w14:paraId="157042E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break</w:t>
      </w:r>
      <w:r w:rsidRPr="00591DD8">
        <w:rPr>
          <w:rFonts w:ascii="Consolas" w:hAnsi="Consolas" w:cs="Times New Roman"/>
          <w:sz w:val="20"/>
          <w:lang w:val="en-US"/>
        </w:rPr>
        <w:t>;</w:t>
      </w:r>
    </w:p>
    <w:p w14:paraId="0EC40E2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125F034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620C5A0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0EE5DB9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'Оптимальный план перевозок:'</w:t>
      </w:r>
      <w:r w:rsidRPr="00591DD8">
        <w:rPr>
          <w:rFonts w:ascii="Consolas" w:hAnsi="Consolas" w:cs="Times New Roman"/>
          <w:sz w:val="20"/>
        </w:rPr>
        <w:t>);</w:t>
      </w:r>
    </w:p>
    <w:p w14:paraId="2324FF2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spell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оптимального плана перевозок</w:t>
      </w:r>
    </w:p>
    <w:p w14:paraId="5D5E2F5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fprintf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'Общая стоимость перевозок: %d\n'</w:t>
      </w:r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общей стоимости перевозок после завершения алгоритма</w:t>
      </w:r>
    </w:p>
    <w:p w14:paraId="58F6E696" w14:textId="79C53A76" w:rsidR="00591DD8" w:rsidRDefault="00591DD8" w:rsidP="00591DD8"/>
    <w:p w14:paraId="1E60CCD6" w14:textId="029EECE9" w:rsidR="00591DD8" w:rsidRDefault="00591DD8" w:rsidP="00591DD8"/>
    <w:p w14:paraId="25F35ED8" w14:textId="62DA1E95" w:rsidR="00591DD8" w:rsidRPr="000C348F" w:rsidRDefault="00591DD8" w:rsidP="00591DD8">
      <w:pPr>
        <w:spacing w:line="360" w:lineRule="auto"/>
        <w:ind w:firstLine="708"/>
        <w:jc w:val="both"/>
      </w:pPr>
      <w:r>
        <w:t xml:space="preserve">В свою очередь в программе предусмотрено определение типа задачи (открытая или закрытая). В случае открытой задачи, матрицы автоматически модифицируются, модель получается закрытой по методологии из учебного пособия. </w:t>
      </w:r>
      <w:r>
        <w:br/>
        <w:t>Результат работы программы представлен в листинге 2</w:t>
      </w:r>
    </w:p>
    <w:p w14:paraId="64D4170A" w14:textId="7EB00C9D" w:rsidR="00591DD8" w:rsidRPr="00591DD8" w:rsidRDefault="00591DD8" w:rsidP="00591DD8">
      <w:pPr>
        <w:spacing w:line="360" w:lineRule="auto"/>
        <w:ind w:firstLine="708"/>
        <w:jc w:val="right"/>
        <w:rPr>
          <w:i/>
        </w:rPr>
      </w:pPr>
      <w:r>
        <w:rPr>
          <w:i/>
        </w:rPr>
        <w:t>Листинг 2 – Результат работы программы.</w:t>
      </w:r>
    </w:p>
    <w:p w14:paraId="0A9013BA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  <w:lang w:val="en-US"/>
        </w:rPr>
        <w:t>type</w:t>
      </w:r>
      <w:r w:rsidRPr="000C348F">
        <w:rPr>
          <w:rFonts w:ascii="Consolas" w:hAnsi="Consolas"/>
          <w:sz w:val="20"/>
        </w:rPr>
        <w:t xml:space="preserve">: </w:t>
      </w:r>
      <w:r w:rsidRPr="000C348F">
        <w:rPr>
          <w:rFonts w:ascii="Consolas" w:hAnsi="Consolas"/>
          <w:sz w:val="20"/>
          <w:lang w:val="en-US"/>
        </w:rPr>
        <w:t>open</w:t>
      </w:r>
    </w:p>
    <w:p w14:paraId="545186B5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>План перевозок методом минимального элемента:</w:t>
      </w:r>
    </w:p>
    <w:p w14:paraId="56A9BA2D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 xml:space="preserve">     0     8     0     0     0    10</w:t>
      </w:r>
    </w:p>
    <w:p w14:paraId="485823D1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 xml:space="preserve">     0     0     0     0    14     0</w:t>
      </w:r>
    </w:p>
    <w:p w14:paraId="7862F019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 xml:space="preserve">     0     3     6     0     7     0</w:t>
      </w:r>
    </w:p>
    <w:p w14:paraId="06A1F3DC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 xml:space="preserve">     8     0     5     9     0     0</w:t>
      </w:r>
    </w:p>
    <w:p w14:paraId="0E14ED4E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</w:p>
    <w:p w14:paraId="53E08D85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>Общая стоимость перевозок: 494</w:t>
      </w:r>
    </w:p>
    <w:p w14:paraId="68A20C64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0C348F">
        <w:rPr>
          <w:rFonts w:ascii="Consolas" w:hAnsi="Consolas"/>
          <w:sz w:val="20"/>
        </w:rPr>
        <w:t>Оптимальный план перевозок:</w:t>
      </w:r>
    </w:p>
    <w:p w14:paraId="2BC259CE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0C348F">
        <w:rPr>
          <w:rFonts w:ascii="Consolas" w:hAnsi="Consolas"/>
          <w:sz w:val="20"/>
        </w:rPr>
        <w:t xml:space="preserve">     </w:t>
      </w:r>
      <w:r w:rsidRPr="000C348F">
        <w:rPr>
          <w:rFonts w:ascii="Consolas" w:hAnsi="Consolas"/>
          <w:sz w:val="20"/>
          <w:lang w:val="en-US"/>
        </w:rPr>
        <w:t>7    11     0     0     0     0</w:t>
      </w:r>
    </w:p>
    <w:p w14:paraId="59FC08E1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0C348F">
        <w:rPr>
          <w:rFonts w:ascii="Consolas" w:hAnsi="Consolas"/>
          <w:sz w:val="20"/>
          <w:lang w:val="en-US"/>
        </w:rPr>
        <w:t xml:space="preserve">     0     0     0     0    14     0</w:t>
      </w:r>
    </w:p>
    <w:p w14:paraId="34ED7FCC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0C348F">
        <w:rPr>
          <w:rFonts w:ascii="Consolas" w:hAnsi="Consolas"/>
          <w:sz w:val="20"/>
          <w:lang w:val="en-US"/>
        </w:rPr>
        <w:t xml:space="preserve">     0     0     9     0     7     0</w:t>
      </w:r>
    </w:p>
    <w:p w14:paraId="164C89B5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0C348F">
        <w:rPr>
          <w:rFonts w:ascii="Consolas" w:hAnsi="Consolas"/>
          <w:sz w:val="20"/>
          <w:lang w:val="en-US"/>
        </w:rPr>
        <w:t xml:space="preserve">     1     0     2     9     0    10</w:t>
      </w:r>
    </w:p>
    <w:p w14:paraId="114B9B01" w14:textId="77777777" w:rsidR="000C348F" w:rsidRPr="000C348F" w:rsidRDefault="000C348F" w:rsidP="000C348F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</w:p>
    <w:p w14:paraId="7A65481B" w14:textId="1C863C53" w:rsidR="00591DD8" w:rsidRPr="00591DD8" w:rsidRDefault="000C348F" w:rsidP="000C348F">
      <w:pPr>
        <w:spacing w:line="360" w:lineRule="auto"/>
        <w:ind w:firstLine="708"/>
        <w:jc w:val="both"/>
        <w:rPr>
          <w:lang w:val="en-US"/>
        </w:rPr>
      </w:pPr>
      <w:proofErr w:type="spellStart"/>
      <w:r w:rsidRPr="000C348F">
        <w:rPr>
          <w:rFonts w:ascii="Consolas" w:hAnsi="Consolas"/>
          <w:sz w:val="20"/>
          <w:lang w:val="en-US"/>
        </w:rPr>
        <w:t>Общая</w:t>
      </w:r>
      <w:proofErr w:type="spellEnd"/>
      <w:r w:rsidRPr="000C348F">
        <w:rPr>
          <w:rFonts w:ascii="Consolas" w:hAnsi="Consolas"/>
          <w:sz w:val="20"/>
          <w:lang w:val="en-US"/>
        </w:rPr>
        <w:t xml:space="preserve"> </w:t>
      </w:r>
      <w:proofErr w:type="spellStart"/>
      <w:r w:rsidRPr="000C348F">
        <w:rPr>
          <w:rFonts w:ascii="Consolas" w:hAnsi="Consolas"/>
          <w:sz w:val="20"/>
          <w:lang w:val="en-US"/>
        </w:rPr>
        <w:t>стоимость</w:t>
      </w:r>
      <w:proofErr w:type="spellEnd"/>
      <w:r w:rsidRPr="000C348F">
        <w:rPr>
          <w:rFonts w:ascii="Consolas" w:hAnsi="Consolas"/>
          <w:sz w:val="20"/>
          <w:lang w:val="en-US"/>
        </w:rPr>
        <w:t xml:space="preserve"> </w:t>
      </w:r>
      <w:proofErr w:type="spellStart"/>
      <w:r w:rsidRPr="000C348F">
        <w:rPr>
          <w:rFonts w:ascii="Consolas" w:hAnsi="Consolas"/>
          <w:sz w:val="20"/>
          <w:lang w:val="en-US"/>
        </w:rPr>
        <w:t>перевозок</w:t>
      </w:r>
      <w:proofErr w:type="spellEnd"/>
      <w:r w:rsidRPr="000C348F">
        <w:rPr>
          <w:rFonts w:ascii="Consolas" w:hAnsi="Consolas"/>
          <w:sz w:val="20"/>
          <w:lang w:val="en-US"/>
        </w:rPr>
        <w:t>: 464</w:t>
      </w:r>
      <w:bookmarkStart w:id="0" w:name="_GoBack"/>
      <w:bookmarkEnd w:id="0"/>
    </w:p>
    <w:sectPr w:rsidR="00591DD8" w:rsidRPr="00591DD8" w:rsidSect="00B212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236B7" w14:textId="77777777" w:rsidR="009E411A" w:rsidRDefault="009E411A" w:rsidP="00B21292">
      <w:r>
        <w:separator/>
      </w:r>
    </w:p>
  </w:endnote>
  <w:endnote w:type="continuationSeparator" w:id="0">
    <w:p w14:paraId="241651CF" w14:textId="77777777" w:rsidR="009E411A" w:rsidRDefault="009E411A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88CC0" w14:textId="77777777" w:rsidR="009E411A" w:rsidRDefault="009E411A" w:rsidP="00B21292">
      <w:r>
        <w:separator/>
      </w:r>
    </w:p>
  </w:footnote>
  <w:footnote w:type="continuationSeparator" w:id="0">
    <w:p w14:paraId="6CE5A746" w14:textId="77777777" w:rsidR="009E411A" w:rsidRDefault="009E411A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EF1"/>
    <w:multiLevelType w:val="hybridMultilevel"/>
    <w:tmpl w:val="07F81278"/>
    <w:lvl w:ilvl="0" w:tplc="C5F8422A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C58FF"/>
    <w:multiLevelType w:val="hybridMultilevel"/>
    <w:tmpl w:val="5ED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B4"/>
    <w:rsid w:val="0006095A"/>
    <w:rsid w:val="0009195C"/>
    <w:rsid w:val="000967DD"/>
    <w:rsid w:val="000A0420"/>
    <w:rsid w:val="000B5AB9"/>
    <w:rsid w:val="000C348F"/>
    <w:rsid w:val="001057A9"/>
    <w:rsid w:val="00145D2C"/>
    <w:rsid w:val="00150BE8"/>
    <w:rsid w:val="001642CA"/>
    <w:rsid w:val="00190622"/>
    <w:rsid w:val="00192749"/>
    <w:rsid w:val="001C3310"/>
    <w:rsid w:val="001F6E0B"/>
    <w:rsid w:val="002462CC"/>
    <w:rsid w:val="002777F7"/>
    <w:rsid w:val="00283F22"/>
    <w:rsid w:val="002A5491"/>
    <w:rsid w:val="002A6E12"/>
    <w:rsid w:val="002B5848"/>
    <w:rsid w:val="002C18C4"/>
    <w:rsid w:val="0030038B"/>
    <w:rsid w:val="00333616"/>
    <w:rsid w:val="00352A6E"/>
    <w:rsid w:val="003C21CA"/>
    <w:rsid w:val="003D194B"/>
    <w:rsid w:val="004335AE"/>
    <w:rsid w:val="00440410"/>
    <w:rsid w:val="00475141"/>
    <w:rsid w:val="004C1550"/>
    <w:rsid w:val="004C1EDD"/>
    <w:rsid w:val="00507D76"/>
    <w:rsid w:val="0055063B"/>
    <w:rsid w:val="00575235"/>
    <w:rsid w:val="005872C4"/>
    <w:rsid w:val="00591DD8"/>
    <w:rsid w:val="00597134"/>
    <w:rsid w:val="005F3C26"/>
    <w:rsid w:val="00652A01"/>
    <w:rsid w:val="006647A4"/>
    <w:rsid w:val="006C5511"/>
    <w:rsid w:val="00745066"/>
    <w:rsid w:val="00747F7D"/>
    <w:rsid w:val="00783854"/>
    <w:rsid w:val="007857B4"/>
    <w:rsid w:val="007B5091"/>
    <w:rsid w:val="007C0FDD"/>
    <w:rsid w:val="0086498E"/>
    <w:rsid w:val="008878D7"/>
    <w:rsid w:val="008D0945"/>
    <w:rsid w:val="00952D0E"/>
    <w:rsid w:val="009C2EDA"/>
    <w:rsid w:val="009D2323"/>
    <w:rsid w:val="009E411A"/>
    <w:rsid w:val="00A45CB7"/>
    <w:rsid w:val="00A7433B"/>
    <w:rsid w:val="00B04A36"/>
    <w:rsid w:val="00B15C23"/>
    <w:rsid w:val="00B21292"/>
    <w:rsid w:val="00B43709"/>
    <w:rsid w:val="00BE22AC"/>
    <w:rsid w:val="00C35223"/>
    <w:rsid w:val="00C605E9"/>
    <w:rsid w:val="00CB2AAE"/>
    <w:rsid w:val="00CB4D45"/>
    <w:rsid w:val="00CD445E"/>
    <w:rsid w:val="00D12337"/>
    <w:rsid w:val="00D13C6E"/>
    <w:rsid w:val="00DA5700"/>
    <w:rsid w:val="00DA5984"/>
    <w:rsid w:val="00DC0A11"/>
    <w:rsid w:val="00E54C90"/>
    <w:rsid w:val="00E82EFF"/>
    <w:rsid w:val="00EC3717"/>
    <w:rsid w:val="00F53563"/>
    <w:rsid w:val="00F71F0B"/>
    <w:rsid w:val="00F857D9"/>
    <w:rsid w:val="00FD47D1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C348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348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27</cp:revision>
  <dcterms:created xsi:type="dcterms:W3CDTF">2023-10-22T09:44:00Z</dcterms:created>
  <dcterms:modified xsi:type="dcterms:W3CDTF">2023-12-04T17:12:00Z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