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0096" w14:textId="16EBAECF" w:rsidR="0070344A" w:rsidRDefault="00EB065B" w:rsidP="009C5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5382">
        <w:rPr>
          <w:rFonts w:ascii="Times New Roman" w:hAnsi="Times New Roman" w:cs="Times New Roman"/>
          <w:sz w:val="28"/>
        </w:rPr>
        <w:t>В настоящее время, с учетом перманентного повышения стоимости энергоресурсов и одновременного повышения требований к надежности, автономности и стоимости обслуживания объектов энергоснабжения, существует необходимость в объединении разнородных источников электрической энергии в единую сеть.</w:t>
      </w:r>
      <w:r w:rsidR="00C36869">
        <w:rPr>
          <w:rFonts w:ascii="Times New Roman" w:hAnsi="Times New Roman" w:cs="Times New Roman"/>
          <w:sz w:val="28"/>
        </w:rPr>
        <w:t xml:space="preserve"> </w:t>
      </w:r>
      <w:r w:rsidR="009B78AB">
        <w:rPr>
          <w:rFonts w:ascii="Times New Roman" w:hAnsi="Times New Roman" w:cs="Times New Roman"/>
          <w:sz w:val="28"/>
        </w:rPr>
        <w:t>Так же на рынке усиливается спрос на использование возобновляемых источников энергии, что влечет за собой необходимость в комбинации их друг с другом и с традиционными источниками.</w:t>
      </w:r>
    </w:p>
    <w:p w14:paraId="0036400A" w14:textId="69F7BE5D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Концепция объединения разнородных источников электроэнергии в единую сеть называется интеграцией энергосистемы. Она представляет собой процесс объединения различных источников производства электроэнергии (таких как солнечная, ветровая, гидроэнергетика, термальные станции и другие) и интеграции их в единую сеть для обеспечения непрерывного и эффективного энергоснабжения.</w:t>
      </w:r>
    </w:p>
    <w:p w14:paraId="7F87A5A9" w14:textId="604ED7A4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Одной из главных проблем при интеграции разнородных источников энергии является их переменный характер. Например, солнечная и ветровая энергия зависят от погодных условий, что может вызывать колебания в производстве электроэнергии. Для решения этой проблемы используются различные технологии, такие как системы хранения энергии (например, аккумуляторы) и современные сетевые технологии управления нагрузкой.</w:t>
      </w:r>
    </w:p>
    <w:p w14:paraId="0A2F0DD9" w14:textId="4BB390F5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Интеграция разнородных источников энергии требует разработки умных сетей, способных эффективно управлять производством, передачей и распределением энергии. Технологии умных сетей позволяют оптимизировать использование различных источников энергии, учитывать изменчивость спроса на энергию и обеспечивать стабильность работы системы.</w:t>
      </w:r>
    </w:p>
    <w:p w14:paraId="1DD66717" w14:textId="50972D92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 xml:space="preserve">Кроме того, важным аспектом при интеграции разнородных источников энергии является развитие стандартов и нормативов, которые обеспечивают совместимость различных систем </w:t>
      </w:r>
      <w:r>
        <w:rPr>
          <w:rFonts w:ascii="Times New Roman" w:hAnsi="Times New Roman" w:cs="Times New Roman"/>
          <w:sz w:val="28"/>
        </w:rPr>
        <w:t>производства энергии</w:t>
      </w:r>
      <w:r w:rsidRPr="009B78AB">
        <w:rPr>
          <w:rFonts w:ascii="Times New Roman" w:hAnsi="Times New Roman" w:cs="Times New Roman"/>
          <w:sz w:val="28"/>
        </w:rPr>
        <w:t xml:space="preserve"> и обеспечивают безопасность и надежность работы единой сети.</w:t>
      </w:r>
    </w:p>
    <w:p w14:paraId="6A9E0AD9" w14:textId="285AEC3E" w:rsid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lastRenderedPageBreak/>
        <w:t>Этот подход к энергетике не только способствует диверсификации источников энергии, но также содействует более устойчивой и экологически чистой системе энергоснабжения, способствуя снижению выбросов парниковых газов и освобождению от зависимости от традиционных источников энергии, таких как ископаемые топлива.</w:t>
      </w:r>
    </w:p>
    <w:p w14:paraId="604E5C6D" w14:textId="3BC8A746" w:rsidR="00823CE6" w:rsidRPr="00823CE6" w:rsidRDefault="00823CE6" w:rsidP="00823C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823CE6">
        <w:rPr>
          <w:rFonts w:ascii="Times New Roman" w:hAnsi="Times New Roman" w:cs="Times New Roman"/>
          <w:sz w:val="28"/>
        </w:rPr>
        <w:t>ля обеспечения непрерывности и эффективности производства электроэнергии</w:t>
      </w:r>
      <w:r>
        <w:rPr>
          <w:rFonts w:ascii="Times New Roman" w:hAnsi="Times New Roman" w:cs="Times New Roman"/>
          <w:sz w:val="28"/>
        </w:rPr>
        <w:t xml:space="preserve"> </w:t>
      </w:r>
      <w:r w:rsidRPr="00823CE6">
        <w:rPr>
          <w:rFonts w:ascii="Times New Roman" w:hAnsi="Times New Roman" w:cs="Times New Roman"/>
          <w:sz w:val="28"/>
        </w:rPr>
        <w:t>использу</w:t>
      </w:r>
      <w:r>
        <w:rPr>
          <w:rFonts w:ascii="Times New Roman" w:hAnsi="Times New Roman" w:cs="Times New Roman"/>
          <w:sz w:val="28"/>
        </w:rPr>
        <w:t>ется</w:t>
      </w:r>
      <w:r w:rsidRPr="00823CE6">
        <w:rPr>
          <w:rFonts w:ascii="Times New Roman" w:hAnsi="Times New Roman" w:cs="Times New Roman"/>
          <w:sz w:val="28"/>
        </w:rPr>
        <w:t xml:space="preserve"> комбинаци</w:t>
      </w:r>
      <w:r>
        <w:rPr>
          <w:rFonts w:ascii="Times New Roman" w:hAnsi="Times New Roman" w:cs="Times New Roman"/>
          <w:sz w:val="28"/>
        </w:rPr>
        <w:t>я</w:t>
      </w:r>
      <w:r w:rsidRPr="00823CE6">
        <w:rPr>
          <w:rFonts w:ascii="Times New Roman" w:hAnsi="Times New Roman" w:cs="Times New Roman"/>
          <w:sz w:val="28"/>
        </w:rPr>
        <w:t xml:space="preserve"> различных технологий и источников энергии</w:t>
      </w:r>
      <w:r>
        <w:rPr>
          <w:rFonts w:ascii="Times New Roman" w:hAnsi="Times New Roman" w:cs="Times New Roman"/>
          <w:sz w:val="28"/>
        </w:rPr>
        <w:t xml:space="preserve">, такие системы называются гибридными. </w:t>
      </w:r>
      <w:r w:rsidRPr="00823CE6">
        <w:rPr>
          <w:rFonts w:ascii="Times New Roman" w:hAnsi="Times New Roman" w:cs="Times New Roman"/>
          <w:sz w:val="28"/>
        </w:rPr>
        <w:t>Гибридные энергетические системы</w:t>
      </w:r>
      <w:r>
        <w:rPr>
          <w:rFonts w:ascii="Times New Roman" w:hAnsi="Times New Roman" w:cs="Times New Roman"/>
          <w:sz w:val="28"/>
        </w:rPr>
        <w:t xml:space="preserve"> – </w:t>
      </w:r>
      <w:r w:rsidRPr="00823CE6">
        <w:rPr>
          <w:rFonts w:ascii="Times New Roman" w:hAnsi="Times New Roman" w:cs="Times New Roman"/>
          <w:sz w:val="28"/>
        </w:rPr>
        <w:t>это системы, которые объединяют несколько разнородных источников энергии для производства электроэнергии. Такие системы обычно включают в себя два или более источника энергии, такие как солнечная энергия, ветряная энергия, генерация на основе дизельных или газовых двигателей, гидроэнергетика и другие.</w:t>
      </w:r>
    </w:p>
    <w:p w14:paraId="652F68D7" w14:textId="1BC5EDF7" w:rsidR="00823CE6" w:rsidRPr="00823CE6" w:rsidRDefault="00823CE6" w:rsidP="00823C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Примеры гибридных систем:</w:t>
      </w:r>
    </w:p>
    <w:p w14:paraId="384D0599" w14:textId="158E6157" w:rsidR="00823CE6" w:rsidRPr="00823CE6" w:rsidRDefault="00823CE6" w:rsidP="00823C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Солнечно-ветровые системы: Объединение солнечных панелей и</w:t>
      </w:r>
      <w:r>
        <w:rPr>
          <w:rFonts w:ascii="Times New Roman" w:hAnsi="Times New Roman" w:cs="Times New Roman"/>
          <w:sz w:val="28"/>
        </w:rPr>
        <w:t xml:space="preserve"> </w:t>
      </w:r>
      <w:r w:rsidRPr="00823CE6">
        <w:rPr>
          <w:rFonts w:ascii="Times New Roman" w:hAnsi="Times New Roman" w:cs="Times New Roman"/>
          <w:sz w:val="28"/>
        </w:rPr>
        <w:t>ветрогенераторов для получения энергии из двух источников. Это позволяет компенсировать временные колебания в производстве энергии: когда один из источников не производит достаточно энергии из-за погодных условий, другой может компенсировать этот недостаток.</w:t>
      </w:r>
      <w:r>
        <w:rPr>
          <w:rFonts w:ascii="Times New Roman" w:hAnsi="Times New Roman" w:cs="Times New Roman"/>
          <w:sz w:val="28"/>
        </w:rPr>
        <w:t xml:space="preserve"> В чистом виде крайне редко применяется такой тип систем, обычно для повышения надежности такие системы объединяются с традиционными типами генераторов.</w:t>
      </w:r>
      <w:bookmarkStart w:id="0" w:name="_GoBack"/>
      <w:bookmarkEnd w:id="0"/>
    </w:p>
    <w:p w14:paraId="14572752" w14:textId="31B5D910" w:rsidR="00823CE6" w:rsidRPr="00823CE6" w:rsidRDefault="00823CE6" w:rsidP="00823C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Гибридные системы с аккумуляцией энергии</w:t>
      </w:r>
      <w:r w:rsidRPr="00823CE6">
        <w:rPr>
          <w:rFonts w:ascii="Times New Roman" w:hAnsi="Times New Roman" w:cs="Times New Roman"/>
          <w:sz w:val="28"/>
        </w:rPr>
        <w:t>: это</w:t>
      </w:r>
      <w:r w:rsidRPr="00823CE6">
        <w:rPr>
          <w:rFonts w:ascii="Times New Roman" w:hAnsi="Times New Roman" w:cs="Times New Roman"/>
          <w:sz w:val="28"/>
        </w:rPr>
        <w:t xml:space="preserve"> сочетание разных источников энергии с системой хранения, такой как аккумуляторы. Например, солнечные батареи могут использоваться для накопления избыточной энергии днем для использования в ночное время или в периоды пикового спроса.</w:t>
      </w:r>
    </w:p>
    <w:p w14:paraId="1424F108" w14:textId="38DF2D07" w:rsidR="00823CE6" w:rsidRPr="00823CE6" w:rsidRDefault="00823CE6" w:rsidP="00823C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Гибридные системы с дизельными генераторами</w:t>
      </w:r>
      <w:r w:rsidRPr="00823CE6">
        <w:rPr>
          <w:rFonts w:ascii="Times New Roman" w:hAnsi="Times New Roman" w:cs="Times New Roman"/>
          <w:sz w:val="28"/>
        </w:rPr>
        <w:t>: здесь</w:t>
      </w:r>
      <w:r w:rsidRPr="00823CE6">
        <w:rPr>
          <w:rFonts w:ascii="Times New Roman" w:hAnsi="Times New Roman" w:cs="Times New Roman"/>
          <w:sz w:val="28"/>
        </w:rPr>
        <w:t xml:space="preserve"> солнечная или ветряная энергия комбинируется с работой дизельных генераторов. В тех </w:t>
      </w:r>
      <w:r w:rsidRPr="00823CE6">
        <w:rPr>
          <w:rFonts w:ascii="Times New Roman" w:hAnsi="Times New Roman" w:cs="Times New Roman"/>
          <w:sz w:val="28"/>
        </w:rPr>
        <w:lastRenderedPageBreak/>
        <w:t>случаях, когда возобновляемые источники энергии не могут обеспечить необходимую мощность (например, из-за погодных условий), дизельные генераторы включаются для поддержания стабильного энергоснабжения.</w:t>
      </w:r>
    </w:p>
    <w:p w14:paraId="4325D233" w14:textId="683F70FB" w:rsidR="00C03605" w:rsidRPr="009C5382" w:rsidRDefault="00823CE6" w:rsidP="00823C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Гибридные системы имеют ряд преимуществ, включая повышенную надежность энергоснабжения, уменьшение зависимости от одного источника энергии и снижение выбросов парниковых газов за счет использования возобновляемых источников. Однако они требуют комплексного проектирования, управления и технической эксплуатации, чтобы оптимизировать работу каждого компонента системы и обеспечить эффективное использование различных источников энергии в зависимости от изменяющихся условий.</w:t>
      </w:r>
    </w:p>
    <w:p w14:paraId="2647ABC9" w14:textId="77777777" w:rsidR="00EB065B" w:rsidRPr="009C5382" w:rsidRDefault="00EB065B" w:rsidP="009C53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EB065B" w:rsidRPr="009C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8B4"/>
    <w:multiLevelType w:val="hybridMultilevel"/>
    <w:tmpl w:val="E312C0CE"/>
    <w:lvl w:ilvl="0" w:tplc="A994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9"/>
    <w:rsid w:val="00167FCC"/>
    <w:rsid w:val="00192749"/>
    <w:rsid w:val="00734799"/>
    <w:rsid w:val="007C0FDD"/>
    <w:rsid w:val="00823CE6"/>
    <w:rsid w:val="009B78AB"/>
    <w:rsid w:val="009C5382"/>
    <w:rsid w:val="00C03605"/>
    <w:rsid w:val="00C36869"/>
    <w:rsid w:val="00EB065B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D412"/>
  <w15:chartTrackingRefBased/>
  <w15:docId w15:val="{7E8F504C-B259-4269-AB6C-E1C85FDC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5</cp:revision>
  <dcterms:created xsi:type="dcterms:W3CDTF">2023-12-19T09:38:00Z</dcterms:created>
  <dcterms:modified xsi:type="dcterms:W3CDTF">2023-12-22T09:37:00Z</dcterms:modified>
</cp:coreProperties>
</file>