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63" w:rsidRDefault="00AE4663" w:rsidP="00AE4663">
      <w:pPr>
        <w:spacing w:line="360" w:lineRule="auto"/>
        <w:jc w:val="center"/>
      </w:pPr>
      <w:bookmarkStart w:id="0" w:name="_Hlk148972161"/>
      <w:r>
        <w:rPr>
          <w:b/>
          <w:bCs/>
          <w:caps/>
          <w:sz w:val="28"/>
          <w:szCs w:val="28"/>
        </w:rPr>
        <w:t>МИНОБРНАУКИ РОССИИ</w:t>
      </w:r>
      <w:bookmarkEnd w:id="0"/>
    </w:p>
    <w:p w:rsidR="00AE4663" w:rsidRDefault="00AE4663" w:rsidP="00AE4663">
      <w:pPr>
        <w:spacing w:line="360" w:lineRule="auto"/>
        <w:jc w:val="center"/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:rsidR="00AE4663" w:rsidRDefault="00AE4663" w:rsidP="00AE4663">
      <w:pPr>
        <w:spacing w:line="360" w:lineRule="auto"/>
        <w:jc w:val="center"/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:rsidR="00AE4663" w:rsidRDefault="00AE4663" w:rsidP="00AE4663">
      <w:pPr>
        <w:spacing w:line="360" w:lineRule="auto"/>
        <w:jc w:val="center"/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:rsidR="00AE4663" w:rsidRDefault="00AE4663" w:rsidP="00AE4663">
      <w:pPr>
        <w:spacing w:line="360" w:lineRule="auto"/>
        <w:jc w:val="center"/>
      </w:pPr>
      <w:r>
        <w:rPr>
          <w:b/>
          <w:bCs/>
          <w:sz w:val="28"/>
          <w:szCs w:val="28"/>
        </w:rPr>
        <w:t>Кафедра САУ</w:t>
      </w:r>
    </w:p>
    <w:p w:rsidR="00AE4663" w:rsidRDefault="00AE4663" w:rsidP="00AE4663">
      <w:pPr>
        <w:spacing w:line="360" w:lineRule="auto"/>
        <w:jc w:val="center"/>
      </w:pPr>
      <w:r>
        <w:rPr>
          <w:b/>
          <w:bCs/>
          <w:caps/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pStyle w:val="Times1420"/>
        <w:spacing w:line="360" w:lineRule="auto"/>
        <w:ind w:firstLine="0"/>
        <w:jc w:val="center"/>
      </w:pPr>
      <w:r>
        <w:rPr>
          <w:rStyle w:val="a4"/>
          <w:caps/>
        </w:rPr>
        <w:t>отчет</w:t>
      </w:r>
    </w:p>
    <w:p w:rsidR="00AE4663" w:rsidRDefault="00AE4663" w:rsidP="00AE4663">
      <w:pPr>
        <w:spacing w:line="360" w:lineRule="auto"/>
        <w:jc w:val="center"/>
      </w:pPr>
      <w:r>
        <w:rPr>
          <w:b/>
          <w:bCs/>
          <w:sz w:val="28"/>
          <w:szCs w:val="28"/>
        </w:rPr>
        <w:t xml:space="preserve">по практической работе </w:t>
      </w:r>
      <w:r>
        <w:rPr>
          <w:rStyle w:val="a4"/>
          <w:sz w:val="28"/>
          <w:szCs w:val="28"/>
        </w:rPr>
        <w:t>№</w:t>
      </w:r>
      <w:r>
        <w:rPr>
          <w:b/>
          <w:bCs/>
          <w:sz w:val="28"/>
          <w:szCs w:val="28"/>
        </w:rPr>
        <w:t>8</w:t>
      </w:r>
    </w:p>
    <w:p w:rsidR="00AE4663" w:rsidRDefault="00AE4663" w:rsidP="00AE4663">
      <w:pPr>
        <w:spacing w:line="360" w:lineRule="auto"/>
        <w:jc w:val="center"/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/>
          <w:bCs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>МОПСУ</w:t>
      </w:r>
      <w:r>
        <w:rPr>
          <w:b/>
          <w:bCs/>
          <w:color w:val="000000"/>
          <w:sz w:val="28"/>
          <w:szCs w:val="28"/>
        </w:rPr>
        <w:t>»</w:t>
      </w:r>
    </w:p>
    <w:p w:rsidR="00AE4663" w:rsidRDefault="00AE4663" w:rsidP="00AE4663">
      <w:pPr>
        <w:spacing w:line="360" w:lineRule="auto"/>
        <w:jc w:val="center"/>
      </w:pPr>
      <w:r>
        <w:rPr>
          <w:rStyle w:val="a4"/>
          <w:sz w:val="28"/>
          <w:szCs w:val="28"/>
        </w:rPr>
        <w:t xml:space="preserve">Тема: </w:t>
      </w:r>
      <w:r>
        <w:rPr>
          <w:b/>
          <w:bCs/>
          <w:color w:val="000000"/>
          <w:sz w:val="28"/>
          <w:szCs w:val="28"/>
        </w:rPr>
        <w:t xml:space="preserve">Работа </w:t>
      </w:r>
      <w:proofErr w:type="spellStart"/>
      <w:r>
        <w:rPr>
          <w:b/>
          <w:bCs/>
          <w:color w:val="000000"/>
          <w:sz w:val="28"/>
          <w:szCs w:val="28"/>
        </w:rPr>
        <w:t>Simulink</w:t>
      </w:r>
      <w:proofErr w:type="spellEnd"/>
      <w:r>
        <w:rPr>
          <w:b/>
          <w:bCs/>
          <w:color w:val="000000"/>
          <w:sz w:val="28"/>
          <w:szCs w:val="28"/>
        </w:rPr>
        <w:t>-моделей в режиме реального времени</w:t>
      </w:r>
    </w:p>
    <w:p w:rsidR="00AE4663" w:rsidRDefault="00AE4663" w:rsidP="00AE4663">
      <w:pPr>
        <w:spacing w:line="360" w:lineRule="auto"/>
        <w:jc w:val="center"/>
      </w:pPr>
      <w:r>
        <w:rPr>
          <w:rStyle w:val="a4"/>
          <w:sz w:val="28"/>
          <w:szCs w:val="28"/>
        </w:rPr>
        <w:t>Вариант №9</w:t>
      </w:r>
    </w:p>
    <w:p w:rsidR="00AE4663" w:rsidRDefault="00AE4663" w:rsidP="00AE4663">
      <w:pPr>
        <w:spacing w:line="360" w:lineRule="auto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E4663" w:rsidTr="00AE4663">
        <w:trPr>
          <w:trHeight w:val="614"/>
        </w:trPr>
        <w:tc>
          <w:tcPr>
            <w:tcW w:w="2206" w:type="pct"/>
            <w:vAlign w:val="bottom"/>
            <w:hideMark/>
          </w:tcPr>
          <w:p w:rsidR="00AE4663" w:rsidRDefault="00C85DA5">
            <w:pPr>
              <w:spacing w:line="25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9492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E4663" w:rsidRDefault="00AE4663">
            <w:pPr>
              <w:spacing w:line="25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470" w:type="pct"/>
            <w:vAlign w:val="bottom"/>
            <w:hideMark/>
          </w:tcPr>
          <w:p w:rsidR="00AE4663" w:rsidRDefault="00C85DA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Викторов А.Д.</w:t>
            </w:r>
          </w:p>
        </w:tc>
      </w:tr>
      <w:tr w:rsidR="00AE4663" w:rsidTr="00AE4663">
        <w:trPr>
          <w:trHeight w:val="614"/>
        </w:trPr>
        <w:tc>
          <w:tcPr>
            <w:tcW w:w="2206" w:type="pct"/>
            <w:vAlign w:val="bottom"/>
            <w:hideMark/>
          </w:tcPr>
          <w:p w:rsidR="00AE4663" w:rsidRDefault="00AE4663">
            <w:pPr>
              <w:spacing w:line="25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E4663" w:rsidRDefault="00AE4663">
            <w:pPr>
              <w:spacing w:line="25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470" w:type="pct"/>
            <w:vAlign w:val="bottom"/>
            <w:hideMark/>
          </w:tcPr>
          <w:p w:rsidR="00AE4663" w:rsidRDefault="00AE4663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Игнатович Ю.В.</w:t>
            </w:r>
          </w:p>
        </w:tc>
      </w:tr>
    </w:tbl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 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Санкт-Петербург</w:t>
      </w:r>
    </w:p>
    <w:p w:rsidR="00AE4663" w:rsidRDefault="00AE4663" w:rsidP="00AE4663">
      <w:pPr>
        <w:spacing w:line="360" w:lineRule="auto"/>
        <w:jc w:val="center"/>
      </w:pPr>
      <w:r>
        <w:rPr>
          <w:sz w:val="28"/>
          <w:szCs w:val="28"/>
        </w:rPr>
        <w:t>2024</w:t>
      </w:r>
    </w:p>
    <w:p w:rsidR="00AE4663" w:rsidRDefault="00AE4663" w:rsidP="00C85DA5">
      <w:pPr>
        <w:spacing w:after="240" w:line="360" w:lineRule="auto"/>
        <w:ind w:right="-45" w:firstLine="567"/>
        <w:jc w:val="center"/>
      </w:pPr>
      <w:r>
        <w:rPr>
          <w:b/>
          <w:bCs/>
          <w:color w:val="231F20"/>
          <w:sz w:val="28"/>
          <w:szCs w:val="28"/>
        </w:rPr>
        <w:lastRenderedPageBreak/>
        <w:t>Задание</w:t>
      </w:r>
    </w:p>
    <w:p w:rsidR="00AE4663" w:rsidRDefault="00AE4663" w:rsidP="00C85DA5">
      <w:pPr>
        <w:pStyle w:val="a3"/>
        <w:shd w:val="clear" w:color="auto" w:fill="FFFFFF"/>
        <w:spacing w:line="360" w:lineRule="auto"/>
        <w:ind w:firstLine="567"/>
        <w:jc w:val="both"/>
      </w:pPr>
      <w:r>
        <w:rPr>
          <w:sz w:val="28"/>
          <w:szCs w:val="28"/>
        </w:rPr>
        <w:t>1.         Ознакомьтесь с демонстрационными примерами, работающими в режиме реального времени.</w:t>
      </w:r>
    </w:p>
    <w:p w:rsidR="00AE4663" w:rsidRDefault="00AE4663" w:rsidP="00C85DA5">
      <w:pPr>
        <w:pStyle w:val="a3"/>
        <w:shd w:val="clear" w:color="auto" w:fill="FFFFFF"/>
        <w:spacing w:line="360" w:lineRule="auto"/>
        <w:ind w:firstLine="567"/>
        <w:jc w:val="both"/>
      </w:pPr>
      <w:r>
        <w:rPr>
          <w:sz w:val="28"/>
          <w:szCs w:val="28"/>
        </w:rPr>
        <w:t>2.         Выполните настройку одной из своих моделей (в соответствии с вашим вариантом) для работы в режиме реального времени. Продемонстрируйте работу вашей модели в режиме реального времени в нормальном режиме и в режиме ядра реального времени. Составьте отчет по работе, поместив в него описание и результаты всех этапов моделирования.</w:t>
      </w:r>
    </w:p>
    <w:p w:rsidR="00AE4663" w:rsidRDefault="00AE4663" w:rsidP="00C85DA5">
      <w:pPr>
        <w:pStyle w:val="a3"/>
        <w:shd w:val="clear" w:color="auto" w:fill="FFFFFF"/>
        <w:spacing w:line="360" w:lineRule="auto"/>
        <w:ind w:firstLine="567"/>
        <w:jc w:val="both"/>
      </w:pPr>
      <w:r>
        <w:rPr>
          <w:sz w:val="28"/>
          <w:szCs w:val="28"/>
        </w:rPr>
        <w:t xml:space="preserve">3.         При создании собственной модели реального времени, начните создавать ее в бланке новой модели, используя библиотеку блоков </w:t>
      </w:r>
      <w:proofErr w:type="spellStart"/>
      <w:r>
        <w:rPr>
          <w:sz w:val="28"/>
          <w:szCs w:val="28"/>
        </w:rPr>
        <w:t>Simulink</w:t>
      </w:r>
      <w:proofErr w:type="spellEnd"/>
      <w:r>
        <w:rPr>
          <w:sz w:val="28"/>
          <w:szCs w:val="28"/>
        </w:rPr>
        <w:t>. Не копируйте блоки из ранее созданных моделей, т.е. создавайте модели "с чистого листа".</w:t>
      </w:r>
    </w:p>
    <w:p w:rsidR="00AE4663" w:rsidRDefault="00AE4663" w:rsidP="00C85DA5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</w:pPr>
      <w:r>
        <w:rPr>
          <w:sz w:val="28"/>
          <w:szCs w:val="28"/>
        </w:rPr>
        <w:t xml:space="preserve">4.         В случае затруднений, ознакомьтесь подробно с содержимым окон настройки модели </w:t>
      </w:r>
      <w:proofErr w:type="spellStart"/>
      <w:r>
        <w:rPr>
          <w:sz w:val="28"/>
          <w:szCs w:val="28"/>
        </w:rPr>
        <w:t>sldrtex_PLC_reg</w:t>
      </w:r>
      <w:proofErr w:type="spellEnd"/>
      <w:r>
        <w:rPr>
          <w:sz w:val="28"/>
          <w:szCs w:val="28"/>
        </w:rPr>
        <w:t xml:space="preserve"> и ее блоков.</w:t>
      </w:r>
    </w:p>
    <w:p w:rsidR="00AE4663" w:rsidRDefault="00AE4663" w:rsidP="00C85DA5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</w:pPr>
      <w:r>
        <w:rPr>
          <w:b/>
          <w:bCs/>
          <w:sz w:val="28"/>
          <w:szCs w:val="28"/>
        </w:rPr>
        <w:t> </w:t>
      </w:r>
    </w:p>
    <w:p w:rsidR="00AE4663" w:rsidRDefault="00AE4663" w:rsidP="00C1704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center"/>
      </w:pPr>
      <w:r>
        <w:rPr>
          <w:b/>
          <w:bCs/>
          <w:sz w:val="28"/>
          <w:szCs w:val="28"/>
        </w:rPr>
        <w:t>Цель работы</w:t>
      </w:r>
    </w:p>
    <w:p w:rsidR="00AE4663" w:rsidRDefault="00AE4663" w:rsidP="00C85DA5">
      <w:pPr>
        <w:pStyle w:val="Times1420"/>
        <w:spacing w:line="360" w:lineRule="auto"/>
        <w:ind w:firstLine="567"/>
      </w:pPr>
      <w:r>
        <w:t>Цель данной работы заключается в изучении методов разработки для ПЛК и МК.</w:t>
      </w:r>
    </w:p>
    <w:p w:rsidR="00AE4663" w:rsidRDefault="00AE4663" w:rsidP="00C85DA5">
      <w:pPr>
        <w:pStyle w:val="Times1420"/>
        <w:spacing w:line="360" w:lineRule="auto"/>
        <w:ind w:firstLine="0"/>
      </w:pPr>
      <w:r>
        <w:t> </w:t>
      </w:r>
    </w:p>
    <w:p w:rsidR="00AE4663" w:rsidRDefault="00AE4663" w:rsidP="00C17048">
      <w:pPr>
        <w:pStyle w:val="Times1420"/>
        <w:spacing w:line="360" w:lineRule="auto"/>
        <w:ind w:firstLine="0"/>
        <w:jc w:val="center"/>
      </w:pPr>
      <w:r>
        <w:rPr>
          <w:b/>
          <w:bCs/>
        </w:rPr>
        <w:t>Исходные данные</w:t>
      </w:r>
    </w:p>
    <w:p w:rsidR="00AE4663" w:rsidRDefault="00AE4663" w:rsidP="00C17048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>
        <w:rPr>
          <w:sz w:val="28"/>
          <w:szCs w:val="28"/>
        </w:rPr>
        <w:t>Паспортные данные двигателя постоянного тока приведены в таблице 1:</w:t>
      </w:r>
    </w:p>
    <w:p w:rsidR="00AE4663" w:rsidRDefault="00AE4663" w:rsidP="00C85DA5">
      <w:pPr>
        <w:shd w:val="clear" w:color="auto" w:fill="FFFFFF"/>
        <w:spacing w:after="80" w:line="360" w:lineRule="auto"/>
        <w:jc w:val="right"/>
      </w:pPr>
      <w:r>
        <w:rPr>
          <w:color w:val="000000"/>
        </w:rPr>
        <w:t>Таблица 1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71"/>
        <w:gridCol w:w="845"/>
        <w:gridCol w:w="912"/>
        <w:gridCol w:w="806"/>
        <w:gridCol w:w="682"/>
        <w:gridCol w:w="941"/>
        <w:gridCol w:w="1142"/>
        <w:gridCol w:w="902"/>
        <w:gridCol w:w="682"/>
      </w:tblGrid>
      <w:tr w:rsidR="00AE4663" w:rsidTr="00AE4663">
        <w:trPr>
          <w:trHeight w:hRule="exact" w:val="862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Марка двигателя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pacing w:line="360" w:lineRule="auto"/>
              <w:rPr>
                <w:i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  <w:lang w:eastAsia="en-US"/>
              </w:rPr>
              <w:t>Р</w:t>
            </w:r>
            <w:r>
              <w:rPr>
                <w:color w:val="000000"/>
                <w:sz w:val="28"/>
                <w:szCs w:val="28"/>
                <w:vertAlign w:val="subscript"/>
                <w:lang w:eastAsia="en-US"/>
              </w:rPr>
              <w:t>н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,</w:t>
            </w:r>
          </w:p>
          <w:p w:rsidR="00AE4663" w:rsidRDefault="00AE4663" w:rsidP="00C85DA5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Вт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pacing w:line="360" w:lineRule="auto"/>
              <w:rPr>
                <w:i/>
                <w:color w:val="000000"/>
                <w:sz w:val="28"/>
                <w:szCs w:val="28"/>
                <w:vertAlign w:val="subscript"/>
                <w:lang w:val="en-US"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ɷ</w:t>
            </w:r>
            <w:r>
              <w:rPr>
                <w:color w:val="000000"/>
                <w:sz w:val="28"/>
                <w:szCs w:val="28"/>
                <w:vertAlign w:val="subscript"/>
                <w:lang w:eastAsia="en-US"/>
              </w:rPr>
              <w:t>н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,</w:t>
            </w:r>
          </w:p>
          <w:p w:rsidR="00AE4663" w:rsidRDefault="00AE4663" w:rsidP="00C85DA5">
            <w:pPr>
              <w:spacing w:line="360" w:lineRule="auto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pacing w:line="360" w:lineRule="auto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eastAsia="en-US"/>
              </w:rPr>
              <w:t>н</w:t>
            </w:r>
            <w:r>
              <w:rPr>
                <w:color w:val="000000"/>
                <w:sz w:val="28"/>
                <w:szCs w:val="28"/>
                <w:lang w:eastAsia="en-US"/>
              </w:rPr>
              <w:t>,</w:t>
            </w:r>
          </w:p>
          <w:p w:rsidR="00AE4663" w:rsidRDefault="00AE4663" w:rsidP="00C85DA5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pacing w:line="360" w:lineRule="auto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I</w:t>
            </w:r>
            <w:r>
              <w:rPr>
                <w:color w:val="000000"/>
                <w:sz w:val="28"/>
                <w:szCs w:val="28"/>
                <w:vertAlign w:val="subscript"/>
                <w:lang w:eastAsia="en-US"/>
              </w:rPr>
              <w:t>н</w:t>
            </w:r>
            <w:r>
              <w:rPr>
                <w:color w:val="000000"/>
                <w:sz w:val="28"/>
                <w:szCs w:val="28"/>
                <w:lang w:eastAsia="en-US"/>
              </w:rPr>
              <w:t>,</w:t>
            </w:r>
          </w:p>
          <w:p w:rsidR="00AE4663" w:rsidRDefault="00AE4663" w:rsidP="00C85DA5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pacing w:line="360" w:lineRule="auto"/>
              <w:rPr>
                <w:i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  <w:lang w:eastAsia="en-US"/>
              </w:rPr>
              <w:t>М</w:t>
            </w:r>
            <w:r>
              <w:rPr>
                <w:color w:val="000000"/>
                <w:sz w:val="28"/>
                <w:szCs w:val="28"/>
                <w:vertAlign w:val="subscript"/>
                <w:lang w:eastAsia="en-US"/>
              </w:rPr>
              <w:t>н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,</w:t>
            </w:r>
          </w:p>
          <w:p w:rsidR="00AE4663" w:rsidRDefault="00AE4663" w:rsidP="00C85DA5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Н·м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pacing w:line="360" w:lineRule="auto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J</w:t>
            </w:r>
            <w:bookmarkStart w:id="1" w:name="OLE_LINK3"/>
            <w:r>
              <w:rPr>
                <w:color w:val="000000"/>
                <w:sz w:val="28"/>
                <w:szCs w:val="28"/>
                <w:vertAlign w:val="subscript"/>
                <w:lang w:eastAsia="en-US"/>
              </w:rPr>
              <w:t>дв</w:t>
            </w:r>
            <w:r>
              <w:rPr>
                <w:i/>
                <w:color w:val="000000"/>
                <w:sz w:val="28"/>
                <w:szCs w:val="28"/>
                <w:lang w:eastAsia="en-US"/>
              </w:rPr>
              <w:t>·</w:t>
            </w:r>
            <w:bookmarkStart w:id="2" w:name="OLE_LINK2"/>
            <w:bookmarkEnd w:id="1"/>
            <w:r>
              <w:rPr>
                <w:color w:val="000000"/>
                <w:sz w:val="28"/>
                <w:szCs w:val="28"/>
                <w:lang w:eastAsia="en-US"/>
              </w:rPr>
              <w:t>10</w:t>
            </w:r>
            <w:r>
              <w:rPr>
                <w:color w:val="000000"/>
                <w:sz w:val="28"/>
                <w:szCs w:val="28"/>
                <w:vertAlign w:val="superscript"/>
                <w:lang w:eastAsia="en-US"/>
              </w:rPr>
              <w:sym w:font="Symbol" w:char="F02D"/>
            </w:r>
            <w:r>
              <w:rPr>
                <w:color w:val="000000"/>
                <w:sz w:val="28"/>
                <w:szCs w:val="28"/>
                <w:vertAlign w:val="superscript"/>
                <w:lang w:eastAsia="en-US"/>
              </w:rPr>
              <w:t>4</w:t>
            </w:r>
            <w:bookmarkEnd w:id="2"/>
            <w:r>
              <w:rPr>
                <w:color w:val="000000"/>
                <w:sz w:val="28"/>
                <w:szCs w:val="28"/>
                <w:lang w:eastAsia="en-US"/>
              </w:rPr>
              <w:t>,</w:t>
            </w:r>
            <w:r>
              <w:rPr>
                <w:i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кг·м</w:t>
            </w:r>
            <w:r>
              <w:rPr>
                <w:color w:val="000000"/>
                <w:sz w:val="28"/>
                <w:szCs w:val="28"/>
                <w:vertAlign w:val="superscript"/>
                <w:lang w:eastAsia="en-US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pacing w:line="360" w:lineRule="auto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R</w:t>
            </w:r>
            <w:r>
              <w:rPr>
                <w:color w:val="000000"/>
                <w:sz w:val="28"/>
                <w:szCs w:val="28"/>
                <w:vertAlign w:val="subscript"/>
                <w:lang w:eastAsia="en-US"/>
              </w:rPr>
              <w:t>я</w:t>
            </w:r>
            <w:r>
              <w:rPr>
                <w:color w:val="000000"/>
                <w:sz w:val="28"/>
                <w:szCs w:val="28"/>
                <w:lang w:eastAsia="en-US"/>
              </w:rPr>
              <w:t>,</w:t>
            </w:r>
          </w:p>
          <w:p w:rsidR="00AE4663" w:rsidRDefault="00AE4663" w:rsidP="00C85DA5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Ом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pacing w:line="360" w:lineRule="auto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L</w:t>
            </w:r>
            <w:r>
              <w:rPr>
                <w:color w:val="000000"/>
                <w:sz w:val="28"/>
                <w:szCs w:val="28"/>
                <w:vertAlign w:val="subscript"/>
                <w:lang w:eastAsia="en-US"/>
              </w:rPr>
              <w:t>я</w:t>
            </w:r>
            <w:r>
              <w:rPr>
                <w:color w:val="000000"/>
                <w:sz w:val="28"/>
                <w:szCs w:val="28"/>
                <w:lang w:eastAsia="en-US"/>
              </w:rPr>
              <w:t>,</w:t>
            </w:r>
          </w:p>
          <w:p w:rsidR="00AE4663" w:rsidRDefault="00AE4663" w:rsidP="00C85DA5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мГн</w:t>
            </w:r>
            <w:proofErr w:type="spellEnd"/>
          </w:p>
        </w:tc>
      </w:tr>
      <w:tr w:rsidR="00AE4663" w:rsidTr="00AE4663">
        <w:trPr>
          <w:trHeight w:val="397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CF15A1" w:rsidP="00C85DA5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СЛ-1</w:t>
            </w:r>
            <w:r w:rsidR="00AE4663">
              <w:rPr>
                <w:color w:val="000000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77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315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110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1,07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0,245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1,67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8,5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E4663" w:rsidRDefault="00AE4663" w:rsidP="00C85DA5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58</w:t>
            </w:r>
          </w:p>
        </w:tc>
      </w:tr>
    </w:tbl>
    <w:p w:rsidR="00AE4663" w:rsidRDefault="00AE4663" w:rsidP="00C1704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17048" w:rsidRDefault="00C17048" w:rsidP="00C1704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C17048" w:rsidRDefault="00C17048" w:rsidP="00C1704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</w:pPr>
    </w:p>
    <w:p w:rsidR="00AE4663" w:rsidRDefault="00AE4663" w:rsidP="00C1704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center"/>
      </w:pPr>
      <w:r>
        <w:rPr>
          <w:b/>
          <w:bCs/>
          <w:sz w:val="28"/>
          <w:szCs w:val="28"/>
        </w:rPr>
        <w:lastRenderedPageBreak/>
        <w:t>Содержание практической работы</w:t>
      </w:r>
    </w:p>
    <w:p w:rsidR="00AE4663" w:rsidRDefault="00AE4663" w:rsidP="00C85DA5">
      <w:pPr>
        <w:pStyle w:val="Times1420"/>
        <w:spacing w:line="360" w:lineRule="auto"/>
      </w:pPr>
      <w:r>
        <w:t xml:space="preserve">1. </w:t>
      </w:r>
      <w:r w:rsidR="00C85DA5">
        <w:t>Н</w:t>
      </w:r>
      <w:r>
        <w:t>а рисунке 1 представлена исходная модель системы:</w:t>
      </w:r>
    </w:p>
    <w:p w:rsidR="00AE4663" w:rsidRDefault="00AE4663" w:rsidP="00C85DA5">
      <w:pPr>
        <w:pStyle w:val="Times142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77DF76E" wp14:editId="5D9BAD23">
            <wp:extent cx="5229860" cy="1095375"/>
            <wp:effectExtent l="0" t="0" r="8890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A1">
        <w:br/>
        <w:t>Рисунок 1 – И</w:t>
      </w:r>
      <w:r>
        <w:t>сходная модель системы</w:t>
      </w:r>
    </w:p>
    <w:p w:rsidR="00AE4663" w:rsidRDefault="00AE4663" w:rsidP="00C85DA5">
      <w:pPr>
        <w:pStyle w:val="Times1420"/>
        <w:spacing w:line="360" w:lineRule="auto"/>
        <w:jc w:val="center"/>
      </w:pPr>
      <w:r>
        <w:t> </w:t>
      </w:r>
    </w:p>
    <w:p w:rsidR="00AE4663" w:rsidRDefault="00AE4663" w:rsidP="00C85DA5">
      <w:pPr>
        <w:pStyle w:val="Times1420"/>
        <w:spacing w:line="360" w:lineRule="auto"/>
      </w:pPr>
      <w:r>
        <w:t>При помощи данной модели были подобранны коэффициенты ПИД регулятора для последующей реализации вычислений в реальном времени</w:t>
      </w:r>
    </w:p>
    <w:p w:rsidR="00AE4663" w:rsidRDefault="00AE4663" w:rsidP="00C85DA5">
      <w:pPr>
        <w:pStyle w:val="Times1420"/>
        <w:spacing w:line="360" w:lineRule="auto"/>
      </w:pPr>
      <w:r>
        <w:t>Результат подбора продемонстрирован на рисунке 2:</w:t>
      </w:r>
    </w:p>
    <w:p w:rsidR="00AE4663" w:rsidRDefault="00AE4663" w:rsidP="00C85DA5">
      <w:pPr>
        <w:pStyle w:val="Times1420"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DD023C" wp14:editId="2341E277">
            <wp:extent cx="5940425" cy="3975100"/>
            <wp:effectExtent l="0" t="0" r="3175" b="635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A1">
        <w:br/>
        <w:t>Рисунок 2 – Р</w:t>
      </w:r>
      <w:r>
        <w:t>езультат подбора коэффициентов ПИД</w:t>
      </w:r>
    </w:p>
    <w:p w:rsidR="00AE4663" w:rsidRDefault="00AE4663" w:rsidP="00C85DA5">
      <w:pPr>
        <w:pStyle w:val="Times1420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2452F7" wp14:editId="198FBA74">
            <wp:extent cx="4400550" cy="342900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A1">
        <w:br/>
        <w:t>Рисунок 3 – П</w:t>
      </w:r>
      <w:r>
        <w:t>ереходный процесс в замкнутой системе </w:t>
      </w:r>
    </w:p>
    <w:p w:rsidR="00AE4663" w:rsidRDefault="00AE4663" w:rsidP="00C85DA5">
      <w:pPr>
        <w:pStyle w:val="Times1420"/>
        <w:spacing w:line="360" w:lineRule="auto"/>
      </w:pPr>
      <w:r>
        <w:t>Далее была создана система, работающая в режиме реального времени (рисунок 3)</w:t>
      </w:r>
    </w:p>
    <w:p w:rsidR="00AE4663" w:rsidRDefault="00AE4663" w:rsidP="00C85DA5">
      <w:pPr>
        <w:pStyle w:val="Times1420"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5D3278" wp14:editId="77E3C91D">
            <wp:extent cx="5940425" cy="2306320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A1">
        <w:br/>
        <w:t>Рисунок 4 – С</w:t>
      </w:r>
      <w:r>
        <w:t>истема реального времени</w:t>
      </w:r>
    </w:p>
    <w:p w:rsidR="00AE4663" w:rsidRDefault="00AE4663" w:rsidP="00C85DA5">
      <w:pPr>
        <w:pStyle w:val="Times1420"/>
        <w:spacing w:line="360" w:lineRule="auto"/>
      </w:pPr>
      <w:r>
        <w:t>На вход подаётся импульсное воздействие значение на выходе продемонстрированно на рисунке 5</w:t>
      </w:r>
    </w:p>
    <w:p w:rsidR="00AE4663" w:rsidRDefault="00AE4663" w:rsidP="00C85DA5">
      <w:pPr>
        <w:pStyle w:val="Times1420"/>
        <w:spacing w:line="360" w:lineRule="auto"/>
      </w:pPr>
      <w:r>
        <w:t> </w:t>
      </w:r>
    </w:p>
    <w:p w:rsidR="00AE4663" w:rsidRDefault="00AE4663" w:rsidP="00C85DA5">
      <w:pPr>
        <w:pStyle w:val="Times1420"/>
        <w:spacing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B8B0D4" wp14:editId="5E4D7348">
            <wp:extent cx="4381500" cy="3419475"/>
            <wp:effectExtent l="0" t="0" r="0" b="952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A1">
        <w:br/>
        <w:t>Рисунок 5 – Р</w:t>
      </w:r>
      <w:r>
        <w:t>езультат моделирования</w:t>
      </w:r>
    </w:p>
    <w:p w:rsidR="00AE4663" w:rsidRDefault="00AE4663" w:rsidP="00C85DA5">
      <w:pPr>
        <w:pStyle w:val="Times1420"/>
        <w:spacing w:line="360" w:lineRule="auto"/>
      </w:pPr>
      <w:r>
        <w:t> Пропущенные тики отсутствовали, в режиме ядра реального времени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 пропущенные тики не фиксируются (их появление – это свидетельство неработоспособности модели). </w:t>
      </w:r>
    </w:p>
    <w:p w:rsidR="00AE4663" w:rsidRDefault="00AE4663" w:rsidP="00C85DA5">
      <w:pPr>
        <w:pStyle w:val="Times1420"/>
        <w:spacing w:line="360" w:lineRule="auto"/>
        <w:ind w:firstLine="0"/>
      </w:pPr>
      <w:r>
        <w:t> </w:t>
      </w:r>
    </w:p>
    <w:p w:rsidR="00AE4663" w:rsidRDefault="00CF15A1" w:rsidP="00C85DA5">
      <w:pPr>
        <w:pStyle w:val="Times1420"/>
        <w:spacing w:line="360" w:lineRule="auto"/>
        <w:ind w:firstLine="0"/>
        <w:jc w:val="center"/>
      </w:pPr>
      <w:r>
        <w:rPr>
          <w:b/>
          <w:bCs/>
        </w:rPr>
        <w:t>Вывод</w:t>
      </w:r>
    </w:p>
    <w:p w:rsidR="00AE4663" w:rsidRDefault="00AE4663" w:rsidP="00C85DA5">
      <w:pPr>
        <w:spacing w:after="160" w:line="360" w:lineRule="auto"/>
        <w:ind w:firstLine="567"/>
        <w:jc w:val="both"/>
      </w:pPr>
      <w:r>
        <w:rPr>
          <w:sz w:val="28"/>
          <w:szCs w:val="28"/>
        </w:rPr>
        <w:t xml:space="preserve">В ходе работы была изучена работа демонстрационных примеров в режиме реального времени, настроена одна из моделей для работы в этом режиме и продемонстрирована ее работа в нормальном режиме и режиме ядра реального времени. При создании собственной модели использовалась библиотека блоков </w:t>
      </w:r>
      <w:proofErr w:type="spellStart"/>
      <w:r>
        <w:rPr>
          <w:sz w:val="28"/>
          <w:szCs w:val="28"/>
        </w:rPr>
        <w:t>Simulink</w:t>
      </w:r>
      <w:proofErr w:type="spellEnd"/>
      <w:r>
        <w:rPr>
          <w:sz w:val="28"/>
          <w:szCs w:val="28"/>
        </w:rPr>
        <w:t xml:space="preserve">, модель была создана "с чистого листа". </w:t>
      </w:r>
    </w:p>
    <w:p w:rsidR="00AE4663" w:rsidRDefault="00AE4663" w:rsidP="00C85DA5">
      <w:pPr>
        <w:spacing w:after="160" w:line="360" w:lineRule="auto"/>
        <w:ind w:firstLine="567"/>
        <w:jc w:val="both"/>
      </w:pPr>
      <w:r>
        <w:rPr>
          <w:sz w:val="28"/>
          <w:szCs w:val="28"/>
        </w:rPr>
        <w:t>Получены навыки настройки и использования моделей в режиме реального времени, а также опыт создания собственных моделей с помощью библиотеки блоков.</w:t>
      </w:r>
    </w:p>
    <w:p w:rsidR="00AE4663" w:rsidRDefault="00AE4663" w:rsidP="00AE4663">
      <w:pPr>
        <w:spacing w:after="160" w:line="25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16D09" w:rsidRDefault="00F16D09" w:rsidP="00AE4663">
      <w:pPr>
        <w:spacing w:after="160" w:line="256" w:lineRule="auto"/>
        <w:ind w:firstLine="567"/>
        <w:rPr>
          <w:sz w:val="28"/>
          <w:szCs w:val="28"/>
        </w:rPr>
      </w:pPr>
    </w:p>
    <w:p w:rsidR="00F16D09" w:rsidRDefault="00F16D09" w:rsidP="00AE4663">
      <w:pPr>
        <w:spacing w:after="160" w:line="256" w:lineRule="auto"/>
        <w:ind w:firstLine="567"/>
        <w:rPr>
          <w:sz w:val="28"/>
          <w:szCs w:val="28"/>
        </w:rPr>
      </w:pPr>
    </w:p>
    <w:p w:rsidR="00F16D09" w:rsidRDefault="00F16D09" w:rsidP="00C85DA5">
      <w:pPr>
        <w:spacing w:after="160" w:line="256" w:lineRule="auto"/>
      </w:pPr>
      <w:bookmarkStart w:id="3" w:name="_GoBack"/>
      <w:bookmarkEnd w:id="3"/>
    </w:p>
    <w:sectPr w:rsidR="00F16D09" w:rsidSect="00023CB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251" w:rsidRDefault="00343251" w:rsidP="00023CB3">
      <w:r>
        <w:separator/>
      </w:r>
    </w:p>
  </w:endnote>
  <w:endnote w:type="continuationSeparator" w:id="0">
    <w:p w:rsidR="00343251" w:rsidRDefault="00343251" w:rsidP="0002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4301977"/>
      <w:docPartObj>
        <w:docPartGallery w:val="Page Numbers (Bottom of Page)"/>
        <w:docPartUnique/>
      </w:docPartObj>
    </w:sdtPr>
    <w:sdtContent>
      <w:p w:rsidR="00023CB3" w:rsidRDefault="00023C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023CB3" w:rsidRDefault="00023C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251" w:rsidRDefault="00343251" w:rsidP="00023CB3">
      <w:r>
        <w:separator/>
      </w:r>
    </w:p>
  </w:footnote>
  <w:footnote w:type="continuationSeparator" w:id="0">
    <w:p w:rsidR="00343251" w:rsidRDefault="00343251" w:rsidP="00023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32"/>
    <w:rsid w:val="00023CB3"/>
    <w:rsid w:val="00283C9B"/>
    <w:rsid w:val="00310B32"/>
    <w:rsid w:val="00343251"/>
    <w:rsid w:val="00AE4663"/>
    <w:rsid w:val="00C17048"/>
    <w:rsid w:val="00C85DA5"/>
    <w:rsid w:val="00CF15A1"/>
    <w:rsid w:val="00F1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5D5B"/>
  <w15:chartTrackingRefBased/>
  <w15:docId w15:val="{D2C498EE-6B80-44D1-8A1C-31BADAEE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4663"/>
    <w:pPr>
      <w:spacing w:before="100" w:beforeAutospacing="1" w:after="100" w:afterAutospacing="1"/>
    </w:pPr>
  </w:style>
  <w:style w:type="character" w:customStyle="1" w:styleId="Times142">
    <w:name w:val="Times14_РИО2 Знак"/>
    <w:link w:val="Times1420"/>
    <w:locked/>
    <w:rsid w:val="00AE4663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AE4663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uiPriority w:val="33"/>
    <w:qFormat/>
    <w:rsid w:val="00AE4663"/>
    <w:rPr>
      <w:b/>
      <w:bCs/>
      <w:smallCaps/>
      <w:spacing w:val="5"/>
    </w:rPr>
  </w:style>
  <w:style w:type="paragraph" w:styleId="a5">
    <w:name w:val="header"/>
    <w:basedOn w:val="a"/>
    <w:link w:val="a6"/>
    <w:uiPriority w:val="99"/>
    <w:unhideWhenUsed/>
    <w:rsid w:val="00023CB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23C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23CB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23C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grigorysurinov@yandex.ru</dc:creator>
  <cp:keywords/>
  <dc:description/>
  <cp:lastModifiedBy>Артем Викторов</cp:lastModifiedBy>
  <cp:revision>7</cp:revision>
  <cp:lastPrinted>2024-05-20T11:34:00Z</cp:lastPrinted>
  <dcterms:created xsi:type="dcterms:W3CDTF">2024-05-14T11:42:00Z</dcterms:created>
  <dcterms:modified xsi:type="dcterms:W3CDTF">2024-05-20T11:34:00Z</dcterms:modified>
</cp:coreProperties>
</file>