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отчет</w:t>
      </w:r>
    </w:p>
    <w:p w:rsidR="00EA44C1" w:rsidRPr="001562D3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val="en-US"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по </w:t>
      </w:r>
      <w:r w:rsidR="001562D3">
        <w:rPr>
          <w:rFonts w:eastAsia="Times New Roman" w:cs="Times New Roman"/>
          <w:b/>
          <w:color w:val="000000"/>
          <w:szCs w:val="20"/>
          <w:lang w:eastAsia="ru-RU"/>
        </w:rPr>
        <w:t xml:space="preserve">практической работе № </w:t>
      </w:r>
      <w:r w:rsidR="001562D3">
        <w:rPr>
          <w:rFonts w:eastAsia="Times New Roman" w:cs="Times New Roman"/>
          <w:b/>
          <w:color w:val="000000"/>
          <w:szCs w:val="20"/>
          <w:lang w:val="en-US" w:eastAsia="ru-RU"/>
        </w:rPr>
        <w:t>3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EA44C1" w:rsidRPr="00EA44C1" w:rsidRDefault="00EA44C1" w:rsidP="001562D3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 w:rsidR="001562D3">
        <w:rPr>
          <w:rStyle w:val="fontstyle01"/>
        </w:rPr>
        <w:t>РАСЧЕТ АМПЛИТУДЫ ПУЛЬСИРУЮЩЕГО МОМЕНТА В АД ПРИ НЕСИНУСОИДАЛЬНОМ НАПРЯЖЕНИЯ В СЭЭС</w:t>
      </w:r>
    </w:p>
    <w:p w:rsidR="00EA44C1" w:rsidRPr="00EA44C1" w:rsidRDefault="001562D3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Вариант 2</w:t>
      </w: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Н.А.</w:t>
            </w:r>
          </w:p>
        </w:tc>
      </w:tr>
    </w:tbl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1562D3" w:rsidRPr="00EA44C1" w:rsidRDefault="001562D3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Pr="00EA44C1">
        <w:rPr>
          <w:rFonts w:eastAsia="Times New Roman" w:cs="Times New Roman"/>
          <w:color w:val="000000"/>
          <w:szCs w:val="20"/>
          <w:lang w:eastAsia="ru-RU"/>
        </w:rPr>
        <w:t>2024</w:t>
      </w:r>
    </w:p>
    <w:p w:rsidR="00EA44C1" w:rsidRDefault="00D3764D" w:rsidP="00EA44C1">
      <w:pPr>
        <w:tabs>
          <w:tab w:val="center" w:pos="4677"/>
          <w:tab w:val="left" w:pos="5610"/>
        </w:tabs>
        <w:spacing w:after="0" w:line="360" w:lineRule="auto"/>
        <w:jc w:val="center"/>
      </w:pPr>
      <w:r>
        <w:rPr>
          <w:b/>
        </w:rPr>
        <w:lastRenderedPageBreak/>
        <w:t>Постановка задачи</w:t>
      </w:r>
    </w:p>
    <w:p w:rsidR="001562D3" w:rsidRDefault="00EA44C1" w:rsidP="001562D3">
      <w:pPr>
        <w:spacing w:line="360" w:lineRule="auto"/>
        <w:rPr>
          <w:rFonts w:ascii="CIDFont+F1" w:hAnsi="CIDFont+F1"/>
          <w:color w:val="000000"/>
          <w:szCs w:val="28"/>
        </w:rPr>
      </w:pPr>
      <w:r>
        <w:tab/>
      </w:r>
      <w:r w:rsidR="001562D3" w:rsidRPr="001562D3">
        <w:rPr>
          <w:rFonts w:ascii="CIDFont+F1" w:hAnsi="CIDFont+F1"/>
          <w:color w:val="000000"/>
          <w:szCs w:val="28"/>
        </w:rPr>
        <w:t>Широкое внедрение статических преобразователей частоты для регулируемого по частоте электропривода переменного тока, широтно-импульсных регуляторов частоты, других нелинейных потребителей приводит к появлению высших гармоник напряжения в сетях переменного тока. Эти составляющие оказывают значительное влияние на вибрацию АД. Точность расчета пульсирующего момента во многом определяется уровнем исходных данных, в частности, комплексными амплитудами гармонических составляющих фазного напряжения. Здесь рассмотрим только упрощенный расчет при условии, что в СЭЭС фазовый сдвиг между двумя соседними высшими гармониками в каждой паре (5 – 7, 11 – 13…) незначителен и взаимное влияние высших гармоник между собой можно не учитывать.</w:t>
      </w:r>
    </w:p>
    <w:p w:rsidR="001562D3" w:rsidRDefault="001562D3" w:rsidP="001562D3">
      <w:pPr>
        <w:spacing w:line="360" w:lineRule="auto"/>
        <w:ind w:firstLine="708"/>
        <w:jc w:val="center"/>
        <w:rPr>
          <w:rStyle w:val="fontstyle01"/>
        </w:rPr>
      </w:pPr>
      <w:r>
        <w:rPr>
          <w:rStyle w:val="fontstyle01"/>
        </w:rPr>
        <w:t>Требуется найти</w:t>
      </w:r>
    </w:p>
    <w:p w:rsidR="001562D3" w:rsidRPr="001562D3" w:rsidRDefault="001562D3" w:rsidP="001562D3">
      <w:pPr>
        <w:spacing w:line="360" w:lineRule="auto"/>
        <w:ind w:firstLine="708"/>
        <w:rPr>
          <w:rFonts w:cs="Times New Roman"/>
        </w:rPr>
      </w:pPr>
      <w:r w:rsidRPr="001562D3">
        <w:rPr>
          <w:rStyle w:val="fontstyle21"/>
          <w:rFonts w:ascii="Times New Roman" w:hAnsi="Times New Roman" w:cs="Times New Roman"/>
        </w:rPr>
        <w:t xml:space="preserve">Амплитуды пульсирующих моментов при </w:t>
      </w:r>
      <w:proofErr w:type="spellStart"/>
      <w:r w:rsidRPr="001562D3">
        <w:rPr>
          <w:rStyle w:val="fontstyle21"/>
          <w:rFonts w:ascii="Times New Roman" w:hAnsi="Times New Roman" w:cs="Times New Roman"/>
        </w:rPr>
        <w:t>несинусоидальности</w:t>
      </w:r>
      <w:proofErr w:type="spellEnd"/>
      <w:r w:rsidRPr="001562D3">
        <w:rPr>
          <w:rStyle w:val="fontstyle21"/>
          <w:rFonts w:ascii="Times New Roman" w:hAnsi="Times New Roman" w:cs="Times New Roman"/>
        </w:rPr>
        <w:t xml:space="preserve"> напряжения питания </w:t>
      </w:r>
      <w:r w:rsidRPr="001562D3">
        <w:rPr>
          <w:rStyle w:val="fontstyle01"/>
          <w:rFonts w:ascii="Times New Roman" w:hAnsi="Times New Roman" w:cs="Times New Roman"/>
          <w:b w:val="0"/>
        </w:rPr>
        <w:t>M</w:t>
      </w:r>
      <w:r w:rsidRPr="001562D3">
        <w:rPr>
          <w:rStyle w:val="fontstyle21"/>
          <w:rFonts w:ascii="Times New Roman" w:hAnsi="Times New Roman" w:cs="Times New Roman"/>
        </w:rPr>
        <w:t xml:space="preserve">, Н </w:t>
      </w:r>
      <w:r w:rsidRPr="001562D3">
        <w:rPr>
          <w:rStyle w:val="fontstyle31"/>
          <w:rFonts w:ascii="Times New Roman" w:hAnsi="Times New Roman" w:cs="Times New Roman"/>
        </w:rPr>
        <w:sym w:font="Symbol" w:char="F0D7"/>
      </w:r>
      <w:r w:rsidRPr="001562D3">
        <w:rPr>
          <w:rStyle w:val="fontstyle31"/>
          <w:rFonts w:ascii="Times New Roman" w:hAnsi="Times New Roman" w:cs="Times New Roman"/>
        </w:rPr>
        <w:t xml:space="preserve"> </w:t>
      </w:r>
      <w:r w:rsidRPr="001562D3">
        <w:rPr>
          <w:rStyle w:val="fontstyle21"/>
          <w:rFonts w:ascii="Times New Roman" w:hAnsi="Times New Roman" w:cs="Times New Roman"/>
        </w:rPr>
        <w:t>м,</w:t>
      </w:r>
      <w:r w:rsidRPr="001562D3">
        <w:rPr>
          <w:rStyle w:val="fontstyle21"/>
          <w:rFonts w:ascii="Times New Roman" w:hAnsi="Times New Roman" w:cs="Times New Roman"/>
        </w:rPr>
        <w:t xml:space="preserve"> на соответствующих частотах: ω</w:t>
      </w:r>
      <w:r w:rsidRPr="001562D3">
        <w:rPr>
          <w:rStyle w:val="fontstyle21"/>
          <w:rFonts w:ascii="Times New Roman" w:hAnsi="Times New Roman" w:cs="Times New Roman"/>
          <w:vertAlign w:val="subscript"/>
        </w:rPr>
        <w:t>6</w:t>
      </w:r>
      <w:r w:rsidRPr="001562D3">
        <w:rPr>
          <w:rStyle w:val="fontstyle21"/>
          <w:rFonts w:ascii="Times New Roman" w:hAnsi="Times New Roman" w:cs="Times New Roman"/>
        </w:rPr>
        <w:t xml:space="preserve"> = 6</w:t>
      </w:r>
      <w:r w:rsidRPr="001562D3">
        <w:rPr>
          <w:rStyle w:val="fontstyle21"/>
          <w:rFonts w:ascii="Times New Roman" w:hAnsi="Times New Roman" w:cs="Times New Roman"/>
        </w:rPr>
        <w:t>ω</w:t>
      </w:r>
      <w:r w:rsidRPr="001562D3">
        <w:rPr>
          <w:rStyle w:val="fontstyle21"/>
          <w:rFonts w:ascii="Times New Roman" w:hAnsi="Times New Roman" w:cs="Times New Roman"/>
          <w:vertAlign w:val="subscript"/>
        </w:rPr>
        <w:t>1</w:t>
      </w:r>
      <w:r w:rsidRPr="001562D3">
        <w:rPr>
          <w:rStyle w:val="fontstyle21"/>
          <w:rFonts w:ascii="Times New Roman" w:hAnsi="Times New Roman" w:cs="Times New Roman"/>
        </w:rPr>
        <w:t xml:space="preserve">, </w:t>
      </w:r>
      <w:r w:rsidRPr="001562D3">
        <w:rPr>
          <w:rStyle w:val="fontstyle01"/>
          <w:rFonts w:ascii="Times New Roman" w:hAnsi="Times New Roman" w:cs="Times New Roman"/>
          <w:b w:val="0"/>
        </w:rPr>
        <w:t>M</w:t>
      </w:r>
      <w:r w:rsidRPr="001562D3">
        <w:rPr>
          <w:rStyle w:val="fontstyle21"/>
          <w:rFonts w:ascii="Times New Roman" w:hAnsi="Times New Roman" w:cs="Times New Roman"/>
          <w:sz w:val="24"/>
          <w:szCs w:val="24"/>
          <w:vertAlign w:val="subscript"/>
        </w:rPr>
        <w:t>6ω</w:t>
      </w:r>
      <w:r w:rsidRPr="001562D3">
        <w:rPr>
          <w:rStyle w:val="fontstyle21"/>
          <w:rFonts w:ascii="Times New Roman" w:hAnsi="Times New Roman" w:cs="Times New Roman"/>
          <w:sz w:val="20"/>
          <w:szCs w:val="20"/>
          <w:vertAlign w:val="subscript"/>
        </w:rPr>
        <w:t>1</w:t>
      </w:r>
      <w:r w:rsidRPr="001562D3">
        <w:rPr>
          <w:rStyle w:val="fontstyle21"/>
          <w:rFonts w:ascii="Times New Roman" w:hAnsi="Times New Roman" w:cs="Times New Roman"/>
        </w:rPr>
        <w:t xml:space="preserve">; </w:t>
      </w:r>
      <w:r w:rsidRPr="001562D3">
        <w:rPr>
          <w:rFonts w:cs="Times New Roman"/>
          <w:color w:val="000000"/>
          <w:szCs w:val="28"/>
        </w:rPr>
        <w:t>ω</w:t>
      </w:r>
      <w:r w:rsidRPr="001562D3">
        <w:rPr>
          <w:rFonts w:cs="Times New Roman"/>
          <w:color w:val="000000"/>
          <w:szCs w:val="28"/>
          <w:vertAlign w:val="subscript"/>
        </w:rPr>
        <w:t>12</w:t>
      </w:r>
      <w:r w:rsidRPr="001562D3">
        <w:rPr>
          <w:rFonts w:cs="Times New Roman"/>
          <w:color w:val="000000"/>
          <w:szCs w:val="28"/>
        </w:rPr>
        <w:t xml:space="preserve"> = 12ω</w:t>
      </w:r>
      <w:r w:rsidRPr="001562D3">
        <w:rPr>
          <w:rFonts w:cs="Times New Roman"/>
          <w:color w:val="000000"/>
          <w:szCs w:val="28"/>
          <w:vertAlign w:val="subscript"/>
        </w:rPr>
        <w:t>1</w:t>
      </w:r>
      <w:r w:rsidRPr="001562D3">
        <w:rPr>
          <w:rFonts w:cs="Times New Roman"/>
          <w:color w:val="000000"/>
          <w:szCs w:val="28"/>
        </w:rPr>
        <w:t xml:space="preserve">, </w:t>
      </w:r>
      <w:r w:rsidRPr="001562D3">
        <w:rPr>
          <w:rFonts w:cs="Times New Roman"/>
          <w:bCs/>
          <w:color w:val="000000"/>
          <w:szCs w:val="28"/>
        </w:rPr>
        <w:t>M</w:t>
      </w:r>
      <w:r w:rsidRPr="001562D3">
        <w:rPr>
          <w:rFonts w:cs="Times New Roman"/>
          <w:color w:val="000000"/>
          <w:szCs w:val="28"/>
          <w:vertAlign w:val="subscript"/>
        </w:rPr>
        <w:t>12ω1</w:t>
      </w:r>
      <w:r w:rsidRPr="001562D3">
        <w:rPr>
          <w:rFonts w:cs="Times New Roman"/>
          <w:color w:val="000000"/>
          <w:szCs w:val="28"/>
        </w:rPr>
        <w:t>; ω</w:t>
      </w:r>
      <w:r w:rsidRPr="001562D3">
        <w:rPr>
          <w:rFonts w:cs="Times New Roman"/>
          <w:color w:val="000000"/>
          <w:szCs w:val="28"/>
          <w:vertAlign w:val="subscript"/>
        </w:rPr>
        <w:t>18</w:t>
      </w:r>
      <w:r w:rsidRPr="001562D3">
        <w:rPr>
          <w:rFonts w:cs="Times New Roman"/>
          <w:color w:val="000000"/>
          <w:szCs w:val="28"/>
        </w:rPr>
        <w:t xml:space="preserve"> = 18ω</w:t>
      </w:r>
      <w:r w:rsidRPr="001562D3">
        <w:rPr>
          <w:rFonts w:cs="Times New Roman"/>
          <w:color w:val="000000"/>
          <w:szCs w:val="28"/>
          <w:vertAlign w:val="subscript"/>
        </w:rPr>
        <w:t>1</w:t>
      </w:r>
      <w:r w:rsidRPr="001562D3">
        <w:rPr>
          <w:rFonts w:cs="Times New Roman"/>
          <w:color w:val="000000"/>
          <w:szCs w:val="28"/>
        </w:rPr>
        <w:t xml:space="preserve">, </w:t>
      </w:r>
      <w:r w:rsidRPr="001562D3">
        <w:rPr>
          <w:rFonts w:cs="Times New Roman"/>
          <w:bCs/>
          <w:color w:val="000000"/>
          <w:szCs w:val="28"/>
        </w:rPr>
        <w:t>M</w:t>
      </w:r>
      <w:r w:rsidRPr="001562D3">
        <w:rPr>
          <w:rFonts w:cs="Times New Roman"/>
          <w:color w:val="000000"/>
          <w:szCs w:val="28"/>
          <w:vertAlign w:val="subscript"/>
        </w:rPr>
        <w:t>18ω1</w:t>
      </w:r>
      <w:r w:rsidRPr="001562D3">
        <w:rPr>
          <w:rFonts w:cs="Times New Roman"/>
          <w:color w:val="000000"/>
          <w:szCs w:val="28"/>
        </w:rPr>
        <w:t>;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</w:p>
    <w:p w:rsidR="00EA44C1" w:rsidRPr="001562D3" w:rsidRDefault="001562D3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В Таблице 1 представлены исходные данные для расчета</w:t>
      </w:r>
    </w:p>
    <w:p w:rsidR="00FD1E23" w:rsidRDefault="00FD1E23" w:rsidP="00FD1E23">
      <w:pPr>
        <w:pStyle w:val="a7"/>
        <w:keepNext/>
        <w:jc w:val="right"/>
      </w:pPr>
      <w:r>
        <w:t xml:space="preserve">Таблица </w:t>
      </w:r>
      <w:fldSimple w:instr=" SEQ Таблица \* ARABIC ">
        <w:r w:rsidR="00043749">
          <w:rPr>
            <w:noProof/>
          </w:rPr>
          <w:t>1</w:t>
        </w:r>
      </w:fldSimple>
      <w:r>
        <w:t xml:space="preserve"> - Данные для расчета</w:t>
      </w:r>
    </w:p>
    <w:p w:rsidR="005A396A" w:rsidRDefault="00EA44C1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717FD0F9" wp14:editId="2402D49A">
            <wp:extent cx="1377513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1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4" w:rsidRDefault="00890124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890124" w:rsidRDefault="00890124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890124" w:rsidRDefault="00890124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7F7BB8" w:rsidRDefault="007F7BB8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7F7BB8" w:rsidRDefault="007F7BB8" w:rsidP="006B6CC3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>Амплитуду пульсирующего момента можно найти по следующей формуле:</w:t>
      </w:r>
    </w:p>
    <w:p w:rsidR="00890124" w:rsidRDefault="00890124" w:rsidP="006B6CC3">
      <w:pPr>
        <w:tabs>
          <w:tab w:val="center" w:pos="4677"/>
          <w:tab w:val="left" w:pos="5610"/>
        </w:tabs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890124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0E1F6DC1" wp14:editId="7115F971">
            <wp:extent cx="4118610" cy="638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610" cy="6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4" w:rsidRDefault="00890124" w:rsidP="006B6CC3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или для </w:t>
      </w:r>
      <w:r>
        <w:rPr>
          <w:rFonts w:eastAsia="Times New Roman" w:cs="Times New Roman"/>
          <w:color w:val="000000"/>
          <w:szCs w:val="20"/>
          <w:lang w:val="en-US" w:eastAsia="ru-RU"/>
        </w:rPr>
        <w:t>k = 1, 2, 3:</w:t>
      </w:r>
    </w:p>
    <w:p w:rsidR="007F7BB8" w:rsidRDefault="00890124" w:rsidP="006B6CC3">
      <w:pPr>
        <w:tabs>
          <w:tab w:val="center" w:pos="4677"/>
          <w:tab w:val="left" w:pos="5610"/>
        </w:tabs>
        <w:spacing w:after="0" w:line="360" w:lineRule="auto"/>
        <w:jc w:val="center"/>
        <w:rPr>
          <w:lang w:val="en-US"/>
        </w:rPr>
      </w:pPr>
      <w:r w:rsidRPr="00890124">
        <w:rPr>
          <w:rFonts w:eastAsia="Times New Roman" w:cs="Times New Roman"/>
          <w:color w:val="000000"/>
          <w:szCs w:val="20"/>
          <w:lang w:val="en-US" w:eastAsia="ru-RU"/>
        </w:rPr>
        <w:drawing>
          <wp:inline distT="0" distB="0" distL="0" distR="0" wp14:anchorId="09A3ADBD" wp14:editId="69980D03">
            <wp:extent cx="2146935" cy="17151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169" cy="17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4" w:rsidRDefault="00890124" w:rsidP="006B6CC3">
      <w:pPr>
        <w:tabs>
          <w:tab w:val="center" w:pos="4677"/>
          <w:tab w:val="left" w:pos="5610"/>
        </w:tabs>
        <w:spacing w:after="0" w:line="360" w:lineRule="auto"/>
      </w:pPr>
      <w:r>
        <w:rPr>
          <w:lang w:val="en-US"/>
        </w:rPr>
        <w:t xml:space="preserve">Z </w:t>
      </w:r>
      <w:r>
        <w:t>вычисляется следующим образом:</w:t>
      </w:r>
    </w:p>
    <w:p w:rsidR="00890124" w:rsidRPr="00890124" w:rsidRDefault="00890124" w:rsidP="006B6CC3">
      <w:pPr>
        <w:tabs>
          <w:tab w:val="center" w:pos="4677"/>
          <w:tab w:val="left" w:pos="5610"/>
        </w:tabs>
        <w:spacing w:after="0" w:line="360" w:lineRule="auto"/>
        <w:jc w:val="center"/>
      </w:pPr>
      <w:r w:rsidRPr="00890124">
        <w:drawing>
          <wp:inline distT="0" distB="0" distL="0" distR="0" wp14:anchorId="30B3D582" wp14:editId="175DBF08">
            <wp:extent cx="1842135" cy="36704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878" cy="4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4" w:rsidRPr="006B6CC3" w:rsidRDefault="00890124" w:rsidP="006B6CC3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6B6CC3">
        <w:rPr>
          <w:rFonts w:cs="Times New Roman"/>
        </w:rPr>
        <w:t xml:space="preserve">где </w:t>
      </w:r>
      <w:r w:rsidRPr="006B6CC3">
        <w:rPr>
          <w:rFonts w:cs="Times New Roman"/>
          <w:lang w:val="en-US"/>
        </w:rPr>
        <w:t>q</w:t>
      </w:r>
      <w:r w:rsidRPr="006B6CC3">
        <w:rPr>
          <w:rFonts w:cs="Times New Roman"/>
        </w:rPr>
        <w:t xml:space="preserve">’ – кратность высшей гармоники напряжения, β – относительная частота, </w:t>
      </w:r>
      <w:proofErr w:type="spellStart"/>
      <w:r w:rsidR="006B6CC3" w:rsidRPr="006B6CC3">
        <w:rPr>
          <w:rStyle w:val="fontstyle01"/>
          <w:rFonts w:ascii="Times New Roman" w:hAnsi="Times New Roman" w:cs="Times New Roman"/>
          <w:b w:val="0"/>
        </w:rPr>
        <w:t>x</w:t>
      </w:r>
      <w:r w:rsidR="006B6CC3" w:rsidRPr="006B6CC3">
        <w:rPr>
          <w:rStyle w:val="fontstyle01"/>
          <w:rFonts w:ascii="Times New Roman" w:hAnsi="Times New Roman" w:cs="Times New Roman"/>
          <w:b w:val="0"/>
          <w:sz w:val="24"/>
          <w:szCs w:val="24"/>
          <w:vertAlign w:val="subscript"/>
        </w:rPr>
        <w:t>st</w:t>
      </w:r>
      <w:proofErr w:type="spellEnd"/>
      <w:r w:rsidR="006B6CC3" w:rsidRPr="006B6CC3">
        <w:rPr>
          <w:rStyle w:val="fontstyle21"/>
          <w:rFonts w:ascii="Times New Roman" w:hAnsi="Times New Roman" w:cs="Times New Roman"/>
        </w:rPr>
        <w:t>,</w:t>
      </w:r>
      <w:r w:rsidR="006B6CC3" w:rsidRPr="006B6CC3">
        <w:rPr>
          <w:rStyle w:val="fontstyle21"/>
          <w:rFonts w:ascii="Times New Roman" w:hAnsi="Times New Roman" w:cs="Times New Roman"/>
          <w:b/>
        </w:rPr>
        <w:t xml:space="preserve"> </w:t>
      </w:r>
      <w:proofErr w:type="spellStart"/>
      <w:r w:rsidR="006B6CC3" w:rsidRPr="006B6CC3">
        <w:rPr>
          <w:rStyle w:val="fontstyle01"/>
          <w:rFonts w:ascii="Times New Roman" w:hAnsi="Times New Roman" w:cs="Times New Roman"/>
          <w:b w:val="0"/>
        </w:rPr>
        <w:t>x</w:t>
      </w:r>
      <w:r w:rsidR="006B6CC3" w:rsidRPr="006B6CC3">
        <w:rPr>
          <w:rStyle w:val="fontstyle01"/>
          <w:rFonts w:ascii="Times New Roman" w:hAnsi="Times New Roman" w:cs="Times New Roman"/>
          <w:b w:val="0"/>
          <w:sz w:val="24"/>
          <w:szCs w:val="24"/>
          <w:vertAlign w:val="subscript"/>
        </w:rPr>
        <w:t>rt</w:t>
      </w:r>
      <w:proofErr w:type="spellEnd"/>
      <w:r w:rsidR="006B6CC3" w:rsidRPr="006B6CC3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B6CC3" w:rsidRPr="006B6CC3">
        <w:rPr>
          <w:rStyle w:val="fontstyle21"/>
          <w:rFonts w:ascii="Times New Roman" w:hAnsi="Times New Roman" w:cs="Times New Roman"/>
        </w:rPr>
        <w:t>– индуктивные сопротивления рассеяния обмоток статора и</w:t>
      </w:r>
      <w:r w:rsidR="006B6CC3" w:rsidRPr="006B6CC3">
        <w:rPr>
          <w:rStyle w:val="fontstyle21"/>
          <w:rFonts w:ascii="Times New Roman" w:hAnsi="Times New Roman" w:cs="Times New Roman"/>
        </w:rPr>
        <w:t xml:space="preserve"> ротора соответственно, Ом (см. рис. 1).</w:t>
      </w:r>
    </w:p>
    <w:p w:rsidR="006B6CC3" w:rsidRDefault="006B6CC3" w:rsidP="006B6CC3">
      <w:pPr>
        <w:keepNext/>
        <w:tabs>
          <w:tab w:val="center" w:pos="4677"/>
          <w:tab w:val="left" w:pos="5610"/>
        </w:tabs>
        <w:spacing w:after="0" w:line="360" w:lineRule="auto"/>
        <w:jc w:val="center"/>
      </w:pPr>
      <w:r w:rsidRPr="006B6CC3">
        <w:drawing>
          <wp:inline distT="0" distB="0" distL="0" distR="0" wp14:anchorId="0DADD5C9" wp14:editId="60EF4840">
            <wp:extent cx="450532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45"/>
                    <a:stretch/>
                  </pic:blipFill>
                  <pic:spPr bwMode="auto"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CC3" w:rsidRPr="00890124" w:rsidRDefault="006B6CC3" w:rsidP="006B6CC3">
      <w:pPr>
        <w:pStyle w:val="a7"/>
        <w:spacing w:line="360" w:lineRule="auto"/>
        <w:jc w:val="center"/>
      </w:pPr>
      <w:r>
        <w:t xml:space="preserve">Рисунок </w:t>
      </w:r>
      <w:fldSimple w:instr=" SEQ Рисунок \* ARABIC ">
        <w:r w:rsidR="00043749">
          <w:rPr>
            <w:noProof/>
          </w:rPr>
          <w:t>1</w:t>
        </w:r>
      </w:fldSimple>
      <w:r>
        <w:t xml:space="preserve"> - Схема замещения АД.</w:t>
      </w:r>
    </w:p>
    <w:p w:rsidR="00E76E0A" w:rsidRDefault="007F7BB8" w:rsidP="006B6CC3">
      <w:pPr>
        <w:spacing w:line="360" w:lineRule="auto"/>
        <w:ind w:firstLine="708"/>
      </w:pPr>
      <w:r w:rsidRPr="00E76E0A">
        <w:t xml:space="preserve">В целях уменьшения вероятности допустить ошибку при расчете требуемых величин произведем расчет в среде </w:t>
      </w:r>
      <w:proofErr w:type="spellStart"/>
      <w:r w:rsidRPr="00E76E0A">
        <w:t>Matlab</w:t>
      </w:r>
      <w:proofErr w:type="spellEnd"/>
      <w:r w:rsidRPr="00E76E0A">
        <w:t>. Исходный код скрипта представлен в листинге 1.</w:t>
      </w:r>
    </w:p>
    <w:p w:rsidR="006B6CC3" w:rsidRDefault="006B6CC3" w:rsidP="006B6CC3">
      <w:pPr>
        <w:spacing w:line="360" w:lineRule="auto"/>
        <w:ind w:firstLine="708"/>
      </w:pPr>
    </w:p>
    <w:p w:rsidR="006B6CC3" w:rsidRPr="00E76E0A" w:rsidRDefault="006B6CC3" w:rsidP="006B6CC3">
      <w:pPr>
        <w:spacing w:line="360" w:lineRule="auto"/>
        <w:ind w:firstLine="708"/>
      </w:pP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jc w:val="right"/>
        <w:rPr>
          <w:rFonts w:eastAsia="Times New Roman" w:cs="Times New Roman"/>
          <w:i/>
          <w:color w:val="000000"/>
          <w:szCs w:val="20"/>
          <w:lang w:eastAsia="ru-RU"/>
        </w:rPr>
      </w:pPr>
      <w:r>
        <w:rPr>
          <w:rFonts w:eastAsia="Times New Roman" w:cs="Times New Roman"/>
          <w:i/>
          <w:color w:val="000000"/>
          <w:szCs w:val="20"/>
          <w:lang w:eastAsia="ru-RU"/>
        </w:rPr>
        <w:lastRenderedPageBreak/>
        <w:t>Листинг 1 – Исходный код скрипта расчета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U1 = 220;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U5 = 38;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U7 = 27;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U11 = 18;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U13 = 15;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U17 = 12;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U19 = 7;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f = 50;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p = 2;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x_st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2.7;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x_rt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3.5;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 = 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[-5, 7, -11, 13, -17, 19]);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omega = 2*pi*f;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beta = omega/2/pi/50;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(q)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Z(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calc_z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(q(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beta,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x_st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x_rt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k = 3*p*U1/ omega;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M_6w1 = k * (U5/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Z(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1) - U7/Z(2))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M_12w1 = k * (U11/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Z(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3) - U13/Z(4))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M_18w1 = k * (U17/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Z(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5) - U19/Z(6))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6C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 = 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z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>q, beta, x)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B6C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>Z = q*</w:t>
      </w:r>
      <w:proofErr w:type="spellStart"/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>beta</w:t>
      </w:r>
      <w:proofErr w:type="spellEnd"/>
      <w:r w:rsidRPr="006B6CC3">
        <w:rPr>
          <w:rFonts w:ascii="Consolas" w:eastAsia="Times New Roman" w:hAnsi="Consolas" w:cs="Times New Roman"/>
          <w:sz w:val="20"/>
          <w:szCs w:val="20"/>
          <w:lang w:eastAsia="ru-RU"/>
        </w:rPr>
        <w:t>*x;</w:t>
      </w:r>
    </w:p>
    <w:p w:rsidR="006B6CC3" w:rsidRPr="006B6CC3" w:rsidRDefault="006B6CC3" w:rsidP="006B6CC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B6C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931FA9" w:rsidRDefault="009830EE" w:rsidP="00931FA9">
      <w:r>
        <w:rPr>
          <w:lang w:eastAsia="ru-RU"/>
        </w:rPr>
        <w:tab/>
      </w:r>
      <w:r w:rsidR="00E76E0A" w:rsidRPr="009830EE">
        <w:t xml:space="preserve">В результате выполнения приведенного выше скрипта получили следующий результат: </w:t>
      </w:r>
    </w:p>
    <w:p w:rsidR="006B6CC3" w:rsidRDefault="006B6CC3" w:rsidP="00931FA9">
      <w:pPr>
        <w:jc w:val="center"/>
      </w:pPr>
      <w:r w:rsidRPr="006B6CC3">
        <w:rPr>
          <w:position w:val="-48"/>
        </w:rPr>
        <w:object w:dxaOrig="18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8.5pt;height:69.75pt" o:ole="">
            <v:imagedata r:id="rId11" o:title=""/>
          </v:shape>
          <o:OLEObject Type="Embed" ProgID="Equation.DSMT4" ShapeID="_x0000_i1032" DrawAspect="Content" ObjectID="_1790493402" r:id="rId12"/>
        </w:object>
      </w:r>
      <w:bookmarkStart w:id="0" w:name="_GoBack"/>
      <w:bookmarkEnd w:id="0"/>
    </w:p>
    <w:sectPr w:rsidR="006B6CC3" w:rsidSect="00EA44C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BA" w:rsidRDefault="00ED56BA" w:rsidP="00EA44C1">
      <w:pPr>
        <w:spacing w:after="0" w:line="240" w:lineRule="auto"/>
      </w:pPr>
      <w:r>
        <w:separator/>
      </w:r>
    </w:p>
  </w:endnote>
  <w:endnote w:type="continuationSeparator" w:id="0">
    <w:p w:rsidR="00ED56BA" w:rsidRDefault="00ED56BA" w:rsidP="00EA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424191"/>
      <w:docPartObj>
        <w:docPartGallery w:val="Page Numbers (Bottom of Page)"/>
        <w:docPartUnique/>
      </w:docPartObj>
    </w:sdtPr>
    <w:sdtEndPr/>
    <w:sdtContent>
      <w:p w:rsidR="00EA44C1" w:rsidRDefault="00EA44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749">
          <w:rPr>
            <w:noProof/>
          </w:rPr>
          <w:t>4</w:t>
        </w:r>
        <w:r>
          <w:fldChar w:fldCharType="end"/>
        </w:r>
      </w:p>
    </w:sdtContent>
  </w:sdt>
  <w:p w:rsidR="00EA44C1" w:rsidRDefault="00EA44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C1" w:rsidRDefault="00EA44C1">
    <w:pPr>
      <w:pStyle w:val="a5"/>
      <w:jc w:val="center"/>
    </w:pPr>
  </w:p>
  <w:p w:rsidR="00EA44C1" w:rsidRDefault="00EA44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BA" w:rsidRDefault="00ED56BA" w:rsidP="00EA44C1">
      <w:pPr>
        <w:spacing w:after="0" w:line="240" w:lineRule="auto"/>
      </w:pPr>
      <w:r>
        <w:separator/>
      </w:r>
    </w:p>
  </w:footnote>
  <w:footnote w:type="continuationSeparator" w:id="0">
    <w:p w:rsidR="00ED56BA" w:rsidRDefault="00ED56BA" w:rsidP="00EA4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043749"/>
    <w:rsid w:val="001562D3"/>
    <w:rsid w:val="005A396A"/>
    <w:rsid w:val="005C1A5F"/>
    <w:rsid w:val="005F6F31"/>
    <w:rsid w:val="006A244A"/>
    <w:rsid w:val="006B6CC3"/>
    <w:rsid w:val="00723DE8"/>
    <w:rsid w:val="007F7BB8"/>
    <w:rsid w:val="00805FFD"/>
    <w:rsid w:val="00890124"/>
    <w:rsid w:val="00913657"/>
    <w:rsid w:val="00931FA9"/>
    <w:rsid w:val="009830EE"/>
    <w:rsid w:val="00B763B7"/>
    <w:rsid w:val="00D22FEF"/>
    <w:rsid w:val="00D3764D"/>
    <w:rsid w:val="00E76E0A"/>
    <w:rsid w:val="00EA44C1"/>
    <w:rsid w:val="00ED56BA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2C71"/>
  <w15:chartTrackingRefBased/>
  <w15:docId w15:val="{FE96035A-8083-407F-ACEB-F0BFB3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4C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4C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D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F7BB8"/>
    <w:pPr>
      <w:tabs>
        <w:tab w:val="center" w:pos="4680"/>
        <w:tab w:val="right" w:pos="9360"/>
      </w:tabs>
      <w:spacing w:after="0" w:line="240" w:lineRule="auto"/>
      <w:jc w:val="center"/>
    </w:pPr>
    <w:rPr>
      <w:rFonts w:eastAsia="Times New Roman" w:cs="Times New Roman"/>
      <w:color w:val="000000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7F7BB8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character" w:customStyle="1" w:styleId="fontstyle01">
    <w:name w:val="fontstyle01"/>
    <w:basedOn w:val="a0"/>
    <w:rsid w:val="001562D3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562D3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562D3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11</cp:revision>
  <cp:lastPrinted>2024-10-15T07:30:00Z</cp:lastPrinted>
  <dcterms:created xsi:type="dcterms:W3CDTF">2024-10-05T10:33:00Z</dcterms:created>
  <dcterms:modified xsi:type="dcterms:W3CDTF">2024-10-15T07:30:00Z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