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6B" w:rsidRDefault="00155C6B" w:rsidP="00155C6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55C6B" w:rsidRDefault="00155C6B" w:rsidP="00155C6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55C6B" w:rsidRDefault="00155C6B" w:rsidP="00155C6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55C6B" w:rsidRDefault="00155C6B" w:rsidP="00155C6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55C6B" w:rsidRDefault="00155C6B" w:rsidP="00155C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автоматического управления</w:t>
      </w:r>
    </w:p>
    <w:p w:rsidR="00155C6B" w:rsidRDefault="00155C6B" w:rsidP="00155C6B">
      <w:pPr>
        <w:spacing w:line="360" w:lineRule="auto"/>
        <w:jc w:val="center"/>
        <w:rPr>
          <w:b/>
          <w:caps/>
          <w:sz w:val="28"/>
          <w:szCs w:val="28"/>
        </w:rPr>
      </w:pPr>
    </w:p>
    <w:p w:rsidR="00155C6B" w:rsidRDefault="00155C6B" w:rsidP="00155C6B">
      <w:pPr>
        <w:spacing w:line="360" w:lineRule="auto"/>
        <w:rPr>
          <w:sz w:val="28"/>
          <w:szCs w:val="28"/>
        </w:rPr>
      </w:pPr>
    </w:p>
    <w:p w:rsidR="00155C6B" w:rsidRDefault="00155C6B" w:rsidP="00155C6B">
      <w:pPr>
        <w:spacing w:line="360" w:lineRule="auto"/>
        <w:jc w:val="center"/>
        <w:rPr>
          <w:sz w:val="28"/>
          <w:szCs w:val="28"/>
        </w:rPr>
      </w:pPr>
    </w:p>
    <w:p w:rsidR="00155C6B" w:rsidRDefault="00155C6B" w:rsidP="00155C6B">
      <w:pPr>
        <w:spacing w:line="360" w:lineRule="auto"/>
        <w:jc w:val="center"/>
        <w:rPr>
          <w:sz w:val="28"/>
          <w:szCs w:val="28"/>
        </w:rPr>
      </w:pPr>
    </w:p>
    <w:p w:rsidR="00155C6B" w:rsidRDefault="00155C6B" w:rsidP="00155C6B">
      <w:pPr>
        <w:spacing w:line="360" w:lineRule="auto"/>
        <w:rPr>
          <w:sz w:val="28"/>
          <w:szCs w:val="28"/>
        </w:rPr>
      </w:pPr>
    </w:p>
    <w:p w:rsidR="00155C6B" w:rsidRPr="00155C6B" w:rsidRDefault="00155C6B" w:rsidP="00155C6B">
      <w:pPr>
        <w:pStyle w:val="Times1420"/>
        <w:spacing w:line="360" w:lineRule="auto"/>
        <w:ind w:firstLine="0"/>
        <w:jc w:val="center"/>
        <w:rPr>
          <w:rStyle w:val="a5"/>
          <w:caps/>
          <w:lang w:val="ru-RU"/>
        </w:rPr>
      </w:pPr>
      <w:r w:rsidRPr="00155C6B">
        <w:rPr>
          <w:rStyle w:val="a5"/>
          <w:caps/>
          <w:szCs w:val="28"/>
          <w:lang w:val="ru-RU"/>
        </w:rPr>
        <w:t>РЕФЕРАТ</w:t>
      </w:r>
    </w:p>
    <w:p w:rsidR="00155C6B" w:rsidRDefault="00155C6B" w:rsidP="00155C6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дисциплине «Нелинейное и адаптивное </w:t>
      </w:r>
    </w:p>
    <w:p w:rsidR="00155C6B" w:rsidRDefault="00155C6B" w:rsidP="00155C6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в технических системах»</w:t>
      </w:r>
    </w:p>
    <w:p w:rsidR="00155C6B" w:rsidRPr="00BD1F5C" w:rsidRDefault="00155C6B" w:rsidP="00155C6B">
      <w:pPr>
        <w:spacing w:line="360" w:lineRule="auto"/>
        <w:jc w:val="center"/>
        <w:rPr>
          <w:rStyle w:val="a5"/>
          <w:rFonts w:asciiTheme="minorHAnsi" w:hAnsiTheme="minorHAnsi" w:cstheme="minorBidi"/>
        </w:rPr>
      </w:pPr>
      <w:r>
        <w:rPr>
          <w:rStyle w:val="a5"/>
          <w:sz w:val="28"/>
          <w:szCs w:val="28"/>
        </w:rPr>
        <w:t>Тема №</w:t>
      </w:r>
      <w:r w:rsidRPr="00BD1F5C">
        <w:rPr>
          <w:rStyle w:val="a5"/>
          <w:sz w:val="28"/>
          <w:szCs w:val="28"/>
        </w:rPr>
        <w:t>16</w:t>
      </w:r>
    </w:p>
    <w:p w:rsidR="00155C6B" w:rsidRDefault="00155C6B" w:rsidP="00155C6B">
      <w:pPr>
        <w:spacing w:line="360" w:lineRule="auto"/>
      </w:pPr>
    </w:p>
    <w:p w:rsidR="00155C6B" w:rsidRDefault="00155C6B" w:rsidP="00155C6B">
      <w:pPr>
        <w:spacing w:line="360" w:lineRule="auto"/>
        <w:rPr>
          <w:sz w:val="28"/>
          <w:szCs w:val="28"/>
        </w:rPr>
      </w:pPr>
    </w:p>
    <w:p w:rsidR="00155C6B" w:rsidRDefault="00155C6B" w:rsidP="00155C6B">
      <w:pPr>
        <w:spacing w:line="360" w:lineRule="auto"/>
        <w:rPr>
          <w:sz w:val="28"/>
          <w:szCs w:val="28"/>
        </w:rPr>
      </w:pPr>
    </w:p>
    <w:p w:rsidR="00155C6B" w:rsidRDefault="00155C6B" w:rsidP="00155C6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75"/>
        <w:gridCol w:w="2979"/>
        <w:gridCol w:w="3276"/>
      </w:tblGrid>
      <w:tr w:rsidR="00155C6B" w:rsidTr="00155C6B">
        <w:trPr>
          <w:trHeight w:val="614"/>
        </w:trPr>
        <w:tc>
          <w:tcPr>
            <w:tcW w:w="1818" w:type="pct"/>
            <w:vAlign w:val="center"/>
            <w:hideMark/>
          </w:tcPr>
          <w:p w:rsidR="00155C6B" w:rsidRDefault="00155C6B" w:rsidP="00BD1F5C">
            <w:pPr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 xml:space="preserve">Студент гр. </w:t>
            </w:r>
            <w:r w:rsidR="00BD1F5C">
              <w:rPr>
                <w:kern w:val="2"/>
                <w:sz w:val="28"/>
                <w:szCs w:val="28"/>
                <w14:ligatures w14:val="standardContextual"/>
              </w:rPr>
              <w:t>9492</w:t>
            </w:r>
          </w:p>
        </w:tc>
        <w:tc>
          <w:tcPr>
            <w:tcW w:w="15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55C6B" w:rsidRDefault="00155C6B">
            <w:pPr>
              <w:rPr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6" w:type="pct"/>
            <w:vAlign w:val="center"/>
            <w:hideMark/>
          </w:tcPr>
          <w:p w:rsidR="00155C6B" w:rsidRDefault="00BD1F5C">
            <w:pPr>
              <w:jc w:val="center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Викторов А.Д.</w:t>
            </w:r>
          </w:p>
        </w:tc>
      </w:tr>
      <w:tr w:rsidR="00155C6B" w:rsidTr="00155C6B">
        <w:trPr>
          <w:trHeight w:val="614"/>
        </w:trPr>
        <w:tc>
          <w:tcPr>
            <w:tcW w:w="1818" w:type="pct"/>
            <w:vAlign w:val="bottom"/>
            <w:hideMark/>
          </w:tcPr>
          <w:p w:rsidR="00155C6B" w:rsidRDefault="00155C6B">
            <w:pPr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Преподаватель</w:t>
            </w:r>
          </w:p>
        </w:tc>
        <w:tc>
          <w:tcPr>
            <w:tcW w:w="15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55C6B" w:rsidRDefault="00155C6B">
            <w:pPr>
              <w:rPr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666" w:type="pct"/>
            <w:vAlign w:val="bottom"/>
            <w:hideMark/>
          </w:tcPr>
          <w:p w:rsidR="00155C6B" w:rsidRDefault="00155C6B">
            <w:pPr>
              <w:jc w:val="center"/>
              <w:rPr>
                <w:kern w:val="2"/>
                <w:sz w:val="28"/>
                <w:szCs w:val="28"/>
                <w14:ligatures w14:val="standardContextual"/>
              </w:rPr>
            </w:pPr>
            <w:r>
              <w:rPr>
                <w:kern w:val="2"/>
                <w:sz w:val="28"/>
                <w:szCs w:val="28"/>
                <w14:ligatures w14:val="standardContextual"/>
              </w:rPr>
              <w:t>Путов В.В.</w:t>
            </w:r>
          </w:p>
        </w:tc>
      </w:tr>
    </w:tbl>
    <w:p w:rsidR="00155C6B" w:rsidRDefault="00155C6B" w:rsidP="00155C6B">
      <w:pPr>
        <w:spacing w:line="360" w:lineRule="auto"/>
        <w:jc w:val="center"/>
        <w:rPr>
          <w:bCs/>
          <w:sz w:val="28"/>
          <w:szCs w:val="28"/>
        </w:rPr>
      </w:pPr>
    </w:p>
    <w:p w:rsidR="00155C6B" w:rsidRDefault="00155C6B" w:rsidP="00155C6B">
      <w:pPr>
        <w:spacing w:line="360" w:lineRule="auto"/>
        <w:rPr>
          <w:bCs/>
          <w:sz w:val="28"/>
          <w:szCs w:val="28"/>
        </w:rPr>
      </w:pPr>
    </w:p>
    <w:p w:rsidR="00155C6B" w:rsidRDefault="00155C6B" w:rsidP="00155C6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55C6B" w:rsidRDefault="00BD1F5C" w:rsidP="00155C6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2024</w:t>
      </w:r>
    </w:p>
    <w:p w:rsidR="00136B5A" w:rsidRDefault="00136B5A">
      <w:pPr>
        <w:spacing w:line="362" w:lineRule="auto"/>
        <w:jc w:val="center"/>
        <w:sectPr w:rsidR="00136B5A">
          <w:type w:val="continuous"/>
          <w:pgSz w:w="11910" w:h="16840"/>
          <w:pgMar w:top="1040" w:right="580" w:bottom="280" w:left="1500" w:header="720" w:footer="720" w:gutter="0"/>
          <w:cols w:space="720"/>
        </w:sectPr>
      </w:pPr>
    </w:p>
    <w:p w:rsidR="00136B5A" w:rsidRDefault="009E6ADE">
      <w:pPr>
        <w:spacing w:before="74"/>
        <w:ind w:left="910"/>
        <w:rPr>
          <w:i/>
          <w:sz w:val="28"/>
        </w:rPr>
      </w:pPr>
      <w:r>
        <w:rPr>
          <w:i/>
          <w:sz w:val="28"/>
        </w:rPr>
        <w:lastRenderedPageBreak/>
        <w:t>Скользящие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режимы</w:t>
      </w:r>
    </w:p>
    <w:p w:rsidR="00136B5A" w:rsidRDefault="00136B5A">
      <w:pPr>
        <w:pStyle w:val="a3"/>
        <w:spacing w:before="1"/>
        <w:ind w:left="0"/>
        <w:rPr>
          <w:i/>
          <w:sz w:val="35"/>
        </w:rPr>
      </w:pPr>
    </w:p>
    <w:p w:rsidR="00136B5A" w:rsidRDefault="009E6ADE">
      <w:pPr>
        <w:pStyle w:val="a3"/>
        <w:spacing w:line="360" w:lineRule="auto"/>
        <w:ind w:right="460" w:firstLine="707"/>
      </w:pPr>
      <w:r>
        <w:t>Важным классом нелинейных систем с разрывной правой частью</w:t>
      </w:r>
      <w:r>
        <w:rPr>
          <w:spacing w:val="1"/>
        </w:rPr>
        <w:t xml:space="preserve"> </w:t>
      </w:r>
      <w:r>
        <w:t>являются системы, для которых свойственно существование скользящих</w:t>
      </w:r>
      <w:r>
        <w:rPr>
          <w:spacing w:val="1"/>
        </w:rPr>
        <w:t xml:space="preserve"> </w:t>
      </w:r>
      <w:r>
        <w:t>режимов, то есть движения изображающей точки по поверхности разрыва,</w:t>
      </w:r>
      <w:r>
        <w:rPr>
          <w:spacing w:val="1"/>
        </w:rPr>
        <w:t xml:space="preserve"> </w:t>
      </w:r>
      <w:r>
        <w:t>вызванного тем, что векторы фазовой скорости направлены относительно</w:t>
      </w:r>
      <w:r>
        <w:rPr>
          <w:spacing w:val="1"/>
        </w:rPr>
        <w:t xml:space="preserve"> </w:t>
      </w:r>
      <w:r>
        <w:t>этой поверхности в противоположные области. В результате изображающая</w:t>
      </w:r>
      <w:r>
        <w:rPr>
          <w:spacing w:val="-67"/>
        </w:rPr>
        <w:t xml:space="preserve"> </w:t>
      </w:r>
      <w:r>
        <w:t>точка движется по поверхности разрыва, причем вектор фазовой скорости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определен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уравнениям</w:t>
      </w:r>
      <w:r>
        <w:rPr>
          <w:spacing w:val="-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областей.</w:t>
      </w:r>
    </w:p>
    <w:p w:rsidR="00136B5A" w:rsidRDefault="009E6ADE">
      <w:pPr>
        <w:spacing w:before="239" w:line="362" w:lineRule="auto"/>
        <w:ind w:left="202" w:right="1708" w:firstLine="707"/>
        <w:rPr>
          <w:i/>
          <w:sz w:val="28"/>
        </w:rPr>
      </w:pPr>
      <w:r>
        <w:rPr>
          <w:i/>
          <w:sz w:val="28"/>
        </w:rPr>
        <w:t>Исследование скользящих режимов. Метод эквивалентного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управления.</w:t>
      </w:r>
    </w:p>
    <w:p w:rsidR="00136B5A" w:rsidRDefault="009E6ADE">
      <w:pPr>
        <w:pStyle w:val="a3"/>
        <w:spacing w:before="235" w:line="360" w:lineRule="auto"/>
        <w:ind w:right="802" w:firstLine="707"/>
      </w:pPr>
      <w:r>
        <w:t>Известно несколько способов определения движений в скользящем</w:t>
      </w:r>
      <w:r>
        <w:rPr>
          <w:spacing w:val="-67"/>
        </w:rPr>
        <w:t xml:space="preserve"> </w:t>
      </w:r>
      <w:r>
        <w:t>режиме. Рассмотрим некоторые из них. Можно выделить физический и</w:t>
      </w:r>
      <w:r>
        <w:rPr>
          <w:spacing w:val="1"/>
        </w:rPr>
        <w:t xml:space="preserve"> </w:t>
      </w:r>
      <w:r>
        <w:t>аксиоматический</w:t>
      </w:r>
      <w:r>
        <w:rPr>
          <w:spacing w:val="-1"/>
        </w:rPr>
        <w:t xml:space="preserve"> </w:t>
      </w:r>
      <w:r>
        <w:t>подходы.</w:t>
      </w:r>
    </w:p>
    <w:p w:rsidR="00136B5A" w:rsidRDefault="009E6ADE">
      <w:pPr>
        <w:pStyle w:val="a3"/>
        <w:spacing w:before="1" w:line="360" w:lineRule="auto"/>
        <w:ind w:right="280" w:firstLine="707"/>
      </w:pPr>
      <w:r>
        <w:t>Физический подход развит в работах М.А. Айзермана и Е.С.</w:t>
      </w:r>
      <w:r>
        <w:rPr>
          <w:spacing w:val="1"/>
        </w:rPr>
        <w:t xml:space="preserve"> </w:t>
      </w:r>
      <w:r>
        <w:t>Пятницкого и вкратце состоит в следующем. Для рассматриваемой системы</w:t>
      </w:r>
      <w:r>
        <w:rPr>
          <w:spacing w:val="1"/>
        </w:rPr>
        <w:t xml:space="preserve"> </w:t>
      </w:r>
      <w:r>
        <w:t>составляется более точная математическая модель, в которой учитываются</w:t>
      </w:r>
      <w:r>
        <w:rPr>
          <w:spacing w:val="1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факторы,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запаздывание,</w:t>
      </w:r>
      <w:r>
        <w:rPr>
          <w:spacing w:val="1"/>
        </w:rPr>
        <w:t xml:space="preserve"> </w:t>
      </w:r>
      <w:r>
        <w:t>гистерезис, инерционность,</w:t>
      </w:r>
      <w:r>
        <w:rPr>
          <w:spacing w:val="1"/>
        </w:rPr>
        <w:t xml:space="preserve"> </w:t>
      </w:r>
      <w:r>
        <w:t>ограниченность скорости изменения сигнала и коэффициента усиления, и т.д.</w:t>
      </w:r>
      <w:r>
        <w:rPr>
          <w:spacing w:val="-67"/>
        </w:rPr>
        <w:t xml:space="preserve"> </w:t>
      </w:r>
      <w:r>
        <w:t>Действие этих факторов приводит к тому, что в рассматриваемой модели</w:t>
      </w:r>
      <w:r>
        <w:rPr>
          <w:spacing w:val="1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t>отсутствует</w:t>
      </w:r>
      <w:r>
        <w:rPr>
          <w:spacing w:val="3"/>
        </w:rPr>
        <w:t xml:space="preserve"> </w:t>
      </w:r>
      <w:r>
        <w:t>”идеальный”</w:t>
      </w:r>
      <w:r>
        <w:rPr>
          <w:spacing w:val="4"/>
        </w:rPr>
        <w:t xml:space="preserve"> </w:t>
      </w:r>
      <w:r>
        <w:t>скользящий</w:t>
      </w:r>
      <w:r>
        <w:rPr>
          <w:spacing w:val="3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”реальный” скользящий режим с изолированными моментами разрыва</w:t>
      </w:r>
      <w:r>
        <w:rPr>
          <w:spacing w:val="1"/>
        </w:rPr>
        <w:t xml:space="preserve"> </w:t>
      </w:r>
      <w:r>
        <w:t>правых частей уравнений. Изображающая точка не остается на поверхности</w:t>
      </w:r>
      <w:r>
        <w:rPr>
          <w:spacing w:val="1"/>
        </w:rPr>
        <w:t xml:space="preserve"> </w:t>
      </w:r>
      <w:r>
        <w:t>разрыва, а "прошивает” ее в противоположных направлениях. Для таких</w:t>
      </w:r>
      <w:r>
        <w:rPr>
          <w:spacing w:val="1"/>
        </w:rPr>
        <w:t xml:space="preserve"> </w:t>
      </w:r>
      <w:r>
        <w:t>систем исчезает специфическая проблема, связанная с тем, что моменты</w:t>
      </w:r>
      <w:r>
        <w:rPr>
          <w:spacing w:val="1"/>
        </w:rPr>
        <w:t xml:space="preserve"> </w:t>
      </w:r>
      <w:r>
        <w:t>принадлежности изображающей точки поверхности разрыва образуют</w:t>
      </w:r>
      <w:r>
        <w:rPr>
          <w:spacing w:val="1"/>
        </w:rPr>
        <w:t xml:space="preserve"> </w:t>
      </w:r>
      <w:r>
        <w:t>отрезки времени, следовательно, решение может быть получено обычным</w:t>
      </w:r>
      <w:r>
        <w:rPr>
          <w:spacing w:val="1"/>
        </w:rPr>
        <w:t xml:space="preserve"> </w:t>
      </w:r>
      <w:r>
        <w:t>образом.</w:t>
      </w:r>
      <w:r>
        <w:rPr>
          <w:spacing w:val="-1"/>
        </w:rPr>
        <w:t xml:space="preserve"> </w:t>
      </w:r>
      <w:r>
        <w:t>После того,</w:t>
      </w:r>
      <w:r>
        <w:rPr>
          <w:spacing w:val="1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получены</w:t>
      </w:r>
      <w:r>
        <w:rPr>
          <w:spacing w:val="2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реального</w:t>
      </w:r>
      <w:r>
        <w:rPr>
          <w:spacing w:val="3"/>
        </w:rPr>
        <w:t xml:space="preserve"> </w:t>
      </w:r>
      <w:r>
        <w:t>скользящего</w:t>
      </w:r>
      <w:r>
        <w:rPr>
          <w:spacing w:val="1"/>
        </w:rPr>
        <w:t xml:space="preserve"> </w:t>
      </w:r>
      <w:r>
        <w:t>режима,</w:t>
      </w:r>
      <w:r>
        <w:rPr>
          <w:spacing w:val="-4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предельный</w:t>
      </w:r>
      <w:r>
        <w:rPr>
          <w:spacing w:val="-3"/>
        </w:rPr>
        <w:t xml:space="preserve"> </w:t>
      </w:r>
      <w:r>
        <w:t>переход.</w:t>
      </w:r>
      <w:r>
        <w:rPr>
          <w:spacing w:val="-3"/>
        </w:rPr>
        <w:t xml:space="preserve"> </w:t>
      </w:r>
      <w:r>
        <w:t>Движение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идеальном</w:t>
      </w:r>
    </w:p>
    <w:p w:rsidR="00136B5A" w:rsidRDefault="00136B5A">
      <w:pPr>
        <w:spacing w:line="360" w:lineRule="auto"/>
        <w:sectPr w:rsidR="00136B5A">
          <w:footerReference w:type="default" r:id="rId7"/>
          <w:pgSz w:w="11910" w:h="16840"/>
          <w:pgMar w:top="1040" w:right="580" w:bottom="1240" w:left="1500" w:header="0" w:footer="1048" w:gutter="0"/>
          <w:pgNumType w:start="2"/>
          <w:cols w:space="720"/>
        </w:sectPr>
      </w:pPr>
    </w:p>
    <w:p w:rsidR="00136B5A" w:rsidRDefault="009E6ADE">
      <w:pPr>
        <w:pStyle w:val="a3"/>
        <w:spacing w:before="74" w:line="362" w:lineRule="auto"/>
        <w:ind w:right="332"/>
      </w:pPr>
      <w:r>
        <w:lastRenderedPageBreak/>
        <w:t>скользящем режиме рассматривается как предел, к которому стремится</w:t>
      </w:r>
      <w:r>
        <w:rPr>
          <w:spacing w:val="1"/>
        </w:rPr>
        <w:t xml:space="preserve"> </w:t>
      </w:r>
      <w:r>
        <w:t>реальный</w:t>
      </w:r>
      <w:r>
        <w:rPr>
          <w:spacing w:val="-3"/>
        </w:rPr>
        <w:t xml:space="preserve"> </w:t>
      </w:r>
      <w:r>
        <w:t>скользящий</w:t>
      </w:r>
      <w:r>
        <w:rPr>
          <w:spacing w:val="-5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стремлении</w:t>
      </w:r>
      <w:r>
        <w:rPr>
          <w:spacing w:val="2"/>
        </w:rPr>
        <w:t xml:space="preserve"> </w:t>
      </w:r>
      <w:r>
        <w:t>указанных</w:t>
      </w:r>
      <w:r>
        <w:rPr>
          <w:spacing w:val="-1"/>
        </w:rPr>
        <w:t xml:space="preserve"> </w:t>
      </w:r>
      <w:r>
        <w:t>факторов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нулю.</w:t>
      </w:r>
    </w:p>
    <w:p w:rsidR="00136B5A" w:rsidRDefault="009E6ADE">
      <w:pPr>
        <w:pStyle w:val="a3"/>
        <w:spacing w:line="360" w:lineRule="auto"/>
        <w:ind w:right="499" w:firstLine="707"/>
      </w:pPr>
      <w:r>
        <w:t>С одной стороны, такой подход оправдан с инженерной точки зрения.</w:t>
      </w:r>
      <w:r>
        <w:rPr>
          <w:spacing w:val="-67"/>
        </w:rPr>
        <w:t xml:space="preserve"> </w:t>
      </w:r>
      <w:r>
        <w:t>С другой стороны, он является трудоемким. Кроме того, нет гарантии, что</w:t>
      </w:r>
      <w:r>
        <w:rPr>
          <w:spacing w:val="1"/>
        </w:rPr>
        <w:t xml:space="preserve"> </w:t>
      </w:r>
      <w:r>
        <w:t>при составлении модели учтены все (или именно те, которые необходимы)</w:t>
      </w:r>
      <w:r>
        <w:rPr>
          <w:spacing w:val="1"/>
        </w:rPr>
        <w:t xml:space="preserve"> </w:t>
      </w:r>
      <w:r>
        <w:t>факторы. Эти обстоятельства, препятствуют применению физического</w:t>
      </w:r>
      <w:r>
        <w:rPr>
          <w:spacing w:val="1"/>
        </w:rPr>
        <w:t xml:space="preserve"> </w:t>
      </w:r>
      <w:r>
        <w:t>подхода,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 числе</w:t>
      </w:r>
      <w:r>
        <w:rPr>
          <w:spacing w:val="-1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практических</w:t>
      </w:r>
      <w:r>
        <w:rPr>
          <w:spacing w:val="-3"/>
        </w:rPr>
        <w:t xml:space="preserve"> </w:t>
      </w:r>
      <w:r>
        <w:t>приложениях.</w:t>
      </w:r>
    </w:p>
    <w:p w:rsidR="00136B5A" w:rsidRDefault="009E6ADE">
      <w:pPr>
        <w:pStyle w:val="a3"/>
        <w:spacing w:line="360" w:lineRule="auto"/>
        <w:ind w:right="332" w:firstLine="707"/>
      </w:pPr>
      <w:r>
        <w:t>Аксиоматический подход состоит в доопределении уравнений системы</w:t>
      </w:r>
      <w:r>
        <w:rPr>
          <w:spacing w:val="-67"/>
        </w:rPr>
        <w:t xml:space="preserve"> </w:t>
      </w:r>
      <w:r>
        <w:t>при движении в скользящем режиме таким образом, чтобы получились</w:t>
      </w:r>
      <w:r>
        <w:rPr>
          <w:spacing w:val="1"/>
        </w:rPr>
        <w:t xml:space="preserve"> </w:t>
      </w:r>
      <w:r>
        <w:t>уравнения с гладкой правой частью, решения которых описывали бы</w:t>
      </w:r>
      <w:r>
        <w:rPr>
          <w:spacing w:val="1"/>
        </w:rPr>
        <w:t xml:space="preserve"> </w:t>
      </w:r>
      <w:r>
        <w:t>движение по поверхности разрыва. Применение аксиоматического подхода</w:t>
      </w:r>
      <w:r>
        <w:rPr>
          <w:spacing w:val="1"/>
        </w:rPr>
        <w:t xml:space="preserve"> </w:t>
      </w:r>
      <w:r>
        <w:t>существенно проще, чем физического, но полученные с помощью его</w:t>
      </w:r>
      <w:r>
        <w:rPr>
          <w:spacing w:val="1"/>
        </w:rPr>
        <w:t xml:space="preserve"> </w:t>
      </w:r>
      <w:r>
        <w:t>результаты нуждаются в проверке с точки зрения соответствия физической</w:t>
      </w:r>
      <w:r>
        <w:rPr>
          <w:spacing w:val="1"/>
        </w:rPr>
        <w:t xml:space="preserve"> </w:t>
      </w:r>
      <w:r>
        <w:t>реальности. В качестве критерия адекватности иногда используют</w:t>
      </w:r>
      <w:r>
        <w:rPr>
          <w:spacing w:val="1"/>
        </w:rPr>
        <w:t xml:space="preserve"> </w:t>
      </w:r>
      <w:r>
        <w:t>физический</w:t>
      </w:r>
      <w:r>
        <w:rPr>
          <w:spacing w:val="-1"/>
        </w:rPr>
        <w:t xml:space="preserve"> </w:t>
      </w:r>
      <w:r>
        <w:t>подход.</w:t>
      </w:r>
    </w:p>
    <w:p w:rsidR="00136B5A" w:rsidRDefault="009E6ADE">
      <w:pPr>
        <w:spacing w:before="236"/>
        <w:ind w:left="910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движения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скользящем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режиме.</w:t>
      </w:r>
    </w:p>
    <w:p w:rsidR="00136B5A" w:rsidRDefault="00136B5A">
      <w:pPr>
        <w:pStyle w:val="a3"/>
        <w:spacing w:before="10"/>
        <w:ind w:left="0"/>
        <w:rPr>
          <w:i/>
          <w:sz w:val="34"/>
        </w:rPr>
      </w:pPr>
    </w:p>
    <w:p w:rsidR="00136B5A" w:rsidRDefault="009E6ADE">
      <w:pPr>
        <w:pStyle w:val="a3"/>
        <w:spacing w:line="360" w:lineRule="auto"/>
        <w:ind w:right="1517" w:firstLine="707"/>
      </w:pPr>
      <w:r>
        <w:t>Одним из наиболее известных методов определения решений</w:t>
      </w:r>
      <w:r>
        <w:rPr>
          <w:spacing w:val="-67"/>
        </w:rPr>
        <w:t xml:space="preserve"> </w:t>
      </w:r>
      <w:r>
        <w:t>разрывных систем является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А.Ф.</w:t>
      </w:r>
      <w:r>
        <w:rPr>
          <w:spacing w:val="-1"/>
        </w:rPr>
        <w:t xml:space="preserve"> </w:t>
      </w:r>
      <w:r>
        <w:t>Филиппова.</w:t>
      </w:r>
    </w:p>
    <w:p w:rsidR="00136B5A" w:rsidRDefault="009E6ADE">
      <w:pPr>
        <w:pStyle w:val="a3"/>
        <w:spacing w:before="1"/>
      </w:pP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методе</w:t>
      </w:r>
      <w:r>
        <w:rPr>
          <w:spacing w:val="-4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уравнения</w:t>
      </w:r>
      <w:r>
        <w:rPr>
          <w:spacing w:val="-5"/>
        </w:rPr>
        <w:t xml:space="preserve"> </w:t>
      </w:r>
      <w:r>
        <w:t>вида</w:t>
      </w:r>
      <w:r>
        <w:rPr>
          <w:spacing w:val="-4"/>
        </w:rPr>
        <w:t xml:space="preserve"> </w:t>
      </w:r>
      <w:r>
        <w:t>(11.49).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2297810</wp:posOffset>
            </wp:positionH>
            <wp:positionV relativeFrom="paragraph">
              <wp:posOffset>101171</wp:posOffset>
            </wp:positionV>
            <wp:extent cx="3506307" cy="361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30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35" w:line="360" w:lineRule="auto"/>
        <w:ind w:right="405" w:firstLine="707"/>
      </w:pPr>
      <w:r>
        <w:t>Для определения поля фазовых скоростей на поверхности разрыва в</w:t>
      </w:r>
      <w:r>
        <w:rPr>
          <w:spacing w:val="1"/>
        </w:rPr>
        <w:t xml:space="preserve"> </w:t>
      </w:r>
      <w:r>
        <w:t>соответствии с определением Филиппова следует построить отрезок,</w:t>
      </w:r>
      <w:r>
        <w:rPr>
          <w:spacing w:val="1"/>
        </w:rPr>
        <w:t xml:space="preserve"> </w:t>
      </w:r>
      <w:r>
        <w:t>соединяющий концы векторов v</w:t>
      </w:r>
      <w:r>
        <w:rPr>
          <w:vertAlign w:val="superscript"/>
        </w:rPr>
        <w:t>+</w:t>
      </w:r>
      <w:r>
        <w:t>(х) и v</w:t>
      </w:r>
      <w:r>
        <w:rPr>
          <w:vertAlign w:val="superscript"/>
        </w:rPr>
        <w:t>-</w:t>
      </w:r>
      <w:r>
        <w:t>(х) для данной точки на поверхности</w:t>
      </w:r>
      <w:r>
        <w:rPr>
          <w:spacing w:val="-67"/>
        </w:rPr>
        <w:t xml:space="preserve"> </w:t>
      </w:r>
      <w:r>
        <w:t>разрыва и провести из точки x вектор v</w:t>
      </w:r>
      <w:r>
        <w:rPr>
          <w:vertAlign w:val="superscript"/>
        </w:rPr>
        <w:t>0</w:t>
      </w:r>
      <w:r>
        <w:t>(х) в точку пересечения данного</w:t>
      </w:r>
      <w:r>
        <w:rPr>
          <w:spacing w:val="1"/>
        </w:rPr>
        <w:t xml:space="preserve"> </w:t>
      </w:r>
      <w:r>
        <w:t>отрезка с касательной плоскостью. Полученный вектор и является искомым</w:t>
      </w:r>
      <w:r>
        <w:rPr>
          <w:spacing w:val="1"/>
        </w:rPr>
        <w:t xml:space="preserve"> </w:t>
      </w:r>
      <w:r>
        <w:t>вектором</w:t>
      </w:r>
      <w:r>
        <w:rPr>
          <w:spacing w:val="-1"/>
        </w:rPr>
        <w:t xml:space="preserve"> </w:t>
      </w:r>
      <w:r>
        <w:t>фазовой скорости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поверхности</w:t>
      </w:r>
      <w:r>
        <w:rPr>
          <w:spacing w:val="-3"/>
        </w:rPr>
        <w:t xml:space="preserve"> </w:t>
      </w:r>
      <w:r>
        <w:t>разрыва.</w:t>
      </w:r>
    </w:p>
    <w:p w:rsidR="00136B5A" w:rsidRDefault="00136B5A">
      <w:pPr>
        <w:spacing w:line="360" w:lineRule="auto"/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tabs>
          <w:tab w:val="left" w:pos="1745"/>
        </w:tabs>
        <w:spacing w:before="74" w:line="343" w:lineRule="auto"/>
        <w:ind w:right="377" w:firstLine="707"/>
      </w:pPr>
      <w:r>
        <w:lastRenderedPageBreak/>
        <w:t>Определению Филиппова соответствует минимально возможное</w:t>
      </w:r>
      <w:r>
        <w:rPr>
          <w:spacing w:val="1"/>
        </w:rPr>
        <w:t xml:space="preserve"> </w:t>
      </w:r>
      <w:r>
        <w:rPr>
          <w:spacing w:val="-1"/>
        </w:rPr>
        <w:t>множество</w:t>
      </w:r>
      <w:r>
        <w:rPr>
          <w:spacing w:val="-1"/>
        </w:rPr>
        <w:tab/>
      </w:r>
      <w:r>
        <w:rPr>
          <w:noProof/>
          <w:position w:val="-9"/>
          <w:lang w:eastAsia="ru-RU"/>
        </w:rPr>
        <w:drawing>
          <wp:inline distT="0" distB="0" distL="0" distR="0">
            <wp:extent cx="390525" cy="2190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14"/>
        </w:rPr>
        <w:t xml:space="preserve"> </w:t>
      </w:r>
      <w:r>
        <w:t>из всех допустимых, поэтому для данного метода чаще,</w:t>
      </w:r>
      <w:r>
        <w:rPr>
          <w:spacing w:val="1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других,</w:t>
      </w:r>
      <w:r>
        <w:rPr>
          <w:spacing w:val="-4"/>
        </w:rPr>
        <w:t xml:space="preserve"> </w:t>
      </w:r>
      <w:r>
        <w:t>имеется</w:t>
      </w:r>
      <w:r>
        <w:rPr>
          <w:spacing w:val="-1"/>
        </w:rPr>
        <w:t xml:space="preserve"> </w:t>
      </w:r>
      <w:r>
        <w:t>единственность</w:t>
      </w:r>
      <w:r>
        <w:rPr>
          <w:spacing w:val="-5"/>
        </w:rPr>
        <w:t xml:space="preserve"> </w:t>
      </w:r>
      <w:r>
        <w:t>решений.</w:t>
      </w:r>
      <w:r>
        <w:rPr>
          <w:spacing w:val="-2"/>
        </w:rPr>
        <w:t xml:space="preserve"> </w:t>
      </w:r>
      <w:r>
        <w:t>Однако,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отмечено там</w:t>
      </w:r>
    </w:p>
    <w:p w:rsidR="00136B5A" w:rsidRDefault="009E6ADE">
      <w:pPr>
        <w:pStyle w:val="a3"/>
        <w:spacing w:before="24" w:line="360" w:lineRule="auto"/>
        <w:ind w:right="1130"/>
      </w:pPr>
      <w:r>
        <w:t>же, имеется много случаев, когда физически осмысленные решения не</w:t>
      </w:r>
      <w:r>
        <w:rPr>
          <w:spacing w:val="-67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решениями в</w:t>
      </w:r>
      <w:r>
        <w:rPr>
          <w:spacing w:val="-1"/>
        </w:rPr>
        <w:t xml:space="preserve"> </w:t>
      </w:r>
      <w:r>
        <w:t>смысле</w:t>
      </w:r>
      <w:r>
        <w:rPr>
          <w:spacing w:val="-1"/>
        </w:rPr>
        <w:t xml:space="preserve"> </w:t>
      </w:r>
      <w:r>
        <w:t>Филиппова.</w:t>
      </w:r>
    </w:p>
    <w:p w:rsidR="00136B5A" w:rsidRDefault="009E6ADE">
      <w:pPr>
        <w:pStyle w:val="a3"/>
        <w:spacing w:before="2" w:line="360" w:lineRule="auto"/>
        <w:ind w:right="1123" w:firstLine="707"/>
      </w:pPr>
      <w:r>
        <w:rPr>
          <w:noProof/>
          <w:lang w:eastAsia="ru-RU"/>
        </w:rPr>
        <w:drawing>
          <wp:anchor distT="0" distB="0" distL="0" distR="0" simplePos="0" relativeHeight="487383040" behindDoc="1" locked="0" layoutInCell="1" allowOverlap="1">
            <wp:simplePos x="0" y="0"/>
            <wp:positionH relativeFrom="page">
              <wp:posOffset>2269235</wp:posOffset>
            </wp:positionH>
            <wp:positionV relativeFrom="paragraph">
              <wp:posOffset>613795</wp:posOffset>
            </wp:positionV>
            <wp:extent cx="3552697" cy="6381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697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Теперь рассмотрим метод эквивалентного управления. В данном</w:t>
      </w:r>
      <w:r>
        <w:rPr>
          <w:spacing w:val="-67"/>
        </w:rPr>
        <w:t xml:space="preserve"> </w:t>
      </w:r>
      <w:r>
        <w:t>методе</w:t>
      </w:r>
      <w:r>
        <w:rPr>
          <w:spacing w:val="-1"/>
        </w:rPr>
        <w:t xml:space="preserve"> </w:t>
      </w:r>
      <w:r>
        <w:t>используются уравнения</w:t>
      </w:r>
      <w:r>
        <w:rPr>
          <w:spacing w:val="1"/>
        </w:rPr>
        <w:t xml:space="preserve"> </w:t>
      </w:r>
      <w:r>
        <w:t>вида</w:t>
      </w:r>
      <w:r>
        <w:rPr>
          <w:spacing w:val="-1"/>
        </w:rPr>
        <w:t xml:space="preserve"> </w:t>
      </w:r>
      <w:r>
        <w:t>(11.51).</w:t>
      </w:r>
    </w:p>
    <w:p w:rsidR="00136B5A" w:rsidRDefault="00136B5A">
      <w:pPr>
        <w:pStyle w:val="a3"/>
        <w:ind w:left="0"/>
        <w:rPr>
          <w:sz w:val="30"/>
        </w:rPr>
      </w:pPr>
    </w:p>
    <w:p w:rsidR="00136B5A" w:rsidRDefault="00136B5A">
      <w:pPr>
        <w:pStyle w:val="a3"/>
        <w:ind w:left="0"/>
        <w:rPr>
          <w:sz w:val="30"/>
        </w:rPr>
      </w:pPr>
    </w:p>
    <w:p w:rsidR="00136B5A" w:rsidRDefault="009E6ADE">
      <w:pPr>
        <w:pStyle w:val="a3"/>
        <w:spacing w:before="262" w:line="550" w:lineRule="atLeast"/>
        <w:ind w:left="233" w:right="521" w:hanging="31"/>
      </w:pPr>
      <w:r>
        <w:t>Предполагая</w:t>
      </w:r>
      <w:r>
        <w:rPr>
          <w:spacing w:val="-5"/>
        </w:rPr>
        <w:t xml:space="preserve"> </w:t>
      </w:r>
      <w:r>
        <w:t>наличие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скользящего</w:t>
      </w:r>
      <w:r>
        <w:rPr>
          <w:spacing w:val="-4"/>
        </w:rPr>
        <w:t xml:space="preserve"> </w:t>
      </w:r>
      <w:r>
        <w:t>режима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 xml:space="preserve">, </w:t>
      </w:r>
      <w:r>
        <w:rPr>
          <w:noProof/>
          <w:position w:val="-8"/>
          <w:lang w:eastAsia="ru-RU"/>
        </w:rPr>
        <w:drawing>
          <wp:inline distT="0" distB="0" distL="0" distR="0">
            <wp:extent cx="543369" cy="2292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69" cy="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  <w:t xml:space="preserve"> </w:t>
      </w:r>
      <w:r>
        <w:t>получаем,</w:t>
      </w:r>
      <w:r>
        <w:rPr>
          <w:spacing w:val="-3"/>
        </w:rPr>
        <w:t xml:space="preserve"> </w:t>
      </w:r>
      <w:r>
        <w:t>что в</w:t>
      </w:r>
      <w:r>
        <w:rPr>
          <w:spacing w:val="-3"/>
        </w:rPr>
        <w:t xml:space="preserve"> </w:t>
      </w:r>
      <w:r>
        <w:t>производная</w:t>
      </w:r>
      <w:r>
        <w:rPr>
          <w:spacing w:val="-4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rPr>
          <w:noProof/>
          <w:spacing w:val="-3"/>
          <w:position w:val="-13"/>
          <w:lang w:eastAsia="ru-RU"/>
        </w:rPr>
        <w:drawing>
          <wp:inline distT="0" distB="0" distL="0" distR="0">
            <wp:extent cx="542925" cy="2571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силу</w:t>
      </w:r>
      <w:r>
        <w:rPr>
          <w:spacing w:val="2"/>
        </w:rPr>
        <w:t xml:space="preserve"> </w:t>
      </w:r>
      <w:r>
        <w:t>системы</w:t>
      </w:r>
    </w:p>
    <w:p w:rsidR="00136B5A" w:rsidRDefault="009E6ADE">
      <w:pPr>
        <w:pStyle w:val="a3"/>
        <w:spacing w:before="95" w:line="300" w:lineRule="auto"/>
        <w:ind w:right="97"/>
      </w:pPr>
      <w:r>
        <w:t>(11.51) должна равняться нулю. Так как эта производная зависит от</w:t>
      </w:r>
      <w:r>
        <w:rPr>
          <w:spacing w:val="1"/>
        </w:rPr>
        <w:t xml:space="preserve"> </w:t>
      </w:r>
      <w:r>
        <w:t>управления,</w:t>
      </w:r>
      <w:r>
        <w:rPr>
          <w:spacing w:val="-2"/>
        </w:rPr>
        <w:t xml:space="preserve"> </w:t>
      </w:r>
      <w:r>
        <w:t>то можем</w:t>
      </w:r>
      <w:r>
        <w:rPr>
          <w:spacing w:val="-1"/>
        </w:rPr>
        <w:t xml:space="preserve"> </w:t>
      </w:r>
      <w:r>
        <w:t>найти</w:t>
      </w:r>
      <w:r>
        <w:rPr>
          <w:spacing w:val="-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эквивалентное</w:t>
      </w:r>
      <w:r>
        <w:rPr>
          <w:spacing w:val="-1"/>
        </w:rPr>
        <w:t xml:space="preserve"> </w:t>
      </w:r>
      <w:r>
        <w:t>управление</w:t>
      </w:r>
      <w:r>
        <w:rPr>
          <w:noProof/>
          <w:spacing w:val="21"/>
          <w:position w:val="-11"/>
          <w:lang w:eastAsia="ru-RU"/>
        </w:rPr>
        <w:drawing>
          <wp:inline distT="0" distB="0" distL="0" distR="0">
            <wp:extent cx="409575" cy="2762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1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уравнения</w:t>
      </w:r>
      <w:r>
        <w:rPr>
          <w:spacing w:val="-8"/>
        </w:rPr>
        <w:t xml:space="preserve"> </w:t>
      </w:r>
      <w:r>
        <w:rPr>
          <w:noProof/>
          <w:spacing w:val="-8"/>
          <w:position w:val="-8"/>
          <w:lang w:eastAsia="ru-RU"/>
        </w:rPr>
        <w:drawing>
          <wp:inline distT="0" distB="0" distL="0" distR="0">
            <wp:extent cx="614680" cy="24240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2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  <w:t xml:space="preserve"> </w:t>
      </w:r>
      <w:r>
        <w:rPr>
          <w:spacing w:val="-6"/>
        </w:rPr>
        <w:t xml:space="preserve"> </w:t>
      </w:r>
      <w:r>
        <w:t>Найденное</w:t>
      </w:r>
      <w:r>
        <w:rPr>
          <w:spacing w:val="-3"/>
        </w:rPr>
        <w:t xml:space="preserve"> </w:t>
      </w:r>
      <w:r>
        <w:t>управление</w:t>
      </w:r>
      <w:r>
        <w:rPr>
          <w:spacing w:val="-4"/>
        </w:rPr>
        <w:t xml:space="preserve"> </w:t>
      </w:r>
      <w:r>
        <w:t>подставляется</w:t>
      </w:r>
    </w:p>
    <w:p w:rsidR="00136B5A" w:rsidRDefault="009E6ADE">
      <w:pPr>
        <w:pStyle w:val="a3"/>
        <w:spacing w:before="24" w:line="336" w:lineRule="auto"/>
        <w:ind w:right="354"/>
        <w:jc w:val="both"/>
      </w:pPr>
      <w:r>
        <w:rPr>
          <w:noProof/>
          <w:lang w:eastAsia="ru-RU"/>
        </w:rPr>
        <w:drawing>
          <wp:anchor distT="0" distB="0" distL="0" distR="0" simplePos="0" relativeHeight="487384064" behindDoc="0" locked="0" layoutInCell="1" allowOverlap="1">
            <wp:simplePos x="0" y="0"/>
            <wp:positionH relativeFrom="page">
              <wp:posOffset>2755007</wp:posOffset>
            </wp:positionH>
            <wp:positionV relativeFrom="paragraph">
              <wp:posOffset>934851</wp:posOffset>
            </wp:positionV>
            <wp:extent cx="2628777" cy="33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7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уравнения (11.51), которые решаются совместно с уравнением скользящего</w:t>
      </w:r>
      <w:r>
        <w:rPr>
          <w:spacing w:val="-67"/>
        </w:rPr>
        <w:t xml:space="preserve"> </w:t>
      </w:r>
      <w:r>
        <w:t>режима</w:t>
      </w:r>
      <w:r>
        <w:rPr>
          <w:spacing w:val="-55"/>
        </w:rPr>
        <w:t xml:space="preserve"> </w:t>
      </w:r>
      <w:r>
        <w:rPr>
          <w:noProof/>
          <w:spacing w:val="15"/>
          <w:position w:val="-7"/>
          <w:lang w:eastAsia="ru-RU"/>
        </w:rPr>
        <w:drawing>
          <wp:inline distT="0" distB="0" distL="0" distR="0">
            <wp:extent cx="753808" cy="23367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808" cy="2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  <w:t xml:space="preserve"> </w:t>
      </w:r>
      <w:r>
        <w:t>Получаем</w:t>
      </w:r>
      <w:r>
        <w:rPr>
          <w:spacing w:val="-4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алгебро-дифференциальных</w:t>
      </w:r>
      <w:r>
        <w:rPr>
          <w:spacing w:val="-7"/>
        </w:rPr>
        <w:t xml:space="preserve"> </w:t>
      </w:r>
      <w:r>
        <w:t>уравнений,</w:t>
      </w:r>
      <w:r>
        <w:rPr>
          <w:spacing w:val="-68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имеет вид</w:t>
      </w:r>
    </w:p>
    <w:p w:rsidR="00136B5A" w:rsidRDefault="009E6ADE">
      <w:pPr>
        <w:pStyle w:val="a3"/>
        <w:spacing w:before="148" w:line="360" w:lineRule="auto"/>
        <w:ind w:right="425"/>
        <w:jc w:val="both"/>
      </w:pPr>
      <w:r>
        <w:t>Рассмотрим более подробно применение метода эквивалентного управления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системы вида (11.50),</w:t>
      </w:r>
    </w:p>
    <w:p w:rsidR="00136B5A" w:rsidRDefault="009E6ADE">
      <w:pPr>
        <w:pStyle w:val="a3"/>
        <w:ind w:left="180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900197" cy="6191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197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140"/>
      </w:pPr>
      <w:r>
        <w:rPr>
          <w:spacing w:val="-1"/>
        </w:rPr>
        <w:t>полагая</w:t>
      </w:r>
      <w:r>
        <w:rPr>
          <w:spacing w:val="101"/>
        </w:rPr>
        <w:t xml:space="preserve"> </w:t>
      </w:r>
      <w:r>
        <w:rPr>
          <w:noProof/>
          <w:spacing w:val="26"/>
          <w:position w:val="-7"/>
          <w:lang w:eastAsia="ru-RU"/>
        </w:rPr>
        <w:drawing>
          <wp:inline distT="0" distB="0" distL="0" distR="0">
            <wp:extent cx="600075" cy="2381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  <w:t xml:space="preserve"> </w:t>
      </w:r>
      <w:r>
        <w:t>Сравнивая</w:t>
      </w:r>
      <w:r>
        <w:rPr>
          <w:spacing w:val="-1"/>
        </w:rPr>
        <w:t xml:space="preserve"> </w:t>
      </w:r>
      <w:r>
        <w:t>(11.50)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(11.51),</w:t>
      </w:r>
      <w:r>
        <w:rPr>
          <w:spacing w:val="-2"/>
        </w:rPr>
        <w:t xml:space="preserve"> </w:t>
      </w:r>
      <w:r>
        <w:t>получим</w:t>
      </w:r>
    </w:p>
    <w:p w:rsidR="00136B5A" w:rsidRDefault="009E6ADE">
      <w:pPr>
        <w:pStyle w:val="a3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2769235</wp:posOffset>
            </wp:positionH>
            <wp:positionV relativeFrom="paragraph">
              <wp:posOffset>98350</wp:posOffset>
            </wp:positionV>
            <wp:extent cx="2562225" cy="3619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312" w:line="295" w:lineRule="auto"/>
        <w:ind w:right="1868"/>
      </w:pPr>
      <w:r>
        <w:t>Вычисляя</w:t>
      </w:r>
      <w:r>
        <w:rPr>
          <w:spacing w:val="70"/>
        </w:rPr>
        <w:t xml:space="preserve"> </w:t>
      </w:r>
      <w:r>
        <w:rPr>
          <w:noProof/>
          <w:spacing w:val="33"/>
          <w:position w:val="-7"/>
          <w:lang w:eastAsia="ru-RU"/>
        </w:rPr>
        <w:drawing>
          <wp:inline distT="0" distB="0" distL="0" distR="0">
            <wp:extent cx="285750" cy="2476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</w:rPr>
        <w:t xml:space="preserve"> </w:t>
      </w:r>
      <w:r>
        <w:t xml:space="preserve">находим, что </w:t>
      </w:r>
      <w:r>
        <w:rPr>
          <w:noProof/>
          <w:spacing w:val="30"/>
          <w:position w:val="-11"/>
          <w:lang w:eastAsia="ru-RU"/>
        </w:rPr>
        <w:drawing>
          <wp:inline distT="0" distB="0" distL="0" distR="0">
            <wp:extent cx="1401656" cy="24447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656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  <w:t xml:space="preserve"> </w:t>
      </w:r>
      <w:r>
        <w:t>откуда по</w:t>
      </w:r>
      <w:r>
        <w:rPr>
          <w:spacing w:val="1"/>
        </w:rPr>
        <w:t xml:space="preserve"> </w:t>
      </w:r>
      <w:r>
        <w:t>методу</w:t>
      </w:r>
      <w:r>
        <w:rPr>
          <w:spacing w:val="-7"/>
        </w:rPr>
        <w:t xml:space="preserve"> </w:t>
      </w:r>
      <w:r>
        <w:t>эквивалентного</w:t>
      </w:r>
      <w:r>
        <w:rPr>
          <w:spacing w:val="-9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rPr>
          <w:noProof/>
          <w:spacing w:val="-4"/>
          <w:position w:val="-12"/>
          <w:lang w:eastAsia="ru-RU"/>
        </w:rPr>
        <w:drawing>
          <wp:inline distT="0" distB="0" distL="0" distR="0">
            <wp:extent cx="1762125" cy="24765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9"/>
        <w:jc w:val="both"/>
      </w:pPr>
      <w:r>
        <w:t>Отсюда</w:t>
      </w:r>
      <w:r>
        <w:rPr>
          <w:spacing w:val="-5"/>
        </w:rPr>
        <w:t xml:space="preserve"> </w:t>
      </w:r>
      <w:r>
        <w:t>получаем</w:t>
      </w:r>
      <w:r>
        <w:rPr>
          <w:spacing w:val="-4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алгебро-дифференциальных</w:t>
      </w:r>
      <w:r>
        <w:rPr>
          <w:spacing w:val="-4"/>
        </w:rPr>
        <w:t xml:space="preserve"> </w:t>
      </w:r>
      <w:r>
        <w:t>уравнений</w:t>
      </w:r>
    </w:p>
    <w:p w:rsidR="00136B5A" w:rsidRDefault="00136B5A">
      <w:pPr>
        <w:jc w:val="both"/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ind w:left="265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908562" cy="3489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562" cy="3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136B5A">
      <w:pPr>
        <w:pStyle w:val="a3"/>
        <w:spacing w:before="10"/>
        <w:ind w:left="0"/>
        <w:rPr>
          <w:sz w:val="12"/>
        </w:rPr>
      </w:pPr>
    </w:p>
    <w:p w:rsidR="00136B5A" w:rsidRDefault="009E6ADE">
      <w:pPr>
        <w:pStyle w:val="a3"/>
        <w:spacing w:before="89" w:line="302" w:lineRule="auto"/>
        <w:ind w:right="296"/>
      </w:pPr>
      <w:r>
        <w:t>Нетрудно убедиться, что данная система имеет характеристический</w:t>
      </w:r>
      <w:r>
        <w:rPr>
          <w:spacing w:val="1"/>
        </w:rPr>
        <w:t xml:space="preserve"> </w:t>
      </w:r>
      <w:r>
        <w:t>многочлен</w:t>
      </w:r>
      <w:r>
        <w:rPr>
          <w:spacing w:val="-40"/>
        </w:rPr>
        <w:t xml:space="preserve"> </w:t>
      </w:r>
      <w:r>
        <w:rPr>
          <w:noProof/>
          <w:spacing w:val="-41"/>
          <w:position w:val="-12"/>
          <w:lang w:eastAsia="ru-RU"/>
        </w:rPr>
        <w:drawing>
          <wp:inline distT="0" distB="0" distL="0" distR="0">
            <wp:extent cx="2886075" cy="28575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</w:rPr>
        <w:t xml:space="preserve"> </w:t>
      </w:r>
      <w:r>
        <w:rPr>
          <w:spacing w:val="-15"/>
        </w:rPr>
        <w:t xml:space="preserve"> </w:t>
      </w:r>
      <w:r>
        <w:rPr>
          <w:spacing w:val="-1"/>
        </w:rPr>
        <w:t>совпадающий</w:t>
      </w:r>
      <w:r>
        <w:rPr>
          <w:spacing w:val="-12"/>
        </w:rPr>
        <w:t xml:space="preserve"> </w:t>
      </w:r>
      <w:r>
        <w:rPr>
          <w:spacing w:val="-1"/>
        </w:rPr>
        <w:t>с</w:t>
      </w:r>
      <w:r>
        <w:rPr>
          <w:spacing w:val="-16"/>
        </w:rPr>
        <w:t xml:space="preserve"> </w:t>
      </w:r>
      <w:r>
        <w:rPr>
          <w:spacing w:val="-1"/>
        </w:rPr>
        <w:t>полученным</w:t>
      </w:r>
      <w:r>
        <w:rPr>
          <w:spacing w:val="-67"/>
        </w:rPr>
        <w:t xml:space="preserve"> </w:t>
      </w:r>
      <w:r>
        <w:t>выше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иному</w:t>
      </w:r>
      <w:r>
        <w:rPr>
          <w:spacing w:val="1"/>
        </w:rPr>
        <w:t xml:space="preserve"> </w:t>
      </w:r>
      <w:r>
        <w:t>методу работы многочленом.</w:t>
      </w:r>
    </w:p>
    <w:p w:rsidR="00136B5A" w:rsidRDefault="009E6ADE">
      <w:pPr>
        <w:pStyle w:val="a3"/>
        <w:spacing w:before="71" w:line="360" w:lineRule="auto"/>
        <w:ind w:right="936" w:firstLine="707"/>
      </w:pPr>
      <w:r>
        <w:t>Таким образом, мы видим, что часто разные способы определения</w:t>
      </w:r>
      <w:r>
        <w:rPr>
          <w:spacing w:val="-67"/>
        </w:rPr>
        <w:t xml:space="preserve"> </w:t>
      </w:r>
      <w:r>
        <w:t>движений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скользящем</w:t>
      </w:r>
      <w:r>
        <w:rPr>
          <w:spacing w:val="-2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t>приводят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одинаковым</w:t>
      </w:r>
      <w:r>
        <w:rPr>
          <w:spacing w:val="-1"/>
        </w:rPr>
        <w:t xml:space="preserve"> </w:t>
      </w:r>
      <w:r>
        <w:t>результатам.</w:t>
      </w:r>
    </w:p>
    <w:p w:rsidR="00136B5A" w:rsidRDefault="009E6ADE">
      <w:pPr>
        <w:spacing w:before="239"/>
        <w:ind w:left="910"/>
        <w:rPr>
          <w:i/>
          <w:sz w:val="28"/>
        </w:rPr>
      </w:pPr>
      <w:r>
        <w:rPr>
          <w:i/>
          <w:sz w:val="28"/>
        </w:rPr>
        <w:t>Системы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структурой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задаче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управления.</w:t>
      </w:r>
    </w:p>
    <w:p w:rsidR="00136B5A" w:rsidRDefault="00136B5A">
      <w:pPr>
        <w:pStyle w:val="a3"/>
        <w:spacing w:before="10"/>
        <w:ind w:left="0"/>
        <w:rPr>
          <w:i/>
          <w:sz w:val="34"/>
        </w:rPr>
      </w:pPr>
    </w:p>
    <w:p w:rsidR="00136B5A" w:rsidRDefault="009E6ADE">
      <w:pPr>
        <w:pStyle w:val="a3"/>
        <w:spacing w:line="360" w:lineRule="auto"/>
        <w:ind w:right="1183" w:firstLine="707"/>
      </w:pPr>
      <w:r>
        <w:t>Для управления в условиях неполной информации о параметрах</w:t>
      </w:r>
      <w:r>
        <w:rPr>
          <w:spacing w:val="-67"/>
        </w:rPr>
        <w:t xml:space="preserve"> </w:t>
      </w:r>
      <w:r>
        <w:t>объекта могут оказаться эффективными так называемые системы, с</w:t>
      </w:r>
      <w:r>
        <w:rPr>
          <w:spacing w:val="1"/>
        </w:rPr>
        <w:t xml:space="preserve"> </w:t>
      </w:r>
      <w:r>
        <w:t>переменной</w:t>
      </w:r>
      <w:r>
        <w:rPr>
          <w:spacing w:val="-1"/>
        </w:rPr>
        <w:t xml:space="preserve"> </w:t>
      </w:r>
      <w:r>
        <w:t>структурой (СПС).</w:t>
      </w:r>
    </w:p>
    <w:p w:rsidR="00136B5A" w:rsidRDefault="009E6ADE">
      <w:pPr>
        <w:pStyle w:val="a3"/>
        <w:spacing w:before="1" w:line="360" w:lineRule="auto"/>
        <w:ind w:right="930" w:firstLine="707"/>
      </w:pPr>
      <w:r>
        <w:t>Основная идея построения СПС состоит в использовании</w:t>
      </w:r>
      <w:r>
        <w:rPr>
          <w:spacing w:val="1"/>
        </w:rPr>
        <w:t xml:space="preserve"> </w:t>
      </w:r>
      <w:r>
        <w:t>переключающихся законов управления (соответствующим различным</w:t>
      </w:r>
      <w:r>
        <w:rPr>
          <w:spacing w:val="1"/>
        </w:rPr>
        <w:t xml:space="preserve"> </w:t>
      </w:r>
      <w:r>
        <w:t>структурам замкнутой системы). Переключение происходит на основе</w:t>
      </w:r>
      <w:r>
        <w:rPr>
          <w:spacing w:val="1"/>
        </w:rPr>
        <w:t xml:space="preserve"> </w:t>
      </w:r>
      <w:r>
        <w:t>текущей информации о состоянии объекта, управления в соответствии с</w:t>
      </w:r>
      <w:r>
        <w:rPr>
          <w:spacing w:val="-67"/>
        </w:rPr>
        <w:t xml:space="preserve"> </w:t>
      </w:r>
      <w:r>
        <w:t>выбранной</w:t>
      </w:r>
      <w:r>
        <w:rPr>
          <w:spacing w:val="-4"/>
        </w:rPr>
        <w:t xml:space="preserve"> </w:t>
      </w:r>
      <w:r>
        <w:t>функцией переключения.</w:t>
      </w:r>
    </w:p>
    <w:p w:rsidR="00136B5A" w:rsidRDefault="009E6ADE">
      <w:pPr>
        <w:pStyle w:val="a3"/>
        <w:spacing w:line="360" w:lineRule="auto"/>
        <w:ind w:right="868" w:firstLine="707"/>
      </w:pPr>
      <w:r>
        <w:t>Возможны различные способы построения СПС. Наиболее</w:t>
      </w:r>
      <w:r>
        <w:rPr>
          <w:spacing w:val="1"/>
        </w:rPr>
        <w:t xml:space="preserve"> </w:t>
      </w:r>
      <w:r>
        <w:t>универсальным и разработанным методом является принудительная</w:t>
      </w:r>
      <w:r>
        <w:rPr>
          <w:spacing w:val="1"/>
        </w:rPr>
        <w:t xml:space="preserve"> </w:t>
      </w:r>
      <w:r>
        <w:t>организация в замкнутой системе скользящих режимов, при которых</w:t>
      </w:r>
      <w:r>
        <w:rPr>
          <w:spacing w:val="1"/>
        </w:rPr>
        <w:t xml:space="preserve"> </w:t>
      </w:r>
      <w:r>
        <w:t>изображающая точка в пространстве состояний системы движется по</w:t>
      </w:r>
      <w:r>
        <w:rPr>
          <w:spacing w:val="1"/>
        </w:rPr>
        <w:t xml:space="preserve"> </w:t>
      </w:r>
      <w:r>
        <w:t>выбранной поверхности. На эту поверхность точка попадает за конечное</w:t>
      </w:r>
      <w:r>
        <w:rPr>
          <w:spacing w:val="-67"/>
        </w:rPr>
        <w:t xml:space="preserve"> </w:t>
      </w:r>
      <w:r>
        <w:t>время после начала переходного процесса, а затем остается на ней</w:t>
      </w:r>
      <w:r>
        <w:rPr>
          <w:spacing w:val="1"/>
        </w:rPr>
        <w:t xml:space="preserve"> </w:t>
      </w:r>
      <w:r>
        <w:t>неограниченно долго (или в течение конечного промежутка времени). В</w:t>
      </w:r>
      <w:r>
        <w:rPr>
          <w:spacing w:val="1"/>
        </w:rPr>
        <w:t xml:space="preserve"> </w:t>
      </w:r>
      <w:r>
        <w:t>результате,</w:t>
      </w:r>
      <w:r>
        <w:rPr>
          <w:spacing w:val="-5"/>
        </w:rPr>
        <w:t xml:space="preserve"> </w:t>
      </w:r>
      <w:r>
        <w:t>поведение замкнутой системы мало</w:t>
      </w:r>
    </w:p>
    <w:p w:rsidR="00136B5A" w:rsidRDefault="009E6ADE">
      <w:pPr>
        <w:pStyle w:val="a3"/>
        <w:spacing w:before="1" w:line="360" w:lineRule="auto"/>
        <w:ind w:right="622"/>
      </w:pPr>
      <w:r>
        <w:t>зависит (или совсем не зависит) от параметров объекта управления, а</w:t>
      </w:r>
      <w:r>
        <w:rPr>
          <w:spacing w:val="1"/>
        </w:rPr>
        <w:t xml:space="preserve"> </w:t>
      </w:r>
      <w:r>
        <w:t>определяется выбранным при синтезе регулятора уравнением поверхности</w:t>
      </w:r>
      <w:r>
        <w:rPr>
          <w:spacing w:val="-67"/>
        </w:rPr>
        <w:t xml:space="preserve"> </w:t>
      </w:r>
      <w:r>
        <w:t>переключений.</w:t>
      </w:r>
    </w:p>
    <w:p w:rsidR="00136B5A" w:rsidRDefault="009E6ADE">
      <w:pPr>
        <w:pStyle w:val="a3"/>
        <w:spacing w:before="1"/>
        <w:ind w:left="910"/>
      </w:pPr>
      <w:r>
        <w:t>Полезной</w:t>
      </w:r>
      <w:r>
        <w:rPr>
          <w:spacing w:val="-5"/>
        </w:rPr>
        <w:t xml:space="preserve"> </w:t>
      </w:r>
      <w:r>
        <w:t>особенностью</w:t>
      </w:r>
      <w:r>
        <w:rPr>
          <w:spacing w:val="-3"/>
        </w:rPr>
        <w:t xml:space="preserve"> </w:t>
      </w:r>
      <w:r>
        <w:t>скользящих</w:t>
      </w:r>
      <w:r>
        <w:rPr>
          <w:spacing w:val="-5"/>
        </w:rPr>
        <w:t xml:space="preserve"> </w:t>
      </w:r>
      <w:r>
        <w:t>режимов</w:t>
      </w:r>
      <w:r>
        <w:rPr>
          <w:spacing w:val="-4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возможность</w:t>
      </w:r>
    </w:p>
    <w:p w:rsidR="00136B5A" w:rsidRDefault="00136B5A">
      <w:pPr>
        <w:sectPr w:rsidR="00136B5A">
          <w:pgSz w:w="11910" w:h="16840"/>
          <w:pgMar w:top="112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 w:line="362" w:lineRule="auto"/>
        <w:ind w:right="354"/>
      </w:pPr>
      <w:r>
        <w:lastRenderedPageBreak/>
        <w:t>декомпозиции задачи проектирования. Синтез регулятора разбивается на две</w:t>
      </w:r>
      <w:r>
        <w:rPr>
          <w:spacing w:val="-67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простые</w:t>
      </w:r>
      <w:r>
        <w:rPr>
          <w:spacing w:val="-2"/>
        </w:rPr>
        <w:t xml:space="preserve"> </w:t>
      </w:r>
      <w:r>
        <w:t>подзадачи:</w:t>
      </w:r>
    </w:p>
    <w:p w:rsidR="00136B5A" w:rsidRDefault="009E6ADE">
      <w:pPr>
        <w:pStyle w:val="a4"/>
        <w:numPr>
          <w:ilvl w:val="0"/>
          <w:numId w:val="1"/>
        </w:numPr>
        <w:tabs>
          <w:tab w:val="left" w:pos="366"/>
        </w:tabs>
        <w:spacing w:line="317" w:lineRule="exact"/>
        <w:ind w:left="365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устойчивых</w:t>
      </w:r>
      <w:r>
        <w:rPr>
          <w:spacing w:val="-2"/>
          <w:sz w:val="28"/>
        </w:rPr>
        <w:t xml:space="preserve"> </w:t>
      </w:r>
      <w:r>
        <w:rPr>
          <w:sz w:val="28"/>
        </w:rPr>
        <w:t>скользящих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режимов;</w:t>
      </w:r>
    </w:p>
    <w:p w:rsidR="00136B5A" w:rsidRDefault="009E6ADE">
      <w:pPr>
        <w:pStyle w:val="a4"/>
        <w:numPr>
          <w:ilvl w:val="0"/>
          <w:numId w:val="1"/>
        </w:numPr>
        <w:tabs>
          <w:tab w:val="left" w:pos="366"/>
        </w:tabs>
        <w:spacing w:before="161" w:line="360" w:lineRule="auto"/>
        <w:ind w:right="2643" w:firstLine="0"/>
        <w:rPr>
          <w:sz w:val="28"/>
        </w:rPr>
      </w:pPr>
      <w:r>
        <w:rPr>
          <w:sz w:val="28"/>
        </w:rPr>
        <w:t>выбор поверхности переключения, движение по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4"/>
          <w:sz w:val="28"/>
        </w:rPr>
        <w:t xml:space="preserve"> </w:t>
      </w:r>
      <w:r>
        <w:rPr>
          <w:sz w:val="28"/>
        </w:rPr>
        <w:t>желаемыми свойствами.</w:t>
      </w:r>
    </w:p>
    <w:p w:rsidR="00136B5A" w:rsidRDefault="009E6ADE">
      <w:pPr>
        <w:pStyle w:val="a3"/>
        <w:spacing w:before="1" w:line="360" w:lineRule="auto"/>
        <w:ind w:right="521" w:firstLine="707"/>
      </w:pPr>
      <w:r>
        <w:t>Скользящие режимы могут использоваться также для идентификации</w:t>
      </w:r>
      <w:r>
        <w:rPr>
          <w:spacing w:val="-67"/>
        </w:rPr>
        <w:t xml:space="preserve"> </w:t>
      </w:r>
      <w:r>
        <w:t>параметров и состояния объекта, построения экстремальных и адаптивных</w:t>
      </w:r>
      <w:r>
        <w:rPr>
          <w:spacing w:val="1"/>
        </w:rPr>
        <w:t xml:space="preserve"> </w:t>
      </w:r>
      <w:r>
        <w:t>систем.</w:t>
      </w:r>
    </w:p>
    <w:p w:rsidR="00136B5A" w:rsidRDefault="009E6ADE">
      <w:pPr>
        <w:pStyle w:val="a3"/>
        <w:spacing w:line="360" w:lineRule="auto"/>
        <w:ind w:right="850" w:firstLine="707"/>
      </w:pPr>
      <w:r>
        <w:t>Отметим, что при синтезе СПС с принудительно организованными</w:t>
      </w:r>
      <w:r>
        <w:rPr>
          <w:spacing w:val="-67"/>
        </w:rPr>
        <w:t xml:space="preserve"> </w:t>
      </w:r>
      <w:r>
        <w:t>скользящими режимами требуется обеспечить выполнение следующих</w:t>
      </w:r>
      <w:r>
        <w:rPr>
          <w:spacing w:val="1"/>
        </w:rPr>
        <w:t xml:space="preserve"> </w:t>
      </w:r>
      <w:r>
        <w:t>условий:</w:t>
      </w:r>
    </w:p>
    <w:p w:rsidR="00136B5A" w:rsidRDefault="009E6ADE">
      <w:pPr>
        <w:pStyle w:val="a4"/>
        <w:numPr>
          <w:ilvl w:val="0"/>
          <w:numId w:val="1"/>
        </w:numPr>
        <w:tabs>
          <w:tab w:val="left" w:pos="366"/>
        </w:tabs>
        <w:ind w:left="365"/>
        <w:rPr>
          <w:sz w:val="28"/>
        </w:rPr>
      </w:pPr>
      <w:r>
        <w:rPr>
          <w:sz w:val="28"/>
        </w:rPr>
        <w:t>попадание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изображающей</w:t>
      </w:r>
      <w:r>
        <w:rPr>
          <w:spacing w:val="-3"/>
          <w:sz w:val="28"/>
        </w:rPr>
        <w:t xml:space="preserve"> </w:t>
      </w:r>
      <w:r>
        <w:rPr>
          <w:sz w:val="28"/>
        </w:rPr>
        <w:t>точки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поверхность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разрыва;</w:t>
      </w:r>
    </w:p>
    <w:p w:rsidR="00136B5A" w:rsidRDefault="009E6ADE">
      <w:pPr>
        <w:pStyle w:val="a4"/>
        <w:numPr>
          <w:ilvl w:val="0"/>
          <w:numId w:val="1"/>
        </w:numPr>
        <w:tabs>
          <w:tab w:val="left" w:pos="366"/>
        </w:tabs>
        <w:spacing w:before="160"/>
        <w:ind w:left="365"/>
        <w:rPr>
          <w:sz w:val="28"/>
        </w:rPr>
      </w:pPr>
      <w:r>
        <w:rPr>
          <w:sz w:val="28"/>
        </w:rPr>
        <w:t>возникновение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скользящего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режима,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этой</w:t>
      </w:r>
      <w:r>
        <w:rPr>
          <w:spacing w:val="-5"/>
          <w:sz w:val="28"/>
        </w:rPr>
        <w:t xml:space="preserve"> </w:t>
      </w:r>
      <w:r>
        <w:rPr>
          <w:sz w:val="28"/>
        </w:rPr>
        <w:t>поверхности;</w:t>
      </w:r>
    </w:p>
    <w:p w:rsidR="00136B5A" w:rsidRDefault="009E6ADE">
      <w:pPr>
        <w:pStyle w:val="a4"/>
        <w:numPr>
          <w:ilvl w:val="0"/>
          <w:numId w:val="1"/>
        </w:numPr>
        <w:tabs>
          <w:tab w:val="left" w:pos="366"/>
        </w:tabs>
        <w:spacing w:before="163"/>
        <w:ind w:left="365"/>
        <w:rPr>
          <w:sz w:val="28"/>
        </w:rPr>
      </w:pPr>
      <w:r>
        <w:rPr>
          <w:sz w:val="28"/>
        </w:rPr>
        <w:t>устойчивость</w:t>
      </w:r>
      <w:r>
        <w:rPr>
          <w:spacing w:val="-2"/>
          <w:sz w:val="28"/>
        </w:rPr>
        <w:t xml:space="preserve"> </w:t>
      </w:r>
      <w:r>
        <w:rPr>
          <w:sz w:val="28"/>
        </w:rPr>
        <w:t>скользящего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режима.</w:t>
      </w:r>
    </w:p>
    <w:p w:rsidR="00136B5A" w:rsidRDefault="009E6ADE">
      <w:pPr>
        <w:pStyle w:val="a3"/>
        <w:spacing w:before="161" w:after="16" w:line="360" w:lineRule="auto"/>
        <w:ind w:firstLine="707"/>
      </w:pPr>
      <w:r>
        <w:t>Движение системы в скользящем режиме описывается системой</w:t>
      </w:r>
      <w:r>
        <w:rPr>
          <w:spacing w:val="1"/>
        </w:rPr>
        <w:t xml:space="preserve"> </w:t>
      </w:r>
      <w:r>
        <w:t>уравнений</w:t>
      </w:r>
      <w:r>
        <w:rPr>
          <w:spacing w:val="-3"/>
        </w:rPr>
        <w:t xml:space="preserve"> </w:t>
      </w:r>
      <w:r>
        <w:t>(12.1),</w:t>
      </w:r>
      <w:r>
        <w:rPr>
          <w:spacing w:val="-4"/>
        </w:rPr>
        <w:t xml:space="preserve"> </w:t>
      </w:r>
      <w:r>
        <w:t>(12.2),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эквивалентны</w:t>
      </w:r>
      <w:r>
        <w:rPr>
          <w:spacing w:val="-3"/>
        </w:rPr>
        <w:t xml:space="preserve"> </w:t>
      </w:r>
      <w:r>
        <w:t>уравнению</w:t>
      </w:r>
      <w:r>
        <w:rPr>
          <w:spacing w:val="-7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n-1.</w:t>
      </w:r>
    </w:p>
    <w:p w:rsidR="00136B5A" w:rsidRDefault="009E6ADE">
      <w:pPr>
        <w:pStyle w:val="a3"/>
        <w:ind w:left="22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97051" cy="53892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051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1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2649846</wp:posOffset>
            </wp:positionH>
            <wp:positionV relativeFrom="paragraph">
              <wp:posOffset>120777</wp:posOffset>
            </wp:positionV>
            <wp:extent cx="2840948" cy="74047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948" cy="74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71" w:after="5" w:line="316" w:lineRule="auto"/>
        <w:ind w:right="849"/>
      </w:pPr>
      <w:r>
        <w:t>Характеристический многочлен этого уравнения совпадает с числителем</w:t>
      </w:r>
      <w:r>
        <w:rPr>
          <w:spacing w:val="-67"/>
        </w:rPr>
        <w:t xml:space="preserve"> </w:t>
      </w:r>
      <w:r>
        <w:t>передаточной</w:t>
      </w:r>
      <w:r>
        <w:rPr>
          <w:spacing w:val="-5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rPr>
          <w:noProof/>
          <w:spacing w:val="11"/>
          <w:position w:val="-7"/>
          <w:lang w:eastAsia="ru-RU"/>
        </w:rPr>
        <w:drawing>
          <wp:inline distT="0" distB="0" distL="0" distR="0">
            <wp:extent cx="438150" cy="257174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ind w:left="3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172375" cy="619125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177" w:line="362" w:lineRule="auto"/>
        <w:ind w:right="463"/>
      </w:pPr>
      <w:r>
        <w:rPr>
          <w:spacing w:val="-1"/>
        </w:rPr>
        <w:t xml:space="preserve">и, следовательно, зависит </w:t>
      </w:r>
      <w:r>
        <w:t>от коэффициентов c</w:t>
      </w:r>
      <w:r>
        <w:rPr>
          <w:vertAlign w:val="subscript"/>
        </w:rPr>
        <w:t>i</w:t>
      </w:r>
      <w:r>
        <w:t xml:space="preserve"> вектор-строки (1</w:t>
      </w:r>
      <w:r>
        <w:rPr>
          <w:sz w:val="24"/>
        </w:rPr>
        <w:t>x</w:t>
      </w:r>
      <w:r>
        <w:t>n-матрицы)</w:t>
      </w:r>
      <w:r>
        <w:rPr>
          <w:spacing w:val="-67"/>
        </w:rPr>
        <w:t xml:space="preserve"> </w:t>
      </w:r>
      <w:r>
        <w:t>C.</w:t>
      </w:r>
    </w:p>
    <w:p w:rsidR="00136B5A" w:rsidRDefault="009E6ADE">
      <w:pPr>
        <w:pStyle w:val="a3"/>
        <w:spacing w:line="360" w:lineRule="auto"/>
        <w:ind w:right="489" w:firstLine="707"/>
      </w:pPr>
      <w:r>
        <w:t>Эти коэффициенты определяются методами теории линейных систем,</w:t>
      </w:r>
      <w:r>
        <w:rPr>
          <w:spacing w:val="-67"/>
        </w:rPr>
        <w:t xml:space="preserve"> </w:t>
      </w:r>
      <w:r>
        <w:t>исходя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устойчивости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стабилизации,</w:t>
      </w:r>
    </w:p>
    <w:p w:rsidR="00136B5A" w:rsidRDefault="00136B5A">
      <w:pPr>
        <w:spacing w:line="360" w:lineRule="auto"/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 w:line="360" w:lineRule="auto"/>
        <w:ind w:right="530"/>
      </w:pPr>
      <w:r>
        <w:lastRenderedPageBreak/>
        <w:t>Возможность использования СПС со скользящими режимами для решения</w:t>
      </w:r>
      <w:r>
        <w:rPr>
          <w:spacing w:val="1"/>
        </w:rPr>
        <w:t xml:space="preserve"> </w:t>
      </w:r>
      <w:r>
        <w:t>задач адаптивного управления определяется тем, что при соответствующем</w:t>
      </w:r>
      <w:r>
        <w:rPr>
          <w:spacing w:val="-67"/>
        </w:rPr>
        <w:t xml:space="preserve"> </w:t>
      </w:r>
      <w:r>
        <w:t>выборе переменных состояния динамика движения системы по</w:t>
      </w:r>
      <w:r>
        <w:rPr>
          <w:spacing w:val="1"/>
        </w:rPr>
        <w:t xml:space="preserve"> </w:t>
      </w:r>
      <w:r>
        <w:t>поверхности</w:t>
      </w:r>
      <w:r>
        <w:rPr>
          <w:spacing w:val="-1"/>
        </w:rPr>
        <w:t xml:space="preserve"> </w:t>
      </w:r>
      <w:r>
        <w:t>скольжения зависит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вектора С,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пара-</w:t>
      </w:r>
    </w:p>
    <w:p w:rsidR="00136B5A" w:rsidRDefault="009E6ADE">
      <w:pPr>
        <w:pStyle w:val="a3"/>
        <w:spacing w:before="1"/>
      </w:pPr>
      <w:r>
        <w:t>метров</w:t>
      </w:r>
      <w:r>
        <w:rPr>
          <w:spacing w:val="-3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(матриц</w:t>
      </w:r>
      <w:r>
        <w:rPr>
          <w:spacing w:val="-1"/>
        </w:rPr>
        <w:t xml:space="preserve"> </w:t>
      </w:r>
      <w:r>
        <w:t>А,</w:t>
      </w:r>
      <w:r>
        <w:rPr>
          <w:spacing w:val="-1"/>
        </w:rPr>
        <w:t xml:space="preserve"> </w:t>
      </w:r>
      <w:r>
        <w:t>В).</w:t>
      </w:r>
    </w:p>
    <w:p w:rsidR="00136B5A" w:rsidRDefault="009E6ADE">
      <w:pPr>
        <w:pStyle w:val="a3"/>
        <w:spacing w:before="163" w:line="360" w:lineRule="auto"/>
        <w:ind w:right="412" w:firstLine="707"/>
      </w:pPr>
      <w:r>
        <w:t>Управляющее воздействие должно быть выбрано так, чтобы</w:t>
      </w:r>
      <w:r>
        <w:rPr>
          <w:spacing w:val="1"/>
        </w:rPr>
        <w:t xml:space="preserve"> </w:t>
      </w:r>
      <w:r>
        <w:t>обеспечить устойчивый скользящий режим по заданной поверхности</w:t>
      </w:r>
      <w:r>
        <w:rPr>
          <w:spacing w:val="1"/>
        </w:rPr>
        <w:t xml:space="preserve"> </w:t>
      </w:r>
      <w:r>
        <w:t>(гиперплоскости). Здесь проявляется упомянутая декомпозиция задачи</w:t>
      </w:r>
      <w:r>
        <w:rPr>
          <w:spacing w:val="1"/>
        </w:rPr>
        <w:t xml:space="preserve"> </w:t>
      </w:r>
      <w:r>
        <w:t>синтеза СПС - обеспечение качества процессов в системе (в скользящем</w:t>
      </w:r>
      <w:r>
        <w:rPr>
          <w:spacing w:val="1"/>
        </w:rPr>
        <w:t xml:space="preserve"> </w:t>
      </w:r>
      <w:r>
        <w:t>режиме) и обеспечение устойчивого скользящего режима являются разными</w:t>
      </w:r>
      <w:r>
        <w:rPr>
          <w:spacing w:val="-68"/>
        </w:rPr>
        <w:t xml:space="preserve"> </w:t>
      </w:r>
      <w:r>
        <w:t>подзадачами. Возможность их независимого решения упрощает процедуру</w:t>
      </w:r>
      <w:r>
        <w:rPr>
          <w:spacing w:val="1"/>
        </w:rPr>
        <w:t xml:space="preserve"> </w:t>
      </w:r>
      <w:r>
        <w:t>синтеза.</w:t>
      </w:r>
    </w:p>
    <w:p w:rsidR="00136B5A" w:rsidRDefault="009E6ADE">
      <w:pPr>
        <w:spacing w:before="239"/>
        <w:ind w:left="202"/>
        <w:rPr>
          <w:i/>
          <w:sz w:val="28"/>
        </w:rPr>
      </w:pPr>
      <w:r>
        <w:rPr>
          <w:i/>
          <w:sz w:val="28"/>
        </w:rPr>
        <w:t>Системы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структурой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задаче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оценивания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состояния.</w:t>
      </w:r>
    </w:p>
    <w:p w:rsidR="00136B5A" w:rsidRDefault="00136B5A">
      <w:pPr>
        <w:pStyle w:val="a3"/>
        <w:ind w:left="0"/>
        <w:rPr>
          <w:i/>
          <w:sz w:val="35"/>
        </w:rPr>
      </w:pPr>
    </w:p>
    <w:p w:rsidR="00136B5A" w:rsidRDefault="009E6ADE">
      <w:pPr>
        <w:pStyle w:val="a3"/>
        <w:spacing w:before="1"/>
      </w:pPr>
      <w:r>
        <w:t>Запишем</w:t>
      </w:r>
      <w:r>
        <w:rPr>
          <w:spacing w:val="-7"/>
        </w:rPr>
        <w:t xml:space="preserve"> </w:t>
      </w:r>
      <w:r>
        <w:t>уравнения</w:t>
      </w:r>
      <w:r>
        <w:rPr>
          <w:spacing w:val="-4"/>
        </w:rPr>
        <w:t xml:space="preserve"> </w:t>
      </w:r>
      <w:r>
        <w:t>линейного</w:t>
      </w:r>
      <w:r>
        <w:rPr>
          <w:spacing w:val="-2"/>
        </w:rPr>
        <w:t xml:space="preserve"> </w:t>
      </w:r>
      <w:r>
        <w:t>стационарного</w:t>
      </w:r>
      <w:r>
        <w:rPr>
          <w:spacing w:val="-1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виде:</w:t>
      </w:r>
    </w:p>
    <w:p w:rsidR="00136B5A" w:rsidRDefault="009E6ADE">
      <w:pPr>
        <w:pStyle w:val="a3"/>
        <w:spacing w:before="8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1954910</wp:posOffset>
            </wp:positionH>
            <wp:positionV relativeFrom="paragraph">
              <wp:posOffset>110256</wp:posOffset>
            </wp:positionV>
            <wp:extent cx="4204803" cy="35242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80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32" w:line="362" w:lineRule="auto"/>
        <w:ind w:right="1408" w:firstLine="707"/>
      </w:pPr>
      <w:r>
        <w:t>Объект (12.20) считаем полностью наблюдаемым. Не нарушая</w:t>
      </w:r>
      <w:r>
        <w:rPr>
          <w:spacing w:val="-67"/>
        </w:rPr>
        <w:t xml:space="preserve"> </w:t>
      </w:r>
      <w:r>
        <w:t>общности</w:t>
      </w:r>
      <w:r>
        <w:rPr>
          <w:spacing w:val="-3"/>
        </w:rPr>
        <w:t xml:space="preserve"> </w:t>
      </w:r>
      <w:r>
        <w:t>рассуждений,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принять,</w:t>
      </w:r>
      <w:r>
        <w:rPr>
          <w:spacing w:val="2"/>
        </w:rPr>
        <w:t xml:space="preserve"> </w:t>
      </w:r>
      <w:r>
        <w:t>rankC=l.</w:t>
      </w:r>
    </w:p>
    <w:p w:rsidR="00136B5A" w:rsidRDefault="009E6ADE">
      <w:pPr>
        <w:pStyle w:val="a3"/>
        <w:spacing w:line="360" w:lineRule="auto"/>
        <w:ind w:right="922" w:firstLine="707"/>
      </w:pPr>
      <w:r>
        <w:t>Рассмотрим возможность осуществления декомпозиции движения</w:t>
      </w:r>
      <w:r>
        <w:rPr>
          <w:spacing w:val="-67"/>
        </w:rPr>
        <w:t xml:space="preserve"> </w:t>
      </w:r>
      <w:r>
        <w:t>наблюдателя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счет</w:t>
      </w:r>
      <w:r>
        <w:rPr>
          <w:spacing w:val="-4"/>
        </w:rPr>
        <w:t xml:space="preserve"> </w:t>
      </w:r>
      <w:r>
        <w:t>преднамеренного</w:t>
      </w:r>
      <w:r>
        <w:rPr>
          <w:spacing w:val="-1"/>
        </w:rPr>
        <w:t xml:space="preserve"> </w:t>
      </w:r>
      <w:r>
        <w:t>введения</w:t>
      </w:r>
      <w:r>
        <w:rPr>
          <w:spacing w:val="-2"/>
        </w:rPr>
        <w:t xml:space="preserve"> </w:t>
      </w:r>
      <w:r>
        <w:t>скользящего</w:t>
      </w:r>
      <w:r>
        <w:rPr>
          <w:spacing w:val="-1"/>
        </w:rPr>
        <w:t xml:space="preserve"> </w:t>
      </w:r>
      <w:r>
        <w:t>режима.</w:t>
      </w:r>
    </w:p>
    <w:p w:rsidR="00136B5A" w:rsidRDefault="009E6ADE">
      <w:pPr>
        <w:pStyle w:val="a3"/>
        <w:spacing w:line="356" w:lineRule="exact"/>
      </w:pPr>
      <w:r>
        <w:t>Представим</w:t>
      </w:r>
      <w:r>
        <w:rPr>
          <w:spacing w:val="-2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9"/>
        </w:rPr>
        <w:t xml:space="preserve"> </w:t>
      </w:r>
      <w:r>
        <w:rPr>
          <w:noProof/>
          <w:spacing w:val="9"/>
          <w:position w:val="-8"/>
          <w:lang w:eastAsia="ru-RU"/>
        </w:rPr>
        <w:drawing>
          <wp:inline distT="0" distB="0" distL="0" distR="0">
            <wp:extent cx="1706752" cy="266573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752" cy="2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</w:t>
      </w:r>
      <w:r>
        <w:t>причем</w:t>
      </w:r>
    </w:p>
    <w:p w:rsidR="00136B5A" w:rsidRDefault="009E6ADE">
      <w:pPr>
        <w:pStyle w:val="a3"/>
        <w:spacing w:line="482" w:lineRule="exact"/>
        <w:ind w:right="716" w:firstLine="5040"/>
      </w:pPr>
      <w:r>
        <w:rPr>
          <w:noProof/>
          <w:lang w:eastAsia="ru-RU"/>
        </w:rPr>
        <w:drawing>
          <wp:anchor distT="0" distB="0" distL="0" distR="0" simplePos="0" relativeHeight="487384576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76072</wp:posOffset>
            </wp:positionV>
            <wp:extent cx="3212845" cy="264795"/>
            <wp:effectExtent l="0" t="0" r="0" b="0"/>
            <wp:wrapNone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84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Заметим, что выполнение</w:t>
      </w:r>
      <w:r>
        <w:rPr>
          <w:spacing w:val="1"/>
        </w:rPr>
        <w:t xml:space="preserve"> </w:t>
      </w:r>
      <w:r>
        <w:t>указанного представления всегда возможно, так как, по условию, rankC=l.</w:t>
      </w:r>
      <w:r>
        <w:rPr>
          <w:spacing w:val="-67"/>
        </w:rPr>
        <w:t xml:space="preserve"> </w:t>
      </w:r>
      <w:r>
        <w:t>Перейдем к новым переменным состояния. В качестве нового вектора</w:t>
      </w:r>
      <w:r>
        <w:rPr>
          <w:spacing w:val="1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используем</w:t>
      </w:r>
      <w:r>
        <w:rPr>
          <w:spacing w:val="-5"/>
        </w:rPr>
        <w:t xml:space="preserve"> </w:t>
      </w:r>
      <w:r>
        <w:t>вектор</w:t>
      </w:r>
      <w:r>
        <w:rPr>
          <w:spacing w:val="4"/>
        </w:rPr>
        <w:t xml:space="preserve"> </w:t>
      </w:r>
      <w:r>
        <w:rPr>
          <w:noProof/>
          <w:spacing w:val="4"/>
          <w:position w:val="-13"/>
          <w:lang w:eastAsia="ru-RU"/>
        </w:rPr>
        <w:drawing>
          <wp:inline distT="0" distB="0" distL="0" distR="0">
            <wp:extent cx="1174076" cy="245488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076" cy="2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36B5A" w:rsidRDefault="009E6ADE">
      <w:pPr>
        <w:pStyle w:val="a3"/>
        <w:spacing w:before="125" w:line="362" w:lineRule="auto"/>
        <w:ind w:right="307"/>
      </w:pPr>
      <w:r>
        <w:rPr>
          <w:noProof/>
          <w:lang w:eastAsia="ru-RU"/>
        </w:rPr>
        <w:drawing>
          <wp:anchor distT="0" distB="0" distL="0" distR="0" simplePos="0" relativeHeight="487385088" behindDoc="1" locked="0" layoutInCell="1" allowOverlap="1">
            <wp:simplePos x="0" y="0"/>
            <wp:positionH relativeFrom="page">
              <wp:posOffset>3359784</wp:posOffset>
            </wp:positionH>
            <wp:positionV relativeFrom="paragraph">
              <wp:posOffset>305972</wp:posOffset>
            </wp:positionV>
            <wp:extent cx="1828800" cy="676275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Очевидно, переход к вектору выполняется невырожденным преобразованием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матрицей</w:t>
      </w:r>
    </w:p>
    <w:p w:rsidR="00136B5A" w:rsidRDefault="00136B5A">
      <w:pPr>
        <w:pStyle w:val="a3"/>
        <w:spacing w:before="6"/>
        <w:ind w:left="0"/>
        <w:rPr>
          <w:sz w:val="41"/>
        </w:rPr>
      </w:pPr>
    </w:p>
    <w:p w:rsidR="00136B5A" w:rsidRDefault="009E6ADE">
      <w:pPr>
        <w:pStyle w:val="a3"/>
      </w:pPr>
      <w:r>
        <w:t>Уравнения</w:t>
      </w:r>
      <w:r>
        <w:rPr>
          <w:spacing w:val="-3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результате</w:t>
      </w:r>
      <w:r>
        <w:rPr>
          <w:spacing w:val="-3"/>
        </w:rPr>
        <w:t xml:space="preserve"> </w:t>
      </w:r>
      <w:r>
        <w:t>преобразования</w:t>
      </w:r>
    </w:p>
    <w:p w:rsidR="00136B5A" w:rsidRDefault="00136B5A">
      <w:pPr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/>
      </w:pPr>
      <w:r>
        <w:rPr>
          <w:noProof/>
          <w:lang w:eastAsia="ru-RU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2387568</wp:posOffset>
            </wp:positionH>
            <wp:positionV relativeFrom="paragraph">
              <wp:posOffset>-503</wp:posOffset>
            </wp:positionV>
            <wp:extent cx="2852959" cy="314134"/>
            <wp:effectExtent l="0" t="0" r="0" b="0"/>
            <wp:wrapNone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959" cy="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принимают</w:t>
      </w:r>
      <w:r>
        <w:rPr>
          <w:spacing w:val="-3"/>
        </w:rPr>
        <w:t xml:space="preserve"> </w:t>
      </w:r>
      <w:r>
        <w:t>вид</w:t>
      </w:r>
    </w:p>
    <w:p w:rsidR="00136B5A" w:rsidRDefault="009E6ADE">
      <w:pPr>
        <w:pStyle w:val="a3"/>
        <w:spacing w:before="164"/>
      </w:pPr>
      <w:r>
        <w:t>Более</w:t>
      </w:r>
      <w:r>
        <w:rPr>
          <w:spacing w:val="-2"/>
        </w:rPr>
        <w:t xml:space="preserve"> </w:t>
      </w:r>
      <w:r>
        <w:t>подробно</w:t>
      </w:r>
      <w:r>
        <w:rPr>
          <w:spacing w:val="-1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записать</w:t>
      </w:r>
      <w:r>
        <w:rPr>
          <w:spacing w:val="-3"/>
        </w:rPr>
        <w:t xml:space="preserve"> </w:t>
      </w:r>
      <w:r>
        <w:t>как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1935860</wp:posOffset>
            </wp:positionH>
            <wp:positionV relativeFrom="paragraph">
              <wp:posOffset>101431</wp:posOffset>
            </wp:positionV>
            <wp:extent cx="4206886" cy="1251584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86" cy="1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41" w:line="360" w:lineRule="auto"/>
        <w:ind w:right="2887"/>
      </w:pPr>
      <w:r>
        <w:t>Запишем теперь уравнения наблюдателя со скользящим</w:t>
      </w:r>
      <w:r>
        <w:rPr>
          <w:spacing w:val="-67"/>
        </w:rPr>
        <w:t xml:space="preserve"> </w:t>
      </w:r>
      <w:r>
        <w:t>режимом.</w:t>
      </w:r>
      <w:r>
        <w:rPr>
          <w:spacing w:val="-3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вид</w:t>
      </w:r>
    </w:p>
    <w:p w:rsidR="00136B5A" w:rsidRDefault="009E6ADE">
      <w:pPr>
        <w:pStyle w:val="a3"/>
        <w:ind w:left="117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709708" cy="809625"/>
            <wp:effectExtent l="0" t="0" r="0" b="0"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70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176" w:line="360" w:lineRule="auto"/>
        <w:ind w:right="2668"/>
      </w:pPr>
      <w:r>
        <w:t>Вычитая из (12.21) уравнения (12.22), получим уравнения</w:t>
      </w:r>
      <w:r>
        <w:rPr>
          <w:spacing w:val="-67"/>
        </w:rPr>
        <w:t xml:space="preserve"> </w:t>
      </w:r>
      <w:r>
        <w:t>относительно ошибок оценивания:</w:t>
      </w:r>
    </w:p>
    <w:p w:rsidR="00136B5A" w:rsidRDefault="009E6ADE">
      <w:pPr>
        <w:pStyle w:val="a3"/>
        <w:ind w:left="18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44004" cy="800100"/>
            <wp:effectExtent l="0" t="0" r="0" b="0"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00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92" w:line="309" w:lineRule="auto"/>
        <w:ind w:right="332" w:firstLine="707"/>
      </w:pPr>
      <w:r>
        <w:t xml:space="preserve">Разрывная вектор-функция </w:t>
      </w:r>
      <w:r>
        <w:rPr>
          <w:noProof/>
          <w:spacing w:val="10"/>
          <w:position w:val="-6"/>
          <w:lang w:eastAsia="ru-RU"/>
        </w:rPr>
        <w:drawing>
          <wp:inline distT="0" distB="0" distL="0" distR="0">
            <wp:extent cx="270357" cy="257175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5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</w:t>
      </w:r>
      <w:r>
        <w:rPr>
          <w:spacing w:val="-39"/>
        </w:rPr>
        <w:t xml:space="preserve"> </w:t>
      </w:r>
      <w:r>
        <w:t>выбирается таким образом, чтобы на</w:t>
      </w:r>
      <w:r>
        <w:rPr>
          <w:spacing w:val="-67"/>
        </w:rPr>
        <w:t xml:space="preserve"> </w:t>
      </w:r>
      <w:r>
        <w:rPr>
          <w:spacing w:val="-1"/>
        </w:rPr>
        <w:t xml:space="preserve">многообразии </w:t>
      </w:r>
      <w:r>
        <w:rPr>
          <w:noProof/>
          <w:position w:val="-2"/>
          <w:lang w:eastAsia="ru-RU"/>
        </w:rPr>
        <w:drawing>
          <wp:inline distT="0" distB="0" distL="0" distR="0">
            <wp:extent cx="344805" cy="191554"/>
            <wp:effectExtent l="0" t="0" r="0" b="0"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1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  <w:t xml:space="preserve"> </w:t>
      </w:r>
      <w:r>
        <w:t>возникло движение в скользящем режиме. Этим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2"/>
        </w:rPr>
        <w:t xml:space="preserve"> </w:t>
      </w:r>
      <w:r>
        <w:t>равенство</w:t>
      </w:r>
      <w:r>
        <w:rPr>
          <w:noProof/>
          <w:spacing w:val="16"/>
          <w:position w:val="-10"/>
          <w:lang w:eastAsia="ru-RU"/>
        </w:rPr>
        <w:drawing>
          <wp:inline distT="0" distB="0" distL="0" distR="0">
            <wp:extent cx="677697" cy="279400"/>
            <wp:effectExtent l="0" t="0" r="0" b="0"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97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</w:t>
      </w:r>
      <w:r>
        <w:t>При ограниченном начальном</w:t>
      </w:r>
      <w:r>
        <w:rPr>
          <w:spacing w:val="1"/>
        </w:rPr>
        <w:t xml:space="preserve"> </w:t>
      </w:r>
      <w:r>
        <w:t>рассогласовании</w:t>
      </w:r>
      <w:r>
        <w:rPr>
          <w:spacing w:val="-2"/>
        </w:rPr>
        <w:t xml:space="preserve"> </w:t>
      </w:r>
      <w:r>
        <w:t>всегда</w:t>
      </w:r>
      <w:r>
        <w:rPr>
          <w:spacing w:val="-2"/>
        </w:rPr>
        <w:t xml:space="preserve"> </w:t>
      </w:r>
      <w:r>
        <w:t>найдется</w:t>
      </w:r>
      <w:r>
        <w:rPr>
          <w:spacing w:val="-1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(достаточно</w:t>
      </w:r>
      <w:r>
        <w:rPr>
          <w:spacing w:val="-1"/>
        </w:rPr>
        <w:t xml:space="preserve"> </w:t>
      </w:r>
      <w:r>
        <w:t>большое)</w:t>
      </w:r>
      <w:r>
        <w:rPr>
          <w:spacing w:val="-1"/>
        </w:rPr>
        <w:t xml:space="preserve"> </w:t>
      </w:r>
      <w:r>
        <w:t>М,</w:t>
      </w:r>
      <w:r>
        <w:rPr>
          <w:spacing w:val="-3"/>
        </w:rPr>
        <w:t xml:space="preserve"> </w:t>
      </w:r>
      <w:r>
        <w:t>при</w:t>
      </w:r>
    </w:p>
    <w:p w:rsidR="00136B5A" w:rsidRDefault="009E6ADE">
      <w:pPr>
        <w:pStyle w:val="a3"/>
        <w:spacing w:before="73"/>
      </w:pPr>
      <w:r>
        <w:t>котором</w:t>
      </w:r>
      <w:r>
        <w:rPr>
          <w:spacing w:val="-3"/>
        </w:rPr>
        <w:t xml:space="preserve"> </w:t>
      </w:r>
      <w:r>
        <w:t>скользящий</w:t>
      </w:r>
      <w:r>
        <w:rPr>
          <w:spacing w:val="-2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возникает,</w:t>
      </w:r>
    </w:p>
    <w:p w:rsidR="00136B5A" w:rsidRDefault="009E6ADE">
      <w:pPr>
        <w:pStyle w:val="a3"/>
        <w:spacing w:before="160" w:line="360" w:lineRule="auto"/>
        <w:ind w:right="344" w:firstLine="707"/>
      </w:pPr>
      <w:r>
        <w:t>Матрица L определяется исходя из требования устойчивости движения</w:t>
      </w:r>
      <w:r>
        <w:rPr>
          <w:spacing w:val="-67"/>
        </w:rPr>
        <w:t xml:space="preserve"> </w:t>
      </w:r>
      <w:r>
        <w:t>в скользящем режиме и желаемой динамики системы относительно</w:t>
      </w:r>
      <w:r>
        <w:rPr>
          <w:spacing w:val="1"/>
        </w:rPr>
        <w:t xml:space="preserve"> </w:t>
      </w:r>
      <w:r>
        <w:t>рассогласования</w:t>
      </w:r>
      <w:r>
        <w:rPr>
          <w:spacing w:val="1"/>
        </w:rPr>
        <w:t xml:space="preserve"> </w:t>
      </w:r>
      <w:r>
        <w:t>ε.</w:t>
      </w:r>
      <w:r>
        <w:rPr>
          <w:spacing w:val="-2"/>
        </w:rPr>
        <w:t xml:space="preserve"> </w:t>
      </w:r>
      <w:r>
        <w:t>Выполним</w:t>
      </w:r>
      <w:r>
        <w:rPr>
          <w:spacing w:val="-1"/>
        </w:rPr>
        <w:t xml:space="preserve"> </w:t>
      </w:r>
      <w:r>
        <w:t>некоторое</w:t>
      </w:r>
      <w:r>
        <w:rPr>
          <w:spacing w:val="-1"/>
        </w:rPr>
        <w:t xml:space="preserve"> </w:t>
      </w:r>
      <w:r>
        <w:t>преобразование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получим:</w:t>
      </w:r>
    </w:p>
    <w:p w:rsidR="00136B5A" w:rsidRDefault="009E6ADE">
      <w:pPr>
        <w:pStyle w:val="a3"/>
        <w:ind w:left="209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64173" cy="356615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173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136B5A">
      <w:pPr>
        <w:pStyle w:val="a3"/>
        <w:spacing w:before="2"/>
        <w:ind w:left="0"/>
        <w:rPr>
          <w:sz w:val="32"/>
        </w:rPr>
      </w:pPr>
    </w:p>
    <w:p w:rsidR="00136B5A" w:rsidRDefault="009E6ADE">
      <w:pPr>
        <w:pStyle w:val="a3"/>
        <w:spacing w:line="321" w:lineRule="auto"/>
      </w:pPr>
      <w:r>
        <w:t>В</w:t>
      </w:r>
      <w:r>
        <w:rPr>
          <w:spacing w:val="-7"/>
        </w:rPr>
        <w:t xml:space="preserve"> </w:t>
      </w:r>
      <w:r>
        <w:t>силу</w:t>
      </w:r>
      <w:r>
        <w:rPr>
          <w:spacing w:val="-9"/>
        </w:rPr>
        <w:t xml:space="preserve"> </w:t>
      </w:r>
      <w:r>
        <w:t>наблюдаемости</w:t>
      </w:r>
      <w:r>
        <w:rPr>
          <w:spacing w:val="-6"/>
        </w:rPr>
        <w:t xml:space="preserve"> </w:t>
      </w:r>
      <w:r>
        <w:t>пары</w:t>
      </w:r>
      <w:r>
        <w:rPr>
          <w:noProof/>
          <w:spacing w:val="-14"/>
          <w:position w:val="-8"/>
          <w:lang w:eastAsia="ru-RU"/>
        </w:rPr>
        <w:drawing>
          <wp:inline distT="0" distB="0" distL="0" distR="0">
            <wp:extent cx="568959" cy="245681"/>
            <wp:effectExtent l="0" t="0" r="0" b="0"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59" cy="2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всегда можно подобрать матрицу L так,</w:t>
      </w:r>
      <w:r>
        <w:rPr>
          <w:spacing w:val="1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обеспечить</w:t>
      </w:r>
      <w:r>
        <w:rPr>
          <w:spacing w:val="-3"/>
        </w:rPr>
        <w:t xml:space="preserve"> </w:t>
      </w:r>
      <w:r>
        <w:t>любое</w:t>
      </w:r>
      <w:r>
        <w:rPr>
          <w:spacing w:val="-2"/>
        </w:rPr>
        <w:t xml:space="preserve"> </w:t>
      </w:r>
      <w:r>
        <w:t>заданное</w:t>
      </w:r>
      <w:r>
        <w:rPr>
          <w:spacing w:val="-5"/>
        </w:rPr>
        <w:t xml:space="preserve"> </w:t>
      </w:r>
      <w:r>
        <w:t>расположение</w:t>
      </w:r>
      <w:r>
        <w:rPr>
          <w:spacing w:val="-2"/>
        </w:rPr>
        <w:t xml:space="preserve"> </w:t>
      </w:r>
      <w:r>
        <w:t>собственных</w:t>
      </w:r>
      <w:r>
        <w:rPr>
          <w:spacing w:val="-1"/>
        </w:rPr>
        <w:t xml:space="preserve"> </w:t>
      </w:r>
      <w:r>
        <w:t>чисел</w:t>
      </w:r>
      <w:r>
        <w:rPr>
          <w:spacing w:val="-4"/>
        </w:rPr>
        <w:t xml:space="preserve"> </w:t>
      </w:r>
      <w:r>
        <w:t>системы</w:t>
      </w:r>
    </w:p>
    <w:p w:rsidR="00136B5A" w:rsidRDefault="00136B5A">
      <w:pPr>
        <w:spacing w:line="321" w:lineRule="auto"/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 w:line="362" w:lineRule="auto"/>
        <w:ind w:right="1081"/>
      </w:pPr>
      <w:r>
        <w:lastRenderedPageBreak/>
        <w:t>(12.24), и, следовательно, желаемую динамику движения в скользящем</w:t>
      </w:r>
      <w:r>
        <w:rPr>
          <w:spacing w:val="-67"/>
        </w:rPr>
        <w:t xml:space="preserve"> </w:t>
      </w:r>
      <w:r>
        <w:t>режиме.</w:t>
      </w:r>
    </w:p>
    <w:p w:rsidR="00136B5A" w:rsidRDefault="009E6ADE">
      <w:pPr>
        <w:spacing w:before="236" w:line="360" w:lineRule="auto"/>
        <w:ind w:left="202" w:right="519"/>
        <w:rPr>
          <w:i/>
          <w:sz w:val="28"/>
        </w:rPr>
      </w:pPr>
      <w:r>
        <w:rPr>
          <w:i/>
          <w:sz w:val="28"/>
        </w:rPr>
        <w:t>Адаптивное управление с идентификацией на скользящих режимах. Метод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шунтирования.</w:t>
      </w:r>
    </w:p>
    <w:p w:rsidR="00136B5A" w:rsidRDefault="009E6ADE">
      <w:pPr>
        <w:pStyle w:val="a3"/>
        <w:spacing w:before="238" w:line="360" w:lineRule="auto"/>
        <w:ind w:right="629" w:firstLine="707"/>
      </w:pPr>
      <w:r>
        <w:t>В данном пункте изложен метод синтеза адаптивных систем с</w:t>
      </w:r>
      <w:r>
        <w:rPr>
          <w:spacing w:val="1"/>
        </w:rPr>
        <w:t xml:space="preserve"> </w:t>
      </w:r>
      <w:r>
        <w:t>параллельным компенсатором (”шунтом”) для управления неустойчивыми</w:t>
      </w:r>
      <w:r>
        <w:rPr>
          <w:spacing w:val="-67"/>
        </w:rPr>
        <w:t xml:space="preserve"> </w:t>
      </w:r>
      <w:r>
        <w:t>или/и неминимально-фазовыми объектами на основе идентификации при</w:t>
      </w:r>
      <w:r>
        <w:rPr>
          <w:spacing w:val="1"/>
        </w:rPr>
        <w:t xml:space="preserve"> </w:t>
      </w:r>
      <w:r>
        <w:t>осуществлении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скользящих</w:t>
      </w:r>
      <w:r>
        <w:rPr>
          <w:spacing w:val="-3"/>
        </w:rPr>
        <w:t xml:space="preserve"> </w:t>
      </w:r>
      <w:r>
        <w:t>режимов.</w:t>
      </w:r>
    </w:p>
    <w:p w:rsidR="00136B5A" w:rsidRDefault="009E6ADE">
      <w:pPr>
        <w:pStyle w:val="a3"/>
        <w:spacing w:before="1" w:line="360" w:lineRule="auto"/>
        <w:ind w:right="259" w:firstLine="707"/>
      </w:pPr>
      <w:r>
        <w:t>Основная идея метода шунтирования, основанного на использовании</w:t>
      </w:r>
      <w:r>
        <w:rPr>
          <w:spacing w:val="1"/>
        </w:rPr>
        <w:t xml:space="preserve"> </w:t>
      </w:r>
      <w:r>
        <w:t>параллельного компенсатора (шунтирующего звена, или ”шунта”)</w:t>
      </w:r>
      <w:r>
        <w:rPr>
          <w:spacing w:val="1"/>
        </w:rPr>
        <w:t xml:space="preserve"> </w:t>
      </w:r>
      <w:r>
        <w:t>заключается в обеспечении свойства строгой минимально-фазовости (СМФ)</w:t>
      </w:r>
      <w:r>
        <w:rPr>
          <w:spacing w:val="1"/>
        </w:rPr>
        <w:t xml:space="preserve"> </w:t>
      </w:r>
      <w:r>
        <w:t>расширенного объекта (включающего собственно объект управления и</w:t>
      </w:r>
      <w:r>
        <w:rPr>
          <w:spacing w:val="1"/>
        </w:rPr>
        <w:t xml:space="preserve"> </w:t>
      </w:r>
      <w:r>
        <w:t>компенсатор). Предложен упрощенный метод синтеза, который позволяет</w:t>
      </w:r>
      <w:r>
        <w:rPr>
          <w:spacing w:val="1"/>
        </w:rPr>
        <w:t xml:space="preserve"> </w:t>
      </w:r>
      <w:r>
        <w:t>решить задачу модального управления объектом в условиях параметрической</w:t>
      </w:r>
      <w:r>
        <w:rPr>
          <w:spacing w:val="-67"/>
        </w:rPr>
        <w:t xml:space="preserve"> </w:t>
      </w:r>
      <w:r>
        <w:t>неопределенности без использования точного значения относительного</w:t>
      </w:r>
      <w:r>
        <w:rPr>
          <w:spacing w:val="1"/>
        </w:rPr>
        <w:t xml:space="preserve"> </w:t>
      </w:r>
      <w:r>
        <w:t>порядка модели объекта и не зависит от уровня неучтенных при синтезе</w:t>
      </w:r>
      <w:r>
        <w:rPr>
          <w:spacing w:val="1"/>
        </w:rPr>
        <w:t xml:space="preserve"> </w:t>
      </w:r>
      <w:r>
        <w:t>факторов.</w:t>
      </w:r>
    </w:p>
    <w:p w:rsidR="00136B5A" w:rsidRDefault="009E6ADE">
      <w:pPr>
        <w:spacing w:before="240"/>
        <w:ind w:left="202"/>
        <w:rPr>
          <w:i/>
          <w:sz w:val="28"/>
        </w:rPr>
      </w:pPr>
      <w:r>
        <w:rPr>
          <w:i/>
          <w:sz w:val="28"/>
        </w:rPr>
        <w:t>Постановка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задачи:</w:t>
      </w:r>
    </w:p>
    <w:p w:rsidR="00136B5A" w:rsidRDefault="00136B5A">
      <w:pPr>
        <w:pStyle w:val="a3"/>
        <w:spacing w:before="1"/>
        <w:ind w:left="0"/>
        <w:rPr>
          <w:i/>
          <w:sz w:val="35"/>
        </w:rPr>
      </w:pPr>
    </w:p>
    <w:p w:rsidR="00136B5A" w:rsidRDefault="009E6ADE">
      <w:pPr>
        <w:pStyle w:val="a3"/>
      </w:pPr>
      <w:r>
        <w:t>Рассмотрим</w:t>
      </w:r>
      <w:r>
        <w:rPr>
          <w:spacing w:val="-5"/>
        </w:rPr>
        <w:t xml:space="preserve"> </w:t>
      </w:r>
      <w:r>
        <w:t>линейный</w:t>
      </w:r>
      <w:r>
        <w:rPr>
          <w:spacing w:val="-4"/>
        </w:rPr>
        <w:t xml:space="preserve"> </w:t>
      </w:r>
      <w:r>
        <w:t>стационарный</w:t>
      </w:r>
      <w:r>
        <w:rPr>
          <w:spacing w:val="-6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со</w:t>
      </w:r>
    </w:p>
    <w:p w:rsidR="00136B5A" w:rsidRDefault="009E6ADE">
      <w:pPr>
        <w:pStyle w:val="a3"/>
        <w:spacing w:before="161" w:line="360" w:lineRule="auto"/>
        <w:ind w:right="675"/>
      </w:pPr>
      <w:r>
        <w:t>скалярным управлением и выходом, уравнения состояния которого имеют</w:t>
      </w:r>
      <w:r>
        <w:rPr>
          <w:spacing w:val="-67"/>
        </w:rPr>
        <w:t xml:space="preserve"> </w:t>
      </w:r>
      <w:r>
        <w:t>вид:</w:t>
      </w:r>
    </w:p>
    <w:p w:rsidR="00136B5A" w:rsidRDefault="009E6ADE">
      <w:pPr>
        <w:pStyle w:val="a3"/>
        <w:ind w:left="171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15852" cy="484346"/>
            <wp:effectExtent l="0" t="0" r="0" b="0"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852" cy="4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9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1110361</wp:posOffset>
            </wp:positionH>
            <wp:positionV relativeFrom="paragraph">
              <wp:posOffset>161964</wp:posOffset>
            </wp:positionV>
            <wp:extent cx="2463545" cy="252412"/>
            <wp:effectExtent l="0" t="0" r="0" b="0"/>
            <wp:wrapTopAndBottom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54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136B5A">
      <w:pPr>
        <w:pStyle w:val="a3"/>
        <w:spacing w:before="10"/>
        <w:ind w:left="0"/>
        <w:rPr>
          <w:sz w:val="32"/>
        </w:rPr>
      </w:pPr>
    </w:p>
    <w:p w:rsidR="00136B5A" w:rsidRDefault="009E6ADE">
      <w:pPr>
        <w:pStyle w:val="a3"/>
      </w:pPr>
      <w:r>
        <w:t>Передаточная</w:t>
      </w:r>
      <w:r>
        <w:rPr>
          <w:spacing w:val="-4"/>
        </w:rPr>
        <w:t xml:space="preserve"> </w:t>
      </w:r>
      <w:r>
        <w:t>функция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(12.71)</w:t>
      </w:r>
      <w:r>
        <w:rPr>
          <w:spacing w:val="-4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вид:</w:t>
      </w:r>
    </w:p>
    <w:p w:rsidR="00136B5A" w:rsidRDefault="009E6ADE">
      <w:pPr>
        <w:pStyle w:val="a3"/>
        <w:spacing w:before="4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2250185</wp:posOffset>
            </wp:positionH>
            <wp:positionV relativeFrom="paragraph">
              <wp:posOffset>100323</wp:posOffset>
            </wp:positionV>
            <wp:extent cx="3575843" cy="528637"/>
            <wp:effectExtent l="0" t="0" r="0" b="0"/>
            <wp:wrapTopAndBottom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843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136B5A">
      <w:pPr>
        <w:rPr>
          <w:sz w:val="10"/>
        </w:rPr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tabs>
          <w:tab w:val="left" w:pos="1490"/>
        </w:tabs>
        <w:spacing w:before="59" w:line="276" w:lineRule="auto"/>
        <w:ind w:right="809"/>
      </w:pPr>
      <w:r>
        <w:rPr>
          <w:noProof/>
          <w:lang w:eastAsia="ru-RU"/>
        </w:rPr>
        <w:lastRenderedPageBreak/>
        <w:drawing>
          <wp:anchor distT="0" distB="0" distL="0" distR="0" simplePos="0" relativeHeight="487388160" behindDoc="1" locked="0" layoutInCell="1" allowOverlap="1">
            <wp:simplePos x="0" y="0"/>
            <wp:positionH relativeFrom="page">
              <wp:posOffset>1445666</wp:posOffset>
            </wp:positionH>
            <wp:positionV relativeFrom="paragraph">
              <wp:posOffset>85348</wp:posOffset>
            </wp:positionV>
            <wp:extent cx="399008" cy="173482"/>
            <wp:effectExtent l="0" t="0" r="0" b="0"/>
            <wp:wrapNone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08" cy="17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где</w:t>
      </w:r>
      <w:r>
        <w:tab/>
        <w:t>-</w:t>
      </w:r>
      <w:r>
        <w:rPr>
          <w:spacing w:val="1"/>
        </w:rPr>
        <w:t xml:space="preserve"> </w:t>
      </w:r>
      <w:r>
        <w:t>аргумент,</w:t>
      </w:r>
      <w:r>
        <w:rPr>
          <w:spacing w:val="-42"/>
        </w:rPr>
        <w:t xml:space="preserve"> </w:t>
      </w:r>
      <w:r>
        <w:rPr>
          <w:noProof/>
          <w:spacing w:val="-42"/>
          <w:position w:val="-15"/>
          <w:lang w:eastAsia="ru-RU"/>
        </w:rPr>
        <w:drawing>
          <wp:inline distT="0" distB="0" distL="0" distR="0">
            <wp:extent cx="2647950" cy="266700"/>
            <wp:effectExtent l="0" t="0" r="0" b="0"/>
            <wp:docPr id="7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>
        <w:rPr>
          <w:spacing w:val="-4"/>
        </w:rPr>
        <w:t xml:space="preserve"> </w:t>
      </w:r>
      <w:r>
        <w:t>относительный</w:t>
      </w:r>
      <w:r>
        <w:rPr>
          <w:spacing w:val="-67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объекта.</w:t>
      </w:r>
      <w:r>
        <w:rPr>
          <w:spacing w:val="-4"/>
        </w:rPr>
        <w:t xml:space="preserve"> </w:t>
      </w:r>
      <w:r>
        <w:t>Полагаем,</w:t>
      </w:r>
      <w:r>
        <w:rPr>
          <w:spacing w:val="-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W</w:t>
      </w:r>
      <w:r>
        <w:rPr>
          <w:vertAlign w:val="subscript"/>
        </w:rPr>
        <w:t>p</w:t>
      </w:r>
      <w:r>
        <w:t>(0)&gt;0,</w:t>
      </w:r>
      <w:r>
        <w:rPr>
          <w:spacing w:val="-1"/>
        </w:rPr>
        <w:t xml:space="preserve"> </w:t>
      </w:r>
      <w:r>
        <w:t>k&gt;1.</w:t>
      </w:r>
    </w:p>
    <w:p w:rsidR="00136B5A" w:rsidRDefault="009E6ADE">
      <w:pPr>
        <w:pStyle w:val="a3"/>
        <w:spacing w:before="111" w:line="360" w:lineRule="auto"/>
        <w:ind w:right="838"/>
      </w:pPr>
      <w:r>
        <w:t>Рассмотрим задачу адаптивного управления объектом при существенной</w:t>
      </w:r>
      <w:r>
        <w:rPr>
          <w:spacing w:val="-67"/>
        </w:rPr>
        <w:t xml:space="preserve"> </w:t>
      </w:r>
      <w:r>
        <w:t>априорной</w:t>
      </w:r>
      <w:r>
        <w:rPr>
          <w:spacing w:val="-1"/>
        </w:rPr>
        <w:t xml:space="preserve"> </w:t>
      </w:r>
      <w:r>
        <w:t>неопределенности его</w:t>
      </w:r>
      <w:r>
        <w:rPr>
          <w:spacing w:val="-3"/>
        </w:rPr>
        <w:t xml:space="preserve"> </w:t>
      </w:r>
      <w:r>
        <w:t>параметров.</w:t>
      </w:r>
    </w:p>
    <w:p w:rsidR="00136B5A" w:rsidRDefault="009E6ADE">
      <w:pPr>
        <w:pStyle w:val="a3"/>
        <w:spacing w:before="2" w:line="360" w:lineRule="auto"/>
        <w:ind w:right="330"/>
      </w:pPr>
      <w:r>
        <w:t>Пусть требуется, чтобы поведение замкнутой системы отвечало следующему</w:t>
      </w:r>
      <w:r>
        <w:rPr>
          <w:spacing w:val="-67"/>
        </w:rPr>
        <w:t xml:space="preserve"> </w:t>
      </w:r>
      <w:r>
        <w:t>уравнению:</w:t>
      </w:r>
    </w:p>
    <w:p w:rsidR="00136B5A" w:rsidRDefault="009E6ADE">
      <w:pPr>
        <w:pStyle w:val="a3"/>
        <w:ind w:left="247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55028" cy="409575"/>
            <wp:effectExtent l="0" t="0" r="0" b="0"/>
            <wp:docPr id="8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028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175" w:line="360" w:lineRule="auto"/>
        <w:ind w:right="683"/>
      </w:pPr>
      <w:r>
        <w:t>Уравнение (12.73) соответствует рассмотренной ранее неявной эталонной</w:t>
      </w:r>
      <w:r>
        <w:rPr>
          <w:spacing w:val="-67"/>
        </w:rPr>
        <w:t xml:space="preserve"> </w:t>
      </w:r>
      <w:r>
        <w:t>модели и приводит к менее жестким ограничениям на поведение системы,</w:t>
      </w:r>
      <w:r>
        <w:rPr>
          <w:spacing w:val="-67"/>
        </w:rPr>
        <w:t xml:space="preserve"> </w:t>
      </w:r>
      <w:r>
        <w:t>чем явная эталонная модель. Параметр К вводится для обеспечения</w:t>
      </w:r>
      <w:r>
        <w:rPr>
          <w:spacing w:val="1"/>
        </w:rPr>
        <w:t xml:space="preserve"> </w:t>
      </w:r>
      <w:r>
        <w:t>астатизма системы.</w:t>
      </w:r>
    </w:p>
    <w:p w:rsidR="00136B5A" w:rsidRDefault="009E6ADE">
      <w:pPr>
        <w:pStyle w:val="a3"/>
        <w:spacing w:line="360" w:lineRule="auto"/>
        <w:ind w:right="784" w:firstLine="707"/>
      </w:pPr>
      <w:r>
        <w:t>Для достижения цели (12.73) обеспечим точное слежение за</w:t>
      </w:r>
      <w:r>
        <w:rPr>
          <w:spacing w:val="1"/>
        </w:rPr>
        <w:t xml:space="preserve"> </w:t>
      </w:r>
      <w:r>
        <w:rPr>
          <w:spacing w:val="-1"/>
        </w:rPr>
        <w:t xml:space="preserve">преобразованным командным </w:t>
      </w:r>
      <w:r>
        <w:t>сигналом у</w:t>
      </w:r>
      <w:r>
        <w:rPr>
          <w:vertAlign w:val="subscript"/>
        </w:rPr>
        <w:t>f</w:t>
      </w:r>
      <w:r>
        <w:t xml:space="preserve"> (t), который вырабатывается</w:t>
      </w:r>
      <w:r>
        <w:rPr>
          <w:spacing w:val="1"/>
        </w:rPr>
        <w:t xml:space="preserve"> </w:t>
      </w:r>
      <w:r>
        <w:t>настраиваемым пре-фильтром, уравнения которого приводятся ниже. Эта</w:t>
      </w:r>
      <w:r>
        <w:rPr>
          <w:spacing w:val="-67"/>
        </w:rPr>
        <w:t xml:space="preserve"> </w:t>
      </w:r>
      <w:r>
        <w:t>задача может быть решена путем организации движения в скользящем</w:t>
      </w:r>
      <w:r>
        <w:rPr>
          <w:spacing w:val="1"/>
        </w:rPr>
        <w:t xml:space="preserve"> </w:t>
      </w:r>
      <w:r>
        <w:t>режиме.</w:t>
      </w:r>
    </w:p>
    <w:p w:rsidR="00136B5A" w:rsidRDefault="009E6ADE">
      <w:pPr>
        <w:pStyle w:val="a3"/>
        <w:spacing w:line="360" w:lineRule="auto"/>
        <w:ind w:right="336" w:firstLine="707"/>
      </w:pPr>
      <w:r>
        <w:t>Можно показать, что условие строгой минимально-фазовости</w:t>
      </w:r>
      <w:r>
        <w:rPr>
          <w:spacing w:val="1"/>
        </w:rPr>
        <w:t xml:space="preserve"> </w:t>
      </w:r>
      <w:r>
        <w:t>достаточно как для обеспечения скользящего режима, так и для решения</w:t>
      </w:r>
      <w:r>
        <w:rPr>
          <w:spacing w:val="1"/>
        </w:rPr>
        <w:t xml:space="preserve"> </w:t>
      </w:r>
      <w:r>
        <w:t>задачи прямого адаптивного управления с эталонной моделью. В данной</w:t>
      </w:r>
      <w:r>
        <w:rPr>
          <w:spacing w:val="1"/>
        </w:rPr>
        <w:t xml:space="preserve"> </w:t>
      </w:r>
      <w:r>
        <w:t>задаче выполнение этого условия не предполагается. Возникающих при этом</w:t>
      </w:r>
      <w:r>
        <w:rPr>
          <w:spacing w:val="-67"/>
        </w:rPr>
        <w:t xml:space="preserve"> </w:t>
      </w:r>
      <w:r>
        <w:t>трудностей можно избежать введением параллельного компенсатора (”</w:t>
      </w:r>
      <w:r>
        <w:rPr>
          <w:spacing w:val="1"/>
        </w:rPr>
        <w:t xml:space="preserve"> </w:t>
      </w:r>
      <w:r>
        <w:t>шунта”), что позволяет обеспечить выполнение указанного условия для рас-</w:t>
      </w:r>
      <w:r>
        <w:rPr>
          <w:spacing w:val="1"/>
        </w:rPr>
        <w:t xml:space="preserve"> </w:t>
      </w:r>
      <w:r>
        <w:t>ширенного</w:t>
      </w:r>
      <w:r>
        <w:rPr>
          <w:spacing w:val="-3"/>
        </w:rPr>
        <w:t xml:space="preserve"> </w:t>
      </w:r>
      <w:r>
        <w:t>объекта,</w:t>
      </w:r>
      <w:r>
        <w:rPr>
          <w:spacing w:val="-4"/>
        </w:rPr>
        <w:t xml:space="preserve"> </w:t>
      </w:r>
      <w:r>
        <w:t>включающего собственно объект</w:t>
      </w:r>
      <w:r>
        <w:rPr>
          <w:spacing w:val="-4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шунт.</w:t>
      </w:r>
    </w:p>
    <w:p w:rsidR="00136B5A" w:rsidRDefault="009E6ADE">
      <w:pPr>
        <w:pStyle w:val="a3"/>
        <w:spacing w:before="1"/>
        <w:ind w:left="910"/>
      </w:pPr>
      <w:r>
        <w:t>Обозначим</w:t>
      </w:r>
      <w:r>
        <w:rPr>
          <w:spacing w:val="-3"/>
        </w:rPr>
        <w:t xml:space="preserve"> </w:t>
      </w:r>
      <w:r>
        <w:t>передаточную</w:t>
      </w:r>
      <w:r>
        <w:rPr>
          <w:spacing w:val="-4"/>
        </w:rPr>
        <w:t xml:space="preserve"> </w:t>
      </w:r>
      <w:r>
        <w:t>функцию</w:t>
      </w:r>
      <w:r>
        <w:rPr>
          <w:spacing w:val="-3"/>
        </w:rPr>
        <w:t xml:space="preserve"> </w:t>
      </w:r>
      <w:r>
        <w:t>шунта</w:t>
      </w:r>
      <w:r>
        <w:rPr>
          <w:spacing w:val="-3"/>
        </w:rPr>
        <w:t xml:space="preserve"> </w:t>
      </w:r>
      <w:r>
        <w:t>через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3065571</wp:posOffset>
            </wp:positionH>
            <wp:positionV relativeFrom="paragraph">
              <wp:posOffset>101201</wp:posOffset>
            </wp:positionV>
            <wp:extent cx="1999061" cy="555307"/>
            <wp:effectExtent l="0" t="0" r="0" b="0"/>
            <wp:wrapTopAndBottom/>
            <wp:docPr id="83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61" cy="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77" w:line="319" w:lineRule="auto"/>
      </w:pPr>
      <w:r>
        <w:t>Выход</w:t>
      </w:r>
      <w:r>
        <w:rPr>
          <w:spacing w:val="-4"/>
        </w:rPr>
        <w:t xml:space="preserve"> </w:t>
      </w:r>
      <w:r>
        <w:t>расширенного</w:t>
      </w:r>
      <w:r>
        <w:rPr>
          <w:spacing w:val="-3"/>
        </w:rPr>
        <w:t xml:space="preserve"> </w:t>
      </w:r>
      <w:r>
        <w:t>объекта</w:t>
      </w:r>
      <w:r>
        <w:rPr>
          <w:spacing w:val="17"/>
        </w:rPr>
        <w:t xml:space="preserve"> </w:t>
      </w:r>
      <w:r>
        <w:rPr>
          <w:noProof/>
          <w:spacing w:val="17"/>
          <w:position w:val="-8"/>
          <w:lang w:eastAsia="ru-RU"/>
        </w:rPr>
        <w:drawing>
          <wp:inline distT="0" distB="0" distL="0" distR="0">
            <wp:extent cx="1181100" cy="257175"/>
            <wp:effectExtent l="0" t="0" r="0" b="0"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</w:rPr>
        <w:t xml:space="preserve"> </w:t>
      </w:r>
      <w:r>
        <w:t>Передаточная</w:t>
      </w:r>
      <w:r>
        <w:rPr>
          <w:spacing w:val="-4"/>
        </w:rPr>
        <w:t xml:space="preserve"> </w:t>
      </w:r>
      <w:r>
        <w:t>функция</w:t>
      </w:r>
      <w:r>
        <w:rPr>
          <w:spacing w:val="-67"/>
        </w:rPr>
        <w:t xml:space="preserve"> </w:t>
      </w:r>
      <w:r>
        <w:t>расширенного</w:t>
      </w:r>
      <w:r>
        <w:rPr>
          <w:spacing w:val="-3"/>
        </w:rPr>
        <w:t xml:space="preserve"> </w:t>
      </w:r>
      <w:r>
        <w:t>объекта от</w:t>
      </w:r>
      <w:r>
        <w:rPr>
          <w:spacing w:val="-1"/>
        </w:rPr>
        <w:t xml:space="preserve"> </w:t>
      </w:r>
      <w:r>
        <w:t>u к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имеет вид</w:t>
      </w:r>
    </w:p>
    <w:p w:rsidR="00136B5A" w:rsidRDefault="00136B5A">
      <w:pPr>
        <w:spacing w:line="319" w:lineRule="auto"/>
        <w:sectPr w:rsidR="00136B5A">
          <w:pgSz w:w="11910" w:h="16840"/>
          <w:pgMar w:top="15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ind w:left="244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172917" cy="573214"/>
            <wp:effectExtent l="0" t="0" r="0" b="0"/>
            <wp:docPr id="87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917" cy="5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136B5A">
      <w:pPr>
        <w:pStyle w:val="a3"/>
        <w:spacing w:before="6"/>
        <w:ind w:left="0"/>
        <w:rPr>
          <w:sz w:val="6"/>
        </w:rPr>
      </w:pPr>
    </w:p>
    <w:p w:rsidR="00136B5A" w:rsidRDefault="009E6ADE">
      <w:pPr>
        <w:pStyle w:val="a3"/>
        <w:spacing w:before="90"/>
      </w:pPr>
      <w:r>
        <w:t>Учитывая</w:t>
      </w:r>
      <w:r>
        <w:rPr>
          <w:spacing w:val="-2"/>
        </w:rPr>
        <w:t xml:space="preserve"> </w:t>
      </w:r>
      <w:r>
        <w:t>(12.74)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уравнение</w:t>
      </w:r>
      <w:r>
        <w:rPr>
          <w:spacing w:val="-1"/>
        </w:rPr>
        <w:t xml:space="preserve"> </w:t>
      </w:r>
      <w:r>
        <w:t>шунта</w:t>
      </w:r>
      <w:r>
        <w:rPr>
          <w:spacing w:val="-2"/>
        </w:rPr>
        <w:t xml:space="preserve"> </w:t>
      </w:r>
      <w:r>
        <w:t>получим,</w:t>
      </w:r>
      <w:r>
        <w:rPr>
          <w:spacing w:val="-3"/>
        </w:rPr>
        <w:t xml:space="preserve"> </w:t>
      </w:r>
      <w:r>
        <w:t>что</w:t>
      </w:r>
    </w:p>
    <w:p w:rsidR="00136B5A" w:rsidRDefault="009E6ADE">
      <w:pPr>
        <w:pStyle w:val="a3"/>
        <w:spacing w:before="6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2421635</wp:posOffset>
            </wp:positionH>
            <wp:positionV relativeFrom="paragraph">
              <wp:posOffset>102002</wp:posOffset>
            </wp:positionV>
            <wp:extent cx="3239611" cy="484346"/>
            <wp:effectExtent l="0" t="0" r="0" b="0"/>
            <wp:wrapTopAndBottom/>
            <wp:docPr id="8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611" cy="48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48"/>
      </w:pPr>
      <w:r>
        <w:rPr>
          <w:spacing w:val="-1"/>
        </w:rPr>
        <w:t>где W</w:t>
      </w:r>
      <w:r>
        <w:rPr>
          <w:spacing w:val="-1"/>
          <w:vertAlign w:val="subscript"/>
        </w:rPr>
        <w:t>f</w:t>
      </w:r>
      <w:r>
        <w:rPr>
          <w:spacing w:val="-25"/>
        </w:rPr>
        <w:t xml:space="preserve"> </w:t>
      </w:r>
      <w:r>
        <w:rPr>
          <w:spacing w:val="-1"/>
        </w:rPr>
        <w:t xml:space="preserve">(s) </w:t>
      </w:r>
      <w:r>
        <w:t>–</w:t>
      </w:r>
      <w:r>
        <w:rPr>
          <w:spacing w:val="-2"/>
        </w:rPr>
        <w:t xml:space="preserve"> </w:t>
      </w:r>
      <w:r>
        <w:t>передаточная функция</w:t>
      </w:r>
      <w:r>
        <w:rPr>
          <w:spacing w:val="-3"/>
        </w:rPr>
        <w:t xml:space="preserve"> </w:t>
      </w:r>
      <w:r>
        <w:t>пре-фильтра.</w:t>
      </w:r>
    </w:p>
    <w:p w:rsidR="00136B5A" w:rsidRDefault="009E6ADE">
      <w:pPr>
        <w:pStyle w:val="a3"/>
        <w:spacing w:before="163" w:line="357" w:lineRule="auto"/>
        <w:ind w:left="225" w:firstLine="684"/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2497835</wp:posOffset>
            </wp:positionH>
            <wp:positionV relativeFrom="paragraph">
              <wp:posOffset>749151</wp:posOffset>
            </wp:positionV>
            <wp:extent cx="3104789" cy="453008"/>
            <wp:effectExtent l="0" t="0" r="0" b="0"/>
            <wp:wrapTopAndBottom/>
            <wp:docPr id="9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89" cy="45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Из</w:t>
      </w:r>
      <w:r>
        <w:rPr>
          <w:spacing w:val="-3"/>
        </w:rPr>
        <w:t xml:space="preserve"> </w:t>
      </w:r>
      <w:r>
        <w:t>(12.73),</w:t>
      </w:r>
      <w:r>
        <w:rPr>
          <w:spacing w:val="-2"/>
        </w:rPr>
        <w:t xml:space="preserve"> </w:t>
      </w:r>
      <w:r>
        <w:t>(12.75)</w:t>
      </w:r>
      <w:r>
        <w:rPr>
          <w:spacing w:val="-1"/>
        </w:rPr>
        <w:t xml:space="preserve"> </w:t>
      </w:r>
      <w:r>
        <w:t>следует,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цель</w:t>
      </w:r>
      <w:r>
        <w:rPr>
          <w:spacing w:val="-4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достигнута,</w:t>
      </w:r>
      <w:r>
        <w:rPr>
          <w:spacing w:val="-3"/>
        </w:rPr>
        <w:t xml:space="preserve"> </w:t>
      </w:r>
      <w:r>
        <w:t xml:space="preserve">если </w:t>
      </w:r>
      <w:r>
        <w:rPr>
          <w:noProof/>
          <w:position w:val="-6"/>
          <w:lang w:eastAsia="ru-RU"/>
        </w:rPr>
        <w:drawing>
          <wp:inline distT="0" distB="0" distL="0" distR="0">
            <wp:extent cx="714375" cy="209550"/>
            <wp:effectExtent l="0" t="0" r="0" b="0"/>
            <wp:docPr id="9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W</w:t>
      </w:r>
      <w:r>
        <w:rPr>
          <w:vertAlign w:val="subscript"/>
        </w:rPr>
        <w:t>f</w:t>
      </w:r>
      <w:r>
        <w:rPr>
          <w:spacing w:val="-25"/>
        </w:rPr>
        <w:t xml:space="preserve"> </w:t>
      </w:r>
      <w:r>
        <w:t>(s)</w:t>
      </w:r>
      <w:r>
        <w:rPr>
          <w:spacing w:val="-1"/>
        </w:rPr>
        <w:t xml:space="preserve"> </w:t>
      </w:r>
      <w:r>
        <w:t>взять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</w:p>
    <w:p w:rsidR="00136B5A" w:rsidRDefault="009E6ADE">
      <w:pPr>
        <w:pStyle w:val="a3"/>
        <w:spacing w:before="31" w:line="599" w:lineRule="exact"/>
      </w:pPr>
      <w:r>
        <w:t>где</w:t>
      </w:r>
      <w:r>
        <w:rPr>
          <w:spacing w:val="16"/>
        </w:rPr>
        <w:t xml:space="preserve"> </w:t>
      </w:r>
      <w:r>
        <w:rPr>
          <w:noProof/>
          <w:spacing w:val="15"/>
          <w:position w:val="-21"/>
          <w:lang w:eastAsia="ru-RU"/>
        </w:rPr>
        <w:drawing>
          <wp:inline distT="0" distB="0" distL="0" distR="0">
            <wp:extent cx="781050" cy="381000"/>
            <wp:effectExtent l="0" t="0" r="0" b="0"/>
            <wp:docPr id="9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line="321" w:lineRule="exact"/>
        <w:ind w:left="910"/>
      </w:pPr>
      <w:r>
        <w:t>При</w:t>
      </w:r>
      <w:r>
        <w:rPr>
          <w:spacing w:val="-3"/>
        </w:rPr>
        <w:t xml:space="preserve"> </w:t>
      </w:r>
      <w:r>
        <w:t>неопределенности</w:t>
      </w:r>
      <w:r>
        <w:rPr>
          <w:spacing w:val="-3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(12.76)</w:t>
      </w:r>
      <w:r>
        <w:rPr>
          <w:spacing w:val="-6"/>
        </w:rPr>
        <w:t xml:space="preserve"> </w:t>
      </w:r>
      <w:r>
        <w:t>следует</w:t>
      </w:r>
    </w:p>
    <w:p w:rsidR="00136B5A" w:rsidRDefault="009E6ADE">
      <w:pPr>
        <w:pStyle w:val="a3"/>
        <w:spacing w:before="163"/>
      </w:pPr>
      <w:r>
        <w:t>использовать</w:t>
      </w:r>
      <w:r>
        <w:rPr>
          <w:spacing w:val="-4"/>
        </w:rPr>
        <w:t xml:space="preserve"> </w:t>
      </w:r>
      <w:r>
        <w:t>настраиваемый</w:t>
      </w:r>
      <w:r>
        <w:rPr>
          <w:spacing w:val="-5"/>
        </w:rPr>
        <w:t xml:space="preserve"> </w:t>
      </w:r>
      <w:r>
        <w:t>пре-фильтр,</w:t>
      </w:r>
      <w:r>
        <w:rPr>
          <w:spacing w:val="-3"/>
        </w:rPr>
        <w:t xml:space="preserve"> </w:t>
      </w:r>
      <w:r>
        <w:t>задаваемый</w:t>
      </w:r>
      <w:r>
        <w:rPr>
          <w:spacing w:val="-2"/>
        </w:rPr>
        <w:t xml:space="preserve"> </w:t>
      </w:r>
      <w:r>
        <w:t>уравнениями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101232</wp:posOffset>
            </wp:positionV>
            <wp:extent cx="3832840" cy="428053"/>
            <wp:effectExtent l="0" t="0" r="0" b="0"/>
            <wp:wrapTopAndBottom/>
            <wp:docPr id="97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40" cy="428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2316829</wp:posOffset>
            </wp:positionH>
            <wp:positionV relativeFrom="paragraph">
              <wp:posOffset>631597</wp:posOffset>
            </wp:positionV>
            <wp:extent cx="3519267" cy="648081"/>
            <wp:effectExtent l="0" t="0" r="0" b="0"/>
            <wp:wrapTopAndBottom/>
            <wp:docPr id="9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267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136B5A">
      <w:pPr>
        <w:pStyle w:val="a3"/>
        <w:spacing w:before="1"/>
        <w:ind w:left="0"/>
        <w:rPr>
          <w:sz w:val="8"/>
        </w:rPr>
      </w:pPr>
    </w:p>
    <w:p w:rsidR="00136B5A" w:rsidRDefault="009E6ADE">
      <w:pPr>
        <w:pStyle w:val="a3"/>
        <w:spacing w:before="133"/>
        <w:ind w:left="910"/>
      </w:pPr>
      <w:r>
        <w:t>Для</w:t>
      </w:r>
      <w:r>
        <w:rPr>
          <w:spacing w:val="-3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шунта</w:t>
      </w:r>
      <w:r>
        <w:rPr>
          <w:spacing w:val="-2"/>
        </w:rPr>
        <w:t xml:space="preserve"> </w:t>
      </w:r>
      <w:r>
        <w:t>введем</w:t>
      </w:r>
      <w:r>
        <w:rPr>
          <w:spacing w:val="-3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передаточную</w:t>
      </w:r>
      <w:r>
        <w:rPr>
          <w:spacing w:val="-3"/>
        </w:rPr>
        <w:t xml:space="preserve"> </w:t>
      </w:r>
      <w:r>
        <w:t>функцию: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2393060</wp:posOffset>
            </wp:positionH>
            <wp:positionV relativeFrom="paragraph">
              <wp:posOffset>101020</wp:posOffset>
            </wp:positionV>
            <wp:extent cx="3305175" cy="638175"/>
            <wp:effectExtent l="0" t="0" r="0" b="0"/>
            <wp:wrapTopAndBottom/>
            <wp:docPr id="101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48" w:after="60" w:line="360" w:lineRule="auto"/>
        <w:ind w:right="393" w:firstLine="707"/>
      </w:pPr>
      <w:r>
        <w:t>Предположим теперь, что шунт (12.79) выбран надлежащим образом и</w:t>
      </w:r>
      <w:r>
        <w:rPr>
          <w:spacing w:val="-67"/>
        </w:rPr>
        <w:t xml:space="preserve"> </w:t>
      </w:r>
      <w:r>
        <w:t>расширенный объект (12.74) удовлетворяет условию СМФ. Перепишем</w:t>
      </w:r>
      <w:r>
        <w:rPr>
          <w:spacing w:val="1"/>
        </w:rPr>
        <w:t xml:space="preserve"> </w:t>
      </w:r>
      <w:r>
        <w:t>уравнения</w:t>
      </w:r>
      <w:r>
        <w:rPr>
          <w:spacing w:val="-2"/>
        </w:rPr>
        <w:t xml:space="preserve"> </w:t>
      </w:r>
      <w:r>
        <w:t>расширенного объекта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следующей</w:t>
      </w:r>
      <w:r>
        <w:rPr>
          <w:spacing w:val="-1"/>
        </w:rPr>
        <w:t xml:space="preserve"> </w:t>
      </w:r>
      <w:r>
        <w:t>канонической</w:t>
      </w:r>
      <w:r>
        <w:rPr>
          <w:spacing w:val="-1"/>
        </w:rPr>
        <w:t xml:space="preserve"> </w:t>
      </w:r>
      <w:r>
        <w:t>форме:</w:t>
      </w:r>
    </w:p>
    <w:p w:rsidR="00136B5A" w:rsidRDefault="009E6ADE">
      <w:pPr>
        <w:pStyle w:val="a3"/>
        <w:ind w:left="220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381323" cy="777239"/>
            <wp:effectExtent l="0" t="0" r="0" b="0"/>
            <wp:docPr id="10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23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1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1159862</wp:posOffset>
            </wp:positionH>
            <wp:positionV relativeFrom="paragraph">
              <wp:posOffset>105820</wp:posOffset>
            </wp:positionV>
            <wp:extent cx="4521683" cy="713232"/>
            <wp:effectExtent l="0" t="0" r="0" b="0"/>
            <wp:wrapTopAndBottom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683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136B5A">
      <w:pPr>
        <w:rPr>
          <w:sz w:val="11"/>
        </w:rPr>
        <w:sectPr w:rsidR="00136B5A">
          <w:pgSz w:w="11910" w:h="16840"/>
          <w:pgMar w:top="112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 w:line="350" w:lineRule="auto"/>
        <w:ind w:right="447"/>
      </w:pPr>
      <w:r>
        <w:lastRenderedPageBreak/>
        <w:t>Таким образом, в рассматриваемой задаче требуется найти управляющее</w:t>
      </w:r>
      <w:r>
        <w:rPr>
          <w:spacing w:val="1"/>
        </w:rPr>
        <w:t xml:space="preserve"> </w:t>
      </w:r>
      <w:r>
        <w:t xml:space="preserve">воздействие u(t) и закон настройки </w:t>
      </w:r>
      <w:r>
        <w:rPr>
          <w:noProof/>
          <w:spacing w:val="-24"/>
          <w:position w:val="-8"/>
          <w:lang w:eastAsia="ru-RU"/>
        </w:rPr>
        <w:drawing>
          <wp:inline distT="0" distB="0" distL="0" distR="0">
            <wp:extent cx="276225" cy="219075"/>
            <wp:effectExtent l="0" t="0" r="0" b="0"/>
            <wp:docPr id="10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</w:rPr>
        <w:t xml:space="preserve">  </w:t>
      </w:r>
      <w:r>
        <w:rPr>
          <w:spacing w:val="10"/>
        </w:rPr>
        <w:t xml:space="preserve"> </w:t>
      </w:r>
      <w:r>
        <w:t>в (12.77) такой, что для любого</w:t>
      </w:r>
      <w:r>
        <w:rPr>
          <w:spacing w:val="1"/>
        </w:rPr>
        <w:t xml:space="preserve"> </w:t>
      </w:r>
      <w:r>
        <w:t>данного значения относительного порядка k объекта, управления, его выход</w:t>
      </w:r>
      <w:r>
        <w:rPr>
          <w:spacing w:val="-67"/>
        </w:rPr>
        <w:t xml:space="preserve"> </w:t>
      </w:r>
      <w:r>
        <w:t>асимптотически</w:t>
      </w:r>
      <w:r>
        <w:rPr>
          <w:spacing w:val="-1"/>
        </w:rPr>
        <w:t xml:space="preserve"> </w:t>
      </w:r>
      <w:r>
        <w:t>удовлетворяет (12.73).</w:t>
      </w:r>
    </w:p>
    <w:p w:rsidR="00136B5A" w:rsidRDefault="009E6ADE">
      <w:pPr>
        <w:pStyle w:val="a3"/>
        <w:spacing w:before="15" w:line="360" w:lineRule="auto"/>
        <w:ind w:right="1448" w:firstLine="707"/>
        <w:jc w:val="both"/>
      </w:pPr>
      <w:r>
        <w:t>Задача может быть решена в два этапа. Первый этап состоит в</w:t>
      </w:r>
      <w:r>
        <w:rPr>
          <w:spacing w:val="-67"/>
        </w:rPr>
        <w:t xml:space="preserve"> </w:t>
      </w:r>
      <w:r>
        <w:t>разработке алгоритма идентификации параметров и обеспечении их</w:t>
      </w:r>
      <w:r>
        <w:rPr>
          <w:spacing w:val="-67"/>
        </w:rPr>
        <w:t xml:space="preserve"> </w:t>
      </w:r>
      <w:r>
        <w:t>сходимости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истинным значениям.</w:t>
      </w:r>
    </w:p>
    <w:p w:rsidR="00136B5A" w:rsidRDefault="009E6ADE">
      <w:pPr>
        <w:pStyle w:val="a3"/>
        <w:spacing w:before="1" w:line="360" w:lineRule="auto"/>
        <w:ind w:right="1092" w:firstLine="707"/>
        <w:jc w:val="both"/>
      </w:pPr>
      <w:r>
        <w:t>Второй этап состоит в выборе управления u(t), обеспечивающего</w:t>
      </w:r>
      <w:r>
        <w:rPr>
          <w:spacing w:val="-67"/>
        </w:rPr>
        <w:t xml:space="preserve"> </w:t>
      </w:r>
      <w:r>
        <w:rPr>
          <w:spacing w:val="-1"/>
        </w:rPr>
        <w:t>сходимость</w:t>
      </w:r>
      <w:r>
        <w:rPr>
          <w:spacing w:val="-22"/>
        </w:rPr>
        <w:t xml:space="preserve"> </w:t>
      </w:r>
      <w:r>
        <w:rPr>
          <w:noProof/>
          <w:spacing w:val="-28"/>
          <w:position w:val="-9"/>
          <w:lang w:eastAsia="ru-RU"/>
        </w:rPr>
        <w:drawing>
          <wp:inline distT="0" distB="0" distL="0" distR="0">
            <wp:extent cx="1228725" cy="209550"/>
            <wp:effectExtent l="0" t="0" r="0" b="0"/>
            <wp:docPr id="109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</w:t>
      </w:r>
      <w:r>
        <w:t>к нулю</w:t>
      </w:r>
      <w:r>
        <w:rPr>
          <w:spacing w:val="-1"/>
        </w:rPr>
        <w:t xml:space="preserve"> </w:t>
      </w:r>
      <w:r>
        <w:t>за конечное</w:t>
      </w:r>
      <w:r>
        <w:rPr>
          <w:spacing w:val="1"/>
        </w:rPr>
        <w:t xml:space="preserve"> </w:t>
      </w:r>
      <w:r>
        <w:t>время.</w:t>
      </w:r>
    </w:p>
    <w:p w:rsidR="00136B5A" w:rsidRDefault="009E6ADE">
      <w:pPr>
        <w:spacing w:before="198"/>
        <w:ind w:left="202"/>
        <w:jc w:val="both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настройки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параметров:</w:t>
      </w:r>
    </w:p>
    <w:p w:rsidR="00136B5A" w:rsidRDefault="00136B5A">
      <w:pPr>
        <w:pStyle w:val="a3"/>
        <w:spacing w:before="9"/>
        <w:ind w:left="0"/>
        <w:rPr>
          <w:i/>
          <w:sz w:val="34"/>
        </w:rPr>
      </w:pPr>
    </w:p>
    <w:p w:rsidR="00136B5A" w:rsidRDefault="009E6ADE">
      <w:pPr>
        <w:pStyle w:val="a3"/>
        <w:spacing w:line="360" w:lineRule="auto"/>
        <w:ind w:right="317" w:firstLine="707"/>
      </w:pPr>
      <w:r>
        <w:t>Представим алгоритм идентификации, близкий к рекуррентной</w:t>
      </w:r>
      <w:r>
        <w:rPr>
          <w:spacing w:val="1"/>
        </w:rPr>
        <w:t xml:space="preserve"> </w:t>
      </w:r>
      <w:r>
        <w:t>процедуре метода наименьших квадратов и использующий только измерения</w:t>
      </w:r>
      <w:r>
        <w:rPr>
          <w:spacing w:val="-67"/>
        </w:rPr>
        <w:t xml:space="preserve"> </w:t>
      </w:r>
      <w:r>
        <w:t>входа и выхода объекта. Первым шагом является разработка фильтров,</w:t>
      </w:r>
      <w:r>
        <w:rPr>
          <w:spacing w:val="1"/>
        </w:rPr>
        <w:t xml:space="preserve"> </w:t>
      </w:r>
      <w:r>
        <w:t>введение которых позволяет избежать измерения производных от выхода</w:t>
      </w:r>
      <w:r>
        <w:rPr>
          <w:spacing w:val="1"/>
        </w:rPr>
        <w:t xml:space="preserve"> </w:t>
      </w:r>
      <w:r>
        <w:t>объекта.</w:t>
      </w:r>
    </w:p>
    <w:p w:rsidR="00136B5A" w:rsidRDefault="009E6ADE">
      <w:pPr>
        <w:pStyle w:val="a3"/>
        <w:ind w:left="910"/>
      </w:pPr>
      <w:r>
        <w:t>Запишем</w:t>
      </w:r>
      <w:r>
        <w:rPr>
          <w:spacing w:val="-6"/>
        </w:rPr>
        <w:t xml:space="preserve"> </w:t>
      </w:r>
      <w:r>
        <w:t>уравнение</w:t>
      </w:r>
      <w:r>
        <w:rPr>
          <w:spacing w:val="-5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(12.72)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2283460</wp:posOffset>
            </wp:positionH>
            <wp:positionV relativeFrom="paragraph">
              <wp:posOffset>101539</wp:posOffset>
            </wp:positionV>
            <wp:extent cx="3533775" cy="542925"/>
            <wp:effectExtent l="0" t="0" r="0" b="0"/>
            <wp:wrapTopAndBottom/>
            <wp:docPr id="111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49"/>
        <w:ind w:left="910"/>
      </w:pPr>
      <w:r>
        <w:t>Перепишем</w:t>
      </w:r>
      <w:r>
        <w:rPr>
          <w:spacing w:val="-7"/>
        </w:rPr>
        <w:t xml:space="preserve"> </w:t>
      </w:r>
      <w:r>
        <w:t>уравнения</w:t>
      </w:r>
      <w:r>
        <w:rPr>
          <w:spacing w:val="-2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следующем</w:t>
      </w:r>
      <w:r>
        <w:rPr>
          <w:spacing w:val="-2"/>
        </w:rPr>
        <w:t xml:space="preserve"> </w:t>
      </w:r>
      <w:r>
        <w:t>виде</w:t>
      </w:r>
    </w:p>
    <w:p w:rsidR="00136B5A" w:rsidRDefault="009E6ADE">
      <w:pPr>
        <w:pStyle w:val="a3"/>
        <w:spacing w:before="4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2564735</wp:posOffset>
            </wp:positionH>
            <wp:positionV relativeFrom="paragraph">
              <wp:posOffset>100868</wp:posOffset>
            </wp:positionV>
            <wp:extent cx="2981457" cy="462819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457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34"/>
        <w:ind w:left="910"/>
      </w:pPr>
      <w:r>
        <w:t>Алгоритм</w:t>
      </w:r>
      <w:r>
        <w:rPr>
          <w:spacing w:val="-4"/>
        </w:rPr>
        <w:t xml:space="preserve"> </w:t>
      </w:r>
      <w:r>
        <w:t>идентификации</w:t>
      </w:r>
      <w:r>
        <w:rPr>
          <w:spacing w:val="-3"/>
        </w:rPr>
        <w:t xml:space="preserve"> </w:t>
      </w:r>
      <w:r>
        <w:t>запишем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1941195</wp:posOffset>
            </wp:positionH>
            <wp:positionV relativeFrom="paragraph">
              <wp:posOffset>101064</wp:posOffset>
            </wp:positionV>
            <wp:extent cx="4217719" cy="1110996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719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1108705</wp:posOffset>
            </wp:positionH>
            <wp:positionV relativeFrom="paragraph">
              <wp:posOffset>1313655</wp:posOffset>
            </wp:positionV>
            <wp:extent cx="4028564" cy="226313"/>
            <wp:effectExtent l="0" t="0" r="0" b="0"/>
            <wp:wrapTopAndBottom/>
            <wp:docPr id="117" name="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64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136B5A">
      <w:pPr>
        <w:pStyle w:val="a3"/>
        <w:ind w:left="0"/>
        <w:rPr>
          <w:sz w:val="8"/>
        </w:rPr>
      </w:pPr>
    </w:p>
    <w:p w:rsidR="00136B5A" w:rsidRDefault="00136B5A">
      <w:pPr>
        <w:rPr>
          <w:sz w:val="8"/>
        </w:rPr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 w:line="360" w:lineRule="auto"/>
        <w:ind w:right="1733" w:firstLine="707"/>
      </w:pPr>
      <w:r>
        <w:lastRenderedPageBreak/>
        <w:t>В литературе описаны и другие алгоритмы идентификации,</w:t>
      </w:r>
      <w:r>
        <w:rPr>
          <w:spacing w:val="-67"/>
        </w:rPr>
        <w:t xml:space="preserve"> </w:t>
      </w:r>
      <w:r>
        <w:t>основанные не методе наименьших квадратов. Например, 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алгоритм</w:t>
      </w:r>
    </w:p>
    <w:p w:rsidR="00136B5A" w:rsidRDefault="009E6ADE">
      <w:pPr>
        <w:pStyle w:val="a3"/>
        <w:ind w:left="15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45844" cy="544068"/>
            <wp:effectExtent l="0" t="0" r="0" b="0"/>
            <wp:docPr id="119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84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9E6ADE">
      <w:pPr>
        <w:pStyle w:val="a3"/>
        <w:spacing w:before="9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1143413</wp:posOffset>
            </wp:positionH>
            <wp:positionV relativeFrom="paragraph">
              <wp:posOffset>110832</wp:posOffset>
            </wp:positionV>
            <wp:extent cx="2689242" cy="243173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42" cy="243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136B5A">
      <w:pPr>
        <w:pStyle w:val="a3"/>
        <w:spacing w:before="10"/>
        <w:ind w:left="0"/>
        <w:rPr>
          <w:sz w:val="32"/>
        </w:rPr>
      </w:pPr>
    </w:p>
    <w:p w:rsidR="00136B5A" w:rsidRDefault="009E6ADE">
      <w:pPr>
        <w:ind w:left="910"/>
        <w:rPr>
          <w:i/>
          <w:sz w:val="28"/>
        </w:rPr>
      </w:pPr>
      <w:r>
        <w:rPr>
          <w:i/>
          <w:sz w:val="28"/>
        </w:rPr>
        <w:t>Следующим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шагом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выбор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закона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управления.</w:t>
      </w:r>
    </w:p>
    <w:p w:rsidR="00136B5A" w:rsidRDefault="009E6ADE">
      <w:pPr>
        <w:pStyle w:val="a3"/>
        <w:spacing w:before="163" w:line="333" w:lineRule="auto"/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1754504</wp:posOffset>
            </wp:positionH>
            <wp:positionV relativeFrom="paragraph">
              <wp:posOffset>1022099</wp:posOffset>
            </wp:positionV>
            <wp:extent cx="4591050" cy="752475"/>
            <wp:effectExtent l="0" t="0" r="0" b="0"/>
            <wp:wrapTopAndBottom/>
            <wp:docPr id="123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Получим закон управления, обесп</w:t>
      </w:r>
      <w:bookmarkStart w:id="0" w:name="_GoBack"/>
      <w:bookmarkEnd w:id="0"/>
      <w:r>
        <w:t>ечивающий скользящий режим на</w:t>
      </w:r>
      <w:r>
        <w:rPr>
          <w:spacing w:val="1"/>
        </w:rPr>
        <w:t xml:space="preserve"> </w:t>
      </w:r>
      <w:r>
        <w:rPr>
          <w:spacing w:val="-1"/>
        </w:rPr>
        <w:t>поверхности</w:t>
      </w:r>
      <w:r>
        <w:rPr>
          <w:spacing w:val="45"/>
        </w:rPr>
        <w:t xml:space="preserve"> </w:t>
      </w:r>
      <w:r>
        <w:rPr>
          <w:noProof/>
          <w:spacing w:val="-29"/>
          <w:position w:val="-7"/>
          <w:lang w:eastAsia="ru-RU"/>
        </w:rPr>
        <w:drawing>
          <wp:inline distT="0" distB="0" distL="0" distR="0">
            <wp:extent cx="1447800" cy="238125"/>
            <wp:effectExtent l="0" t="0" r="0" b="0"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</w:rPr>
        <w:t xml:space="preserve">  </w:t>
      </w:r>
      <w:r>
        <w:rPr>
          <w:spacing w:val="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этого,</w:t>
      </w:r>
      <w:r>
        <w:rPr>
          <w:spacing w:val="-11"/>
        </w:rPr>
        <w:t xml:space="preserve"> </w:t>
      </w:r>
      <w:r>
        <w:t>используя</w:t>
      </w:r>
      <w:r>
        <w:rPr>
          <w:spacing w:val="-5"/>
        </w:rPr>
        <w:t xml:space="preserve"> </w:t>
      </w:r>
      <w:r>
        <w:t>(12.80),</w:t>
      </w:r>
      <w:r>
        <w:rPr>
          <w:spacing w:val="-8"/>
        </w:rPr>
        <w:t xml:space="preserve"> </w:t>
      </w:r>
      <w:r>
        <w:t>представим</w:t>
      </w:r>
      <w:r>
        <w:rPr>
          <w:spacing w:val="-67"/>
        </w:rPr>
        <w:t xml:space="preserve"> </w:t>
      </w:r>
      <w:r>
        <w:t>уравнение</w:t>
      </w:r>
      <w:r>
        <w:rPr>
          <w:spacing w:val="-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</w:p>
    <w:p w:rsidR="00136B5A" w:rsidRDefault="009E6ADE">
      <w:pPr>
        <w:pStyle w:val="a3"/>
        <w:spacing w:before="147"/>
        <w:ind w:left="910"/>
      </w:pPr>
      <w:r>
        <w:t>Принимая</w:t>
      </w:r>
      <w:r>
        <w:rPr>
          <w:spacing w:val="-3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внимание,</w:t>
      </w:r>
      <w:r>
        <w:rPr>
          <w:spacing w:val="-3"/>
        </w:rPr>
        <w:t xml:space="preserve"> </w:t>
      </w:r>
      <w:r>
        <w:t>что</w:t>
      </w:r>
    </w:p>
    <w:p w:rsidR="00136B5A" w:rsidRDefault="009E6ADE">
      <w:pPr>
        <w:pStyle w:val="a3"/>
        <w:spacing w:before="8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2221610</wp:posOffset>
            </wp:positionH>
            <wp:positionV relativeFrom="paragraph">
              <wp:posOffset>102874</wp:posOffset>
            </wp:positionV>
            <wp:extent cx="3645879" cy="579405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879" cy="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35"/>
      </w:pPr>
      <w:r>
        <w:t>после</w:t>
      </w:r>
      <w:r>
        <w:rPr>
          <w:spacing w:val="-7"/>
        </w:rPr>
        <w:t xml:space="preserve"> </w:t>
      </w:r>
      <w:r>
        <w:t>подстановки</w:t>
      </w:r>
      <w:r>
        <w:rPr>
          <w:spacing w:val="-2"/>
        </w:rPr>
        <w:t xml:space="preserve"> </w:t>
      </w:r>
      <w:r>
        <w:t>получим</w:t>
      </w:r>
    </w:p>
    <w:p w:rsidR="00136B5A" w:rsidRDefault="009E6ADE">
      <w:pPr>
        <w:pStyle w:val="a3"/>
        <w:spacing w:before="5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1849754</wp:posOffset>
            </wp:positionH>
            <wp:positionV relativeFrom="paragraph">
              <wp:posOffset>101090</wp:posOffset>
            </wp:positionV>
            <wp:extent cx="4449014" cy="2019300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01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spacing w:before="134" w:line="360" w:lineRule="auto"/>
        <w:ind w:right="1019" w:firstLine="707"/>
      </w:pPr>
      <w:r>
        <w:t>Представим теперь модель ошибки для x</w:t>
      </w:r>
      <w:r>
        <w:rPr>
          <w:vertAlign w:val="subscript"/>
        </w:rPr>
        <w:t>1</w:t>
      </w:r>
      <w:r>
        <w:t>(t). Подставляя (12.87) в</w:t>
      </w:r>
      <w:r>
        <w:rPr>
          <w:spacing w:val="-67"/>
        </w:rPr>
        <w:t xml:space="preserve"> </w:t>
      </w:r>
      <w:r>
        <w:t>(12.80),</w:t>
      </w:r>
      <w:r>
        <w:rPr>
          <w:spacing w:val="-2"/>
        </w:rPr>
        <w:t xml:space="preserve"> </w:t>
      </w:r>
      <w:r>
        <w:t>получим</w:t>
      </w:r>
    </w:p>
    <w:p w:rsidR="00136B5A" w:rsidRDefault="009E6ADE">
      <w:pPr>
        <w:pStyle w:val="a3"/>
        <w:ind w:left="211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06888" cy="523875"/>
            <wp:effectExtent l="0" t="0" r="0" b="0"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8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5A" w:rsidRDefault="00136B5A">
      <w:pPr>
        <w:rPr>
          <w:sz w:val="20"/>
        </w:rPr>
        <w:sectPr w:rsidR="00136B5A">
          <w:pgSz w:w="11910" w:h="16840"/>
          <w:pgMar w:top="1040" w:right="580" w:bottom="1240" w:left="1500" w:header="0" w:footer="1048" w:gutter="0"/>
          <w:cols w:space="720"/>
        </w:sectPr>
      </w:pPr>
    </w:p>
    <w:p w:rsidR="00136B5A" w:rsidRDefault="009E6ADE">
      <w:pPr>
        <w:pStyle w:val="a3"/>
        <w:spacing w:before="74" w:line="362" w:lineRule="auto"/>
        <w:ind w:right="496" w:firstLine="707"/>
      </w:pPr>
      <w:r>
        <w:lastRenderedPageBreak/>
        <w:t>Уравнения (12.77), (12.88), (12.89) описывают модель ошибки. Учтем,</w:t>
      </w:r>
      <w:r>
        <w:rPr>
          <w:spacing w:val="-67"/>
        </w:rPr>
        <w:t xml:space="preserve"> </w:t>
      </w:r>
      <w:r>
        <w:t>что расширенный объект обладает свойством</w:t>
      </w:r>
      <w:r>
        <w:rPr>
          <w:spacing w:val="-1"/>
        </w:rPr>
        <w:t xml:space="preserve"> </w:t>
      </w:r>
      <w:r>
        <w:t>СМФ.</w:t>
      </w:r>
    </w:p>
    <w:p w:rsidR="00136B5A" w:rsidRDefault="009E6ADE">
      <w:pPr>
        <w:pStyle w:val="a3"/>
        <w:spacing w:line="317" w:lineRule="exact"/>
        <w:ind w:left="910"/>
      </w:pPr>
      <w:r>
        <w:t>Выберем</w:t>
      </w:r>
      <w:r>
        <w:rPr>
          <w:spacing w:val="-2"/>
        </w:rPr>
        <w:t xml:space="preserve"> </w:t>
      </w:r>
      <w:r>
        <w:t>теперь</w:t>
      </w:r>
      <w:r>
        <w:rPr>
          <w:spacing w:val="-2"/>
        </w:rPr>
        <w:t xml:space="preserve"> </w:t>
      </w:r>
      <w:r>
        <w:t>сигнал</w:t>
      </w:r>
      <w:r>
        <w:rPr>
          <w:spacing w:val="-4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</w:p>
    <w:p w:rsidR="00136B5A" w:rsidRDefault="009E6ADE">
      <w:pPr>
        <w:pStyle w:val="a3"/>
        <w:spacing w:before="6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2297810</wp:posOffset>
            </wp:positionH>
            <wp:positionV relativeFrom="paragraph">
              <wp:posOffset>102125</wp:posOffset>
            </wp:positionV>
            <wp:extent cx="3495675" cy="476250"/>
            <wp:effectExtent l="0" t="0" r="0" b="0"/>
            <wp:wrapTopAndBottom/>
            <wp:docPr id="133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B5A" w:rsidRDefault="009E6ADE">
      <w:pPr>
        <w:pStyle w:val="a3"/>
        <w:tabs>
          <w:tab w:val="left" w:pos="1502"/>
        </w:tabs>
        <w:spacing w:before="57"/>
      </w:pPr>
      <w:r>
        <w:t>где</w:t>
      </w:r>
      <w:r>
        <w:rPr>
          <w:spacing w:val="-6"/>
        </w:rPr>
        <w:t xml:space="preserve"> </w:t>
      </w:r>
      <w:r>
        <w:rPr>
          <w:noProof/>
          <w:spacing w:val="-6"/>
          <w:position w:val="-4"/>
          <w:lang w:eastAsia="ru-RU"/>
        </w:rPr>
        <w:drawing>
          <wp:inline distT="0" distB="0" distL="0" distR="0">
            <wp:extent cx="200025" cy="247650"/>
            <wp:effectExtent l="0" t="0" r="0" b="0"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</w:rPr>
        <w:t xml:space="preserve"> </w:t>
      </w:r>
      <w:r>
        <w:t>и</w:t>
      </w:r>
      <w:r>
        <w:tab/>
        <w:t>-</w:t>
      </w:r>
      <w:r>
        <w:rPr>
          <w:spacing w:val="-3"/>
        </w:rPr>
        <w:t xml:space="preserve"> </w:t>
      </w:r>
      <w:r>
        <w:t>положительные</w:t>
      </w:r>
      <w:r>
        <w:rPr>
          <w:spacing w:val="-4"/>
        </w:rPr>
        <w:t xml:space="preserve"> </w:t>
      </w:r>
      <w:r>
        <w:t>параметры.</w:t>
      </w:r>
      <w:r>
        <w:rPr>
          <w:spacing w:val="-4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(12.90)</w:t>
      </w:r>
    </w:p>
    <w:p w:rsidR="00136B5A" w:rsidRDefault="009E6ADE">
      <w:pPr>
        <w:pStyle w:val="a3"/>
        <w:spacing w:before="160" w:line="360" w:lineRule="auto"/>
        <w:ind w:right="386"/>
      </w:pPr>
      <w:r>
        <w:rPr>
          <w:noProof/>
          <w:lang w:eastAsia="ru-RU"/>
        </w:rPr>
        <w:drawing>
          <wp:anchor distT="0" distB="0" distL="0" distR="0" simplePos="0" relativeHeight="487396352" behindDoc="1" locked="0" layoutInCell="1" allowOverlap="1">
            <wp:simplePos x="0" y="0"/>
            <wp:positionH relativeFrom="page">
              <wp:posOffset>1754504</wp:posOffset>
            </wp:positionH>
            <wp:positionV relativeFrom="paragraph">
              <wp:posOffset>-166747</wp:posOffset>
            </wp:positionV>
            <wp:extent cx="85725" cy="200025"/>
            <wp:effectExtent l="0" t="0" r="0" b="0"/>
            <wp:wrapNone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обеспечивает существование у системы устойчивого скользящего режима на</w:t>
      </w:r>
      <w:r>
        <w:rPr>
          <w:spacing w:val="-67"/>
        </w:rPr>
        <w:t xml:space="preserve"> </w:t>
      </w:r>
      <w:r>
        <w:t>поверхности ϭ = 0. Заметим, что устойчивость системы может быть</w:t>
      </w:r>
      <w:r>
        <w:rPr>
          <w:spacing w:val="1"/>
        </w:rPr>
        <w:t xml:space="preserve"> </w:t>
      </w:r>
      <w:r>
        <w:t>обоснована</w:t>
      </w:r>
      <w:r>
        <w:rPr>
          <w:spacing w:val="-6"/>
        </w:rPr>
        <w:t xml:space="preserve"> </w:t>
      </w:r>
      <w:r>
        <w:t>путем</w:t>
      </w:r>
      <w:r>
        <w:rPr>
          <w:spacing w:val="-3"/>
        </w:rPr>
        <w:t xml:space="preserve"> </w:t>
      </w:r>
      <w:r>
        <w:t>последовательного</w:t>
      </w:r>
      <w:r>
        <w:rPr>
          <w:spacing w:val="-2"/>
        </w:rPr>
        <w:t xml:space="preserve"> </w:t>
      </w:r>
      <w:r>
        <w:t>применения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Ляпунова:</w:t>
      </w:r>
    </w:p>
    <w:p w:rsidR="00136B5A" w:rsidRDefault="009E6ADE">
      <w:pPr>
        <w:pStyle w:val="a3"/>
        <w:ind w:left="22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312209" cy="584644"/>
            <wp:effectExtent l="0" t="0" r="0" b="0"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209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5A">
      <w:pgSz w:w="11910" w:h="16840"/>
      <w:pgMar w:top="1040" w:right="580" w:bottom="1240" w:left="150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ADA" w:rsidRDefault="00932ADA">
      <w:r>
        <w:separator/>
      </w:r>
    </w:p>
  </w:endnote>
  <w:endnote w:type="continuationSeparator" w:id="0">
    <w:p w:rsidR="00932ADA" w:rsidRDefault="0093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5A" w:rsidRDefault="00155C6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3937635</wp:posOffset>
              </wp:positionH>
              <wp:positionV relativeFrom="page">
                <wp:posOffset>9886950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6B5A" w:rsidRDefault="009E6ADE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4775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05pt;margin-top:778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CkKNK7gAAAADQEA&#10;AA8AAABkcnMvZG93bnJldi54bWxMj8FOwzAQRO9I/IO1SNyo3UpxS4hTVQhOSIg0HDg6sZtYjdch&#10;dtvw92xPcNyZp9mZYjv7gZ3tFF1ABcuFAGaxDcZhp+Czfn3YAItJo9FDQKvgx0bYlrc3hc5NuGBl&#10;z/vUMQrBmGsFfUpjznlse+t1XITRInmHMHmd6Jw6biZ9oXA/8JUQknvtkD70erTPvW2P+5NXsPvC&#10;6sV9vzcf1aFydf0o8E0elbq/m3dPwJKd0x8M1/pUHUrq1IQTmsgGBXIlloSSkWVrWkWIzCRJzVXa&#10;rCXwsuD/V5S/AAAA//8DAFBLAQItABQABgAIAAAAIQC2gziS/gAAAOEBAAATAAAAAAAAAAAAAAAA&#10;AAAAAABbQ29udGVudF9UeXBlc10ueG1sUEsBAi0AFAAGAAgAAAAhADj9If/WAAAAlAEAAAsAAAAA&#10;AAAAAAAAAAAALwEAAF9yZWxzLy5yZWxzUEsBAi0AFAAGAAgAAAAhAGFVRYusAgAAqAUAAA4AAAAA&#10;AAAAAAAAAAAALgIAAGRycy9lMm9Eb2MueG1sUEsBAi0AFAAGAAgAAAAhACkKNK7gAAAADQEAAA8A&#10;AAAAAAAAAAAAAAAABgUAAGRycy9kb3ducmV2LnhtbFBLBQYAAAAABAAEAPMAAAATBgAAAAA=&#10;" filled="f" stroked="f">
              <v:textbox inset="0,0,0,0">
                <w:txbxContent>
                  <w:p w:rsidR="00136B5A" w:rsidRDefault="009E6ADE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4775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ADA" w:rsidRDefault="00932ADA">
      <w:r>
        <w:separator/>
      </w:r>
    </w:p>
  </w:footnote>
  <w:footnote w:type="continuationSeparator" w:id="0">
    <w:p w:rsidR="00932ADA" w:rsidRDefault="00932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62760"/>
    <w:multiLevelType w:val="hybridMultilevel"/>
    <w:tmpl w:val="86922408"/>
    <w:lvl w:ilvl="0" w:tplc="8D42877C">
      <w:numFmt w:val="bullet"/>
      <w:lvlText w:val="-"/>
      <w:lvlJc w:val="left"/>
      <w:pPr>
        <w:ind w:left="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86898A6">
      <w:numFmt w:val="bullet"/>
      <w:lvlText w:val="•"/>
      <w:lvlJc w:val="left"/>
      <w:pPr>
        <w:ind w:left="1162" w:hanging="164"/>
      </w:pPr>
      <w:rPr>
        <w:rFonts w:hint="default"/>
        <w:lang w:val="ru-RU" w:eastAsia="en-US" w:bidi="ar-SA"/>
      </w:rPr>
    </w:lvl>
    <w:lvl w:ilvl="2" w:tplc="ACB67864">
      <w:numFmt w:val="bullet"/>
      <w:lvlText w:val="•"/>
      <w:lvlJc w:val="left"/>
      <w:pPr>
        <w:ind w:left="2125" w:hanging="164"/>
      </w:pPr>
      <w:rPr>
        <w:rFonts w:hint="default"/>
        <w:lang w:val="ru-RU" w:eastAsia="en-US" w:bidi="ar-SA"/>
      </w:rPr>
    </w:lvl>
    <w:lvl w:ilvl="3" w:tplc="2990CF86">
      <w:numFmt w:val="bullet"/>
      <w:lvlText w:val="•"/>
      <w:lvlJc w:val="left"/>
      <w:pPr>
        <w:ind w:left="3087" w:hanging="164"/>
      </w:pPr>
      <w:rPr>
        <w:rFonts w:hint="default"/>
        <w:lang w:val="ru-RU" w:eastAsia="en-US" w:bidi="ar-SA"/>
      </w:rPr>
    </w:lvl>
    <w:lvl w:ilvl="4" w:tplc="D97E4008">
      <w:numFmt w:val="bullet"/>
      <w:lvlText w:val="•"/>
      <w:lvlJc w:val="left"/>
      <w:pPr>
        <w:ind w:left="4050" w:hanging="164"/>
      </w:pPr>
      <w:rPr>
        <w:rFonts w:hint="default"/>
        <w:lang w:val="ru-RU" w:eastAsia="en-US" w:bidi="ar-SA"/>
      </w:rPr>
    </w:lvl>
    <w:lvl w:ilvl="5" w:tplc="E514F794">
      <w:numFmt w:val="bullet"/>
      <w:lvlText w:val="•"/>
      <w:lvlJc w:val="left"/>
      <w:pPr>
        <w:ind w:left="5013" w:hanging="164"/>
      </w:pPr>
      <w:rPr>
        <w:rFonts w:hint="default"/>
        <w:lang w:val="ru-RU" w:eastAsia="en-US" w:bidi="ar-SA"/>
      </w:rPr>
    </w:lvl>
    <w:lvl w:ilvl="6" w:tplc="787CBB2C">
      <w:numFmt w:val="bullet"/>
      <w:lvlText w:val="•"/>
      <w:lvlJc w:val="left"/>
      <w:pPr>
        <w:ind w:left="5975" w:hanging="164"/>
      </w:pPr>
      <w:rPr>
        <w:rFonts w:hint="default"/>
        <w:lang w:val="ru-RU" w:eastAsia="en-US" w:bidi="ar-SA"/>
      </w:rPr>
    </w:lvl>
    <w:lvl w:ilvl="7" w:tplc="1C44C728">
      <w:numFmt w:val="bullet"/>
      <w:lvlText w:val="•"/>
      <w:lvlJc w:val="left"/>
      <w:pPr>
        <w:ind w:left="6938" w:hanging="164"/>
      </w:pPr>
      <w:rPr>
        <w:rFonts w:hint="default"/>
        <w:lang w:val="ru-RU" w:eastAsia="en-US" w:bidi="ar-SA"/>
      </w:rPr>
    </w:lvl>
    <w:lvl w:ilvl="8" w:tplc="E03AAA88">
      <w:numFmt w:val="bullet"/>
      <w:lvlText w:val="•"/>
      <w:lvlJc w:val="left"/>
      <w:pPr>
        <w:ind w:left="7901" w:hanging="1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5A"/>
    <w:rsid w:val="00136B5A"/>
    <w:rsid w:val="00155C6B"/>
    <w:rsid w:val="00224775"/>
    <w:rsid w:val="00932ADA"/>
    <w:rsid w:val="009E6ADE"/>
    <w:rsid w:val="00B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22E75"/>
  <w15:docId w15:val="{B9D86C7D-6C72-4DE9-B2CA-A65DB656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65" w:hanging="164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1584"/>
      <w:jc w:val="right"/>
    </w:pPr>
  </w:style>
  <w:style w:type="character" w:customStyle="1" w:styleId="Times142">
    <w:name w:val="Times14_РИО2 Знак"/>
    <w:basedOn w:val="a0"/>
    <w:link w:val="Times1420"/>
    <w:locked/>
    <w:rsid w:val="00155C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55C6B"/>
    <w:pPr>
      <w:widowControl/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val="en-US" w:eastAsia="ru-RU"/>
    </w:rPr>
  </w:style>
  <w:style w:type="character" w:styleId="a5">
    <w:name w:val="Book Title"/>
    <w:basedOn w:val="a0"/>
    <w:uiPriority w:val="33"/>
    <w:qFormat/>
    <w:rsid w:val="00155C6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16" Type="http://schemas.openxmlformats.org/officeDocument/2006/relationships/image" Target="media/image9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jpe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4.jpeg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77" Type="http://schemas.openxmlformats.org/officeDocument/2006/relationships/image" Target="media/image70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png"/><Relationship Id="rId7" Type="http://schemas.openxmlformats.org/officeDocument/2006/relationships/footer" Target="footer1.xml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Артем Викторов</cp:lastModifiedBy>
  <cp:revision>2</cp:revision>
  <dcterms:created xsi:type="dcterms:W3CDTF">2024-12-17T20:21:00Z</dcterms:created>
  <dcterms:modified xsi:type="dcterms:W3CDTF">2024-12-17T20:21:00Z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2024-01-09T00:00:00Z</vt:filetime>
  </property>
</Properties>
</file>