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EB80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bookmarkStart w:id="0" w:name="_Hlk88409190"/>
      <w:bookmarkEnd w:id="0"/>
    </w:p>
    <w:p w14:paraId="63033D74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E9C1E54" wp14:editId="16443491">
            <wp:simplePos x="0" y="0"/>
            <wp:positionH relativeFrom="column">
              <wp:posOffset>3460115</wp:posOffset>
            </wp:positionH>
            <wp:positionV relativeFrom="paragraph">
              <wp:posOffset>19050</wp:posOffset>
            </wp:positionV>
            <wp:extent cx="1912620" cy="10039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96E93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7F3B24E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B0C16F3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9D96676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43C6BD9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54FBAAF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0EB9BA66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0630810C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Tecnicatura en Desarrollo Web y Aplicaciones Digitales</w:t>
      </w:r>
    </w:p>
    <w:p w14:paraId="0DD3605C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Asignatura: Programación I</w:t>
      </w:r>
    </w:p>
    <w:p w14:paraId="01246957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Aula: 6</w:t>
      </w:r>
    </w:p>
    <w:p w14:paraId="6CE9DFC2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 xml:space="preserve">Profesor: </w:t>
      </w:r>
      <w:r w:rsidRPr="00113B9A">
        <w:rPr>
          <w:rFonts w:ascii="Arial-BoldMT" w:hAnsi="Arial-BoldMT" w:cs="Arial-BoldMT"/>
          <w:b/>
          <w:bCs/>
          <w:sz w:val="30"/>
          <w:szCs w:val="30"/>
        </w:rPr>
        <w:t xml:space="preserve">Augusto </w:t>
      </w:r>
      <w:proofErr w:type="spellStart"/>
      <w:r w:rsidRPr="00113B9A">
        <w:rPr>
          <w:rFonts w:ascii="Arial-BoldMT" w:hAnsi="Arial-BoldMT" w:cs="Arial-BoldMT"/>
          <w:b/>
          <w:bCs/>
          <w:sz w:val="30"/>
          <w:szCs w:val="30"/>
        </w:rPr>
        <w:t>Schaumburg</w:t>
      </w:r>
      <w:proofErr w:type="spellEnd"/>
    </w:p>
    <w:p w14:paraId="6339F54F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Ciclo lectivo: 2021</w:t>
      </w:r>
    </w:p>
    <w:p w14:paraId="4184C95E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E2DE3AE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1845D74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2E0223C7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23234DB4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C68C603" w14:textId="77777777" w:rsidR="00E70198" w:rsidRDefault="00E70198" w:rsidP="00E70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A812FD6" w14:textId="77777777" w:rsidR="00E70198" w:rsidRPr="008E07A7" w:rsidRDefault="00E70198" w:rsidP="00E7019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96"/>
          <w:szCs w:val="96"/>
        </w:rPr>
      </w:pPr>
      <w:r>
        <w:rPr>
          <w:rFonts w:ascii="Arial-BoldMT" w:hAnsi="Arial-BoldMT" w:cs="Arial-BoldMT"/>
          <w:b/>
          <w:bCs/>
          <w:sz w:val="96"/>
          <w:szCs w:val="96"/>
        </w:rPr>
        <w:t>IEFI</w:t>
      </w:r>
    </w:p>
    <w:p w14:paraId="49152146" w14:textId="77777777" w:rsidR="00E70198" w:rsidRDefault="00E70198" w:rsidP="00E70198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4AAA5013" w14:textId="77777777" w:rsidR="00E70198" w:rsidRDefault="00E70198" w:rsidP="00E70198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0794A0E5" w14:textId="77777777" w:rsidR="00113B9A" w:rsidRDefault="00113B9A" w:rsidP="00113B9A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6BED2E2E" w14:textId="18F8C54A" w:rsidR="00113B9A" w:rsidRDefault="00E70198" w:rsidP="00113B9A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80BC9F" wp14:editId="15CD823F">
            <wp:simplePos x="0" y="0"/>
            <wp:positionH relativeFrom="margin">
              <wp:align>right</wp:align>
            </wp:positionH>
            <wp:positionV relativeFrom="margin">
              <wp:posOffset>6520815</wp:posOffset>
            </wp:positionV>
            <wp:extent cx="1762125" cy="17621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8EA44" w14:textId="43687261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Equipo de Alumnos: </w:t>
      </w:r>
    </w:p>
    <w:p w14:paraId="1D701BFB" w14:textId="1C7B37DE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Fernández, Virginia </w:t>
      </w:r>
    </w:p>
    <w:p w14:paraId="70EE2786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 w:rsidRPr="00701734">
        <w:rPr>
          <w:rFonts w:ascii="Arial-BoldMT" w:hAnsi="Arial-BoldMT" w:cs="Arial-BoldMT"/>
          <w:b/>
          <w:bCs/>
          <w:sz w:val="24"/>
          <w:szCs w:val="24"/>
        </w:rPr>
        <w:t>Ghiano</w:t>
      </w:r>
      <w:proofErr w:type="spellEnd"/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, David </w:t>
      </w:r>
    </w:p>
    <w:p w14:paraId="7B6F3A7C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Tarifa, Soledad </w:t>
      </w:r>
    </w:p>
    <w:p w14:paraId="75239C28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>Vergara, Gabriela</w:t>
      </w:r>
    </w:p>
    <w:p w14:paraId="3AE92DD6" w14:textId="722AA722" w:rsidR="00113B9A" w:rsidRDefault="00113B9A">
      <w:pPr>
        <w:spacing w:line="259" w:lineRule="auto"/>
      </w:pPr>
      <w:r>
        <w:br w:type="page"/>
      </w:r>
    </w:p>
    <w:p w14:paraId="4E94C755" w14:textId="77777777" w:rsidR="0059758B" w:rsidRPr="0059758B" w:rsidRDefault="0059758B" w:rsidP="005975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17536A0" w14:textId="7567755C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El presente trabajo práctico se plantea con una mirada integral en conjunto con las asignaturas</w:t>
      </w:r>
      <w:r>
        <w:rPr>
          <w:rFonts w:cstheme="minorHAnsi"/>
        </w:rPr>
        <w:t xml:space="preserve"> </w:t>
      </w:r>
      <w:r w:rsidRPr="00565057">
        <w:rPr>
          <w:rFonts w:cstheme="minorHAnsi"/>
        </w:rPr>
        <w:t>Desarrollo Web y Práctica Profesionalizante. Es por ello que lo desarrollado en esta actividad</w:t>
      </w:r>
      <w:r>
        <w:rPr>
          <w:rFonts w:cstheme="minorHAnsi"/>
        </w:rPr>
        <w:t xml:space="preserve"> p</w:t>
      </w:r>
      <w:r w:rsidRPr="00565057">
        <w:rPr>
          <w:rFonts w:cstheme="minorHAnsi"/>
        </w:rPr>
        <w:t>royecto presentado en Práctica Profesionalizante I.</w:t>
      </w:r>
    </w:p>
    <w:p w14:paraId="48A14D31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Consigna:</w:t>
      </w:r>
    </w:p>
    <w:p w14:paraId="358A09C7" w14:textId="1BD338CD" w:rsidR="00565057" w:rsidRDefault="00565057" w:rsidP="005C01D2">
      <w:pPr>
        <w:pStyle w:val="Prrafodelista"/>
        <w:numPr>
          <w:ilvl w:val="0"/>
          <w:numId w:val="7"/>
        </w:numPr>
        <w:ind w:left="0" w:firstLine="0"/>
        <w:jc w:val="both"/>
        <w:rPr>
          <w:rFonts w:cstheme="minorHAnsi"/>
        </w:rPr>
      </w:pPr>
      <w:r w:rsidRPr="005C01D2">
        <w:rPr>
          <w:rFonts w:cstheme="minorHAnsi"/>
        </w:rPr>
        <w:t xml:space="preserve">El proyecto integrador consiste en desarrollar una aplicación del tipo interfaz de consola CLI (Sistema desarrolladas hasta el momento en la materia) que pueda generar una conexión a una SGBD (Sistema Gestor de Base de Datos). El recomendado es MySQL, (no obligatoriamente) ya que el mismo está siendo usado en el curso </w:t>
      </w:r>
      <w:proofErr w:type="gramStart"/>
      <w:r w:rsidRPr="005C01D2">
        <w:rPr>
          <w:rFonts w:cstheme="minorHAnsi"/>
        </w:rPr>
        <w:t>de  la</w:t>
      </w:r>
      <w:proofErr w:type="gramEnd"/>
      <w:r w:rsidRPr="005C01D2">
        <w:rPr>
          <w:rFonts w:cstheme="minorHAnsi"/>
        </w:rPr>
        <w:t xml:space="preserve"> materia Base de Datos de la carrera. Se utilizará una tabla con las características descriptas más abajo en este documento.</w:t>
      </w:r>
    </w:p>
    <w:p w14:paraId="1136D4F6" w14:textId="77777777" w:rsidR="005C01D2" w:rsidRDefault="005C01D2" w:rsidP="005C01D2">
      <w:pPr>
        <w:pStyle w:val="Prrafodelista"/>
        <w:ind w:left="0"/>
        <w:jc w:val="both"/>
        <w:rPr>
          <w:rFonts w:cstheme="minorHAnsi"/>
        </w:rPr>
      </w:pPr>
    </w:p>
    <w:p w14:paraId="7A2D40EE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-- MySQL </w:t>
      </w:r>
      <w:proofErr w:type="spellStart"/>
      <w:r w:rsidRPr="005C01D2">
        <w:rPr>
          <w:rFonts w:cstheme="minorHAnsi"/>
        </w:rPr>
        <w:t>Workbench</w:t>
      </w:r>
      <w:proofErr w:type="spellEnd"/>
      <w:r w:rsidRPr="005C01D2">
        <w:rPr>
          <w:rFonts w:cstheme="minorHAnsi"/>
        </w:rPr>
        <w:t xml:space="preserve"> Forward </w:t>
      </w:r>
      <w:proofErr w:type="spellStart"/>
      <w:r w:rsidRPr="005C01D2">
        <w:rPr>
          <w:rFonts w:cstheme="minorHAnsi"/>
        </w:rPr>
        <w:t>Engineering</w:t>
      </w:r>
      <w:proofErr w:type="spellEnd"/>
    </w:p>
    <w:p w14:paraId="3520F5AE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</w:p>
    <w:p w14:paraId="4C7DDA91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SET @OLD_UNIQUE_CHECKS=@@UNIQUE_CHECKS, UNIQUE_CHECKS=0;</w:t>
      </w:r>
    </w:p>
    <w:p w14:paraId="1336DC06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SET @OLD_FOREIGN_KEY_CHECKS=@@FOREIGN_KEY_CHECKS, FOREIGN_KEY_CHECKS=0;</w:t>
      </w:r>
    </w:p>
    <w:p w14:paraId="3AA38282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SET @OLD_SQL_MODE=@@SQL_MODE, SQL_MODE='ONLY_FULL_GROUP_</w:t>
      </w:r>
      <w:proofErr w:type="gramStart"/>
      <w:r w:rsidRPr="005C01D2">
        <w:rPr>
          <w:rFonts w:cstheme="minorHAnsi"/>
        </w:rPr>
        <w:t>BY,STRICT</w:t>
      </w:r>
      <w:proofErr w:type="gramEnd"/>
      <w:r w:rsidRPr="005C01D2">
        <w:rPr>
          <w:rFonts w:cstheme="minorHAnsi"/>
        </w:rPr>
        <w:t>_TRANS_TABLES,NO_ZERO_IN_DATE,NO_ZERO_DATE,ERROR_FOR_DIVISION_BY_ZERO,NO_ENGINE_SUBSTITUTION';</w:t>
      </w:r>
    </w:p>
    <w:p w14:paraId="2DD29523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</w:p>
    <w:p w14:paraId="02B02660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3ABCEF5E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-- </w:t>
      </w:r>
      <w:proofErr w:type="spellStart"/>
      <w:r w:rsidRPr="005C01D2">
        <w:rPr>
          <w:rFonts w:cstheme="minorHAnsi"/>
        </w:rPr>
        <w:t>Schema</w:t>
      </w:r>
      <w:proofErr w:type="spellEnd"/>
      <w:r w:rsidRPr="005C01D2">
        <w:rPr>
          <w:rFonts w:cstheme="minorHAnsi"/>
        </w:rPr>
        <w:t xml:space="preserve"> </w:t>
      </w:r>
      <w:proofErr w:type="spellStart"/>
      <w:r w:rsidRPr="005C01D2">
        <w:rPr>
          <w:rFonts w:cstheme="minorHAnsi"/>
        </w:rPr>
        <w:t>iefi</w:t>
      </w:r>
      <w:proofErr w:type="spellEnd"/>
    </w:p>
    <w:p w14:paraId="7D37AF5B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5C4F2E78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</w:p>
    <w:p w14:paraId="64B68789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497A79B9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-- </w:t>
      </w:r>
      <w:proofErr w:type="spellStart"/>
      <w:r w:rsidRPr="005C01D2">
        <w:rPr>
          <w:rFonts w:cstheme="minorHAnsi"/>
        </w:rPr>
        <w:t>Schema</w:t>
      </w:r>
      <w:proofErr w:type="spellEnd"/>
      <w:r w:rsidRPr="005C01D2">
        <w:rPr>
          <w:rFonts w:cstheme="minorHAnsi"/>
        </w:rPr>
        <w:t xml:space="preserve"> </w:t>
      </w:r>
      <w:proofErr w:type="spellStart"/>
      <w:r w:rsidRPr="005C01D2">
        <w:rPr>
          <w:rFonts w:cstheme="minorHAnsi"/>
        </w:rPr>
        <w:t>iefi</w:t>
      </w:r>
      <w:proofErr w:type="spellEnd"/>
    </w:p>
    <w:p w14:paraId="7A9C77B5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5FA96239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CREATE SCHEMA IF NOT EXISTS `</w:t>
      </w:r>
      <w:proofErr w:type="spellStart"/>
      <w:r w:rsidRPr="005C01D2">
        <w:rPr>
          <w:rFonts w:cstheme="minorHAnsi"/>
        </w:rPr>
        <w:t>iefi</w:t>
      </w:r>
      <w:proofErr w:type="spellEnd"/>
      <w:r w:rsidRPr="005C01D2">
        <w:rPr>
          <w:rFonts w:cstheme="minorHAnsi"/>
        </w:rPr>
        <w:t>` DEFAULT CHARACTER SET utf</w:t>
      </w:r>
      <w:proofErr w:type="gramStart"/>
      <w:r w:rsidRPr="005C01D2">
        <w:rPr>
          <w:rFonts w:cstheme="minorHAnsi"/>
        </w:rPr>
        <w:t>8 ;</w:t>
      </w:r>
      <w:proofErr w:type="gramEnd"/>
    </w:p>
    <w:p w14:paraId="002A0E23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USE `</w:t>
      </w:r>
      <w:proofErr w:type="spellStart"/>
      <w:r w:rsidRPr="005C01D2">
        <w:rPr>
          <w:rFonts w:cstheme="minorHAnsi"/>
        </w:rPr>
        <w:t>iefi</w:t>
      </w:r>
      <w:proofErr w:type="spellEnd"/>
      <w:proofErr w:type="gramStart"/>
      <w:r w:rsidRPr="005C01D2">
        <w:rPr>
          <w:rFonts w:cstheme="minorHAnsi"/>
        </w:rPr>
        <w:t>` ;</w:t>
      </w:r>
      <w:proofErr w:type="gramEnd"/>
    </w:p>
    <w:p w14:paraId="686CF7A1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</w:p>
    <w:p w14:paraId="3764CE0E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3141CCE6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Table `</w:t>
      </w:r>
      <w:proofErr w:type="spellStart"/>
      <w:r w:rsidRPr="005C01D2">
        <w:rPr>
          <w:rFonts w:cstheme="minorHAnsi"/>
        </w:rPr>
        <w:t>iefi</w:t>
      </w:r>
      <w:proofErr w:type="spellEnd"/>
      <w:proofErr w:type="gramStart"/>
      <w:r w:rsidRPr="005C01D2">
        <w:rPr>
          <w:rFonts w:cstheme="minorHAnsi"/>
        </w:rPr>
        <w:t>`.`</w:t>
      </w:r>
      <w:proofErr w:type="gramEnd"/>
      <w:r w:rsidRPr="005C01D2">
        <w:rPr>
          <w:rFonts w:cstheme="minorHAnsi"/>
        </w:rPr>
        <w:t>alumnos`</w:t>
      </w:r>
    </w:p>
    <w:p w14:paraId="445E56EA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-- -----------------------------------------------------</w:t>
      </w:r>
    </w:p>
    <w:p w14:paraId="72393429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>CREATE TABLE IF NOT EXISTS `</w:t>
      </w:r>
      <w:proofErr w:type="spellStart"/>
      <w:r w:rsidRPr="005C01D2">
        <w:rPr>
          <w:rFonts w:cstheme="minorHAnsi"/>
        </w:rPr>
        <w:t>iefi</w:t>
      </w:r>
      <w:proofErr w:type="spellEnd"/>
      <w:proofErr w:type="gramStart"/>
      <w:r w:rsidRPr="005C01D2">
        <w:rPr>
          <w:rFonts w:cstheme="minorHAnsi"/>
        </w:rPr>
        <w:t>`.`</w:t>
      </w:r>
      <w:proofErr w:type="gramEnd"/>
      <w:r w:rsidRPr="005C01D2">
        <w:rPr>
          <w:rFonts w:cstheme="minorHAnsi"/>
        </w:rPr>
        <w:t>alumnos` (</w:t>
      </w:r>
    </w:p>
    <w:p w14:paraId="1792EAFA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  `</w:t>
      </w:r>
      <w:proofErr w:type="spellStart"/>
      <w:r w:rsidRPr="005C01D2">
        <w:rPr>
          <w:rFonts w:cstheme="minorHAnsi"/>
        </w:rPr>
        <w:t>id_alumno</w:t>
      </w:r>
      <w:proofErr w:type="spellEnd"/>
      <w:r w:rsidRPr="005C01D2">
        <w:rPr>
          <w:rFonts w:cstheme="minorHAnsi"/>
        </w:rPr>
        <w:t>` INT NOT NULL AUTO_INCREMENT,</w:t>
      </w:r>
    </w:p>
    <w:p w14:paraId="7A4D49D1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  `nombre` </w:t>
      </w:r>
      <w:proofErr w:type="gramStart"/>
      <w:r w:rsidRPr="005C01D2">
        <w:rPr>
          <w:rFonts w:cstheme="minorHAnsi"/>
        </w:rPr>
        <w:t>VARCHAR(</w:t>
      </w:r>
      <w:proofErr w:type="gramEnd"/>
      <w:r w:rsidRPr="005C01D2">
        <w:rPr>
          <w:rFonts w:cstheme="minorHAnsi"/>
        </w:rPr>
        <w:t>45) NULL,</w:t>
      </w:r>
    </w:p>
    <w:p w14:paraId="0215BE55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  `apellido` </w:t>
      </w:r>
      <w:proofErr w:type="gramStart"/>
      <w:r w:rsidRPr="005C01D2">
        <w:rPr>
          <w:rFonts w:cstheme="minorHAnsi"/>
        </w:rPr>
        <w:t>VARCHAR(</w:t>
      </w:r>
      <w:proofErr w:type="gramEnd"/>
      <w:r w:rsidRPr="005C01D2">
        <w:rPr>
          <w:rFonts w:cstheme="minorHAnsi"/>
        </w:rPr>
        <w:t>45) NULL,</w:t>
      </w:r>
    </w:p>
    <w:p w14:paraId="17336978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  `</w:t>
      </w:r>
      <w:proofErr w:type="spellStart"/>
      <w:r w:rsidRPr="005C01D2">
        <w:rPr>
          <w:rFonts w:cstheme="minorHAnsi"/>
        </w:rPr>
        <w:t>dni</w:t>
      </w:r>
      <w:proofErr w:type="spellEnd"/>
      <w:r w:rsidRPr="005C01D2">
        <w:rPr>
          <w:rFonts w:cstheme="minorHAnsi"/>
        </w:rPr>
        <w:t>` INT NULL,</w:t>
      </w:r>
    </w:p>
    <w:p w14:paraId="2A61E8FA" w14:textId="77777777" w:rsidR="005C01D2" w:rsidRPr="005C01D2" w:rsidRDefault="005C01D2" w:rsidP="005C01D2">
      <w:pPr>
        <w:pStyle w:val="Prrafodelista"/>
        <w:jc w:val="both"/>
        <w:rPr>
          <w:rFonts w:cstheme="minorHAnsi"/>
        </w:rPr>
      </w:pPr>
      <w:r w:rsidRPr="005C01D2">
        <w:rPr>
          <w:rFonts w:cstheme="minorHAnsi"/>
        </w:rPr>
        <w:t xml:space="preserve">  PRIMARY KEY (`</w:t>
      </w:r>
      <w:proofErr w:type="spellStart"/>
      <w:r w:rsidRPr="005C01D2">
        <w:rPr>
          <w:rFonts w:cstheme="minorHAnsi"/>
        </w:rPr>
        <w:t>id_alumno</w:t>
      </w:r>
      <w:proofErr w:type="spellEnd"/>
      <w:r w:rsidRPr="005C01D2">
        <w:rPr>
          <w:rFonts w:cstheme="minorHAnsi"/>
        </w:rPr>
        <w:t>`))</w:t>
      </w:r>
    </w:p>
    <w:p w14:paraId="4E8A05DD" w14:textId="7F949597" w:rsidR="005C01D2" w:rsidRDefault="005C01D2" w:rsidP="005C01D2">
      <w:pPr>
        <w:pStyle w:val="Prrafodelista"/>
        <w:ind w:left="0"/>
        <w:jc w:val="both"/>
        <w:rPr>
          <w:rFonts w:cstheme="minorHAnsi"/>
        </w:rPr>
      </w:pPr>
      <w:r w:rsidRPr="005C01D2">
        <w:rPr>
          <w:rFonts w:cstheme="minorHAnsi"/>
        </w:rPr>
        <w:t xml:space="preserve">ENGINE = </w:t>
      </w:r>
      <w:proofErr w:type="spellStart"/>
      <w:r w:rsidRPr="005C01D2">
        <w:rPr>
          <w:rFonts w:cstheme="minorHAnsi"/>
        </w:rPr>
        <w:t>InnoDB</w:t>
      </w:r>
      <w:proofErr w:type="spellEnd"/>
      <w:r w:rsidRPr="005C01D2">
        <w:rPr>
          <w:rFonts w:cstheme="minorHAnsi"/>
        </w:rPr>
        <w:t>;</w:t>
      </w:r>
    </w:p>
    <w:p w14:paraId="023BB2DA" w14:textId="77777777" w:rsidR="005C01D2" w:rsidRPr="005C01D2" w:rsidRDefault="005C01D2" w:rsidP="005C01D2">
      <w:pPr>
        <w:pStyle w:val="Prrafodelista"/>
        <w:ind w:left="0"/>
        <w:jc w:val="both"/>
        <w:rPr>
          <w:rFonts w:cstheme="minorHAnsi"/>
        </w:rPr>
      </w:pPr>
    </w:p>
    <w:p w14:paraId="38A5E37F" w14:textId="77777777" w:rsid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2.</w:t>
      </w:r>
      <w:r w:rsidRPr="00565057">
        <w:rPr>
          <w:rFonts w:cstheme="minorHAnsi"/>
        </w:rPr>
        <w:tab/>
        <w:t>Definir una clase que contendrá el programa principal, desde donde se llamarán a todas las acciones a realizar en la base de datos. Esto se debería poder realizar con un menú principal (Switch case), el cual me permitirá seleccionar las distintas operaciones y accesos a la base de datos, luego de haberme podido conectar a la misma.</w:t>
      </w:r>
      <w:r>
        <w:rPr>
          <w:rFonts w:cstheme="minorHAnsi"/>
        </w:rPr>
        <w:t xml:space="preserve"> </w:t>
      </w:r>
    </w:p>
    <w:p w14:paraId="75718CEF" w14:textId="43769E5B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Las operaciones y accesos a la base de datos que deberá permitir la aplicación serán:</w:t>
      </w:r>
    </w:p>
    <w:p w14:paraId="36059D50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lastRenderedPageBreak/>
        <w:t>a. Consultar datos o registros (QUERY).</w:t>
      </w:r>
    </w:p>
    <w:p w14:paraId="1070D664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b. Registrar datos o registros (INSERT).</w:t>
      </w:r>
    </w:p>
    <w:p w14:paraId="53DD6303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c. Modificar datos o registros (UPDATE).</w:t>
      </w:r>
    </w:p>
    <w:p w14:paraId="6165D656" w14:textId="6AA9B27A" w:rsidR="004176DF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d. Eliminar datos o registros (DELETE).</w:t>
      </w:r>
    </w:p>
    <w:p w14:paraId="0B30F214" w14:textId="257B0261" w:rsidR="001439BB" w:rsidRDefault="00286308" w:rsidP="0056505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B16F73C" wp14:editId="3ECAE89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3541" w14:textId="24994990" w:rsidR="00565057" w:rsidRDefault="00565057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  <w:r w:rsidR="00286308">
        <w:rPr>
          <w:noProof/>
        </w:rPr>
        <w:lastRenderedPageBreak/>
        <w:drawing>
          <wp:inline distT="0" distB="0" distL="0" distR="0" wp14:anchorId="493D000E" wp14:editId="548F9E47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D4CF" w14:textId="3044E1F0" w:rsidR="004263F3" w:rsidRDefault="004263F3">
      <w:pPr>
        <w:spacing w:line="259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7B1BA2F" wp14:editId="44F619B4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7BF8" w14:textId="397E9E56" w:rsidR="004263F3" w:rsidRDefault="004263F3">
      <w:pPr>
        <w:spacing w:line="259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98D130C" wp14:editId="19ACE43F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BEA" w14:textId="0C1EA59B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3.</w:t>
      </w:r>
      <w:r w:rsidRPr="00565057">
        <w:rPr>
          <w:rFonts w:cstheme="minorHAnsi"/>
        </w:rPr>
        <w:tab/>
        <w:t>Para ello deberá respetar el paradigma de la programación orientada a objetos.</w:t>
      </w:r>
      <w:r>
        <w:rPr>
          <w:rFonts w:cstheme="minorHAnsi"/>
        </w:rPr>
        <w:t xml:space="preserve"> </w:t>
      </w:r>
      <w:r w:rsidRPr="00565057">
        <w:rPr>
          <w:rFonts w:cstheme="minorHAnsi"/>
        </w:rPr>
        <w:t>Desde el programa principal, deberá llamar a otra/as clase/es que internamente contendrán la</w:t>
      </w:r>
      <w:r>
        <w:rPr>
          <w:rFonts w:cstheme="minorHAnsi"/>
        </w:rPr>
        <w:t xml:space="preserve"> </w:t>
      </w:r>
      <w:r w:rsidRPr="00565057">
        <w:rPr>
          <w:rFonts w:cstheme="minorHAnsi"/>
        </w:rPr>
        <w:t>conexión y los accesos (a la base de datos). de tal forma que, en la clase principal, solamente se ejecutará el menú de operaciones permitidas y posibles.</w:t>
      </w:r>
    </w:p>
    <w:p w14:paraId="3DA5CCBE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 xml:space="preserve">● </w:t>
      </w:r>
      <w:proofErr w:type="spellStart"/>
      <w:r w:rsidRPr="00565057">
        <w:rPr>
          <w:rFonts w:cstheme="minorHAnsi"/>
        </w:rPr>
        <w:t>Modularización</w:t>
      </w:r>
      <w:proofErr w:type="spellEnd"/>
    </w:p>
    <w:p w14:paraId="1CAC5F5B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● Encapsulamiento.</w:t>
      </w:r>
    </w:p>
    <w:p w14:paraId="1BD2E0BB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● Métodos constructores creados para tal fin.</w:t>
      </w:r>
    </w:p>
    <w:p w14:paraId="04042208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 xml:space="preserve">● Métodos </w:t>
      </w:r>
      <w:proofErr w:type="spellStart"/>
      <w:r w:rsidRPr="00565057">
        <w:rPr>
          <w:rFonts w:cstheme="minorHAnsi"/>
        </w:rPr>
        <w:t>Getter</w:t>
      </w:r>
      <w:proofErr w:type="spellEnd"/>
      <w:r w:rsidRPr="00565057">
        <w:rPr>
          <w:rFonts w:cstheme="minorHAnsi"/>
        </w:rPr>
        <w:t xml:space="preserve"> y Setter creados para tal fin.</w:t>
      </w:r>
    </w:p>
    <w:p w14:paraId="5746060C" w14:textId="0948E0CA" w:rsid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● Patrón de herencia en caso de que se decida utilizarlo. (no obligatoriamente, solo en caso en que ustedes lo consideren)</w:t>
      </w:r>
      <w:r>
        <w:rPr>
          <w:rFonts w:cstheme="minorHAnsi"/>
        </w:rPr>
        <w:t>.</w:t>
      </w:r>
    </w:p>
    <w:p w14:paraId="4BE45E41" w14:textId="1F72BF65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E84E49F" wp14:editId="6089BF0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A97" w14:textId="306B9107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0F844F5" wp14:editId="47B61C61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094" w14:textId="2965802F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1909E60" wp14:editId="241DE1A0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25F" w14:textId="5C0AD98E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B81D7FB" wp14:editId="6E3756D3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4FF" w14:textId="05AB8E1D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BEC7840" wp14:editId="2448532C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9AD2" w14:textId="484E7F91" w:rsidR="00286308" w:rsidRDefault="00286308" w:rsidP="00565057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680B545" wp14:editId="7EA5AF80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FF46" w14:textId="77777777" w:rsidR="00565057" w:rsidRDefault="00565057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D22C9C2" w14:textId="7D8005D4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lastRenderedPageBreak/>
        <w:t>Y se deberán respetar los siguientes ítems y pasos a cumplir (obligatoriamente):</w:t>
      </w:r>
      <w:r>
        <w:rPr>
          <w:rFonts w:cstheme="minorHAnsi"/>
        </w:rPr>
        <w:t xml:space="preserve"> </w:t>
      </w:r>
    </w:p>
    <w:p w14:paraId="3DA4E45D" w14:textId="59A1F58E" w:rsid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Crear una base de datos (en su preferencia con MySQL) con el nombre de IEFI y una tabla</w:t>
      </w:r>
      <w:r>
        <w:rPr>
          <w:rFonts w:cstheme="minorHAnsi"/>
        </w:rPr>
        <w:t xml:space="preserve"> </w:t>
      </w:r>
      <w:r w:rsidRPr="00565057">
        <w:rPr>
          <w:rFonts w:cstheme="minorHAnsi"/>
        </w:rPr>
        <w:t>denominada “Alumnos”, con cuatro columnas. “</w:t>
      </w:r>
      <w:proofErr w:type="spellStart"/>
      <w:r w:rsidRPr="00565057">
        <w:rPr>
          <w:rFonts w:cstheme="minorHAnsi"/>
        </w:rPr>
        <w:t>id_alumno</w:t>
      </w:r>
      <w:proofErr w:type="spellEnd"/>
      <w:r w:rsidRPr="00565057">
        <w:rPr>
          <w:rFonts w:cstheme="minorHAnsi"/>
        </w:rPr>
        <w:t xml:space="preserve">” del tipo </w:t>
      </w:r>
      <w:proofErr w:type="spellStart"/>
      <w:r w:rsidRPr="00565057">
        <w:rPr>
          <w:rFonts w:cstheme="minorHAnsi"/>
        </w:rPr>
        <w:t>autoincremental</w:t>
      </w:r>
      <w:proofErr w:type="spellEnd"/>
      <w:r w:rsidRPr="00565057">
        <w:rPr>
          <w:rFonts w:cstheme="minorHAnsi"/>
        </w:rPr>
        <w:t xml:space="preserve">, “nombre” del tipo </w:t>
      </w:r>
      <w:proofErr w:type="spellStart"/>
      <w:r w:rsidRPr="00565057">
        <w:rPr>
          <w:rFonts w:cstheme="minorHAnsi"/>
        </w:rPr>
        <w:t>Varchar</w:t>
      </w:r>
      <w:proofErr w:type="spellEnd"/>
      <w:r w:rsidRPr="00565057">
        <w:rPr>
          <w:rFonts w:cstheme="minorHAnsi"/>
        </w:rPr>
        <w:t xml:space="preserve">, “apellido” del tipo </w:t>
      </w:r>
      <w:proofErr w:type="spellStart"/>
      <w:r w:rsidRPr="00565057">
        <w:rPr>
          <w:rFonts w:cstheme="minorHAnsi"/>
        </w:rPr>
        <w:t>Varchar</w:t>
      </w:r>
      <w:proofErr w:type="spellEnd"/>
      <w:r w:rsidRPr="00565057">
        <w:rPr>
          <w:rFonts w:cstheme="minorHAnsi"/>
        </w:rPr>
        <w:t xml:space="preserve"> y “DNI” del tipo entero.</w:t>
      </w:r>
    </w:p>
    <w:p w14:paraId="2D67C9A2" w14:textId="77777777" w:rsidR="00565057" w:rsidRPr="00565057" w:rsidRDefault="00565057" w:rsidP="00565057">
      <w:pPr>
        <w:jc w:val="both"/>
        <w:rPr>
          <w:rFonts w:cstheme="minorHAnsi"/>
        </w:rPr>
      </w:pPr>
      <w:r w:rsidRPr="00565057">
        <w:rPr>
          <w:rFonts w:cstheme="minorHAnsi"/>
        </w:rPr>
        <w:t>Sobre lo creado, generar el código Java correspondiente que nos permita:</w:t>
      </w:r>
    </w:p>
    <w:p w14:paraId="01AF161C" w14:textId="77777777" w:rsidR="00565057" w:rsidRPr="00565057" w:rsidRDefault="00565057" w:rsidP="00565057">
      <w:pPr>
        <w:jc w:val="both"/>
        <w:rPr>
          <w:rFonts w:cstheme="minorHAnsi"/>
        </w:rPr>
      </w:pPr>
    </w:p>
    <w:p w14:paraId="35562F50" w14:textId="18BCFB96" w:rsidR="00565057" w:rsidRDefault="00565057" w:rsidP="00565057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565057">
        <w:rPr>
          <w:rFonts w:cstheme="minorHAnsi"/>
        </w:rPr>
        <w:t>Insertar los registros con los datos de los estudiantes del equipo de trabajo (datos reales).</w:t>
      </w:r>
    </w:p>
    <w:p w14:paraId="250C73E6" w14:textId="6164F504" w:rsidR="004263F3" w:rsidRDefault="004263F3" w:rsidP="0041332C">
      <w:pPr>
        <w:pStyle w:val="Prrafodelista"/>
        <w:ind w:left="-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48B3D4" wp14:editId="75D0C5B1">
            <wp:extent cx="6404387" cy="12147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078" cy="12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4169B67" wp14:editId="11EDD152">
            <wp:extent cx="6495923" cy="1242048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781" cy="12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8539693" wp14:editId="59FC88D6">
            <wp:extent cx="6402996" cy="1276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51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623" w14:textId="514BB740" w:rsidR="004263F3" w:rsidRPr="00565057" w:rsidRDefault="004263F3" w:rsidP="004263F3">
      <w:pPr>
        <w:pStyle w:val="Prrafodelista"/>
        <w:ind w:left="1065"/>
        <w:jc w:val="both"/>
        <w:rPr>
          <w:rFonts w:cstheme="minorHAnsi"/>
        </w:rPr>
      </w:pPr>
    </w:p>
    <w:p w14:paraId="132DC530" w14:textId="51E7B91E" w:rsidR="00565057" w:rsidRDefault="00565057" w:rsidP="00565057">
      <w:pPr>
        <w:pStyle w:val="Prrafodelista"/>
        <w:numPr>
          <w:ilvl w:val="0"/>
          <w:numId w:val="5"/>
        </w:numPr>
        <w:rPr>
          <w:rFonts w:cstheme="minorHAnsi"/>
        </w:rPr>
      </w:pPr>
      <w:r w:rsidRPr="00565057">
        <w:rPr>
          <w:rFonts w:cstheme="minorHAnsi"/>
        </w:rPr>
        <w:t>Listar todos los registros.</w:t>
      </w:r>
    </w:p>
    <w:p w14:paraId="2E7863E5" w14:textId="77777777" w:rsidR="0041332C" w:rsidRDefault="0041332C" w:rsidP="0041332C">
      <w:pPr>
        <w:pStyle w:val="Prrafodelista"/>
        <w:ind w:left="1065"/>
        <w:rPr>
          <w:rFonts w:cstheme="minorHAnsi"/>
        </w:rPr>
      </w:pPr>
    </w:p>
    <w:p w14:paraId="41B58891" w14:textId="4ADD7FB0" w:rsidR="0041332C" w:rsidRPr="00565057" w:rsidRDefault="0041332C" w:rsidP="003C752A">
      <w:pPr>
        <w:pStyle w:val="Prrafodelista"/>
        <w:ind w:left="0" w:hanging="709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D75232" wp14:editId="4E23CB1F">
            <wp:extent cx="6680327" cy="2534189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781" cy="25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BBC" w14:textId="77777777" w:rsidR="0041332C" w:rsidRDefault="0041332C" w:rsidP="0041332C">
      <w:pPr>
        <w:pStyle w:val="Prrafodelista"/>
        <w:ind w:left="1065"/>
        <w:rPr>
          <w:rFonts w:cstheme="minorHAnsi"/>
        </w:rPr>
      </w:pPr>
    </w:p>
    <w:p w14:paraId="17FC0A38" w14:textId="77777777" w:rsidR="0041332C" w:rsidRDefault="0041332C" w:rsidP="0041332C">
      <w:pPr>
        <w:pStyle w:val="Prrafodelista"/>
        <w:ind w:left="1065"/>
        <w:rPr>
          <w:rFonts w:cstheme="minorHAnsi"/>
        </w:rPr>
      </w:pPr>
    </w:p>
    <w:p w14:paraId="29FD6464" w14:textId="3B20D159" w:rsidR="00565057" w:rsidRDefault="00565057" w:rsidP="00565057">
      <w:pPr>
        <w:pStyle w:val="Prrafodelista"/>
        <w:numPr>
          <w:ilvl w:val="0"/>
          <w:numId w:val="5"/>
        </w:numPr>
        <w:rPr>
          <w:rFonts w:cstheme="minorHAnsi"/>
        </w:rPr>
      </w:pPr>
      <w:r w:rsidRPr="00565057">
        <w:rPr>
          <w:rFonts w:cstheme="minorHAnsi"/>
        </w:rPr>
        <w:t xml:space="preserve">Ingresar un alumno más en este caso sería “Juan </w:t>
      </w:r>
      <w:proofErr w:type="spellStart"/>
      <w:r w:rsidRPr="00565057">
        <w:rPr>
          <w:rFonts w:cstheme="minorHAnsi"/>
        </w:rPr>
        <w:t>Perez</w:t>
      </w:r>
      <w:proofErr w:type="spellEnd"/>
      <w:r w:rsidRPr="00565057">
        <w:rPr>
          <w:rFonts w:cstheme="minorHAnsi"/>
        </w:rPr>
        <w:t>”, documento nacional de identidad “123”.</w:t>
      </w:r>
    </w:p>
    <w:p w14:paraId="750C165A" w14:textId="1AAD4C73" w:rsidR="0041332C" w:rsidRPr="00565057" w:rsidRDefault="0041332C" w:rsidP="003C752A">
      <w:pPr>
        <w:pStyle w:val="Prrafodelista"/>
        <w:ind w:left="-567" w:hanging="426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5A8AF5" wp14:editId="42CF48C6">
            <wp:extent cx="6894211" cy="2680181"/>
            <wp:effectExtent l="0" t="0" r="190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173" cy="26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AF0" w14:textId="7BA60834" w:rsidR="00565057" w:rsidRDefault="00565057" w:rsidP="00565057">
      <w:pPr>
        <w:pStyle w:val="Prrafodelista"/>
        <w:numPr>
          <w:ilvl w:val="0"/>
          <w:numId w:val="5"/>
        </w:numPr>
        <w:rPr>
          <w:rFonts w:cstheme="minorHAnsi"/>
        </w:rPr>
      </w:pPr>
      <w:r w:rsidRPr="00565057">
        <w:rPr>
          <w:rFonts w:cstheme="minorHAnsi"/>
        </w:rPr>
        <w:t xml:space="preserve">Modificar el DNI de “Juan </w:t>
      </w:r>
      <w:proofErr w:type="spellStart"/>
      <w:r w:rsidRPr="00565057">
        <w:rPr>
          <w:rFonts w:cstheme="minorHAnsi"/>
        </w:rPr>
        <w:t>Perez</w:t>
      </w:r>
      <w:proofErr w:type="spellEnd"/>
      <w:r w:rsidRPr="00565057">
        <w:rPr>
          <w:rFonts w:cstheme="minorHAnsi"/>
        </w:rPr>
        <w:t>” a “456”.</w:t>
      </w:r>
    </w:p>
    <w:p w14:paraId="2B95AD53" w14:textId="77777777" w:rsidR="0041332C" w:rsidRDefault="0041332C" w:rsidP="0041332C">
      <w:pPr>
        <w:pStyle w:val="Prrafodelista"/>
        <w:ind w:left="1065"/>
        <w:rPr>
          <w:rFonts w:cstheme="minorHAnsi"/>
        </w:rPr>
      </w:pPr>
    </w:p>
    <w:p w14:paraId="45CCCFD0" w14:textId="26DE1A4F" w:rsidR="0041332C" w:rsidRDefault="0041332C" w:rsidP="0041332C">
      <w:pPr>
        <w:pStyle w:val="Prrafodelista"/>
        <w:ind w:left="0" w:hanging="56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A41FEB" wp14:editId="08C99C01">
            <wp:extent cx="6504940" cy="228942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100" cy="22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4B3" w14:textId="0E6EA56C" w:rsidR="0041332C" w:rsidRDefault="0041332C" w:rsidP="0056505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Borrar el registro incorporado.</w:t>
      </w:r>
    </w:p>
    <w:p w14:paraId="444DFA72" w14:textId="6BEC4DA5" w:rsidR="0041332C" w:rsidRDefault="0041332C" w:rsidP="0041332C">
      <w:pPr>
        <w:pStyle w:val="Prrafodelista"/>
        <w:ind w:left="1065"/>
        <w:rPr>
          <w:rFonts w:cstheme="minorHAnsi"/>
          <w:noProof/>
        </w:rPr>
      </w:pPr>
    </w:p>
    <w:p w14:paraId="2BF716C0" w14:textId="4A675C9A" w:rsidR="0041332C" w:rsidRDefault="0041332C" w:rsidP="0041332C">
      <w:pPr>
        <w:pStyle w:val="Prrafodelista"/>
        <w:ind w:left="1065"/>
        <w:rPr>
          <w:rFonts w:cstheme="minorHAnsi"/>
          <w:noProof/>
        </w:rPr>
      </w:pPr>
    </w:p>
    <w:p w14:paraId="31EF1766" w14:textId="27D2065C" w:rsidR="0041332C" w:rsidRDefault="0041332C" w:rsidP="0041332C">
      <w:pPr>
        <w:pStyle w:val="Prrafodelista"/>
        <w:ind w:left="-142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F4AD109" wp14:editId="5C591D31">
            <wp:extent cx="6257925" cy="3518243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78" cy="35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1398" w14:textId="77777777" w:rsidR="0041332C" w:rsidRPr="00565057" w:rsidRDefault="0041332C" w:rsidP="0041332C">
      <w:pPr>
        <w:pStyle w:val="Prrafodelista"/>
        <w:ind w:left="1065"/>
        <w:rPr>
          <w:rFonts w:cstheme="minorHAnsi"/>
        </w:rPr>
      </w:pPr>
    </w:p>
    <w:p w14:paraId="261EFE15" w14:textId="2B97252A" w:rsidR="00565057" w:rsidRDefault="00565057" w:rsidP="003F61BA">
      <w:pPr>
        <w:jc w:val="both"/>
        <w:rPr>
          <w:rFonts w:cstheme="minorHAnsi"/>
        </w:rPr>
      </w:pPr>
    </w:p>
    <w:p w14:paraId="60797B4F" w14:textId="2F7C6CFD" w:rsidR="003F61BA" w:rsidRDefault="003F61BA" w:rsidP="003F61BA">
      <w:pPr>
        <w:jc w:val="both"/>
        <w:rPr>
          <w:rFonts w:cstheme="minorHAnsi"/>
        </w:rPr>
      </w:pPr>
    </w:p>
    <w:p w14:paraId="7713E4A9" w14:textId="77777777" w:rsidR="003F61BA" w:rsidRPr="003F61BA" w:rsidRDefault="003F61BA" w:rsidP="003F61BA">
      <w:pPr>
        <w:jc w:val="both"/>
        <w:rPr>
          <w:rFonts w:cstheme="minorHAnsi"/>
        </w:rPr>
      </w:pPr>
    </w:p>
    <w:sectPr w:rsidR="003F61BA" w:rsidRPr="003F61BA" w:rsidSect="0059758B">
      <w:head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EADD" w14:textId="77777777" w:rsidR="00BC122F" w:rsidRDefault="00BC122F" w:rsidP="0059758B">
      <w:pPr>
        <w:spacing w:after="0" w:line="240" w:lineRule="auto"/>
      </w:pPr>
      <w:r>
        <w:separator/>
      </w:r>
    </w:p>
  </w:endnote>
  <w:endnote w:type="continuationSeparator" w:id="0">
    <w:p w14:paraId="359C2FF6" w14:textId="77777777" w:rsidR="00BC122F" w:rsidRDefault="00BC122F" w:rsidP="0059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A045" w14:textId="77777777" w:rsidR="00BC122F" w:rsidRDefault="00BC122F" w:rsidP="0059758B">
      <w:pPr>
        <w:spacing w:after="0" w:line="240" w:lineRule="auto"/>
      </w:pPr>
      <w:r>
        <w:separator/>
      </w:r>
    </w:p>
  </w:footnote>
  <w:footnote w:type="continuationSeparator" w:id="0">
    <w:p w14:paraId="2A99E951" w14:textId="77777777" w:rsidR="00BC122F" w:rsidRDefault="00BC122F" w:rsidP="0059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42B1" w14:textId="3E9C648C" w:rsidR="0059758B" w:rsidRDefault="0059758B">
    <w:pPr>
      <w:pStyle w:val="Encabezado"/>
      <w:pBdr>
        <w:bottom w:val="single" w:sz="6" w:space="1" w:color="auto"/>
      </w:pBdr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1CFA410B" wp14:editId="41462C4F">
          <wp:simplePos x="0" y="0"/>
          <wp:positionH relativeFrom="margin">
            <wp:posOffset>5191125</wp:posOffset>
          </wp:positionH>
          <wp:positionV relativeFrom="paragraph">
            <wp:posOffset>-278130</wp:posOffset>
          </wp:positionV>
          <wp:extent cx="1095375" cy="57496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749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198">
      <w:t>Programación I</w:t>
    </w:r>
  </w:p>
  <w:p w14:paraId="77A94D05" w14:textId="77777777" w:rsidR="0059758B" w:rsidRDefault="00597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8D9"/>
    <w:multiLevelType w:val="hybridMultilevel"/>
    <w:tmpl w:val="CD9C4DB6"/>
    <w:lvl w:ilvl="0" w:tplc="6D4EE7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7B83"/>
    <w:multiLevelType w:val="hybridMultilevel"/>
    <w:tmpl w:val="57DE739A"/>
    <w:lvl w:ilvl="0" w:tplc="2530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C099F"/>
    <w:multiLevelType w:val="hybridMultilevel"/>
    <w:tmpl w:val="416E87FA"/>
    <w:lvl w:ilvl="0" w:tplc="2D5CA9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159B2"/>
    <w:multiLevelType w:val="hybridMultilevel"/>
    <w:tmpl w:val="0B08A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B7858"/>
    <w:multiLevelType w:val="hybridMultilevel"/>
    <w:tmpl w:val="099AB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4806"/>
    <w:multiLevelType w:val="hybridMultilevel"/>
    <w:tmpl w:val="57DE739A"/>
    <w:lvl w:ilvl="0" w:tplc="2530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A390E"/>
    <w:multiLevelType w:val="hybridMultilevel"/>
    <w:tmpl w:val="B7A81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067"/>
    <w:rsid w:val="00092492"/>
    <w:rsid w:val="00113B9A"/>
    <w:rsid w:val="001439BB"/>
    <w:rsid w:val="00176D46"/>
    <w:rsid w:val="00286308"/>
    <w:rsid w:val="003C752A"/>
    <w:rsid w:val="003F61BA"/>
    <w:rsid w:val="0041332C"/>
    <w:rsid w:val="004176DF"/>
    <w:rsid w:val="004263F3"/>
    <w:rsid w:val="004851F5"/>
    <w:rsid w:val="00525A55"/>
    <w:rsid w:val="00565057"/>
    <w:rsid w:val="0059758B"/>
    <w:rsid w:val="005C01D2"/>
    <w:rsid w:val="00653FAE"/>
    <w:rsid w:val="0087487A"/>
    <w:rsid w:val="00902067"/>
    <w:rsid w:val="009639BC"/>
    <w:rsid w:val="009B62E8"/>
    <w:rsid w:val="00A13719"/>
    <w:rsid w:val="00BA26C6"/>
    <w:rsid w:val="00BC122F"/>
    <w:rsid w:val="00D02A6E"/>
    <w:rsid w:val="00E51B29"/>
    <w:rsid w:val="00E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495B"/>
  <w15:chartTrackingRefBased/>
  <w15:docId w15:val="{CCDCAB43-CB11-4158-89E5-003B7BB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9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A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58B"/>
  </w:style>
  <w:style w:type="paragraph" w:styleId="Piedepgina">
    <w:name w:val="footer"/>
    <w:basedOn w:val="Normal"/>
    <w:link w:val="PiedepginaCar"/>
    <w:uiPriority w:val="99"/>
    <w:unhideWhenUsed/>
    <w:rsid w:val="0059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58B"/>
  </w:style>
  <w:style w:type="character" w:styleId="Hipervnculo">
    <w:name w:val="Hyperlink"/>
    <w:basedOn w:val="Fuentedeprrafopredeter"/>
    <w:uiPriority w:val="99"/>
    <w:unhideWhenUsed/>
    <w:rsid w:val="00417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Tarifa</dc:creator>
  <cp:keywords/>
  <dc:description/>
  <cp:lastModifiedBy>Sole Tarifa</cp:lastModifiedBy>
  <cp:revision>6</cp:revision>
  <dcterms:created xsi:type="dcterms:W3CDTF">2021-11-21T13:49:00Z</dcterms:created>
  <dcterms:modified xsi:type="dcterms:W3CDTF">2021-11-21T21:03:00Z</dcterms:modified>
</cp:coreProperties>
</file>