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30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3657600" cy="1270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17200" y="3773650"/>
                          <a:ext cx="3657600" cy="12700"/>
                          <a:chOff x="3517200" y="3773650"/>
                          <a:chExt cx="3657600" cy="12700"/>
                        </a:xfrm>
                      </wpg:grpSpPr>
                      <wpg:grpSp>
                        <wpg:cNvGrpSpPr/>
                        <wpg:grpSpPr>
                          <a:xfrm>
                            <a:off x="3517200" y="3773650"/>
                            <a:ext cx="3657600" cy="12700"/>
                            <a:chOff x="0" y="0"/>
                            <a:chExt cx="3657600" cy="12700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3657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6350"/>
                              <a:ext cx="3657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657600" cy="12700"/>
                <wp:effectExtent b="0" l="0" r="0" 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91" w:lineRule="auto"/>
        <w:ind w:left="3101" w:right="1414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before="92" w:lineRule="auto"/>
        <w:ind w:left="5336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Proyecto: Remis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393500" y="3779365"/>
                          <a:ext cx="3784600" cy="1270"/>
                        </a:xfrm>
                        <a:custGeom>
                          <a:rect b="b" l="l" r="r" t="t"/>
                          <a:pathLst>
                            <a:path extrusionOk="0" h="1270" w="3784600">
                              <a:moveTo>
                                <a:pt x="0" y="0"/>
                              </a:moveTo>
                              <a:lnTo>
                                <a:pt x="3784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b="0" l="0" r="0" t="0"/>
                <wp:wrapTopAndBottom distB="0" dist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pacing w:before="5" w:lineRule="auto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95" w:lineRule="auto"/>
        <w:ind w:left="0" w:right="292" w:firstLine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2021</w:t>
      </w:r>
    </w:p>
    <w:p w:rsidR="00000000" w:rsidDel="00000000" w:rsidP="00000000" w:rsidRDefault="00000000" w:rsidRPr="00000000" w14:paraId="00000033">
      <w:pPr>
        <w:spacing w:before="5" w:lineRule="auto"/>
        <w:jc w:val="center"/>
        <w:rPr>
          <w:sz w:val="18"/>
          <w:szCs w:val="18"/>
        </w:rPr>
        <w:sectPr>
          <w:pgSz w:h="16840" w:w="11920" w:orient="portrait"/>
          <w:pgMar w:bottom="280" w:top="1600" w:left="1480" w:right="142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8"/>
          <w:szCs w:val="8"/>
        </w:rPr>
        <w:drawing>
          <wp:inline distB="114300" distT="114300" distL="114300" distR="114300">
            <wp:extent cx="982500" cy="545833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500" cy="545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93" w:line="480" w:lineRule="auto"/>
        <w:ind w:left="581" w:right="1414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365e90"/>
          <w:sz w:val="20"/>
          <w:szCs w:val="20"/>
          <w:rtl w:val="0"/>
        </w:rPr>
        <w:t xml:space="preserve">Este formato es una plantilla tipo para documentos de requisitos del software. Está basado y es conforme con el estándar IEEE Std 830-1998.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ind w:left="581" w:right="403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365e90"/>
          <w:sz w:val="20"/>
          <w:szCs w:val="20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Rule="auto"/>
        <w:ind w:left="221" w:right="0" w:firstLine="0"/>
        <w:jc w:val="left"/>
        <w:rPr>
          <w:sz w:val="16"/>
          <w:szCs w:val="16"/>
        </w:rPr>
        <w:sectPr>
          <w:headerReference r:id="rId9" w:type="default"/>
          <w:type w:val="nextPage"/>
          <w:pgSz w:h="16840" w:w="11920" w:orient="portrait"/>
          <w:pgMar w:bottom="280" w:top="1780" w:left="1480" w:right="1420" w:header="1427" w:footer="0"/>
        </w:sectPr>
      </w:pPr>
      <w:r w:rsidDel="00000000" w:rsidR="00000000" w:rsidRPr="00000000">
        <w:rPr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130.0" w:type="dxa"/>
        <w:tblBorders>
          <w:top w:color="808080" w:space="0" w:sz="12" w:val="single"/>
          <w:left w:color="808080" w:space="0" w:sz="12" w:val="single"/>
          <w:bottom w:color="808080" w:space="0" w:sz="12" w:val="single"/>
          <w:right w:color="808080" w:space="0" w:sz="12" w:val="single"/>
          <w:insideH w:color="808080" w:space="0" w:sz="12" w:val="single"/>
          <w:insideV w:color="808080" w:space="0" w:sz="12" w:val="single"/>
        </w:tblBorders>
        <w:tblLayout w:type="fixed"/>
        <w:tblLook w:val="0000"/>
      </w:tblPr>
      <w:tblGrid>
        <w:gridCol w:w="1200"/>
        <w:gridCol w:w="1080"/>
        <w:gridCol w:w="3060"/>
        <w:gridCol w:w="3300"/>
        <w:tblGridChange w:id="0">
          <w:tblGrid>
            <w:gridCol w:w="1200"/>
            <w:gridCol w:w="1080"/>
            <w:gridCol w:w="3060"/>
            <w:gridCol w:w="330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3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229" w:right="122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5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Verificado dep. Calidad.</w:t>
            </w:r>
          </w:p>
        </w:tc>
      </w:tr>
      <w:tr>
        <w:trPr>
          <w:cantSplit w:val="0"/>
          <w:trHeight w:val="113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Nayla Barrionuevo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Santiago Marcolini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Julian Molina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Candela Vega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Fabricio Matías Toso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Pablo Arévalo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  <w:sectPr>
          <w:headerReference r:id="rId10" w:type="default"/>
          <w:type w:val="nextPage"/>
          <w:pgSz w:h="16840" w:w="11920" w:orient="portrait"/>
          <w:pgMar w:bottom="280" w:top="1780" w:left="1480" w:right="1420" w:header="1427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before="89" w:lineRule="auto"/>
        <w:ind w:left="221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724"/>
        </w:tabs>
        <w:spacing w:after="0" w:before="360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FICHA DEL DOCUMENTO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724"/>
        </w:tabs>
        <w:spacing w:after="0" w:before="360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CONTENIDO</w:t>
        </w:r>
      </w:hyperlink>
      <w:hyperlink w:anchor="_gjdgxs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  <w:tab w:val="right" w:pos="8724"/>
        </w:tabs>
        <w:spacing w:after="0" w:before="386" w:line="240" w:lineRule="auto"/>
        <w:ind w:left="701" w:right="0" w:hanging="48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INTRODUCCIÓN</w:t>
        </w:r>
      </w:hyperlink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Propósito</w:t>
        </w:r>
      </w:hyperlink>
      <w:hyperlink w:anchor="_1fob9te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3znysh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Alcance</w:t>
        </w:r>
      </w:hyperlink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2et92p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Personal involucrado</w:t>
        </w:r>
      </w:hyperlink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Definiciones, acrónimos y abreviaturas</w:t>
        </w:r>
      </w:hyperlink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3dy6vkm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Referencias</w:t>
        </w:r>
      </w:hyperlink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1t3h5sf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Resumen</w:t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  <w:tab w:val="right" w:pos="8724"/>
        </w:tabs>
        <w:spacing w:after="0" w:before="398" w:line="240" w:lineRule="auto"/>
        <w:ind w:left="701" w:right="0" w:hanging="48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4d34og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DESCRIPCIÓN GENERAL</w:t>
        </w:r>
      </w:hyperlink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4d34og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2s8eyo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Perspectiva del producto</w:t>
        </w:r>
      </w:hyperlink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2s8eyo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Características de los usuarios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Restricciones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  <w:tab w:val="right" w:pos="8724"/>
        </w:tabs>
        <w:spacing w:after="0" w:before="399" w:line="240" w:lineRule="auto"/>
        <w:ind w:left="701" w:right="0" w:hanging="48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17dp8vu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REQUISITOS ESPECÍFICOS</w:t>
        </w:r>
      </w:hyperlink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17dp8vu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u w:val="single"/>
          <w:rtl w:val="0"/>
        </w:rPr>
        <w:t xml:space="preserve">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u w:val="single"/>
          <w:rtl w:val="0"/>
        </w:rPr>
        <w:t xml:space="preserve">Product Backlog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Product Backlog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Sprints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Sprint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Spint 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  <w:sectPr>
          <w:headerReference r:id="rId12" w:type="default"/>
          <w:type w:val="nextPage"/>
          <w:pgSz w:h="16840" w:w="11920" w:orient="portrait"/>
          <w:pgMar w:bottom="280" w:top="1900" w:left="1480" w:right="1420" w:header="1308" w:footer="0"/>
        </w:sectPr>
      </w:pPr>
      <w:r w:rsidDel="00000000" w:rsidR="00000000" w:rsidRPr="00000000">
        <w:rPr>
          <w:color w:val="0000ff"/>
          <w:sz w:val="20"/>
          <w:szCs w:val="20"/>
          <w:u w:val="single"/>
          <w:rtl w:val="0"/>
        </w:rPr>
        <w:t xml:space="preserve">Spint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4"/>
        </w:numPr>
        <w:tabs>
          <w:tab w:val="left" w:pos="581"/>
        </w:tabs>
        <w:spacing w:after="0" w:before="0" w:line="240" w:lineRule="auto"/>
        <w:ind w:left="581" w:right="0" w:hanging="36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" w:line="240" w:lineRule="auto"/>
        <w:ind w:left="581" w:right="295" w:firstLine="344.99999999999994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d9d9d9" w:val="clear"/>
          <w:vertAlign w:val="baseline"/>
          <w:rtl w:val="0"/>
        </w:rPr>
        <w:t xml:space="preserve">Práctica Recomendada para Especificaciones de Requisitos Software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f5f5f5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4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821" w:right="0" w:firstLine="105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</w:t>
      </w:r>
      <w:r w:rsidDel="00000000" w:rsidR="00000000" w:rsidRPr="00000000">
        <w:rPr>
          <w:sz w:val="20"/>
          <w:szCs w:val="20"/>
          <w:rtl w:val="0"/>
        </w:rPr>
        <w:t xml:space="preserve">permitirá a los usuarios acceder a los servicios de remises de forma rápida y segura a través de una aplicación. Podrán ahorrarse el llamado y la espera para pedir un servicio.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4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Esta especificación de requisitos está dirigida al usuario del sistema</w:t>
      </w:r>
      <w:r w:rsidDel="00000000" w:rsidR="00000000" w:rsidRPr="00000000">
        <w:rPr>
          <w:sz w:val="20"/>
          <w:szCs w:val="20"/>
          <w:rtl w:val="0"/>
        </w:rPr>
        <w:t xml:space="preserve"> de la ciudad de Alta Gracia.Los vecinos que deseen utilizar él servicio de transporte privado lograrán realizarlo a través de la app. Está dirigido a la sociedad.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4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Personal involucrado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2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Nayla Barrionuevo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Diseñadora UX/UI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Técnica en desarrollo web y aplicaciones digitales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187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la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2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2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naybarrionuevo@gmail.com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before="7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7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Santiago Marcolini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Tester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B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Técnico en desarrollo web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Documentación de los procesos del proyecto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8" w:line="202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santimarkolini@gmail.com</w:t>
            </w:r>
          </w:p>
        </w:tc>
      </w:tr>
    </w:tbl>
    <w:p w:rsidR="00000000" w:rsidDel="00000000" w:rsidP="00000000" w:rsidRDefault="00000000" w:rsidRPr="00000000" w14:paraId="000000A1">
      <w:pPr>
        <w:spacing w:before="7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Julian Molina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4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funcional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6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Técnico en desarrollo web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8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Programación de la app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A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8" w:line="202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julianmolinaaguirre@gmail.com</w:t>
            </w:r>
          </w:p>
        </w:tc>
      </w:tr>
    </w:tbl>
    <w:p w:rsidR="00000000" w:rsidDel="00000000" w:rsidP="00000000" w:rsidRDefault="00000000" w:rsidRPr="00000000" w14:paraId="000000AC">
      <w:pPr>
        <w:spacing w:before="7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D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Candela Vega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Desarrolladora de Base de Datos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1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Técnica en desarrollo web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base de datos de los clientes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8" w:line="202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candelavega2016@gmail.com</w:t>
            </w:r>
          </w:p>
        </w:tc>
      </w:tr>
    </w:tbl>
    <w:p w:rsidR="00000000" w:rsidDel="00000000" w:rsidP="00000000" w:rsidRDefault="00000000" w:rsidRPr="00000000" w14:paraId="000000B7">
      <w:pPr>
        <w:spacing w:before="7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8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Fabricio Matías Toso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A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Funcional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C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Técnico en desarrollo web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E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Programación de la app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before="8" w:line="202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fabricio.toso@gmail.com</w:t>
            </w:r>
          </w:p>
        </w:tc>
      </w:tr>
    </w:tbl>
    <w:p w:rsidR="00000000" w:rsidDel="00000000" w:rsidP="00000000" w:rsidRDefault="00000000" w:rsidRPr="00000000" w14:paraId="000000C2">
      <w:pPr>
        <w:spacing w:before="7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3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Pablo Arevalo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5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Tester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7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Técnico en desarrollo web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9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Documentación de los procesos del proyecto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B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8" w:line="202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Pablo.arevalo06@gmail.com</w:t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380.0" w:type="dxa"/>
        <w:jc w:val="left"/>
        <w:tblInd w:w="1290.0" w:type="dxa"/>
        <w:tblBorders>
          <w:top w:color="000009" w:space="0" w:sz="12" w:val="single"/>
          <w:left w:color="000009" w:space="0" w:sz="12" w:val="single"/>
          <w:bottom w:color="000009" w:space="0" w:sz="12" w:val="single"/>
          <w:right w:color="000009" w:space="0" w:sz="12" w:val="single"/>
          <w:insideH w:color="000009" w:space="0" w:sz="12" w:val="single"/>
          <w:insideV w:color="000009" w:space="0" w:sz="12" w:val="single"/>
        </w:tblBorders>
        <w:tblLayout w:type="fixed"/>
        <w:tblLook w:val="0000"/>
      </w:tblPr>
      <w:tblGrid>
        <w:gridCol w:w="820"/>
        <w:gridCol w:w="5560"/>
        <w:tblGridChange w:id="0">
          <w:tblGrid>
            <w:gridCol w:w="820"/>
            <w:gridCol w:w="556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2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20" w:lineRule="auto"/>
              <w:ind w:left="2183" w:right="2161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Administrativos y Académicos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29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29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24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24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19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19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numPr>
          <w:ilvl w:val="1"/>
          <w:numId w:val="4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940.0" w:type="dxa"/>
        <w:jc w:val="left"/>
        <w:tblInd w:w="1510.0" w:type="dxa"/>
        <w:tblBorders>
          <w:top w:color="000009" w:space="0" w:sz="12" w:val="single"/>
          <w:left w:color="000009" w:space="0" w:sz="12" w:val="single"/>
          <w:bottom w:color="000009" w:space="0" w:sz="12" w:val="single"/>
          <w:right w:color="000009" w:space="0" w:sz="12" w:val="single"/>
          <w:insideH w:color="000009" w:space="0" w:sz="12" w:val="single"/>
          <w:insideV w:color="000009" w:space="0" w:sz="12" w:val="single"/>
        </w:tblBorders>
        <w:tblLayout w:type="fixed"/>
        <w:tblLook w:val="0000"/>
      </w:tblPr>
      <w:tblGrid>
        <w:gridCol w:w="2420"/>
        <w:gridCol w:w="3520"/>
        <w:tblGridChange w:id="0">
          <w:tblGrid>
            <w:gridCol w:w="2420"/>
            <w:gridCol w:w="3520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17" w:lineRule="auto"/>
              <w:ind w:left="39" w:right="1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Documento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17" w:lineRule="auto"/>
              <w:ind w:left="1219" w:right="120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18" w:right="1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2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0E8">
      <w:pPr>
        <w:spacing w:after="0" w:lineRule="auto"/>
        <w:ind w:firstLine="0"/>
        <w:rPr>
          <w:sz w:val="20"/>
          <w:szCs w:val="20"/>
        </w:rPr>
        <w:sectPr>
          <w:type w:val="nextPage"/>
          <w:pgSz w:h="16840" w:w="11920" w:orient="portrait"/>
          <w:pgMar w:bottom="280" w:top="1900" w:left="1480" w:right="1420" w:header="13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91" w:line="240" w:lineRule="auto"/>
        <w:ind w:left="1541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365e9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documento se compone de 3 secciones.La primera sección es una introducción donde se proporciona una visión general del proyecto.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segunda sección se realiza un descripción general con el fin de conocer las principales funciones, usuarios, restricciones, entre otros aspectos.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último, en la tercera sección se definen detalladamente los requisitos que debe satisfacer el sistema.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numPr>
          <w:ilvl w:val="0"/>
          <w:numId w:val="4"/>
        </w:numPr>
        <w:tabs>
          <w:tab w:val="left" w:pos="581"/>
        </w:tabs>
        <w:spacing w:after="0" w:before="120" w:line="240" w:lineRule="auto"/>
        <w:ind w:left="581" w:right="0" w:hanging="360"/>
        <w:jc w:val="left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numPr>
          <w:ilvl w:val="1"/>
          <w:numId w:val="4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0F7">
      <w:pPr>
        <w:tabs>
          <w:tab w:val="left" w:pos="1540"/>
          <w:tab w:val="left" w:pos="1541"/>
        </w:tabs>
        <w:ind w:left="15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00"/>
        </w:tabs>
        <w:spacing w:after="0" w:before="60" w:line="240" w:lineRule="auto"/>
        <w:ind w:left="92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El sistema RemisA</w:t>
      </w:r>
      <w:r w:rsidDel="00000000" w:rsidR="00000000" w:rsidRPr="00000000">
        <w:rPr>
          <w:sz w:val="20"/>
          <w:szCs w:val="20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será un producto diseñado para trabajar en entornos WEB, lo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permitirá su utilización de forma rápida y eficaz</w:t>
      </w:r>
      <w:r w:rsidDel="00000000" w:rsidR="00000000" w:rsidRPr="00000000">
        <w:rPr>
          <w:sz w:val="20"/>
          <w:szCs w:val="20"/>
          <w:rtl w:val="0"/>
        </w:rPr>
        <w:t xml:space="preserve"> desde cualquier dispositivo con acceso a la red,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además </w:t>
      </w:r>
      <w:r w:rsidDel="00000000" w:rsidR="00000000" w:rsidRPr="00000000">
        <w:rPr>
          <w:sz w:val="20"/>
          <w:szCs w:val="20"/>
          <w:rtl w:val="0"/>
        </w:rPr>
        <w:t xml:space="preserve">se utilizará Google Maps para que el usuario elija su ubicación de partida y destino.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numPr>
          <w:ilvl w:val="1"/>
          <w:numId w:val="4"/>
        </w:numPr>
        <w:tabs>
          <w:tab w:val="left" w:pos="1540"/>
          <w:tab w:val="left" w:pos="1541"/>
        </w:tabs>
        <w:spacing w:after="41" w:before="0" w:line="240" w:lineRule="auto"/>
        <w:ind w:left="1541" w:right="0" w:hanging="720"/>
        <w:jc w:val="left"/>
        <w:rPr/>
      </w:pPr>
      <w:r w:rsidDel="00000000" w:rsidR="00000000" w:rsidRPr="00000000">
        <w:rPr>
          <w:rtl w:val="0"/>
        </w:rPr>
        <w:t xml:space="preserve">Características de los usuarios</w:t>
      </w:r>
    </w:p>
    <w:p w:rsidR="00000000" w:rsidDel="00000000" w:rsidP="00000000" w:rsidRDefault="00000000" w:rsidRPr="00000000" w14:paraId="000000FC">
      <w:pPr>
        <w:tabs>
          <w:tab w:val="left" w:pos="1540"/>
          <w:tab w:val="left" w:pos="1541"/>
        </w:tabs>
        <w:ind w:left="1541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960.0" w:type="dxa"/>
        <w:jc w:val="left"/>
        <w:tblInd w:w="950.0" w:type="dxa"/>
        <w:tblBorders>
          <w:top w:color="292929" w:space="0" w:sz="12" w:val="single"/>
          <w:left w:color="292929" w:space="0" w:sz="12" w:val="single"/>
          <w:bottom w:color="292929" w:space="0" w:sz="12" w:val="single"/>
          <w:right w:color="292929" w:space="0" w:sz="12" w:val="single"/>
          <w:insideH w:color="292929" w:space="0" w:sz="12" w:val="single"/>
          <w:insideV w:color="292929" w:space="0" w:sz="12" w:val="single"/>
        </w:tblBorders>
        <w:tblLayout w:type="fixed"/>
        <w:tblLook w:val="0000"/>
      </w:tblPr>
      <w:tblGrid>
        <w:gridCol w:w="2520"/>
        <w:gridCol w:w="5440"/>
        <w:tblGridChange w:id="0">
          <w:tblGrid>
            <w:gridCol w:w="2520"/>
            <w:gridCol w:w="54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Administradores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Técnico en desarrollo web / Ingeniero en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mantenimiento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sistema en general</w:t>
            </w:r>
          </w:p>
        </w:tc>
      </w:tr>
    </w:tbl>
    <w:p w:rsidR="00000000" w:rsidDel="00000000" w:rsidP="00000000" w:rsidRDefault="00000000" w:rsidRPr="00000000" w14:paraId="00000103">
      <w:pPr>
        <w:spacing w:before="1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960.0" w:type="dxa"/>
        <w:jc w:val="left"/>
        <w:tblInd w:w="950.0" w:type="dxa"/>
        <w:tblBorders>
          <w:top w:color="292929" w:space="0" w:sz="12" w:val="single"/>
          <w:left w:color="292929" w:space="0" w:sz="12" w:val="single"/>
          <w:bottom w:color="292929" w:space="0" w:sz="12" w:val="single"/>
          <w:right w:color="292929" w:space="0" w:sz="12" w:val="single"/>
          <w:insideH w:color="292929" w:space="0" w:sz="12" w:val="single"/>
          <w:insideV w:color="292929" w:space="0" w:sz="12" w:val="single"/>
        </w:tblBorders>
        <w:tblLayout w:type="fixed"/>
        <w:tblLook w:val="0000"/>
      </w:tblPr>
      <w:tblGrid>
        <w:gridCol w:w="2520"/>
        <w:gridCol w:w="5440"/>
        <w:tblGridChange w:id="0">
          <w:tblGrid>
            <w:gridCol w:w="2520"/>
            <w:gridCol w:w="54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04">
            <w:pPr>
              <w:spacing w:before="9" w:line="201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before="9" w:line="201" w:lineRule="auto"/>
              <w:ind w:left="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Secretaria 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06">
            <w:pPr>
              <w:spacing w:before="9" w:line="201" w:lineRule="auto"/>
              <w:ind w:left="3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before="9" w:line="201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Certificación en secretaría / Conocimientos básicos de programación 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08">
            <w:pPr>
              <w:spacing w:before="9" w:line="201" w:lineRule="auto"/>
              <w:ind w:left="3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before="9" w:line="201" w:lineRule="auto"/>
              <w:ind w:left="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 los datos y los redirige a los remiseros</w:t>
            </w:r>
          </w:p>
        </w:tc>
      </w:tr>
    </w:tbl>
    <w:p w:rsidR="00000000" w:rsidDel="00000000" w:rsidP="00000000" w:rsidRDefault="00000000" w:rsidRPr="00000000" w14:paraId="0000010A">
      <w:pPr>
        <w:spacing w:before="1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960.0" w:type="dxa"/>
        <w:jc w:val="left"/>
        <w:tblInd w:w="950.0" w:type="dxa"/>
        <w:tblBorders>
          <w:top w:color="292929" w:space="0" w:sz="12" w:val="single"/>
          <w:left w:color="292929" w:space="0" w:sz="12" w:val="single"/>
          <w:bottom w:color="292929" w:space="0" w:sz="12" w:val="single"/>
          <w:right w:color="292929" w:space="0" w:sz="12" w:val="single"/>
          <w:insideH w:color="292929" w:space="0" w:sz="12" w:val="single"/>
          <w:insideV w:color="292929" w:space="0" w:sz="12" w:val="single"/>
        </w:tblBorders>
        <w:tblLayout w:type="fixed"/>
        <w:tblLook w:val="0000"/>
      </w:tblPr>
      <w:tblGrid>
        <w:gridCol w:w="2520"/>
        <w:gridCol w:w="5440"/>
        <w:tblGridChange w:id="0">
          <w:tblGrid>
            <w:gridCol w:w="2520"/>
            <w:gridCol w:w="54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Conocimientos básicos sobre el uso de una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 sus datos y solicita el servicio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spacing w:before="1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960.0" w:type="dxa"/>
        <w:jc w:val="left"/>
        <w:tblInd w:w="950.0" w:type="dxa"/>
        <w:tblBorders>
          <w:top w:color="292929" w:space="0" w:sz="12" w:val="single"/>
          <w:left w:color="292929" w:space="0" w:sz="12" w:val="single"/>
          <w:bottom w:color="292929" w:space="0" w:sz="12" w:val="single"/>
          <w:right w:color="292929" w:space="0" w:sz="12" w:val="single"/>
          <w:insideH w:color="292929" w:space="0" w:sz="12" w:val="single"/>
          <w:insideV w:color="292929" w:space="0" w:sz="12" w:val="single"/>
        </w:tblBorders>
        <w:tblLayout w:type="fixed"/>
        <w:tblLook w:val="0000"/>
      </w:tblPr>
      <w:tblGrid>
        <w:gridCol w:w="2520"/>
        <w:gridCol w:w="5440"/>
        <w:tblGridChange w:id="0">
          <w:tblGrid>
            <w:gridCol w:w="2520"/>
            <w:gridCol w:w="54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12">
            <w:pPr>
              <w:spacing w:before="9" w:line="201" w:lineRule="auto"/>
              <w:ind w:left="3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before="9" w:line="201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Visitante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14">
            <w:pPr>
              <w:spacing w:before="9" w:line="201" w:lineRule="auto"/>
              <w:ind w:left="3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before="9" w:line="201" w:lineRule="auto"/>
              <w:ind w:left="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Conocimientos básicos sobre el uso de una app 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16">
            <w:pPr>
              <w:spacing w:before="9" w:line="201" w:lineRule="auto"/>
              <w:ind w:left="3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before="9" w:line="201" w:lineRule="auto"/>
              <w:ind w:left="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 e indaga información acerca de la app</w:t>
            </w:r>
          </w:p>
        </w:tc>
      </w:tr>
    </w:tbl>
    <w:p w:rsidR="00000000" w:rsidDel="00000000" w:rsidP="00000000" w:rsidRDefault="00000000" w:rsidRPr="00000000" w14:paraId="00000118">
      <w:pPr>
        <w:spacing w:before="9" w:lineRule="auto"/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94" w:lineRule="auto"/>
        <w:ind w:left="221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numPr>
          <w:ilvl w:val="1"/>
          <w:numId w:val="4"/>
        </w:numPr>
        <w:tabs>
          <w:tab w:val="left" w:pos="1540"/>
          <w:tab w:val="left" w:pos="1541"/>
        </w:tabs>
        <w:spacing w:after="0" w:before="120" w:line="240" w:lineRule="auto"/>
        <w:ind w:left="1541" w:right="0" w:hanging="720"/>
        <w:jc w:val="left"/>
        <w:rPr/>
      </w:pPr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11C">
      <w:pPr>
        <w:tabs>
          <w:tab w:val="left" w:pos="1540"/>
          <w:tab w:val="left" w:pos="1541"/>
        </w:tabs>
        <w:ind w:left="15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60" w:line="240" w:lineRule="auto"/>
        <w:ind w:left="1541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1541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</w:t>
      </w:r>
      <w:r w:rsidDel="00000000" w:rsidR="00000000" w:rsidRPr="00000000">
        <w:rPr>
          <w:sz w:val="20"/>
          <w:szCs w:val="20"/>
          <w:rtl w:val="0"/>
        </w:rPr>
        <w:t xml:space="preserve">JavaScript y Mysql.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1541" w:right="0" w:hanging="36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Diseño del sistema sencillo y simple.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1541" w:right="0" w:hanging="36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Sistema capaz de atender consultas constantemente.</w:t>
      </w:r>
    </w:p>
    <w:p w:rsidR="00000000" w:rsidDel="00000000" w:rsidP="00000000" w:rsidRDefault="00000000" w:rsidRPr="00000000" w14:paraId="00000121">
      <w:pPr>
        <w:spacing w:before="0" w:lineRule="auto"/>
        <w:ind w:left="821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numPr>
          <w:ilvl w:val="0"/>
          <w:numId w:val="4"/>
        </w:numPr>
        <w:tabs>
          <w:tab w:val="left" w:pos="581"/>
        </w:tabs>
        <w:spacing w:after="0" w:before="1" w:line="240" w:lineRule="auto"/>
        <w:ind w:left="581" w:right="0" w:hanging="360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125">
      <w:pPr>
        <w:tabs>
          <w:tab w:val="left" w:pos="581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ind w:firstLine="221"/>
        <w:rPr/>
      </w:pPr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campos vacíos en formulario de página de inicio y registro.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Cálculo de la edad del formulario de registro con js a partir del uso de input type=”date”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Cartel de ALERT de operación exitosa al enviar formulario de registro.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Eventos DOM en página de iniciar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ind w:firstLine="221"/>
        <w:rPr/>
      </w:pPr>
      <w:bookmarkStart w:colFirst="0" w:colLast="0" w:name="_wis5utiqv1k1" w:id="11"/>
      <w:bookmarkEnd w:id="11"/>
      <w:r w:rsidDel="00000000" w:rsidR="00000000" w:rsidRPr="00000000">
        <w:rPr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Designación de proyecto:</w:t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-Plantear él proyecto</w:t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-Desarrollar funcionalidades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Base de datos: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-Diagramar la base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-DER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-Crear base en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3)Diseño de web: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-Crear base HTML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-Diseñar la web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-Aplicar Css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-Aplicar JavaScript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Frontend/ Backend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-Avanzar con Bootstrap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-Avanzar en diseño Ux/Ui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5)Respaldo del proyecto en GitHub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-Guardar las versiones en Git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-Compartir las tareas y avances en GitHub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-Designar fechas y avances.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Prueba de aplicación: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-Control de funcionalidades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-Registrar errores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-Modificar.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spacing w:before="138" w:lineRule="auto"/>
        <w:ind w:left="0" w:firstLine="0"/>
        <w:rPr/>
        <w:sectPr>
          <w:type w:val="nextPage"/>
          <w:pgSz w:h="16840" w:w="11920" w:orient="portrait"/>
          <w:pgMar w:bottom="280" w:top="1900" w:left="1480" w:right="1420" w:header="13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spacing w:before="138" w:lineRule="auto"/>
        <w:ind w:left="0"/>
        <w:rPr/>
      </w:pPr>
      <w:bookmarkStart w:colFirst="0" w:colLast="0" w:name="_ykgak7ro2jze" w:id="12"/>
      <w:bookmarkEnd w:id="12"/>
      <w:r w:rsidDel="00000000" w:rsidR="00000000" w:rsidRPr="00000000">
        <w:rPr>
          <w:rtl w:val="0"/>
        </w:rPr>
        <w:t xml:space="preserve">Sprints.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775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40"/>
        <w:gridCol w:w="6735"/>
        <w:tblGridChange w:id="0">
          <w:tblGrid>
            <w:gridCol w:w="2040"/>
            <w:gridCol w:w="6735"/>
          </w:tblGrid>
        </w:tblGridChange>
      </w:tblGrid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-Especificación de Requerimientos IEEE- 830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-Front: Estructura HTML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-Git : Instalación y registración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-Kanban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-Mapa del Sitio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9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Diseñadores Ux/Ui: Front estructura HTML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Tester: Git Instalación y registración + Kanban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Analista Funcional: Mapa del Sitio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Desarrolladora Base de datos: Especificación de requerimientos IEEE-830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4/10: Especificación de requerimientos IEEE-830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6/10: Git Instalación y registración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8/10: Mapa de Sitio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11/12: Estructura HTML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12/10: Entrega Sprint n°1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Baja de compañeros en proyecto. Suma de nuevos colaboradores. 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Falta de permiso en foro grupal para varios compañeros.</w:t>
            </w:r>
          </w:p>
        </w:tc>
      </w:tr>
    </w:tbl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403" w:firstLine="0"/>
        <w:jc w:val="left"/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" w:before="1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775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40"/>
        <w:gridCol w:w="6735"/>
        <w:tblGridChange w:id="0">
          <w:tblGrid>
            <w:gridCol w:w="2040"/>
            <w:gridCol w:w="6735"/>
          </w:tblGrid>
        </w:tblGridChange>
      </w:tblGrid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spacing w:line="190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 de sprint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190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spacing w:before="1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Backlog</w:t>
            </w:r>
          </w:p>
        </w:tc>
        <w:tc>
          <w:tcPr/>
          <w:p w:rsidR="00000000" w:rsidDel="00000000" w:rsidP="00000000" w:rsidRDefault="00000000" w:rsidRPr="00000000" w14:paraId="00000176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Frontend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HTML : Navegabilidad - Links correctos 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CSS 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3"/>
              </w:numPr>
              <w:shd w:fill="ffffff" w:val="clear"/>
              <w:spacing w:after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Responsive</w:t>
            </w:r>
          </w:p>
          <w:p w:rsidR="00000000" w:rsidDel="00000000" w:rsidP="00000000" w:rsidRDefault="00000000" w:rsidRPr="00000000" w14:paraId="0000017B">
            <w:pPr>
              <w:rPr>
                <w:rFonts w:ascii="Roboto" w:cs="Roboto" w:eastAsia="Roboto" w:hAnsi="Roboto"/>
                <w:color w:val="21252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highlight w:val="white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8"/>
              </w:numPr>
              <w:shd w:fill="ffffff" w:val="clear"/>
              <w:spacing w:after="0" w:after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Script de la BD en MySQL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8"/>
              </w:numPr>
              <w:shd w:fill="ffffff" w:val="clear"/>
              <w:spacing w:after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Consultas : Insert - Select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9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spacing w:line="226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Diseñadores Ux/Ui: Frontend HTML+CSS+BOOTSTRAP</w:t>
            </w:r>
          </w:p>
          <w:p w:rsidR="00000000" w:rsidDel="00000000" w:rsidP="00000000" w:rsidRDefault="00000000" w:rsidRPr="00000000" w14:paraId="00000180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Tester:CSS+ BOOTSTRAP</w:t>
            </w:r>
          </w:p>
          <w:p w:rsidR="00000000" w:rsidDel="00000000" w:rsidP="00000000" w:rsidRDefault="00000000" w:rsidRPr="00000000" w14:paraId="00000182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Analista Funcional: Script de la BD</w:t>
            </w:r>
          </w:p>
          <w:p w:rsidR="00000000" w:rsidDel="00000000" w:rsidP="00000000" w:rsidRDefault="00000000" w:rsidRPr="00000000" w14:paraId="00000184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Desarrolladora Base de datos: Script de la BD </w:t>
            </w:r>
          </w:p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/>
          <w:p w:rsidR="00000000" w:rsidDel="00000000" w:rsidP="00000000" w:rsidRDefault="00000000" w:rsidRPr="00000000" w14:paraId="00000187">
            <w:pPr>
              <w:spacing w:line="221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Calendario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1/11 Frontend HTML+CSS+BOOTSTRAP</w:t>
            </w:r>
          </w:p>
          <w:p w:rsidR="00000000" w:rsidDel="00000000" w:rsidP="00000000" w:rsidRDefault="00000000" w:rsidRPr="00000000" w14:paraId="0000018A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2/11 Backend Script de la BD </w:t>
            </w:r>
          </w:p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D">
            <w:pPr>
              <w:spacing w:line="225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Inconvenientes: Al aplicar Bootstrap al sitio web.</w:t>
            </w:r>
          </w:p>
        </w:tc>
      </w:tr>
    </w:tbl>
    <w:p w:rsidR="00000000" w:rsidDel="00000000" w:rsidP="00000000" w:rsidRDefault="00000000" w:rsidRPr="00000000" w14:paraId="0000018F">
      <w:pPr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1" w:before="1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1" w:before="1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775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40"/>
        <w:gridCol w:w="6735"/>
        <w:tblGridChange w:id="0">
          <w:tblGrid>
            <w:gridCol w:w="2040"/>
            <w:gridCol w:w="6735"/>
          </w:tblGrid>
        </w:tblGridChange>
      </w:tblGrid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spacing w:line="190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 de sprint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line="190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spacing w:before="1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Backlog</w:t>
            </w:r>
          </w:p>
        </w:tc>
        <w:tc>
          <w:tcPr/>
          <w:p w:rsidR="00000000" w:rsidDel="00000000" w:rsidP="00000000" w:rsidRDefault="00000000" w:rsidRPr="00000000" w14:paraId="00000195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21252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highlight w:val="white"/>
                <w:rtl w:val="0"/>
              </w:rPr>
              <w:t xml:space="preserve"> +Backend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21252a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highlight w:val="white"/>
                <w:rtl w:val="0"/>
              </w:rPr>
              <w:t xml:space="preserve">Producto funcionando con Login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5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21252a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highlight w:val="white"/>
                <w:rtl w:val="0"/>
              </w:rPr>
              <w:t xml:space="preserve">El entregable de este sprint será el resultado de las iteraciones anteriores, con un producto incremental en lo que respecta a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9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spacing w:line="226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Diseñadores Ux/Ui: JavaScript</w:t>
            </w:r>
          </w:p>
          <w:p w:rsidR="00000000" w:rsidDel="00000000" w:rsidP="00000000" w:rsidRDefault="00000000" w:rsidRPr="00000000" w14:paraId="0000019A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Tester:Actualizar IEEE</w:t>
            </w:r>
          </w:p>
          <w:p w:rsidR="00000000" w:rsidDel="00000000" w:rsidP="00000000" w:rsidRDefault="00000000" w:rsidRPr="00000000" w14:paraId="0000019C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Analista Funcional:Conectar base de datos</w:t>
            </w:r>
          </w:p>
          <w:p w:rsidR="00000000" w:rsidDel="00000000" w:rsidP="00000000" w:rsidRDefault="00000000" w:rsidRPr="00000000" w14:paraId="0000019E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Desarrolladora Base de datos:Conectar base de datos</w:t>
            </w:r>
          </w:p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/>
          <w:p w:rsidR="00000000" w:rsidDel="00000000" w:rsidP="00000000" w:rsidRDefault="00000000" w:rsidRPr="00000000" w14:paraId="000001A1">
            <w:pPr>
              <w:spacing w:line="221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Calendario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emana del 22/11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4">
            <w:pPr>
              <w:spacing w:line="225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Inconvenientes: Entrega fuera de término.Problemas para conectar la base de datos como así también crear el Login.</w:t>
            </w:r>
          </w:p>
        </w:tc>
      </w:tr>
    </w:tbl>
    <w:p w:rsidR="00000000" w:rsidDel="00000000" w:rsidP="00000000" w:rsidRDefault="00000000" w:rsidRPr="00000000" w14:paraId="000001A6">
      <w:pPr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900" w:left="1480" w:right="1420" w:header="130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888978</wp:posOffset>
              </wp:positionV>
              <wp:extent cx="2066925" cy="549916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17300" y="3653635"/>
                        <a:ext cx="2057400" cy="252730"/>
                      </a:xfrm>
                      <a:custGeom>
                        <a:rect b="b" l="l" r="r" t="t"/>
                        <a:pathLst>
                          <a:path extrusionOk="0" h="252730" w="2057400">
                            <a:moveTo>
                              <a:pt x="0" y="0"/>
                            </a:moveTo>
                            <a:lnTo>
                              <a:pt x="0" y="252730"/>
                            </a:lnTo>
                            <a:lnTo>
                              <a:pt x="2057400" y="252730"/>
                            </a:lnTo>
                            <a:lnTo>
                              <a:pt x="2057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Ficha del documento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888978</wp:posOffset>
              </wp:positionV>
              <wp:extent cx="2066925" cy="549916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6925" cy="54991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888980</wp:posOffset>
              </wp:positionV>
              <wp:extent cx="4054475" cy="244337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323525" y="3653625"/>
                        <a:ext cx="5035963" cy="252730"/>
                      </a:xfrm>
                      <a:custGeom>
                        <a:rect b="b" l="l" r="r" t="t"/>
                        <a:pathLst>
                          <a:path extrusionOk="0" h="252730" w="4044950">
                            <a:moveTo>
                              <a:pt x="0" y="0"/>
                            </a:moveTo>
                            <a:lnTo>
                              <a:pt x="0" y="252730"/>
                            </a:lnTo>
                            <a:lnTo>
                              <a:pt x="4044950" y="252730"/>
                            </a:lnTo>
                            <a:lnTo>
                              <a:pt x="40449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Instrucciones para el uso de este formato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888980</wp:posOffset>
              </wp:positionV>
              <wp:extent cx="4054475" cy="244337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4475" cy="24433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1212341</wp:posOffset>
          </wp:positionH>
          <wp:positionV relativeFrom="page">
            <wp:posOffset>899077</wp:posOffset>
          </wp:positionV>
          <wp:extent cx="978897" cy="238859"/>
          <wp:effectExtent b="0" l="0" r="0" t="0"/>
          <wp:wrapNone/>
          <wp:docPr id="10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8897" cy="23885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3121227</wp:posOffset>
              </wp:positionH>
              <wp:positionV relativeFrom="page">
                <wp:posOffset>813247</wp:posOffset>
              </wp:positionV>
              <wp:extent cx="2490470" cy="4165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105528" y="3576483"/>
                        <a:ext cx="2480945" cy="407035"/>
                      </a:xfrm>
                      <a:custGeom>
                        <a:rect b="b" l="l" r="r" t="t"/>
                        <a:pathLst>
                          <a:path extrusionOk="0" h="407035" w="2480945">
                            <a:moveTo>
                              <a:pt x="0" y="0"/>
                            </a:moveTo>
                            <a:lnTo>
                              <a:pt x="0" y="407035"/>
                            </a:lnTo>
                            <a:lnTo>
                              <a:pt x="2480945" y="407035"/>
                            </a:lnTo>
                            <a:lnTo>
                              <a:pt x="24809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889.0000152587891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Practica Profesionalízante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48.00000190734863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Especificación de requisitos de software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3121227</wp:posOffset>
              </wp:positionH>
              <wp:positionV relativeFrom="page">
                <wp:posOffset>813247</wp:posOffset>
              </wp:positionV>
              <wp:extent cx="2490470" cy="41656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90470" cy="416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01" w:hanging="480.00000000000006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2">
      <w:start w:val="0"/>
      <w:numFmt w:val="bullet"/>
      <w:lvlText w:val="•"/>
      <w:lvlJc w:val="left"/>
      <w:pPr>
        <w:ind w:left="1837" w:hanging="720"/>
      </w:pPr>
      <w:rPr/>
    </w:lvl>
    <w:lvl w:ilvl="3">
      <w:start w:val="0"/>
      <w:numFmt w:val="bullet"/>
      <w:lvlText w:val="•"/>
      <w:lvlJc w:val="left"/>
      <w:pPr>
        <w:ind w:left="2735" w:hanging="720"/>
      </w:pPr>
      <w:rPr/>
    </w:lvl>
    <w:lvl w:ilvl="4">
      <w:start w:val="0"/>
      <w:numFmt w:val="bullet"/>
      <w:lvlText w:val="•"/>
      <w:lvlJc w:val="left"/>
      <w:pPr>
        <w:ind w:left="3633" w:hanging="720"/>
      </w:pPr>
      <w:rPr/>
    </w:lvl>
    <w:lvl w:ilvl="5">
      <w:start w:val="0"/>
      <w:numFmt w:val="bullet"/>
      <w:lvlText w:val="•"/>
      <w:lvlJc w:val="left"/>
      <w:pPr>
        <w:ind w:left="4531" w:hanging="720"/>
      </w:pPr>
      <w:rPr/>
    </w:lvl>
    <w:lvl w:ilvl="6">
      <w:start w:val="0"/>
      <w:numFmt w:val="bullet"/>
      <w:lvlText w:val="•"/>
      <w:lvlJc w:val="left"/>
      <w:pPr>
        <w:ind w:left="5428" w:hanging="720"/>
      </w:pPr>
      <w:rPr/>
    </w:lvl>
    <w:lvl w:ilvl="7">
      <w:start w:val="0"/>
      <w:numFmt w:val="bullet"/>
      <w:lvlText w:val="•"/>
      <w:lvlJc w:val="left"/>
      <w:pPr>
        <w:ind w:left="6326" w:hanging="720"/>
      </w:pPr>
      <w:rPr/>
    </w:lvl>
    <w:lvl w:ilvl="8">
      <w:start w:val="0"/>
      <w:numFmt w:val="bullet"/>
      <w:lvlText w:val="•"/>
      <w:lvlJc w:val="left"/>
      <w:pPr>
        <w:ind w:left="7224" w:hanging="7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581" w:hanging="360"/>
      </w:pPr>
      <w:rPr>
        <w:rFonts w:ascii="Arial" w:cs="Arial" w:eastAsia="Arial" w:hAnsi="Arial"/>
        <w:b w:val="1"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cs="Arial" w:eastAsia="Arial" w:hAnsi="Arial"/>
        <w:b w:val="1"/>
        <w:sz w:val="28"/>
        <w:szCs w:val="28"/>
      </w:rPr>
    </w:lvl>
    <w:lvl w:ilvl="2">
      <w:start w:val="0"/>
      <w:numFmt w:val="bullet"/>
      <w:lvlText w:val="●"/>
      <w:lvlJc w:val="left"/>
      <w:pPr>
        <w:ind w:left="1541" w:hanging="360"/>
      </w:pPr>
      <w:rPr>
        <w:rFonts w:ascii="Arial MT" w:cs="Arial MT" w:eastAsia="Arial MT" w:hAnsi="Arial MT"/>
        <w:color w:val="365e90"/>
        <w:sz w:val="20"/>
        <w:szCs w:val="20"/>
      </w:rPr>
    </w:lvl>
    <w:lvl w:ilvl="3">
      <w:start w:val="0"/>
      <w:numFmt w:val="bullet"/>
      <w:lvlText w:val="•"/>
      <w:lvlJc w:val="left"/>
      <w:pPr>
        <w:ind w:left="3202" w:hanging="360"/>
      </w:pPr>
      <w:rPr/>
    </w:lvl>
    <w:lvl w:ilvl="4">
      <w:start w:val="0"/>
      <w:numFmt w:val="bullet"/>
      <w:lvlText w:val="•"/>
      <w:lvlJc w:val="left"/>
      <w:pPr>
        <w:ind w:left="4033" w:hanging="360"/>
      </w:pPr>
      <w:rPr/>
    </w:lvl>
    <w:lvl w:ilvl="5">
      <w:start w:val="0"/>
      <w:numFmt w:val="bullet"/>
      <w:lvlText w:val="•"/>
      <w:lvlJc w:val="left"/>
      <w:pPr>
        <w:ind w:left="4864" w:hanging="360"/>
      </w:pPr>
      <w:rPr/>
    </w:lvl>
    <w:lvl w:ilvl="6">
      <w:start w:val="0"/>
      <w:numFmt w:val="bullet"/>
      <w:lvlText w:val="•"/>
      <w:lvlJc w:val="left"/>
      <w:pPr>
        <w:ind w:left="5695" w:hanging="360"/>
      </w:pPr>
      <w:rPr/>
    </w:lvl>
    <w:lvl w:ilvl="7">
      <w:start w:val="0"/>
      <w:numFmt w:val="bullet"/>
      <w:lvlText w:val="•"/>
      <w:lvlJc w:val="left"/>
      <w:pPr>
        <w:ind w:left="6526" w:hanging="360"/>
      </w:pPr>
      <w:rPr/>
    </w:lvl>
    <w:lvl w:ilvl="8">
      <w:start w:val="0"/>
      <w:numFmt w:val="bullet"/>
      <w:lvlText w:val="•"/>
      <w:lvlJc w:val="left"/>
      <w:pPr>
        <w:ind w:left="7357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"/>
      <w:lvlJc w:val="left"/>
      <w:pPr>
        <w:ind w:left="941" w:hanging="720"/>
      </w:pPr>
      <w:rPr/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 MT" w:cs="Arial MT" w:eastAsia="Arial MT" w:hAnsi="Arial MT"/>
        <w:color w:val="0000ff"/>
        <w:sz w:val="20"/>
        <w:szCs w:val="20"/>
        <w:u w:val="single"/>
      </w:rPr>
    </w:lvl>
    <w:lvl w:ilvl="3">
      <w:start w:val="0"/>
      <w:numFmt w:val="bullet"/>
      <w:lvlText w:val="•"/>
      <w:lvlJc w:val="left"/>
      <w:pPr>
        <w:ind w:left="2922" w:hanging="720"/>
      </w:pPr>
      <w:rPr/>
    </w:lvl>
    <w:lvl w:ilvl="4">
      <w:start w:val="0"/>
      <w:numFmt w:val="bullet"/>
      <w:lvlText w:val="•"/>
      <w:lvlJc w:val="left"/>
      <w:pPr>
        <w:ind w:left="3793" w:hanging="720"/>
      </w:pPr>
      <w:rPr/>
    </w:lvl>
    <w:lvl w:ilvl="5">
      <w:start w:val="0"/>
      <w:numFmt w:val="bullet"/>
      <w:lvlText w:val="•"/>
      <w:lvlJc w:val="left"/>
      <w:pPr>
        <w:ind w:left="4664" w:hanging="720"/>
      </w:pPr>
      <w:rPr/>
    </w:lvl>
    <w:lvl w:ilvl="6">
      <w:start w:val="0"/>
      <w:numFmt w:val="bullet"/>
      <w:lvlText w:val="•"/>
      <w:lvlJc w:val="left"/>
      <w:pPr>
        <w:ind w:left="5535" w:hanging="720"/>
      </w:pPr>
      <w:rPr/>
    </w:lvl>
    <w:lvl w:ilvl="7">
      <w:start w:val="0"/>
      <w:numFmt w:val="bullet"/>
      <w:lvlText w:val="•"/>
      <w:lvlJc w:val="left"/>
      <w:pPr>
        <w:ind w:left="6406" w:hanging="720"/>
      </w:pPr>
      <w:rPr/>
    </w:lvl>
    <w:lvl w:ilvl="8">
      <w:start w:val="0"/>
      <w:numFmt w:val="bullet"/>
      <w:lvlText w:val="•"/>
      <w:lvlJc w:val="left"/>
      <w:pPr>
        <w:ind w:left="7277" w:hanging="720"/>
      </w:pPr>
      <w:rPr/>
    </w:lvl>
  </w:abstractNum>
  <w:abstractNum w:abstractNumId="7">
    <w:lvl w:ilvl="0">
      <w:start w:val="2"/>
      <w:numFmt w:val="decimal"/>
      <w:lvlText w:val="%1"/>
      <w:lvlJc w:val="left"/>
      <w:pPr>
        <w:ind w:left="941" w:hanging="720"/>
      </w:pPr>
      <w:rPr/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2">
      <w:start w:val="0"/>
      <w:numFmt w:val="bullet"/>
      <w:lvlText w:val="•"/>
      <w:lvlJc w:val="left"/>
      <w:pPr>
        <w:ind w:left="2556" w:hanging="720"/>
      </w:pPr>
      <w:rPr/>
    </w:lvl>
    <w:lvl w:ilvl="3">
      <w:start w:val="0"/>
      <w:numFmt w:val="bullet"/>
      <w:lvlText w:val="•"/>
      <w:lvlJc w:val="left"/>
      <w:pPr>
        <w:ind w:left="3364" w:hanging="720"/>
      </w:pPr>
      <w:rPr/>
    </w:lvl>
    <w:lvl w:ilvl="4">
      <w:start w:val="0"/>
      <w:numFmt w:val="bullet"/>
      <w:lvlText w:val="•"/>
      <w:lvlJc w:val="left"/>
      <w:pPr>
        <w:ind w:left="4172" w:hanging="720"/>
      </w:pPr>
      <w:rPr/>
    </w:lvl>
    <w:lvl w:ilvl="5">
      <w:start w:val="0"/>
      <w:numFmt w:val="bullet"/>
      <w:lvlText w:val="•"/>
      <w:lvlJc w:val="left"/>
      <w:pPr>
        <w:ind w:left="4980" w:hanging="720"/>
      </w:pPr>
      <w:rPr/>
    </w:lvl>
    <w:lvl w:ilvl="6">
      <w:start w:val="0"/>
      <w:numFmt w:val="bullet"/>
      <w:lvlText w:val="•"/>
      <w:lvlJc w:val="left"/>
      <w:pPr>
        <w:ind w:left="5788" w:hanging="720"/>
      </w:pPr>
      <w:rPr/>
    </w:lvl>
    <w:lvl w:ilvl="7">
      <w:start w:val="0"/>
      <w:numFmt w:val="bullet"/>
      <w:lvlText w:val="•"/>
      <w:lvlJc w:val="left"/>
      <w:pPr>
        <w:ind w:left="6596" w:hanging="720"/>
      </w:pPr>
      <w:rPr/>
    </w:lvl>
    <w:lvl w:ilvl="8">
      <w:start w:val="0"/>
      <w:numFmt w:val="bullet"/>
      <w:lvlText w:val="•"/>
      <w:lvlJc w:val="left"/>
      <w:pPr>
        <w:ind w:left="7404" w:hanging="72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" w:lineRule="auto"/>
      <w:ind w:left="581" w:hanging="36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541" w:hanging="72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221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eader" Target="header1.xml"/><Relationship Id="rId13" Type="http://schemas.openxmlformats.org/officeDocument/2006/relationships/image" Target="media/image7.png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