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2E78A" w14:textId="77777777" w:rsidR="00B73BD2" w:rsidRDefault="00B73BD2" w:rsidP="00B73BD2">
      <w:pPr>
        <w:spacing w:line="360" w:lineRule="auto"/>
        <w:jc w:val="center"/>
        <w:rPr>
          <w:rFonts w:ascii="Times New Roman" w:hAnsi="Times New Roman" w:cs="Times New Roman"/>
          <w:b/>
          <w:bCs/>
          <w:sz w:val="44"/>
          <w:szCs w:val="44"/>
        </w:rPr>
      </w:pPr>
      <w:r w:rsidRPr="00B73BD2">
        <w:rPr>
          <w:rFonts w:ascii="Times New Roman" w:hAnsi="Times New Roman" w:cs="Times New Roman" w:hint="eastAsia"/>
          <w:b/>
          <w:bCs/>
          <w:sz w:val="44"/>
          <w:szCs w:val="44"/>
        </w:rPr>
        <w:t>ChatGPT Interaction Analysis Report</w:t>
      </w:r>
    </w:p>
    <w:p w14:paraId="4AEA469F" w14:textId="1D9149E0" w:rsidR="00C44715" w:rsidRPr="00C44715" w:rsidRDefault="00C44715" w:rsidP="00141C60">
      <w:pPr>
        <w:spacing w:line="360" w:lineRule="auto"/>
        <w:jc w:val="both"/>
        <w:rPr>
          <w:rFonts w:ascii="Times New Roman" w:hAnsi="Times New Roman" w:cs="Times New Roman"/>
          <w:b/>
          <w:bCs/>
          <w:sz w:val="32"/>
          <w:szCs w:val="32"/>
        </w:rPr>
      </w:pPr>
      <w:r w:rsidRPr="00C44715">
        <w:rPr>
          <w:rFonts w:ascii="Times New Roman" w:hAnsi="Times New Roman" w:cs="Times New Roman" w:hint="eastAsia"/>
          <w:b/>
          <w:bCs/>
          <w:sz w:val="32"/>
          <w:szCs w:val="32"/>
        </w:rPr>
        <w:t>Abstract</w:t>
      </w:r>
      <w:r>
        <w:rPr>
          <w:rFonts w:ascii="Times New Roman" w:hAnsi="Times New Roman" w:cs="Times New Roman" w:hint="eastAsia"/>
          <w:b/>
          <w:bCs/>
          <w:sz w:val="32"/>
          <w:szCs w:val="32"/>
        </w:rPr>
        <w:t xml:space="preserve">: </w:t>
      </w:r>
      <w:r w:rsidRPr="00C44715">
        <w:rPr>
          <w:rFonts w:ascii="Times New Roman" w:hAnsi="Times New Roman" w:cs="Times New Roman" w:hint="eastAsia"/>
          <w:sz w:val="24"/>
        </w:rPr>
        <w:t>This report presents an in-depth analysis of developer interactions with ChatGPT, focusing on conversation structure, engagement metrics, and language usage trends. By loading and combining data from 12 JSON files, we systematically explored key fields such as conversation counts, upvotes, and programming language preferences. Statistical analysis and visualization techniques were employed to identify patterns and derive meaningful insights.</w:t>
      </w:r>
    </w:p>
    <w:p w14:paraId="18A42412" w14:textId="77777777" w:rsidR="00C44715" w:rsidRPr="00C44715" w:rsidRDefault="00C44715" w:rsidP="00141C60">
      <w:pPr>
        <w:spacing w:line="360" w:lineRule="auto"/>
        <w:jc w:val="both"/>
        <w:rPr>
          <w:rFonts w:ascii="Times New Roman" w:hAnsi="Times New Roman" w:cs="Times New Roman"/>
          <w:sz w:val="24"/>
        </w:rPr>
      </w:pPr>
      <w:r w:rsidRPr="00C44715">
        <w:rPr>
          <w:rFonts w:ascii="Times New Roman" w:hAnsi="Times New Roman" w:cs="Times New Roman" w:hint="eastAsia"/>
          <w:sz w:val="24"/>
        </w:rPr>
        <w:t>The findings revealed that conversations typically require 400 to 570 turns to reach a meaningful conclusion, with an average of 4.85 turns per conversation, indicating efficient discussion handling. Analysis of engagement metrics showed that most conversations have an UpvoteCount of 0, with occasional outliers receiving significantly higher upvotes. The distribution of the "Number" field predominantly fell between 20 and 122, though outliers raised the average to 1,510.</w:t>
      </w:r>
    </w:p>
    <w:p w14:paraId="4ED92E09" w14:textId="77777777" w:rsidR="00614008" w:rsidRDefault="00C44715" w:rsidP="00141C60">
      <w:pPr>
        <w:spacing w:line="360" w:lineRule="auto"/>
        <w:jc w:val="both"/>
        <w:rPr>
          <w:rFonts w:ascii="Times New Roman" w:hAnsi="Times New Roman" w:cs="Times New Roman"/>
          <w:sz w:val="24"/>
        </w:rPr>
      </w:pPr>
      <w:r w:rsidRPr="00C44715">
        <w:rPr>
          <w:rFonts w:ascii="Times New Roman" w:hAnsi="Times New Roman" w:cs="Times New Roman" w:hint="eastAsia"/>
          <w:sz w:val="24"/>
        </w:rPr>
        <w:t>Language analysis highlighted Python, TypeScript, and JavaScript as the most popular programming languages, reflecting their versatility and strong ecosystem support for machine learning, server-side logic, and web development. These insights offer valuable perspectives for improving ChatGPT interactions and understanding developer preferences.</w:t>
      </w:r>
    </w:p>
    <w:p w14:paraId="510B1946" w14:textId="18071BC5" w:rsidR="00614008" w:rsidRPr="00614008" w:rsidRDefault="00614008" w:rsidP="00141C60">
      <w:pPr>
        <w:spacing w:line="360" w:lineRule="auto"/>
        <w:jc w:val="both"/>
        <w:rPr>
          <w:rFonts w:ascii="Times New Roman" w:hAnsi="Times New Roman" w:cs="Times New Roman" w:hint="eastAsia"/>
          <w:b/>
          <w:bCs/>
          <w:sz w:val="24"/>
        </w:rPr>
      </w:pPr>
      <w:r w:rsidRPr="00614008">
        <w:rPr>
          <w:rFonts w:ascii="Times New Roman" w:hAnsi="Times New Roman" w:cs="Times New Roman" w:hint="eastAsia"/>
          <w:b/>
          <w:bCs/>
          <w:sz w:val="24"/>
        </w:rPr>
        <w:t>GitHub repository :https://github.com/PPSHOU/542-Group1.git</w:t>
      </w:r>
    </w:p>
    <w:p w14:paraId="48E90AB8" w14:textId="10CACAF7" w:rsidR="00654373" w:rsidRPr="00654373" w:rsidRDefault="00000000" w:rsidP="00141C60">
      <w:pPr>
        <w:spacing w:line="360" w:lineRule="auto"/>
        <w:jc w:val="both"/>
        <w:rPr>
          <w:rFonts w:ascii="Times New Roman" w:hAnsi="Times New Roman" w:cs="Times New Roman"/>
          <w:sz w:val="24"/>
        </w:rPr>
      </w:pPr>
      <w:r>
        <w:rPr>
          <w:rFonts w:ascii="Times New Roman" w:hAnsi="Times New Roman" w:cs="Times New Roman"/>
          <w:sz w:val="24"/>
        </w:rPr>
        <w:pict w14:anchorId="7767670A">
          <v:rect id="_x0000_i1025" style="width:0;height:1.5pt" o:hralign="center" o:hrstd="t" o:hr="t" fillcolor="#a0a0a0" stroked="f"/>
        </w:pict>
      </w:r>
    </w:p>
    <w:p w14:paraId="2F4D1760"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t>Questions Addressed</w:t>
      </w:r>
    </w:p>
    <w:p w14:paraId="3B86923F" w14:textId="77777777" w:rsidR="00654373" w:rsidRPr="00654373" w:rsidRDefault="00654373" w:rsidP="003120B3">
      <w:pPr>
        <w:numPr>
          <w:ilvl w:val="0"/>
          <w:numId w:val="1"/>
        </w:numPr>
        <w:spacing w:line="360" w:lineRule="auto"/>
        <w:jc w:val="both"/>
        <w:rPr>
          <w:rFonts w:ascii="Times New Roman" w:hAnsi="Times New Roman" w:cs="Times New Roman"/>
          <w:sz w:val="24"/>
        </w:rPr>
      </w:pPr>
      <w:r w:rsidRPr="00654373">
        <w:rPr>
          <w:rFonts w:ascii="Times New Roman" w:hAnsi="Times New Roman" w:cs="Times New Roman"/>
          <w:b/>
          <w:bCs/>
          <w:sz w:val="24"/>
        </w:rPr>
        <w:t>What is the typical structure of conversations between developers and ChatGPT? How many turns does it take on average to reach a conclusion?</w:t>
      </w:r>
    </w:p>
    <w:p w14:paraId="34A54298" w14:textId="77777777" w:rsidR="00654373" w:rsidRPr="00654373" w:rsidRDefault="00654373" w:rsidP="003120B3">
      <w:pPr>
        <w:numPr>
          <w:ilvl w:val="0"/>
          <w:numId w:val="1"/>
        </w:numPr>
        <w:spacing w:line="360" w:lineRule="auto"/>
        <w:jc w:val="both"/>
        <w:rPr>
          <w:rFonts w:ascii="Times New Roman" w:hAnsi="Times New Roman" w:cs="Times New Roman"/>
          <w:sz w:val="24"/>
        </w:rPr>
      </w:pPr>
      <w:r w:rsidRPr="00654373">
        <w:rPr>
          <w:rFonts w:ascii="Times New Roman" w:hAnsi="Times New Roman" w:cs="Times New Roman"/>
          <w:b/>
          <w:bCs/>
          <w:sz w:val="24"/>
        </w:rPr>
        <w:t>What is the distribution and average of UpvoteCount and Number?</w:t>
      </w:r>
    </w:p>
    <w:p w14:paraId="42F8948A" w14:textId="77777777" w:rsidR="00654373" w:rsidRPr="00654373" w:rsidRDefault="00654373" w:rsidP="003120B3">
      <w:pPr>
        <w:numPr>
          <w:ilvl w:val="0"/>
          <w:numId w:val="1"/>
        </w:numPr>
        <w:spacing w:line="360" w:lineRule="auto"/>
        <w:jc w:val="both"/>
        <w:rPr>
          <w:rFonts w:ascii="Times New Roman" w:hAnsi="Times New Roman" w:cs="Times New Roman"/>
          <w:sz w:val="24"/>
        </w:rPr>
      </w:pPr>
      <w:r w:rsidRPr="00654373">
        <w:rPr>
          <w:rFonts w:ascii="Times New Roman" w:hAnsi="Times New Roman" w:cs="Times New Roman"/>
          <w:b/>
          <w:bCs/>
          <w:sz w:val="24"/>
        </w:rPr>
        <w:t>What are the top 3 most popular languages?</w:t>
      </w:r>
    </w:p>
    <w:p w14:paraId="55674B5F" w14:textId="77777777" w:rsidR="00654373" w:rsidRPr="00654373" w:rsidRDefault="00000000" w:rsidP="00654373">
      <w:pPr>
        <w:spacing w:line="360" w:lineRule="auto"/>
        <w:rPr>
          <w:rFonts w:ascii="Times New Roman" w:hAnsi="Times New Roman" w:cs="Times New Roman"/>
          <w:sz w:val="24"/>
        </w:rPr>
      </w:pPr>
      <w:r>
        <w:rPr>
          <w:rFonts w:ascii="Times New Roman" w:hAnsi="Times New Roman" w:cs="Times New Roman"/>
          <w:sz w:val="24"/>
        </w:rPr>
        <w:lastRenderedPageBreak/>
        <w:pict w14:anchorId="54E8F2DA">
          <v:rect id="_x0000_i1026" style="width:0;height:1.5pt" o:hralign="center" o:hrstd="t" o:hr="t" fillcolor="#a0a0a0" stroked="f"/>
        </w:pict>
      </w:r>
    </w:p>
    <w:p w14:paraId="76C36229"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t>Methodology</w:t>
      </w:r>
    </w:p>
    <w:p w14:paraId="4099B941" w14:textId="77777777"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1. Load and Combine Data</w:t>
      </w:r>
    </w:p>
    <w:p w14:paraId="6464BDEA"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Utilized Python to efficiently load 12 JSON files containing data on discussions and issues. Leveraging the pandas library, combined these JSON files into a single cohesive dataset within a Jupyter Notebook environment. Conducted initial data exploration by displaying essential information, such as column names, data types, and memory usage of the combined DataFrame. Verified data integrity by checking for missing values and ensuring all files were correctly loaded.</w:t>
      </w:r>
    </w:p>
    <w:p w14:paraId="07D6A8E8" w14:textId="77777777"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2. Traverse Data and Extract Target Fields</w:t>
      </w:r>
    </w:p>
    <w:p w14:paraId="511A792A"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Systematically traversed the combined dataset to extract specific target fields relevant to the analysis, including Type, RepoLanguage, Number, and UpvoteCount. Ensured data consistency by converting fields into appropriate types, such as integers for numeric fields and standardized categories for categorical fields. Special attention was given to the Conversations field, which contained list-structured data. Extracted the count of elements in each list and recorded this as a new field, Conversations_num, representing the number of conversations for each record.</w:t>
      </w:r>
    </w:p>
    <w:p w14:paraId="7FA71287" w14:textId="77777777"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3. Perform Statistical Analysis and Visualization</w:t>
      </w:r>
    </w:p>
    <w:p w14:paraId="477EAFD1"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Aggregated the extracted fields into a newly structured DataFrame for focused statistical analysis. Computed key statistical measures such as mean, median, and variance for numeric fields. Visualized the distribution of target fields by plotting bar charts and histograms, which provided a clear understanding of patterns and trends. Key insights derived from these visualizations were documented for meaningful interpretations, such as identifying the most common repository languages, trends in issue discussions, and the distribution of upvotes across records.</w:t>
      </w:r>
    </w:p>
    <w:p w14:paraId="622BB89E" w14:textId="77777777" w:rsidR="00654373" w:rsidRPr="00654373" w:rsidRDefault="00000000" w:rsidP="00654373">
      <w:pPr>
        <w:spacing w:line="360" w:lineRule="auto"/>
        <w:rPr>
          <w:rFonts w:ascii="Times New Roman" w:hAnsi="Times New Roman" w:cs="Times New Roman"/>
          <w:sz w:val="24"/>
        </w:rPr>
      </w:pPr>
      <w:r>
        <w:rPr>
          <w:rFonts w:ascii="Times New Roman" w:hAnsi="Times New Roman" w:cs="Times New Roman"/>
          <w:sz w:val="24"/>
        </w:rPr>
        <w:pict w14:anchorId="07B977BB">
          <v:rect id="_x0000_i1027" style="width:0;height:1.5pt" o:hralign="center" o:hrstd="t" o:hr="t" fillcolor="#a0a0a0" stroked="f"/>
        </w:pict>
      </w:r>
    </w:p>
    <w:p w14:paraId="4256817B"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lastRenderedPageBreak/>
        <w:t>Results and Interpretation</w:t>
      </w:r>
    </w:p>
    <w:p w14:paraId="0BB21DBC" w14:textId="18296CD1" w:rsidR="00654373" w:rsidRPr="00654373" w:rsidRDefault="00654373" w:rsidP="00654373">
      <w:pPr>
        <w:spacing w:line="360" w:lineRule="auto"/>
        <w:rPr>
          <w:rFonts w:ascii="Times New Roman" w:hAnsi="Times New Roman" w:cs="Times New Roman"/>
          <w:b/>
          <w:bCs/>
          <w:color w:val="000000" w:themeColor="text1"/>
          <w:sz w:val="28"/>
          <w:szCs w:val="28"/>
        </w:rPr>
      </w:pPr>
      <w:r w:rsidRPr="00654373">
        <w:rPr>
          <w:rFonts w:ascii="Times New Roman" w:hAnsi="Times New Roman" w:cs="Times New Roman"/>
          <w:b/>
          <w:bCs/>
          <w:color w:val="000000" w:themeColor="text1"/>
          <w:sz w:val="28"/>
          <w:szCs w:val="28"/>
        </w:rPr>
        <w:t>Conversation Turn Analysis</w:t>
      </w:r>
      <w:r>
        <w:rPr>
          <w:rFonts w:ascii="Times New Roman" w:hAnsi="Times New Roman" w:cs="Times New Roman" w:hint="eastAsia"/>
          <w:b/>
          <w:bCs/>
          <w:color w:val="000000" w:themeColor="text1"/>
          <w:sz w:val="28"/>
          <w:szCs w:val="28"/>
        </w:rPr>
        <w:t>:</w:t>
      </w:r>
    </w:p>
    <w:p w14:paraId="4B2B64CD"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Upon analyzing the conversation data, it was observed that most conversations require </w:t>
      </w:r>
      <w:r w:rsidRPr="00654373">
        <w:rPr>
          <w:rFonts w:ascii="Times New Roman" w:hAnsi="Times New Roman" w:cs="Times New Roman"/>
          <w:b/>
          <w:bCs/>
          <w:sz w:val="24"/>
        </w:rPr>
        <w:t>400 to 570 turns</w:t>
      </w:r>
      <w:r w:rsidRPr="00654373">
        <w:rPr>
          <w:rFonts w:ascii="Times New Roman" w:hAnsi="Times New Roman" w:cs="Times New Roman"/>
          <w:sz w:val="24"/>
        </w:rPr>
        <w:t xml:space="preserve"> to reach a meaningful conclusion or resolution. The </w:t>
      </w:r>
      <w:r w:rsidRPr="00654373">
        <w:rPr>
          <w:rFonts w:ascii="Times New Roman" w:hAnsi="Times New Roman" w:cs="Times New Roman"/>
          <w:b/>
          <w:bCs/>
          <w:sz w:val="24"/>
        </w:rPr>
        <w:t>average number of turns per conversation</w:t>
      </w:r>
      <w:r w:rsidRPr="00654373">
        <w:rPr>
          <w:rFonts w:ascii="Times New Roman" w:hAnsi="Times New Roman" w:cs="Times New Roman"/>
          <w:sz w:val="24"/>
        </w:rPr>
        <w:t xml:space="preserve"> was found to be </w:t>
      </w:r>
      <w:r w:rsidRPr="00654373">
        <w:rPr>
          <w:rFonts w:ascii="Times New Roman" w:hAnsi="Times New Roman" w:cs="Times New Roman"/>
          <w:b/>
          <w:bCs/>
          <w:sz w:val="24"/>
        </w:rPr>
        <w:t>4.85</w:t>
      </w:r>
      <w:r w:rsidRPr="00654373">
        <w:rPr>
          <w:rFonts w:ascii="Times New Roman" w:hAnsi="Times New Roman" w:cs="Times New Roman"/>
          <w:sz w:val="24"/>
        </w:rPr>
        <w:t>, suggesting that although some conversations may involve a significant number of turns, most interactions are fairly concise. This pattern points toward efficiency in conversation handling, with many discussions being concluded after a relatively small number of turns.</w:t>
      </w:r>
    </w:p>
    <w:p w14:paraId="5AC6EC74" w14:textId="08403C3C"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Upvote Count and Number Distribution</w:t>
      </w:r>
      <w:r w:rsidRPr="00654373">
        <w:rPr>
          <w:rFonts w:ascii="Times New Roman" w:hAnsi="Times New Roman" w:cs="Times New Roman" w:hint="eastAsia"/>
          <w:b/>
          <w:bCs/>
          <w:sz w:val="28"/>
          <w:szCs w:val="28"/>
        </w:rPr>
        <w:t>:</w:t>
      </w:r>
    </w:p>
    <w:p w14:paraId="1C6A1222"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The analysis of the UpvoteCount revealed that the </w:t>
      </w:r>
      <w:r w:rsidRPr="00654373">
        <w:rPr>
          <w:rFonts w:ascii="Times New Roman" w:hAnsi="Times New Roman" w:cs="Times New Roman"/>
          <w:b/>
          <w:bCs/>
          <w:sz w:val="24"/>
        </w:rPr>
        <w:t>majority of conversations have an UpvoteCount of 0</w:t>
      </w:r>
      <w:r w:rsidRPr="00654373">
        <w:rPr>
          <w:rFonts w:ascii="Times New Roman" w:hAnsi="Times New Roman" w:cs="Times New Roman"/>
          <w:sz w:val="24"/>
        </w:rPr>
        <w:t xml:space="preserve">, indicating limited engagement or popularity for most conversations. Only a small proportion of conversations received upvotes greater than zero, highlighting a selective interest in certain discussions. Additionally, the </w:t>
      </w:r>
      <w:r w:rsidRPr="00654373">
        <w:rPr>
          <w:rFonts w:ascii="Times New Roman" w:hAnsi="Times New Roman" w:cs="Times New Roman"/>
          <w:b/>
          <w:bCs/>
          <w:sz w:val="24"/>
        </w:rPr>
        <w:t>Number</w:t>
      </w:r>
      <w:r w:rsidRPr="00654373">
        <w:rPr>
          <w:rFonts w:ascii="Times New Roman" w:hAnsi="Times New Roman" w:cs="Times New Roman"/>
          <w:sz w:val="24"/>
        </w:rPr>
        <w:t xml:space="preserve"> distribution predominantly falls between </w:t>
      </w:r>
      <w:r w:rsidRPr="00654373">
        <w:rPr>
          <w:rFonts w:ascii="Times New Roman" w:hAnsi="Times New Roman" w:cs="Times New Roman"/>
          <w:b/>
          <w:bCs/>
          <w:sz w:val="24"/>
        </w:rPr>
        <w:t>20 and 122</w:t>
      </w:r>
      <w:r w:rsidRPr="00654373">
        <w:rPr>
          <w:rFonts w:ascii="Times New Roman" w:hAnsi="Times New Roman" w:cs="Times New Roman"/>
          <w:sz w:val="24"/>
        </w:rPr>
        <w:t xml:space="preserve">, but the average value is notably higher at </w:t>
      </w:r>
      <w:r w:rsidRPr="00654373">
        <w:rPr>
          <w:rFonts w:ascii="Times New Roman" w:hAnsi="Times New Roman" w:cs="Times New Roman"/>
          <w:b/>
          <w:bCs/>
          <w:sz w:val="24"/>
        </w:rPr>
        <w:t>1,510</w:t>
      </w:r>
      <w:r w:rsidRPr="00654373">
        <w:rPr>
          <w:rFonts w:ascii="Times New Roman" w:hAnsi="Times New Roman" w:cs="Times New Roman"/>
          <w:sz w:val="24"/>
        </w:rPr>
        <w:t xml:space="preserve">, primarily due to the influence of outliers. These observations underline the presence of </w:t>
      </w:r>
      <w:r w:rsidRPr="00654373">
        <w:rPr>
          <w:rFonts w:ascii="Times New Roman" w:hAnsi="Times New Roman" w:cs="Times New Roman"/>
          <w:b/>
          <w:bCs/>
          <w:sz w:val="24"/>
        </w:rPr>
        <w:t>outliers</w:t>
      </w:r>
      <w:r w:rsidRPr="00654373">
        <w:rPr>
          <w:rFonts w:ascii="Times New Roman" w:hAnsi="Times New Roman" w:cs="Times New Roman"/>
          <w:sz w:val="24"/>
        </w:rPr>
        <w:t xml:space="preserve"> in both "UpvoteCount" and "Number" metrics, despite the majority of data points remaining within expected ranges. The presence of such outliers calls for further investigation to understand their impact and origin.</w:t>
      </w:r>
    </w:p>
    <w:p w14:paraId="2C465CB9" w14:textId="23538704"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Language Popularity</w:t>
      </w:r>
      <w:r w:rsidRPr="00654373">
        <w:rPr>
          <w:rFonts w:ascii="Times New Roman" w:hAnsi="Times New Roman" w:cs="Times New Roman" w:hint="eastAsia"/>
          <w:b/>
          <w:bCs/>
          <w:sz w:val="28"/>
          <w:szCs w:val="28"/>
        </w:rPr>
        <w:t>:</w:t>
      </w:r>
    </w:p>
    <w:p w14:paraId="7F6FA267" w14:textId="2CE75B2B" w:rsidR="00750F45"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The top three most popular programming languages used in the dataset are </w:t>
      </w:r>
      <w:r w:rsidRPr="00654373">
        <w:rPr>
          <w:rFonts w:ascii="Times New Roman" w:hAnsi="Times New Roman" w:cs="Times New Roman"/>
          <w:b/>
          <w:bCs/>
          <w:sz w:val="24"/>
        </w:rPr>
        <w:t>Python</w:t>
      </w:r>
      <w:r w:rsidRPr="00654373">
        <w:rPr>
          <w:rFonts w:ascii="Times New Roman" w:hAnsi="Times New Roman" w:cs="Times New Roman"/>
          <w:sz w:val="24"/>
        </w:rPr>
        <w:t xml:space="preserve">, </w:t>
      </w:r>
      <w:r w:rsidRPr="00654373">
        <w:rPr>
          <w:rFonts w:ascii="Times New Roman" w:hAnsi="Times New Roman" w:cs="Times New Roman"/>
          <w:b/>
          <w:bCs/>
          <w:sz w:val="24"/>
        </w:rPr>
        <w:t>TypeScript</w:t>
      </w:r>
      <w:r w:rsidRPr="00654373">
        <w:rPr>
          <w:rFonts w:ascii="Times New Roman" w:hAnsi="Times New Roman" w:cs="Times New Roman"/>
          <w:sz w:val="24"/>
        </w:rPr>
        <w:t xml:space="preserve">, and </w:t>
      </w:r>
      <w:r w:rsidRPr="00654373">
        <w:rPr>
          <w:rFonts w:ascii="Times New Roman" w:hAnsi="Times New Roman" w:cs="Times New Roman"/>
          <w:b/>
          <w:bCs/>
          <w:sz w:val="24"/>
        </w:rPr>
        <w:t>JavaScript</w:t>
      </w:r>
      <w:r w:rsidRPr="00654373">
        <w:rPr>
          <w:rFonts w:ascii="Times New Roman" w:hAnsi="Times New Roman" w:cs="Times New Roman"/>
          <w:sz w:val="24"/>
        </w:rPr>
        <w:t>. These languages show a significantly higher usage frequency compared to other languages in the dataset. The dominance of these languages suggests that they are particularly suitable for the development and maintenance of ChatGPT. Their widespread popularity is likely due to their strong ecosystem support, versatility, and compatibility with machine learning, server-side logic, and web development tasks.</w:t>
      </w:r>
    </w:p>
    <w:sectPr w:rsidR="00750F45" w:rsidRPr="00654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626FD" w14:textId="77777777" w:rsidR="00C4514E" w:rsidRDefault="00C4514E" w:rsidP="00654373">
      <w:pPr>
        <w:spacing w:after="0" w:line="240" w:lineRule="auto"/>
        <w:rPr>
          <w:rFonts w:hint="eastAsia"/>
        </w:rPr>
      </w:pPr>
      <w:r>
        <w:separator/>
      </w:r>
    </w:p>
  </w:endnote>
  <w:endnote w:type="continuationSeparator" w:id="0">
    <w:p w14:paraId="5BC13AFF" w14:textId="77777777" w:rsidR="00C4514E" w:rsidRDefault="00C4514E" w:rsidP="0065437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5547C" w14:textId="77777777" w:rsidR="00C4514E" w:rsidRDefault="00C4514E" w:rsidP="00654373">
      <w:pPr>
        <w:spacing w:after="0" w:line="240" w:lineRule="auto"/>
        <w:rPr>
          <w:rFonts w:hint="eastAsia"/>
        </w:rPr>
      </w:pPr>
      <w:r>
        <w:separator/>
      </w:r>
    </w:p>
  </w:footnote>
  <w:footnote w:type="continuationSeparator" w:id="0">
    <w:p w14:paraId="3A4E7BEE" w14:textId="77777777" w:rsidR="00C4514E" w:rsidRDefault="00C4514E" w:rsidP="0065437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761E2"/>
    <w:multiLevelType w:val="multilevel"/>
    <w:tmpl w:val="DC1A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85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9B"/>
    <w:rsid w:val="000A0E6D"/>
    <w:rsid w:val="000B6BB5"/>
    <w:rsid w:val="00141C60"/>
    <w:rsid w:val="003120B3"/>
    <w:rsid w:val="004F0388"/>
    <w:rsid w:val="005A053B"/>
    <w:rsid w:val="00614008"/>
    <w:rsid w:val="00654373"/>
    <w:rsid w:val="006A1383"/>
    <w:rsid w:val="00750F45"/>
    <w:rsid w:val="00A43D41"/>
    <w:rsid w:val="00A44A00"/>
    <w:rsid w:val="00B5019B"/>
    <w:rsid w:val="00B73BD2"/>
    <w:rsid w:val="00BE60FB"/>
    <w:rsid w:val="00C44715"/>
    <w:rsid w:val="00C4514E"/>
    <w:rsid w:val="00C52F67"/>
    <w:rsid w:val="00CA7CDA"/>
    <w:rsid w:val="00DB4C4E"/>
    <w:rsid w:val="00E64836"/>
    <w:rsid w:val="00F1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42A4"/>
  <w15:chartTrackingRefBased/>
  <w15:docId w15:val="{A45D7DF7-CE22-43E6-9751-37CFF9A2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501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501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501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5019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5019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5019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5019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019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5019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019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5019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5019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5019B"/>
    <w:rPr>
      <w:rFonts w:cstheme="majorBidi"/>
      <w:color w:val="0F4761" w:themeColor="accent1" w:themeShade="BF"/>
      <w:sz w:val="28"/>
      <w:szCs w:val="28"/>
    </w:rPr>
  </w:style>
  <w:style w:type="character" w:customStyle="1" w:styleId="50">
    <w:name w:val="标题 5 字符"/>
    <w:basedOn w:val="a0"/>
    <w:link w:val="5"/>
    <w:uiPriority w:val="9"/>
    <w:semiHidden/>
    <w:rsid w:val="00B5019B"/>
    <w:rPr>
      <w:rFonts w:cstheme="majorBidi"/>
      <w:color w:val="0F4761" w:themeColor="accent1" w:themeShade="BF"/>
      <w:sz w:val="24"/>
    </w:rPr>
  </w:style>
  <w:style w:type="character" w:customStyle="1" w:styleId="60">
    <w:name w:val="标题 6 字符"/>
    <w:basedOn w:val="a0"/>
    <w:link w:val="6"/>
    <w:uiPriority w:val="9"/>
    <w:semiHidden/>
    <w:rsid w:val="00B5019B"/>
    <w:rPr>
      <w:rFonts w:cstheme="majorBidi"/>
      <w:b/>
      <w:bCs/>
      <w:color w:val="0F4761" w:themeColor="accent1" w:themeShade="BF"/>
    </w:rPr>
  </w:style>
  <w:style w:type="character" w:customStyle="1" w:styleId="70">
    <w:name w:val="标题 7 字符"/>
    <w:basedOn w:val="a0"/>
    <w:link w:val="7"/>
    <w:uiPriority w:val="9"/>
    <w:semiHidden/>
    <w:rsid w:val="00B5019B"/>
    <w:rPr>
      <w:rFonts w:cstheme="majorBidi"/>
      <w:b/>
      <w:bCs/>
      <w:color w:val="595959" w:themeColor="text1" w:themeTint="A6"/>
    </w:rPr>
  </w:style>
  <w:style w:type="character" w:customStyle="1" w:styleId="80">
    <w:name w:val="标题 8 字符"/>
    <w:basedOn w:val="a0"/>
    <w:link w:val="8"/>
    <w:uiPriority w:val="9"/>
    <w:semiHidden/>
    <w:rsid w:val="00B5019B"/>
    <w:rPr>
      <w:rFonts w:cstheme="majorBidi"/>
      <w:color w:val="595959" w:themeColor="text1" w:themeTint="A6"/>
    </w:rPr>
  </w:style>
  <w:style w:type="character" w:customStyle="1" w:styleId="90">
    <w:name w:val="标题 9 字符"/>
    <w:basedOn w:val="a0"/>
    <w:link w:val="9"/>
    <w:uiPriority w:val="9"/>
    <w:semiHidden/>
    <w:rsid w:val="00B5019B"/>
    <w:rPr>
      <w:rFonts w:eastAsiaTheme="majorEastAsia" w:cstheme="majorBidi"/>
      <w:color w:val="595959" w:themeColor="text1" w:themeTint="A6"/>
    </w:rPr>
  </w:style>
  <w:style w:type="paragraph" w:styleId="a3">
    <w:name w:val="Title"/>
    <w:basedOn w:val="a"/>
    <w:next w:val="a"/>
    <w:link w:val="a4"/>
    <w:uiPriority w:val="10"/>
    <w:qFormat/>
    <w:rsid w:val="00B501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01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01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01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019B"/>
    <w:pPr>
      <w:spacing w:before="160"/>
      <w:jc w:val="center"/>
    </w:pPr>
    <w:rPr>
      <w:i/>
      <w:iCs/>
      <w:color w:val="404040" w:themeColor="text1" w:themeTint="BF"/>
    </w:rPr>
  </w:style>
  <w:style w:type="character" w:customStyle="1" w:styleId="a8">
    <w:name w:val="引用 字符"/>
    <w:basedOn w:val="a0"/>
    <w:link w:val="a7"/>
    <w:uiPriority w:val="29"/>
    <w:rsid w:val="00B5019B"/>
    <w:rPr>
      <w:i/>
      <w:iCs/>
      <w:color w:val="404040" w:themeColor="text1" w:themeTint="BF"/>
    </w:rPr>
  </w:style>
  <w:style w:type="paragraph" w:styleId="a9">
    <w:name w:val="List Paragraph"/>
    <w:basedOn w:val="a"/>
    <w:uiPriority w:val="34"/>
    <w:qFormat/>
    <w:rsid w:val="00B5019B"/>
    <w:pPr>
      <w:ind w:left="720"/>
      <w:contextualSpacing/>
    </w:pPr>
  </w:style>
  <w:style w:type="character" w:styleId="aa">
    <w:name w:val="Intense Emphasis"/>
    <w:basedOn w:val="a0"/>
    <w:uiPriority w:val="21"/>
    <w:qFormat/>
    <w:rsid w:val="00B5019B"/>
    <w:rPr>
      <w:i/>
      <w:iCs/>
      <w:color w:val="0F4761" w:themeColor="accent1" w:themeShade="BF"/>
    </w:rPr>
  </w:style>
  <w:style w:type="paragraph" w:styleId="ab">
    <w:name w:val="Intense Quote"/>
    <w:basedOn w:val="a"/>
    <w:next w:val="a"/>
    <w:link w:val="ac"/>
    <w:uiPriority w:val="30"/>
    <w:qFormat/>
    <w:rsid w:val="00B50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5019B"/>
    <w:rPr>
      <w:i/>
      <w:iCs/>
      <w:color w:val="0F4761" w:themeColor="accent1" w:themeShade="BF"/>
    </w:rPr>
  </w:style>
  <w:style w:type="character" w:styleId="ad">
    <w:name w:val="Intense Reference"/>
    <w:basedOn w:val="a0"/>
    <w:uiPriority w:val="32"/>
    <w:qFormat/>
    <w:rsid w:val="00B5019B"/>
    <w:rPr>
      <w:b/>
      <w:bCs/>
      <w:smallCaps/>
      <w:color w:val="0F4761" w:themeColor="accent1" w:themeShade="BF"/>
      <w:spacing w:val="5"/>
    </w:rPr>
  </w:style>
  <w:style w:type="paragraph" w:styleId="ae">
    <w:name w:val="header"/>
    <w:basedOn w:val="a"/>
    <w:link w:val="af"/>
    <w:uiPriority w:val="99"/>
    <w:unhideWhenUsed/>
    <w:rsid w:val="0065437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54373"/>
    <w:rPr>
      <w:sz w:val="18"/>
      <w:szCs w:val="18"/>
    </w:rPr>
  </w:style>
  <w:style w:type="paragraph" w:styleId="af0">
    <w:name w:val="footer"/>
    <w:basedOn w:val="a"/>
    <w:link w:val="af1"/>
    <w:uiPriority w:val="99"/>
    <w:unhideWhenUsed/>
    <w:rsid w:val="0065437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543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118156">
      <w:bodyDiv w:val="1"/>
      <w:marLeft w:val="0"/>
      <w:marRight w:val="0"/>
      <w:marTop w:val="0"/>
      <w:marBottom w:val="0"/>
      <w:divBdr>
        <w:top w:val="none" w:sz="0" w:space="0" w:color="auto"/>
        <w:left w:val="none" w:sz="0" w:space="0" w:color="auto"/>
        <w:bottom w:val="none" w:sz="0" w:space="0" w:color="auto"/>
        <w:right w:val="none" w:sz="0" w:space="0" w:color="auto"/>
      </w:divBdr>
    </w:div>
    <w:div w:id="156390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天牧 王</dc:creator>
  <cp:keywords/>
  <dc:description/>
  <cp:lastModifiedBy>天牧 王</cp:lastModifiedBy>
  <cp:revision>17</cp:revision>
  <dcterms:created xsi:type="dcterms:W3CDTF">2025-02-04T18:42:00Z</dcterms:created>
  <dcterms:modified xsi:type="dcterms:W3CDTF">2025-02-06T16:23:00Z</dcterms:modified>
</cp:coreProperties>
</file>