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6E2C" w14:textId="72ECBE51" w:rsidR="000F64CB" w:rsidRDefault="00114078" w:rsidP="006E3816">
      <w:pPr>
        <w:jc w:val="center"/>
      </w:pPr>
      <w:r>
        <w:rPr>
          <w:rFonts w:hint="eastAsia"/>
        </w:rPr>
        <w:t>生而平凡，我会努力</w:t>
      </w:r>
    </w:p>
    <w:p w14:paraId="7F4E134C" w14:textId="20E27C14" w:rsidR="00114078" w:rsidRDefault="00114078" w:rsidP="006E3816">
      <w:pPr>
        <w:ind w:firstLineChars="200" w:firstLine="420"/>
      </w:pPr>
      <w:r>
        <w:rPr>
          <w:rFonts w:hint="eastAsia"/>
        </w:rPr>
        <w:t>“谨以此书，献给我生活过的土地和岁月”</w:t>
      </w:r>
      <w:r w:rsidR="006E3816">
        <w:rPr>
          <w:rFonts w:hint="eastAsia"/>
        </w:rPr>
        <w:t>。</w:t>
      </w:r>
    </w:p>
    <w:p w14:paraId="73E4D2A6" w14:textId="433D81FD" w:rsidR="00114078" w:rsidRDefault="00114078" w:rsidP="006E3816">
      <w:pPr>
        <w:ind w:firstLineChars="200" w:firstLine="420"/>
      </w:pPr>
      <w:r>
        <w:rPr>
          <w:rFonts w:hint="eastAsia"/>
        </w:rPr>
        <w:t>可能王卫国先生想不到，他的书能影响到几代人，他也想不到，路</w:t>
      </w:r>
      <w:proofErr w:type="gramStart"/>
      <w:r>
        <w:rPr>
          <w:rFonts w:hint="eastAsia"/>
        </w:rPr>
        <w:t>遥这个</w:t>
      </w:r>
      <w:proofErr w:type="gramEnd"/>
      <w:r>
        <w:rPr>
          <w:rFonts w:hint="eastAsia"/>
        </w:rPr>
        <w:t>名字，会被无数的人铭记并感叹伟大。《平凡的世界》</w:t>
      </w:r>
      <w:r w:rsidR="00AE42CF">
        <w:rPr>
          <w:rFonts w:hint="eastAsia"/>
        </w:rPr>
        <w:t>，作为几代人在人生路口的启蒙，时至今日也真正成为了经典。</w:t>
      </w:r>
    </w:p>
    <w:p w14:paraId="0F1A9CE2" w14:textId="77777777" w:rsidR="004F65F7" w:rsidRDefault="00584E80" w:rsidP="006E3816">
      <w:pPr>
        <w:ind w:firstLineChars="200" w:firstLine="420"/>
      </w:pPr>
      <w:r>
        <w:rPr>
          <w:rFonts w:hint="eastAsia"/>
        </w:rPr>
        <w:t>初中初读时，</w:t>
      </w:r>
      <w:r w:rsidR="00461DE1">
        <w:rPr>
          <w:rFonts w:hint="eastAsia"/>
        </w:rPr>
        <w:t>沉浸于富有故事性的情节，不解于润</w:t>
      </w:r>
      <w:proofErr w:type="gramStart"/>
      <w:r w:rsidR="00461DE1">
        <w:rPr>
          <w:rFonts w:hint="eastAsia"/>
        </w:rPr>
        <w:t>叶重新</w:t>
      </w:r>
      <w:proofErr w:type="gramEnd"/>
      <w:r w:rsidR="00461DE1">
        <w:rPr>
          <w:rFonts w:hint="eastAsia"/>
        </w:rPr>
        <w:t>回到残疾后的李向前身边，揪心于</w:t>
      </w:r>
      <w:r w:rsidR="00291877">
        <w:rPr>
          <w:rFonts w:hint="eastAsia"/>
        </w:rPr>
        <w:t>少安这个顶梁柱家里的起起落落，但整体酣畅的感觉让人</w:t>
      </w:r>
      <w:r>
        <w:rPr>
          <w:rFonts w:hint="eastAsia"/>
        </w:rPr>
        <w:t>感受到他独特的魅力——当你未能深入时，他有独特的魅力，就算你是个孩子，也依然</w:t>
      </w:r>
      <w:r w:rsidR="004E47CC">
        <w:rPr>
          <w:rFonts w:hint="eastAsia"/>
        </w:rPr>
        <w:t>会被它吸引。上了大学，自以为是地觉得自己读了很多书，好像很多问题都可以解决，但这次重新翻开书，才发现自己之前不是越过了那座高山，而是还在山里徘徊。时代背景，人物形象，越看越深，也越看越入迷。年岁的增长仿佛给我打开了一扇新的视窗，在感叹少安命运的同时，我注意到了他不管面对什么困难也依然坚持的韧性，突然发现我们之所以觉得</w:t>
      </w:r>
      <w:r w:rsidR="004F65F7">
        <w:rPr>
          <w:rFonts w:hint="eastAsia"/>
        </w:rPr>
        <w:t>晓霞和少平的爱情很美好可能是因为那是跨越了家庭条件，勇敢地双向奔赴，于是慢饮浪子回头的故事让人感动，于是外星人的出现也能引起沉思。</w:t>
      </w:r>
    </w:p>
    <w:p w14:paraId="29B09C2E" w14:textId="07761A5A" w:rsidR="00AE42CF" w:rsidRDefault="004F65F7" w:rsidP="006E3816">
      <w:pPr>
        <w:ind w:firstLineChars="200" w:firstLine="420"/>
      </w:pPr>
      <w:r>
        <w:rPr>
          <w:rFonts w:hint="eastAsia"/>
        </w:rPr>
        <w:t>可能真正的经典就要这样，在不同的年龄能读出不同的理解，产生不同的思考。因故事入迷，因人物感慨</w:t>
      </w:r>
      <w:r w:rsidR="00774638">
        <w:rPr>
          <w:rFonts w:hint="eastAsia"/>
        </w:rPr>
        <w:t>，因精神触动，《平凡的世界》做到了，有些平淡的叙事，那个年代甚至被写得烂了大街的陕西背景，一点都不新潮，更不可能刺激，但他就是牢牢地抓住了每一个人的内心。</w:t>
      </w:r>
    </w:p>
    <w:p w14:paraId="58DDB62D" w14:textId="2BBECB55" w:rsidR="00774638" w:rsidRDefault="00774638" w:rsidP="006E3816">
      <w:pPr>
        <w:ind w:firstLineChars="200" w:firstLine="420"/>
      </w:pPr>
      <w:r>
        <w:rPr>
          <w:rFonts w:hint="eastAsia"/>
        </w:rPr>
        <w:t>平凡的世界</w:t>
      </w:r>
      <w:r w:rsidR="004B6506">
        <w:rPr>
          <w:rFonts w:hint="eastAsia"/>
        </w:rPr>
        <w:t>，平凡的我们，平凡的生活。我一直觉得</w:t>
      </w:r>
      <w:r w:rsidR="0026397F">
        <w:rPr>
          <w:rFonts w:hint="eastAsia"/>
        </w:rPr>
        <w:t>这本书不是在教我们如何变得不平凡。救人负伤又回到矿场的少平，小有成就建了学校的少安，他们的人性是闪光的，人格是伟大的，但路遥依旧没让他们脱离平凡的世界，毁容的少</w:t>
      </w:r>
      <w:proofErr w:type="gramStart"/>
      <w:r w:rsidR="0026397F">
        <w:rPr>
          <w:rFonts w:hint="eastAsia"/>
        </w:rPr>
        <w:t>平需要</w:t>
      </w:r>
      <w:proofErr w:type="gramEnd"/>
      <w:r w:rsidR="0026397F">
        <w:rPr>
          <w:rFonts w:hint="eastAsia"/>
        </w:rPr>
        <w:t>鼓足勇气才能开始新的生活，失去妻子的少安可能需要很长时间才能抚平自己内心的伤疤</w:t>
      </w:r>
      <w:r w:rsidR="00B86EC6">
        <w:rPr>
          <w:rFonts w:hint="eastAsia"/>
        </w:rPr>
        <w:t>。所以其实啊，平</w:t>
      </w:r>
      <w:proofErr w:type="gramStart"/>
      <w:r w:rsidR="00B86EC6">
        <w:rPr>
          <w:rFonts w:hint="eastAsia"/>
        </w:rPr>
        <w:t>平凡</w:t>
      </w:r>
      <w:proofErr w:type="gramEnd"/>
      <w:r w:rsidR="00B86EC6">
        <w:rPr>
          <w:rFonts w:hint="eastAsia"/>
        </w:rPr>
        <w:t>凡，可能才是</w:t>
      </w:r>
      <w:r w:rsidR="006E3816">
        <w:rPr>
          <w:rFonts w:hint="eastAsia"/>
        </w:rPr>
        <w:t>我们在这个世界应该接受并努力的东西，拼搏并不是为了名流青史，被人冠以伟大的头衔，而应该是我们面对生活的苦难愿意让自己回到正轨并重新找回方向和信念的途径。</w:t>
      </w:r>
    </w:p>
    <w:p w14:paraId="518B3AF8" w14:textId="6F564071" w:rsidR="006E3816" w:rsidRDefault="006E3816" w:rsidP="006E3816">
      <w:pPr>
        <w:ind w:firstLineChars="200" w:firstLine="420"/>
        <w:rPr>
          <w:rFonts w:hint="eastAsia"/>
        </w:rPr>
      </w:pPr>
      <w:r>
        <w:rPr>
          <w:rFonts w:hint="eastAsia"/>
        </w:rPr>
        <w:t>对生活的苦难报之以歌，</w:t>
      </w:r>
      <w:proofErr w:type="gramStart"/>
      <w:r>
        <w:rPr>
          <w:rFonts w:hint="eastAsia"/>
        </w:rPr>
        <w:t>怀揣着</w:t>
      </w:r>
      <w:proofErr w:type="gramEnd"/>
      <w:r>
        <w:rPr>
          <w:rFonts w:hint="eastAsia"/>
        </w:rPr>
        <w:t>自我勇敢地往前走，亲近平凡的世界，感受生活的真谛，到最后，拥抱平凡中也闪着光的自己。</w:t>
      </w:r>
    </w:p>
    <w:sectPr w:rsidR="006E38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5F"/>
    <w:rsid w:val="000F64CB"/>
    <w:rsid w:val="00114078"/>
    <w:rsid w:val="00184D5F"/>
    <w:rsid w:val="0026397F"/>
    <w:rsid w:val="00291877"/>
    <w:rsid w:val="003E1E77"/>
    <w:rsid w:val="00461DE1"/>
    <w:rsid w:val="004B6506"/>
    <w:rsid w:val="004E47CC"/>
    <w:rsid w:val="004F65F7"/>
    <w:rsid w:val="00584E80"/>
    <w:rsid w:val="006E3816"/>
    <w:rsid w:val="00774638"/>
    <w:rsid w:val="00AE42CF"/>
    <w:rsid w:val="00B86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F0740"/>
  <w15:chartTrackingRefBased/>
  <w15:docId w15:val="{ED413AF9-2E3F-45C7-8859-5B420B89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温 芯懿</dc:creator>
  <cp:keywords/>
  <dc:description/>
  <cp:lastModifiedBy>温 芯懿</cp:lastModifiedBy>
  <cp:revision>2</cp:revision>
  <dcterms:created xsi:type="dcterms:W3CDTF">2022-01-21T10:00:00Z</dcterms:created>
  <dcterms:modified xsi:type="dcterms:W3CDTF">2022-01-21T11:13:00Z</dcterms:modified>
</cp:coreProperties>
</file>