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CD10" w14:textId="66E2693D" w:rsidR="0027777A" w:rsidRPr="00997B92" w:rsidRDefault="00CE1CD9" w:rsidP="005E7D04">
      <w:pPr>
        <w:jc w:val="center"/>
        <w:rPr>
          <w:rFonts w:ascii="宋体" w:eastAsia="宋体" w:hAnsi="宋体"/>
          <w:b/>
          <w:bCs/>
          <w:sz w:val="44"/>
          <w:szCs w:val="44"/>
        </w:rPr>
      </w:pPr>
      <w:r w:rsidRPr="00997B92">
        <w:rPr>
          <w:rFonts w:ascii="宋体" w:eastAsia="宋体" w:hAnsi="宋体" w:hint="eastAsia"/>
          <w:b/>
          <w:bCs/>
          <w:sz w:val="44"/>
          <w:szCs w:val="44"/>
        </w:rPr>
        <w:t>不破不立</w:t>
      </w:r>
    </w:p>
    <w:p w14:paraId="25C888F8" w14:textId="6D4AD747" w:rsidR="00CE1CD9" w:rsidRPr="00997B92" w:rsidRDefault="00CE1CD9"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看似漫长实则只有短短四个月的大一上学期结束后，我迎来了大学的第一个假期。</w:t>
      </w:r>
    </w:p>
    <w:p w14:paraId="6B31C2E4" w14:textId="47AF63CE" w:rsidR="00CE1CD9" w:rsidRPr="00997B92" w:rsidRDefault="00CE1CD9"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警训很苦，警务化管理让初入茅庐的我险些喘不过气。每天都在与时间作斗争，努力使警务化和学习两全</w:t>
      </w:r>
      <w:r w:rsidR="00997B92">
        <w:rPr>
          <w:rFonts w:ascii="仿宋" w:eastAsia="仿宋" w:hAnsi="仿宋" w:hint="eastAsia"/>
          <w:sz w:val="32"/>
          <w:szCs w:val="32"/>
        </w:rPr>
        <w:t>，</w:t>
      </w:r>
      <w:r w:rsidRPr="00997B92">
        <w:rPr>
          <w:rFonts w:ascii="仿宋" w:eastAsia="仿宋" w:hAnsi="仿宋" w:hint="eastAsia"/>
          <w:sz w:val="32"/>
          <w:szCs w:val="32"/>
        </w:rPr>
        <w:t>终于，熬过考试周</w:t>
      </w:r>
      <w:r w:rsidR="00997B92">
        <w:rPr>
          <w:rFonts w:ascii="仿宋" w:eastAsia="仿宋" w:hAnsi="仿宋" w:hint="eastAsia"/>
          <w:sz w:val="32"/>
          <w:szCs w:val="32"/>
        </w:rPr>
        <w:t>后</w:t>
      </w:r>
      <w:r w:rsidRPr="00997B92">
        <w:rPr>
          <w:rFonts w:ascii="仿宋" w:eastAsia="仿宋" w:hAnsi="仿宋" w:hint="eastAsia"/>
          <w:sz w:val="32"/>
          <w:szCs w:val="32"/>
        </w:rPr>
        <w:t>，心也随着寒假的开始而逐渐“起飞”。</w:t>
      </w:r>
    </w:p>
    <w:p w14:paraId="30C4A61C" w14:textId="28A42419" w:rsidR="00CE1CD9" w:rsidRPr="00997B92" w:rsidRDefault="003C09D9"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报复性娱乐充斥着开端：刷视频看综艺享受高刺激娱乐，拉高刺激阈值从而拉低了对不那么有趣的事情的接受度；频繁地在各种app之间切换刷新，导致在每一件事上停留的都不够久，一旦觉得无聊便下意识地切换到下一件事</w:t>
      </w:r>
      <w:r w:rsidRPr="00997B92">
        <w:rPr>
          <w:rFonts w:ascii="仿宋" w:eastAsia="仿宋" w:hAnsi="仿宋"/>
          <w:sz w:val="32"/>
          <w:szCs w:val="32"/>
        </w:rPr>
        <w:t>……</w:t>
      </w:r>
      <w:r w:rsidRPr="00997B92">
        <w:rPr>
          <w:rFonts w:ascii="仿宋" w:eastAsia="仿宋" w:hAnsi="仿宋" w:hint="eastAsia"/>
          <w:sz w:val="32"/>
          <w:szCs w:val="32"/>
        </w:rPr>
        <w:t>由浮躁打造的开端，</w:t>
      </w:r>
      <w:r w:rsidR="005E7D04" w:rsidRPr="00997B92">
        <w:rPr>
          <w:rFonts w:ascii="仿宋" w:eastAsia="仿宋" w:hAnsi="仿宋" w:hint="eastAsia"/>
          <w:sz w:val="32"/>
          <w:szCs w:val="32"/>
        </w:rPr>
        <w:t>让曾经渴望的假期居然连静心都做不到。心空了，便觉得什么都没有意义了，灯红酒绿的车水马龙远不如整齐划一的队列和</w:t>
      </w:r>
      <w:r w:rsidR="007B732F" w:rsidRPr="00997B92">
        <w:rPr>
          <w:rFonts w:ascii="仿宋" w:eastAsia="仿宋" w:hAnsi="仿宋" w:hint="eastAsia"/>
          <w:sz w:val="32"/>
          <w:szCs w:val="32"/>
        </w:rPr>
        <w:t>各科老师亲切的面庞</w:t>
      </w:r>
      <w:r w:rsidR="007B732F" w:rsidRPr="00997B92">
        <w:rPr>
          <w:rFonts w:ascii="仿宋" w:eastAsia="仿宋" w:hAnsi="仿宋"/>
          <w:sz w:val="32"/>
          <w:szCs w:val="32"/>
        </w:rPr>
        <w:t>……</w:t>
      </w:r>
      <w:r w:rsidR="007B732F" w:rsidRPr="00997B92">
        <w:rPr>
          <w:rFonts w:ascii="仿宋" w:eastAsia="仿宋" w:hAnsi="仿宋" w:hint="eastAsia"/>
          <w:sz w:val="32"/>
          <w:szCs w:val="32"/>
        </w:rPr>
        <w:t>假期不是用来挥霍的，是用来收获的。</w:t>
      </w:r>
    </w:p>
    <w:p w14:paraId="3C09A6DA" w14:textId="495DA150" w:rsidR="007B732F" w:rsidRPr="00997B92" w:rsidRDefault="007B732F"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《平凡的世界》、《瓦尔登湖》、《万物生长》、《苏东坡传》</w:t>
      </w:r>
      <w:r w:rsidRPr="00997B92">
        <w:rPr>
          <w:rFonts w:ascii="仿宋" w:eastAsia="仿宋" w:hAnsi="仿宋"/>
          <w:sz w:val="32"/>
          <w:szCs w:val="32"/>
        </w:rPr>
        <w:t>……</w:t>
      </w:r>
      <w:r w:rsidRPr="00997B92">
        <w:rPr>
          <w:rFonts w:ascii="仿宋" w:eastAsia="仿宋" w:hAnsi="仿宋" w:hint="eastAsia"/>
          <w:sz w:val="32"/>
          <w:szCs w:val="32"/>
        </w:rPr>
        <w:t>他们被我摆在书架上，却像审判者一样居高临下地看着我，无时不刻提醒着我今天又浪费了多少时间在毫无益处的事情上</w:t>
      </w:r>
      <w:r w:rsidR="00ED6812" w:rsidRPr="00997B92">
        <w:rPr>
          <w:rFonts w:ascii="仿宋" w:eastAsia="仿宋" w:hAnsi="仿宋" w:hint="eastAsia"/>
          <w:sz w:val="32"/>
          <w:szCs w:val="32"/>
        </w:rPr>
        <w:t>。火锅、奶茶、烧烤、烤肉、电影、电视剧</w:t>
      </w:r>
      <w:r w:rsidR="00ED6812" w:rsidRPr="00997B92">
        <w:rPr>
          <w:rFonts w:ascii="仿宋" w:eastAsia="仿宋" w:hAnsi="仿宋"/>
          <w:sz w:val="32"/>
          <w:szCs w:val="32"/>
        </w:rPr>
        <w:t>……</w:t>
      </w:r>
      <w:r w:rsidR="000C0406" w:rsidRPr="00997B92">
        <w:rPr>
          <w:rFonts w:ascii="仿宋" w:eastAsia="仿宋" w:hAnsi="仿宋" w:hint="eastAsia"/>
          <w:sz w:val="32"/>
          <w:szCs w:val="32"/>
        </w:rPr>
        <w:t>这些只会让本就</w:t>
      </w:r>
      <w:r w:rsidR="000A3A55" w:rsidRPr="00997B92">
        <w:rPr>
          <w:rFonts w:ascii="仿宋" w:eastAsia="仿宋" w:hAnsi="仿宋" w:hint="eastAsia"/>
          <w:sz w:val="32"/>
          <w:szCs w:val="32"/>
        </w:rPr>
        <w:t>稀少</w:t>
      </w:r>
      <w:r w:rsidR="000C0406" w:rsidRPr="00997B92">
        <w:rPr>
          <w:rFonts w:ascii="仿宋" w:eastAsia="仿宋" w:hAnsi="仿宋" w:hint="eastAsia"/>
          <w:sz w:val="32"/>
          <w:szCs w:val="32"/>
        </w:rPr>
        <w:t>的时间变得更加</w:t>
      </w:r>
      <w:r w:rsidR="000A3A55" w:rsidRPr="00997B92">
        <w:rPr>
          <w:rFonts w:ascii="仿宋" w:eastAsia="仿宋" w:hAnsi="仿宋" w:hint="eastAsia"/>
          <w:sz w:val="32"/>
          <w:szCs w:val="32"/>
        </w:rPr>
        <w:t>紧凑，停下来认真想一想，需要我做、我能做的事情还有很多：</w:t>
      </w:r>
      <w:r w:rsidR="003D74EB" w:rsidRPr="00997B92">
        <w:rPr>
          <w:rFonts w:ascii="仿宋" w:eastAsia="仿宋" w:hAnsi="仿宋" w:hint="eastAsia"/>
          <w:sz w:val="32"/>
          <w:szCs w:val="32"/>
        </w:rPr>
        <w:t>考完科目三科目四取得驾照、学会游泳、读完计划上的书、给家</w:t>
      </w:r>
      <w:r w:rsidR="003D74EB" w:rsidRPr="00997B92">
        <w:rPr>
          <w:rFonts w:ascii="仿宋" w:eastAsia="仿宋" w:hAnsi="仿宋" w:hint="eastAsia"/>
          <w:sz w:val="32"/>
          <w:szCs w:val="32"/>
        </w:rPr>
        <w:lastRenderedPageBreak/>
        <w:t>人做几顿饭、早上闹钟响的第一遍就起床、晚上睡觉前不玩手机</w:t>
      </w:r>
      <w:r w:rsidR="003D74EB" w:rsidRPr="00997B92">
        <w:rPr>
          <w:rFonts w:ascii="仿宋" w:eastAsia="仿宋" w:hAnsi="仿宋"/>
          <w:sz w:val="32"/>
          <w:szCs w:val="32"/>
        </w:rPr>
        <w:t>……</w:t>
      </w:r>
    </w:p>
    <w:p w14:paraId="28026330" w14:textId="2A8673A5" w:rsidR="00E476F8" w:rsidRPr="00997B92" w:rsidRDefault="00E92957"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你也许可以从不用动脑子的事情上获得快感，但这只会是短暂的、</w:t>
      </w:r>
      <w:r w:rsidR="004C4FE5" w:rsidRPr="00997B92">
        <w:rPr>
          <w:rFonts w:ascii="仿宋" w:eastAsia="仿宋" w:hAnsi="仿宋" w:hint="eastAsia"/>
          <w:sz w:val="32"/>
          <w:szCs w:val="32"/>
        </w:rPr>
        <w:t>机械的、浮于表面的娱乐，只有那些流淌于心间的愉悦才是真正的收获与幸福。重新回到曾经提笔奋斗的熟悉的环境，回忆着过往一幕幕只有自己才能理解的热泪盈眶，自己又有什么理由拿着区区四个月的磨砺来说服自己放纵？有什么理由拿着宝贵的两个月去挥霍？</w:t>
      </w:r>
    </w:p>
    <w:p w14:paraId="335EBF80" w14:textId="2986C85E" w:rsidR="00E56C67" w:rsidRPr="00997B92" w:rsidRDefault="00C749CB" w:rsidP="00997B92">
      <w:pPr>
        <w:ind w:firstLineChars="200" w:firstLine="640"/>
        <w:jc w:val="left"/>
        <w:rPr>
          <w:rFonts w:ascii="仿宋" w:eastAsia="仿宋" w:hAnsi="仿宋"/>
          <w:sz w:val="32"/>
          <w:szCs w:val="32"/>
        </w:rPr>
      </w:pPr>
      <w:r w:rsidRPr="00997B92">
        <w:rPr>
          <w:rFonts w:ascii="仿宋" w:eastAsia="仿宋" w:hAnsi="仿宋" w:hint="eastAsia"/>
          <w:sz w:val="32"/>
          <w:szCs w:val="32"/>
        </w:rPr>
        <w:t>暖阳透过午后的</w:t>
      </w:r>
      <w:r w:rsidR="001E379F" w:rsidRPr="00997B92">
        <w:rPr>
          <w:rFonts w:ascii="仿宋" w:eastAsia="仿宋" w:hAnsi="仿宋" w:hint="eastAsia"/>
          <w:sz w:val="32"/>
          <w:szCs w:val="32"/>
        </w:rPr>
        <w:t>窗</w:t>
      </w:r>
      <w:r w:rsidRPr="00997B92">
        <w:rPr>
          <w:rFonts w:ascii="仿宋" w:eastAsia="仿宋" w:hAnsi="仿宋" w:hint="eastAsia"/>
          <w:sz w:val="32"/>
          <w:szCs w:val="32"/>
        </w:rPr>
        <w:t>洒满</w:t>
      </w:r>
      <w:r w:rsidR="001E379F" w:rsidRPr="00997B92">
        <w:rPr>
          <w:rFonts w:ascii="仿宋" w:eastAsia="仿宋" w:hAnsi="仿宋" w:hint="eastAsia"/>
          <w:sz w:val="32"/>
          <w:szCs w:val="32"/>
        </w:rPr>
        <w:t>一页页</w:t>
      </w:r>
      <w:r w:rsidRPr="00997B92">
        <w:rPr>
          <w:rFonts w:ascii="仿宋" w:eastAsia="仿宋" w:hAnsi="仿宋" w:hint="eastAsia"/>
          <w:sz w:val="32"/>
          <w:szCs w:val="32"/>
        </w:rPr>
        <w:t>的文字，温暖</w:t>
      </w:r>
      <w:r w:rsidR="001E379F" w:rsidRPr="00997B92">
        <w:rPr>
          <w:rFonts w:ascii="仿宋" w:eastAsia="仿宋" w:hAnsi="仿宋" w:hint="eastAsia"/>
          <w:sz w:val="32"/>
          <w:szCs w:val="32"/>
        </w:rPr>
        <w:t>了</w:t>
      </w:r>
      <w:r w:rsidRPr="00997B92">
        <w:rPr>
          <w:rFonts w:ascii="仿宋" w:eastAsia="仿宋" w:hAnsi="仿宋" w:hint="eastAsia"/>
          <w:sz w:val="32"/>
          <w:szCs w:val="32"/>
        </w:rPr>
        <w:t>捧书人的心房；键盘声透过滴滴答答的钟声，填充了屏幕前你我知识的海洋</w:t>
      </w:r>
      <w:r w:rsidR="001E379F" w:rsidRPr="00997B92">
        <w:rPr>
          <w:rFonts w:ascii="仿宋" w:eastAsia="仿宋" w:hAnsi="仿宋" w:hint="eastAsia"/>
          <w:sz w:val="32"/>
          <w:szCs w:val="32"/>
        </w:rPr>
        <w:t>；汗水倔强的冲破一层又一层屏障，滴落在每一个奋力向前奔跑的人的面庞上</w:t>
      </w:r>
      <w:r w:rsidR="001E379F" w:rsidRPr="00997B92">
        <w:rPr>
          <w:rFonts w:ascii="仿宋" w:eastAsia="仿宋" w:hAnsi="仿宋"/>
          <w:sz w:val="32"/>
          <w:szCs w:val="32"/>
        </w:rPr>
        <w:t>……</w:t>
      </w:r>
      <w:r w:rsidR="001E379F" w:rsidRPr="00997B92">
        <w:rPr>
          <w:rFonts w:ascii="仿宋" w:eastAsia="仿宋" w:hAnsi="仿宋" w:hint="eastAsia"/>
          <w:sz w:val="32"/>
          <w:szCs w:val="32"/>
        </w:rPr>
        <w:t>当纷繁的世界让世人变得疲倦，</w:t>
      </w:r>
      <w:r w:rsidR="00E56C67" w:rsidRPr="00997B92">
        <w:rPr>
          <w:rFonts w:ascii="仿宋" w:eastAsia="仿宋" w:hAnsi="仿宋" w:hint="eastAsia"/>
          <w:sz w:val="32"/>
          <w:szCs w:val="32"/>
        </w:rPr>
        <w:t>“纯真”的概念便收获大批拥护者。事实的确如此，建立在不断累砌的外物之上的快感往往比不了朴实如平房般的简单的幸福，就好比塑料制成的高楼大厦不如茅草盖起的草房。</w:t>
      </w:r>
    </w:p>
    <w:p w14:paraId="32C196CA" w14:textId="0BB7C096" w:rsidR="00E56C67" w:rsidRPr="00997B92" w:rsidRDefault="00E56C67" w:rsidP="00997B92">
      <w:pPr>
        <w:ind w:firstLineChars="200" w:firstLine="640"/>
        <w:jc w:val="left"/>
        <w:rPr>
          <w:rFonts w:ascii="仿宋" w:eastAsia="仿宋" w:hAnsi="仿宋" w:hint="eastAsia"/>
          <w:sz w:val="32"/>
          <w:szCs w:val="32"/>
        </w:rPr>
      </w:pPr>
      <w:r w:rsidRPr="00997B92">
        <w:rPr>
          <w:rFonts w:ascii="仿宋" w:eastAsia="仿宋" w:hAnsi="仿宋" w:hint="eastAsia"/>
          <w:sz w:val="32"/>
          <w:szCs w:val="32"/>
        </w:rPr>
        <w:t>寒假已经过去了近两个星期，也许已经落在了起跑线，但</w:t>
      </w:r>
      <w:r w:rsidR="00997B92" w:rsidRPr="00997B92">
        <w:rPr>
          <w:rFonts w:ascii="仿宋" w:eastAsia="仿宋" w:hAnsi="仿宋" w:hint="eastAsia"/>
          <w:sz w:val="32"/>
          <w:szCs w:val="32"/>
        </w:rPr>
        <w:t>未到终点，加速仍不晚。</w:t>
      </w:r>
    </w:p>
    <w:sectPr w:rsidR="00E56C67" w:rsidRPr="00997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CC"/>
    <w:rsid w:val="000A3A55"/>
    <w:rsid w:val="000C0406"/>
    <w:rsid w:val="00176972"/>
    <w:rsid w:val="001E379F"/>
    <w:rsid w:val="0027777A"/>
    <w:rsid w:val="003834CC"/>
    <w:rsid w:val="003C09D9"/>
    <w:rsid w:val="003D74EB"/>
    <w:rsid w:val="004C4FE5"/>
    <w:rsid w:val="005E7D04"/>
    <w:rsid w:val="007B732F"/>
    <w:rsid w:val="00997B92"/>
    <w:rsid w:val="00C749CB"/>
    <w:rsid w:val="00CE1CD9"/>
    <w:rsid w:val="00E476F8"/>
    <w:rsid w:val="00E56C67"/>
    <w:rsid w:val="00E92957"/>
    <w:rsid w:val="00ED6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414D"/>
  <w15:chartTrackingRefBased/>
  <w15:docId w15:val="{E91A1378-F6EB-40AC-92B9-DAFAE767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2022-01-14T08:42:00Z</dcterms:created>
  <dcterms:modified xsi:type="dcterms:W3CDTF">2022-01-14T12:01:00Z</dcterms:modified>
</cp:coreProperties>
</file>