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80"/>
      </w:pPr>
      <w:r>
        <w:t>Tambahan Materi Modul 1: Mengenal Perangkat Keras Komputer di Dunia Kerja</w:t>
      </w:r>
    </w:p>
    <w:p>
      <w:r>
        <w:rPr>
          <w:b/>
          <w:color w:val="123B46"/>
        </w:rPr>
        <w:t>Sasaran:</w:t>
      </w:r>
      <w:r>
        <w:t xml:space="preserve"> Santri putri kelas 7–12 (pemula komputer) </w:t>
      </w:r>
      <w:r>
        <w:rPr>
          <w:b/>
          <w:color w:val="123B46"/>
        </w:rPr>
        <w:t>Penempatan yang disarankan:</w:t>
      </w:r>
      <w:r>
        <w:t xml:space="preserve"> Sesi 1 — Pengenalan Perangkat Keras dan Sistem Komputer, setelah materi eksplorasi hardware inti. </w:t>
      </w:r>
      <w:r>
        <w:rPr>
          <w:b/>
          <w:color w:val="123B46"/>
        </w:rPr>
        <w:t>Estimasi waktu:</w:t>
      </w:r>
      <w:r>
        <w:t xml:space="preserve"> 25–35 menit untuk pengenalan; praktik langsung dapat menjadi kegiatan lanjutan. </w:t>
      </w:r>
      <w:r>
        <w:rPr>
          <w:b/>
          <w:color w:val="123B46"/>
        </w:rPr>
        <w:t>Catatan pengajar:</w:t>
      </w:r>
      <w:r>
        <w:t xml:space="preserve"> Tidak semua perangkat harus tersedia di laboratorium. Gunakan perangkat asli jika ada, gambar yang jelas, atau demonstrasi guru. Materi ini adalah pengayaan; jangan memaksa seluruh materi tuntas dalam satu pertemuan jika waktu tidak mencukupi.</w:t>
      </w:r>
    </w:p>
    <w:p>
      <w:pPr>
        <w:pStyle w:val="Heading1"/>
        <w:keepNext/>
      </w:pPr>
      <w:r>
        <w:t>1. Mengapa kita perlu mengenal perangkat pendukung?</w:t>
      </w:r>
    </w:p>
    <w:p>
      <w:r>
        <w:t>Di dunia kerja, komputer jarang digunakan sendirian. Pegawai kantor mencetak surat, memindai dokumen menjadi PDF, menampilkan presentasi lewat proyektor, mengikuti rapat daring memakai kamera dan mikrofon, mendengarkan audio melalui speaker, serta berbagi dokumen lewat jaringan.</w:t>
      </w:r>
    </w:p>
    <w:p>
      <w:r>
        <w:t xml:space="preserve">Perangkat yang dihubungkan ke komputer untuk menambah fungsi disebut </w:t>
      </w:r>
      <w:r>
        <w:rPr>
          <w:b/>
          <w:color w:val="123B46"/>
        </w:rPr>
        <w:t>perangkat pendukung atau peripheral</w:t>
      </w:r>
      <w:r>
        <w:t>. Sebagian terpasang di dalam komputer, sedangkan sebagian lain berada di luar dan disambungkan melalui kabel atau koneksi nirkabel.</w:t>
      </w:r>
    </w:p>
    <w:p>
      <w:r>
        <w:t>Contoh alur kerja sederhana di kantor pondok:</w:t>
      </w:r>
    </w:p>
    <w:p>
      <w:pPr>
        <w:pStyle w:val="ListNumber"/>
        <w:spacing w:after="40"/>
      </w:pPr>
      <w:r>
        <w:t>Ustazah menulis surat menggunakan aplikasi pengolah kata.</w:t>
      </w:r>
    </w:p>
    <w:p>
      <w:pPr>
        <w:pStyle w:val="ListNumber"/>
        <w:spacing w:after="40"/>
      </w:pPr>
      <w:r>
        <w:t>Komputer memproses dokumen dan menyimpannya sebagai file.</w:t>
      </w:r>
    </w:p>
    <w:p>
      <w:pPr>
        <w:pStyle w:val="ListNumber"/>
        <w:spacing w:after="40"/>
      </w:pPr>
      <w:r>
        <w:rPr>
          <w:b/>
          <w:color w:val="123B46"/>
        </w:rPr>
        <w:t>Printer</w:t>
      </w:r>
      <w:r>
        <w:t xml:space="preserve"> mencetak surat ke kertas.</w:t>
      </w:r>
    </w:p>
    <w:p>
      <w:pPr>
        <w:pStyle w:val="ListNumber"/>
        <w:spacing w:after="40"/>
      </w:pPr>
      <w:r>
        <w:t xml:space="preserve">Surat yang sudah ditandatangani dipindai menggunakan </w:t>
      </w:r>
      <w:r>
        <w:rPr>
          <w:b/>
          <w:color w:val="123B46"/>
        </w:rPr>
        <w:t>scanner</w:t>
      </w:r>
      <w:r>
        <w:t xml:space="preserve"> agar menjadi PDF digital.</w:t>
      </w:r>
    </w:p>
    <w:p>
      <w:pPr>
        <w:pStyle w:val="ListNumber"/>
        <w:spacing w:after="40"/>
      </w:pPr>
      <w:r>
        <w:t xml:space="preserve">Dokumen ditampilkan kepada peserta rapat menggunakan </w:t>
      </w:r>
      <w:r>
        <w:rPr>
          <w:b/>
          <w:color w:val="123B46"/>
        </w:rPr>
        <w:t>proyektor</w:t>
      </w:r>
      <w:r>
        <w:t>.</w:t>
      </w:r>
    </w:p>
    <w:p>
      <w:pPr>
        <w:pStyle w:val="ListNumber"/>
        <w:spacing w:after="40"/>
      </w:pPr>
      <w:r>
        <w:t xml:space="preserve">Audio video diperdengarkan melalui </w:t>
      </w:r>
      <w:r>
        <w:rPr>
          <w:b/>
          <w:color w:val="123B46"/>
        </w:rPr>
        <w:t>speaker</w:t>
      </w:r>
      <w:r>
        <w:t xml:space="preserve">, sedangkan suara peserta rapat ditangkap </w:t>
      </w:r>
      <w:r>
        <w:rPr>
          <w:b/>
          <w:color w:val="123B46"/>
        </w:rPr>
        <w:t>mikrofon</w:t>
      </w:r>
      <w:r>
        <w:t>.</w:t>
      </w:r>
    </w:p>
    <w:p>
      <w:r>
        <w:t>Dari contoh ini, satu pekerjaan bisa melibatkan beberapa perangkat dengan fungsi yang berbeda. Karena itu, kita perlu mengenali nama, fungsi, kelompok, cara pakai dasar, dan pemeriksaan awal saat perangkat tidak bekerja.</w:t>
      </w:r>
    </w:p>
    <w:p>
      <w:pPr>
        <w:pStyle w:val="Heading1"/>
        <w:keepNext/>
      </w:pPr>
      <w:r>
        <w:t>2. Cara mengelompokkan perangkat keras</w:t>
      </w:r>
    </w:p>
    <w:p>
      <w:r>
        <w:t>Pengelompokan paling mudah adalah berdasarkan tugasnya dalam alur kerja komputer.</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c>
          <w:tcPr>
            <w:tcW w:type="dxa" w:w="2498"/>
            <w:vAlign w:val="center"/>
            <w:tcMar>
              <w:top w:w="90" w:type="dxa"/>
              <w:start w:w="100" w:type="dxa"/>
              <w:bottom w:w="90" w:type="dxa"/>
              <w:end w:w="100" w:type="dxa"/>
            </w:tcMar>
            <w:shd w:fill="123B46"/>
          </w:tcPr>
          <w:p>
            <w:pPr>
              <w:spacing w:after="0" w:line="245" w:lineRule="auto"/>
            </w:pPr>
            <w:r>
              <w:rPr>
                <w:b/>
                <w:color w:val="FFFFFF"/>
                <w:sz w:val="16"/>
              </w:rPr>
              <w:t>Kelompok</w:t>
            </w:r>
          </w:p>
        </w:tc>
        <w:tc>
          <w:tcPr>
            <w:tcW w:type="dxa" w:w="2498"/>
            <w:vAlign w:val="center"/>
            <w:tcMar>
              <w:top w:w="90" w:type="dxa"/>
              <w:start w:w="100" w:type="dxa"/>
              <w:bottom w:w="90" w:type="dxa"/>
              <w:end w:w="100" w:type="dxa"/>
            </w:tcMar>
            <w:shd w:fill="123B46"/>
          </w:tcPr>
          <w:p>
            <w:pPr>
              <w:spacing w:after="0" w:line="245" w:lineRule="auto"/>
            </w:pPr>
            <w:r>
              <w:rPr>
                <w:b/>
                <w:color w:val="FFFFFF"/>
                <w:sz w:val="16"/>
              </w:rPr>
              <w:t>Fungsi sederhana</w:t>
            </w:r>
          </w:p>
        </w:tc>
        <w:tc>
          <w:tcPr>
            <w:tcW w:type="dxa" w:w="2498"/>
            <w:vAlign w:val="center"/>
            <w:tcMar>
              <w:top w:w="90" w:type="dxa"/>
              <w:start w:w="100" w:type="dxa"/>
              <w:bottom w:w="90" w:type="dxa"/>
              <w:end w:w="100" w:type="dxa"/>
            </w:tcMar>
            <w:shd w:fill="123B46"/>
          </w:tcPr>
          <w:p>
            <w:pPr>
              <w:spacing w:after="0" w:line="245" w:lineRule="auto"/>
            </w:pPr>
            <w:r>
              <w:rPr>
                <w:b/>
                <w:color w:val="FFFFFF"/>
                <w:sz w:val="16"/>
              </w:rPr>
              <w:t>Contoh</w:t>
            </w:r>
          </w:p>
        </w:tc>
        <w:tc>
          <w:tcPr>
            <w:tcW w:type="dxa" w:w="2498"/>
            <w:vAlign w:val="center"/>
            <w:tcMar>
              <w:top w:w="90" w:type="dxa"/>
              <w:start w:w="100" w:type="dxa"/>
              <w:bottom w:w="90" w:type="dxa"/>
              <w:end w:w="100" w:type="dxa"/>
            </w:tcMar>
            <w:shd w:fill="123B46"/>
          </w:tcPr>
          <w:p>
            <w:pPr>
              <w:spacing w:after="0" w:line="245" w:lineRule="auto"/>
            </w:pPr>
            <w:r>
              <w:rPr>
                <w:b/>
                <w:color w:val="FFFFFF"/>
                <w:sz w:val="16"/>
              </w:rPr>
              <w:t>Pertanyaan pengingat</w:t>
            </w:r>
          </w:p>
        </w:tc>
      </w:tr>
      <w:tr>
        <w:tc>
          <w:tcPr>
            <w:tcW w:type="dxa" w:w="2498"/>
            <w:vAlign w:val="center"/>
            <w:tcMar>
              <w:top w:w="90" w:type="dxa"/>
              <w:start w:w="100" w:type="dxa"/>
              <w:bottom w:w="90" w:type="dxa"/>
              <w:end w:w="100" w:type="dxa"/>
            </w:tcMar>
          </w:tcPr>
          <w:p>
            <w:pPr>
              <w:spacing w:after="0" w:line="245" w:lineRule="auto"/>
            </w:pPr>
            <w:r>
              <w:rPr>
                <w:b/>
                <w:color w:val="123B46"/>
                <w:sz w:val="16"/>
              </w:rPr>
              <w:t>Input (masukan)</w:t>
            </w:r>
          </w:p>
        </w:tc>
        <w:tc>
          <w:tcPr>
            <w:tcW w:type="dxa" w:w="2498"/>
            <w:vAlign w:val="center"/>
            <w:tcMar>
              <w:top w:w="90" w:type="dxa"/>
              <w:start w:w="100" w:type="dxa"/>
              <w:bottom w:w="90" w:type="dxa"/>
              <w:end w:w="100" w:type="dxa"/>
            </w:tcMar>
          </w:tcPr>
          <w:p>
            <w:pPr>
              <w:spacing w:after="0" w:line="245" w:lineRule="auto"/>
            </w:pPr>
            <w:r>
              <w:rPr>
                <w:sz w:val="16"/>
              </w:rPr>
              <w:t>Memasukkan data atau instruksi ke komputer</w:t>
            </w:r>
          </w:p>
        </w:tc>
        <w:tc>
          <w:tcPr>
            <w:tcW w:type="dxa" w:w="2498"/>
            <w:vAlign w:val="center"/>
            <w:tcMar>
              <w:top w:w="90" w:type="dxa"/>
              <w:start w:w="100" w:type="dxa"/>
              <w:bottom w:w="90" w:type="dxa"/>
              <w:end w:w="100" w:type="dxa"/>
            </w:tcMar>
          </w:tcPr>
          <w:p>
            <w:pPr>
              <w:spacing w:after="0" w:line="245" w:lineRule="auto"/>
            </w:pPr>
            <w:r>
              <w:rPr>
                <w:sz w:val="16"/>
              </w:rPr>
              <w:t>Keyboard, mouse, scanner, mikrofon, webcam, barcode scanner</w:t>
            </w:r>
          </w:p>
        </w:tc>
        <w:tc>
          <w:tcPr>
            <w:tcW w:type="dxa" w:w="2498"/>
            <w:vAlign w:val="center"/>
            <w:tcMar>
              <w:top w:w="90" w:type="dxa"/>
              <w:start w:w="100" w:type="dxa"/>
              <w:bottom w:w="90" w:type="dxa"/>
              <w:end w:w="100" w:type="dxa"/>
            </w:tcMar>
          </w:tcPr>
          <w:p>
            <w:pPr>
              <w:spacing w:after="0" w:line="245" w:lineRule="auto"/>
            </w:pPr>
            <w:r>
              <w:rPr>
                <w:sz w:val="16"/>
              </w:rPr>
              <w:t>“Data masuk dari perangkat apa?”</w:t>
            </w:r>
          </w:p>
        </w:tc>
      </w:tr>
      <w:tr>
        <w:tc>
          <w:tcPr>
            <w:tcW w:type="dxa" w:w="2498"/>
            <w:vAlign w:val="center"/>
            <w:tcMar>
              <w:top w:w="90" w:type="dxa"/>
              <w:start w:w="100" w:type="dxa"/>
              <w:bottom w:w="90" w:type="dxa"/>
              <w:end w:w="100" w:type="dxa"/>
            </w:tcMar>
            <w:shd w:fill="F5F9F9"/>
          </w:tcPr>
          <w:p>
            <w:pPr>
              <w:spacing w:after="0" w:line="245" w:lineRule="auto"/>
            </w:pPr>
            <w:r>
              <w:rPr>
                <w:b/>
                <w:color w:val="123B46"/>
                <w:sz w:val="16"/>
              </w:rPr>
              <w:t>Process (pemrosesan)</w:t>
            </w:r>
          </w:p>
        </w:tc>
        <w:tc>
          <w:tcPr>
            <w:tcW w:type="dxa" w:w="2498"/>
            <w:vAlign w:val="center"/>
            <w:tcMar>
              <w:top w:w="90" w:type="dxa"/>
              <w:start w:w="100" w:type="dxa"/>
              <w:bottom w:w="90" w:type="dxa"/>
              <w:end w:w="100" w:type="dxa"/>
            </w:tcMar>
            <w:shd w:fill="F5F9F9"/>
          </w:tcPr>
          <w:p>
            <w:pPr>
              <w:spacing w:after="0" w:line="245" w:lineRule="auto"/>
            </w:pPr>
            <w:r>
              <w:rPr>
                <w:sz w:val="16"/>
              </w:rPr>
              <w:t>Mengolah instruksi dan data</w:t>
            </w:r>
          </w:p>
        </w:tc>
        <w:tc>
          <w:tcPr>
            <w:tcW w:type="dxa" w:w="2498"/>
            <w:vAlign w:val="center"/>
            <w:tcMar>
              <w:top w:w="90" w:type="dxa"/>
              <w:start w:w="100" w:type="dxa"/>
              <w:bottom w:w="90" w:type="dxa"/>
              <w:end w:w="100" w:type="dxa"/>
            </w:tcMar>
            <w:shd w:fill="F5F9F9"/>
          </w:tcPr>
          <w:p>
            <w:pPr>
              <w:spacing w:after="0" w:line="245" w:lineRule="auto"/>
            </w:pPr>
            <w:r>
              <w:rPr>
                <w:sz w:val="16"/>
              </w:rPr>
              <w:t>CPU/prosesor; GPU untuk tugas grafis tertentu</w:t>
            </w:r>
          </w:p>
        </w:tc>
        <w:tc>
          <w:tcPr>
            <w:tcW w:type="dxa" w:w="2498"/>
            <w:vAlign w:val="center"/>
            <w:tcMar>
              <w:top w:w="90" w:type="dxa"/>
              <w:start w:w="100" w:type="dxa"/>
              <w:bottom w:w="90" w:type="dxa"/>
              <w:end w:w="100" w:type="dxa"/>
            </w:tcMar>
            <w:shd w:fill="F5F9F9"/>
          </w:tcPr>
          <w:p>
            <w:pPr>
              <w:spacing w:after="0" w:line="245" w:lineRule="auto"/>
            </w:pPr>
            <w:r>
              <w:rPr>
                <w:sz w:val="16"/>
              </w:rPr>
              <w:t>“Siapa yang mengolah data?”</w:t>
            </w:r>
          </w:p>
        </w:tc>
      </w:tr>
      <w:tr>
        <w:tc>
          <w:tcPr>
            <w:tcW w:type="dxa" w:w="2498"/>
            <w:vAlign w:val="center"/>
            <w:tcMar>
              <w:top w:w="90" w:type="dxa"/>
              <w:start w:w="100" w:type="dxa"/>
              <w:bottom w:w="90" w:type="dxa"/>
              <w:end w:w="100" w:type="dxa"/>
            </w:tcMar>
          </w:tcPr>
          <w:p>
            <w:pPr>
              <w:spacing w:after="0" w:line="245" w:lineRule="auto"/>
            </w:pPr>
            <w:r>
              <w:rPr>
                <w:b/>
                <w:color w:val="123B46"/>
                <w:sz w:val="16"/>
              </w:rPr>
              <w:t>Output (keluaran)</w:t>
            </w:r>
          </w:p>
        </w:tc>
        <w:tc>
          <w:tcPr>
            <w:tcW w:type="dxa" w:w="2498"/>
            <w:vAlign w:val="center"/>
            <w:tcMar>
              <w:top w:w="90" w:type="dxa"/>
              <w:start w:w="100" w:type="dxa"/>
              <w:bottom w:w="90" w:type="dxa"/>
              <w:end w:w="100" w:type="dxa"/>
            </w:tcMar>
          </w:tcPr>
          <w:p>
            <w:pPr>
              <w:spacing w:after="0" w:line="245" w:lineRule="auto"/>
            </w:pPr>
            <w:r>
              <w:rPr>
                <w:sz w:val="16"/>
              </w:rPr>
              <w:t>Menyajikan hasil dari komputer</w:t>
            </w:r>
          </w:p>
        </w:tc>
        <w:tc>
          <w:tcPr>
            <w:tcW w:type="dxa" w:w="2498"/>
            <w:vAlign w:val="center"/>
            <w:tcMar>
              <w:top w:w="90" w:type="dxa"/>
              <w:start w:w="100" w:type="dxa"/>
              <w:bottom w:w="90" w:type="dxa"/>
              <w:end w:w="100" w:type="dxa"/>
            </w:tcMar>
          </w:tcPr>
          <w:p>
            <w:pPr>
              <w:spacing w:after="0" w:line="245" w:lineRule="auto"/>
            </w:pPr>
            <w:r>
              <w:rPr>
                <w:sz w:val="16"/>
              </w:rPr>
              <w:t>Monitor, printer, proyektor, speaker, headphone</w:t>
            </w:r>
          </w:p>
        </w:tc>
        <w:tc>
          <w:tcPr>
            <w:tcW w:type="dxa" w:w="2498"/>
            <w:vAlign w:val="center"/>
            <w:tcMar>
              <w:top w:w="90" w:type="dxa"/>
              <w:start w:w="100" w:type="dxa"/>
              <w:bottom w:w="90" w:type="dxa"/>
              <w:end w:w="100" w:type="dxa"/>
            </w:tcMar>
          </w:tcPr>
          <w:p>
            <w:pPr>
              <w:spacing w:after="0" w:line="245" w:lineRule="auto"/>
            </w:pPr>
            <w:r>
              <w:rPr>
                <w:sz w:val="16"/>
              </w:rPr>
              <w:t>“Hasil keluar lewat perangkat apa?”</w:t>
            </w:r>
          </w:p>
        </w:tc>
      </w:tr>
      <w:tr>
        <w:tc>
          <w:tcPr>
            <w:tcW w:type="dxa" w:w="2498"/>
            <w:vAlign w:val="center"/>
            <w:tcMar>
              <w:top w:w="90" w:type="dxa"/>
              <w:start w:w="100" w:type="dxa"/>
              <w:bottom w:w="90" w:type="dxa"/>
              <w:end w:w="100" w:type="dxa"/>
            </w:tcMar>
            <w:shd w:fill="F5F9F9"/>
          </w:tcPr>
          <w:p>
            <w:pPr>
              <w:spacing w:after="0" w:line="245" w:lineRule="auto"/>
            </w:pPr>
            <w:r>
              <w:rPr>
                <w:b/>
                <w:color w:val="123B46"/>
                <w:sz w:val="16"/>
              </w:rPr>
              <w:t>Storage (penyimpanan)</w:t>
            </w:r>
          </w:p>
        </w:tc>
        <w:tc>
          <w:tcPr>
            <w:tcW w:type="dxa" w:w="2498"/>
            <w:vAlign w:val="center"/>
            <w:tcMar>
              <w:top w:w="90" w:type="dxa"/>
              <w:start w:w="100" w:type="dxa"/>
              <w:bottom w:w="90" w:type="dxa"/>
              <w:end w:w="100" w:type="dxa"/>
            </w:tcMar>
            <w:shd w:fill="F5F9F9"/>
          </w:tcPr>
          <w:p>
            <w:pPr>
              <w:spacing w:after="0" w:line="245" w:lineRule="auto"/>
            </w:pPr>
            <w:r>
              <w:rPr>
                <w:sz w:val="16"/>
              </w:rPr>
              <w:t>Menyimpan file untuk digunakan kembali</w:t>
            </w:r>
          </w:p>
        </w:tc>
        <w:tc>
          <w:tcPr>
            <w:tcW w:type="dxa" w:w="2498"/>
            <w:vAlign w:val="center"/>
            <w:tcMar>
              <w:top w:w="90" w:type="dxa"/>
              <w:start w:w="100" w:type="dxa"/>
              <w:bottom w:w="90" w:type="dxa"/>
              <w:end w:w="100" w:type="dxa"/>
            </w:tcMar>
            <w:shd w:fill="F5F9F9"/>
          </w:tcPr>
          <w:p>
            <w:pPr>
              <w:spacing w:after="0" w:line="245" w:lineRule="auto"/>
            </w:pPr>
            <w:r>
              <w:rPr>
                <w:sz w:val="16"/>
              </w:rPr>
              <w:t>SSD, HDD, flash drive, hard disk eksternal, kartu memori</w:t>
            </w:r>
          </w:p>
        </w:tc>
        <w:tc>
          <w:tcPr>
            <w:tcW w:type="dxa" w:w="2498"/>
            <w:vAlign w:val="center"/>
            <w:tcMar>
              <w:top w:w="90" w:type="dxa"/>
              <w:start w:w="100" w:type="dxa"/>
              <w:bottom w:w="90" w:type="dxa"/>
              <w:end w:w="100" w:type="dxa"/>
            </w:tcMar>
            <w:shd w:fill="F5F9F9"/>
          </w:tcPr>
          <w:p>
            <w:pPr>
              <w:spacing w:after="0" w:line="245" w:lineRule="auto"/>
            </w:pPr>
            <w:r>
              <w:rPr>
                <w:sz w:val="16"/>
              </w:rPr>
              <w:t>“File disimpan di mana?”</w:t>
            </w:r>
          </w:p>
        </w:tc>
      </w:tr>
      <w:tr>
        <w:tc>
          <w:tcPr>
            <w:tcW w:type="dxa" w:w="2498"/>
            <w:vAlign w:val="center"/>
            <w:tcMar>
              <w:top w:w="90" w:type="dxa"/>
              <w:start w:w="100" w:type="dxa"/>
              <w:bottom w:w="90" w:type="dxa"/>
              <w:end w:w="100" w:type="dxa"/>
            </w:tcMar>
          </w:tcPr>
          <w:p>
            <w:pPr>
              <w:spacing w:after="0" w:line="245" w:lineRule="auto"/>
            </w:pPr>
            <w:r>
              <w:rPr>
                <w:b/>
                <w:color w:val="123B46"/>
                <w:sz w:val="16"/>
              </w:rPr>
              <w:t>Communication (komunikasi)</w:t>
            </w:r>
          </w:p>
        </w:tc>
        <w:tc>
          <w:tcPr>
            <w:tcW w:type="dxa" w:w="2498"/>
            <w:vAlign w:val="center"/>
            <w:tcMar>
              <w:top w:w="90" w:type="dxa"/>
              <w:start w:w="100" w:type="dxa"/>
              <w:bottom w:w="90" w:type="dxa"/>
              <w:end w:w="100" w:type="dxa"/>
            </w:tcMar>
          </w:tcPr>
          <w:p>
            <w:pPr>
              <w:spacing w:after="0" w:line="245" w:lineRule="auto"/>
            </w:pPr>
            <w:r>
              <w:rPr>
                <w:sz w:val="16"/>
              </w:rPr>
              <w:t>Menghubungkan perangkat atau komputer ke jaringan</w:t>
            </w:r>
          </w:p>
        </w:tc>
        <w:tc>
          <w:tcPr>
            <w:tcW w:type="dxa" w:w="2498"/>
            <w:vAlign w:val="center"/>
            <w:tcMar>
              <w:top w:w="90" w:type="dxa"/>
              <w:start w:w="100" w:type="dxa"/>
              <w:bottom w:w="90" w:type="dxa"/>
              <w:end w:w="100" w:type="dxa"/>
            </w:tcMar>
          </w:tcPr>
          <w:p>
            <w:pPr>
              <w:spacing w:after="0" w:line="245" w:lineRule="auto"/>
            </w:pPr>
            <w:r>
              <w:rPr>
                <w:sz w:val="16"/>
              </w:rPr>
              <w:t>Network adapter, router, access point, switch, modem</w:t>
            </w:r>
          </w:p>
        </w:tc>
        <w:tc>
          <w:tcPr>
            <w:tcW w:type="dxa" w:w="2498"/>
            <w:vAlign w:val="center"/>
            <w:tcMar>
              <w:top w:w="90" w:type="dxa"/>
              <w:start w:w="100" w:type="dxa"/>
              <w:bottom w:w="90" w:type="dxa"/>
              <w:end w:w="100" w:type="dxa"/>
            </w:tcMar>
          </w:tcPr>
          <w:p>
            <w:pPr>
              <w:spacing w:after="0" w:line="245" w:lineRule="auto"/>
            </w:pPr>
            <w:r>
              <w:rPr>
                <w:sz w:val="16"/>
              </w:rPr>
              <w:t>“Bagaimana perangkat bertukar data?”</w:t>
            </w:r>
          </w:p>
        </w:tc>
      </w:tr>
    </w:tbl>
    <w:p>
      <w:pPr>
        <w:spacing w:after="0"/>
      </w:pPr>
    </w:p>
    <w:p>
      <w:r>
        <w:rPr>
          <w:b/>
          <w:color w:val="123B46"/>
        </w:rPr>
        <w:t>Catatan penting:</w:t>
      </w:r>
      <w:r>
        <w:t xml:space="preserve"> Tidak semua perangkat masuk ke satu kelompok saja. Headset gabungan dapat memiliki headphone (output) dan mikrofon (input). Layar sentuh bisa menjadi output ketika menampilkan informasi dan input ketika menerima sentuhan. Printer multifungsi mencetak (output) sekaligus memindai (input). Perangkat jaringan membantu komunikasi, bukan sekadar input atau output.</w:t>
      </w:r>
    </w:p>
    <w:p>
      <w:pPr>
        <w:pStyle w:val="Heading2"/>
        <w:keepNext/>
      </w:pPr>
      <w:r>
        <w:t>Bedakan komputer inti dan perangkat pendukung</w:t>
      </w:r>
    </w:p>
    <w:p>
      <w:pPr>
        <w:pStyle w:val="ListBullet"/>
        <w:spacing w:after="40"/>
      </w:pPr>
      <w:r>
        <w:rPr>
          <w:b/>
          <w:color w:val="123B46"/>
        </w:rPr>
        <w:t>Komputer inti:</w:t>
      </w:r>
      <w:r>
        <w:t xml:space="preserve"> unit sistem/laptop yang di dalamnya terdapat prosesor, RAM, media penyimpanan, dan komponen utama lainnya.</w:t>
      </w:r>
    </w:p>
    <w:p>
      <w:pPr>
        <w:pStyle w:val="ListBullet"/>
        <w:spacing w:after="40"/>
      </w:pPr>
      <w:r>
        <w:rPr>
          <w:b/>
          <w:color w:val="123B46"/>
        </w:rPr>
        <w:t>Perangkat pendukung:</w:t>
      </w:r>
      <w:r>
        <w:t xml:space="preserve"> perangkat yang menambah kemampuan kerja, misalnya printer, scanner, proyektor, speaker, webcam, dan penyimpanan eksternal.</w:t>
      </w:r>
    </w:p>
    <w:p>
      <w:pPr>
        <w:pStyle w:val="ListBullet"/>
        <w:spacing w:after="40"/>
      </w:pPr>
      <w:r>
        <w:rPr>
          <w:b/>
          <w:color w:val="123B46"/>
        </w:rPr>
        <w:t>Kabel dan konektor:</w:t>
      </w:r>
      <w:r>
        <w:t xml:space="preserve"> jalur untuk menyambungkan perangkat, misalnya USB, HDMI, DisplayPort, atau kabel jaringan Ethernet. Kabel bukan perangkat yang mengolah dokumen, tetapi membantu perangkat terhubung.</w:t>
      </w:r>
    </w:p>
    <w:p>
      <w:r>
        <w:t>Nama konektor tidak selalu menunjukkan fungsi perangkat. Contohnya, HDMI lazim membawa gambar dan suara ke layar atau proyektor, sedangkan USB dapat digunakan untuk beragam perangkat seperti printer, scanner, keyboard, atau flash drive.</w:t>
      </w:r>
    </w:p>
    <w:p>
      <w:pPr>
        <w:pStyle w:val="Heading1"/>
        <w:keepNext/>
      </w:pPr>
      <w:r>
        <w:t>3. Perangkat yang sering ditemui di kantor, sekolah, dan pondok</w:t>
      </w:r>
    </w:p>
    <w:p>
      <w:pPr>
        <w:pStyle w:val="Heading2"/>
        <w:keepNext/>
      </w:pPr>
      <w:r>
        <w:t>A. Printer — mencetak dokumen digital menjadi kertas</w:t>
      </w:r>
    </w:p>
    <w:p>
      <w:pPr>
        <w:spacing w:before="60" w:after="120"/>
      </w:pPr>
      <w:r>
        <w:rPr>
          <w:b/>
          <w:color w:val="123B46"/>
        </w:rPr>
        <w:t>Fungsi:</w:t>
      </w:r>
      <w:r>
        <w:t xml:space="preserve"> Printer mengubah dokumen digital dari komputer menjadi hasil cetak di atas kertas. Hasilnya disebut </w:t>
      </w:r>
      <w:r>
        <w:rPr>
          <w:i/>
        </w:rPr>
        <w:t>hard copy</w:t>
      </w:r>
      <w:r>
        <w:t xml:space="preserve"> atau salinan fisik.</w:t>
      </w:r>
    </w:p>
    <w:p>
      <w:pPr>
        <w:spacing w:before="60" w:after="120"/>
      </w:pPr>
      <w:r>
        <w:rPr>
          <w:b/>
          <w:color w:val="123B46"/>
        </w:rPr>
        <w:t>Kapan digunakan?</w:t>
      </w:r>
      <w:r>
        <w:t xml:space="preserve"> Mencetak surat, formulir, daftar hadir, laporan, lembar ujian, atau materi pembelajaran.</w:t>
      </w:r>
    </w:p>
    <w:p>
      <w:pPr>
        <w:spacing w:before="60" w:after="120"/>
      </w:pPr>
      <w:r>
        <w:rPr>
          <w:b/>
          <w:color w:val="123B46"/>
        </w:rPr>
        <w:t>Jenis yang perlu diketahui pemula:</w:t>
      </w:r>
    </w:p>
    <w:p>
      <w:pPr>
        <w:pStyle w:val="ListBullet"/>
        <w:spacing w:after="40"/>
      </w:pPr>
      <w:r>
        <w:rPr>
          <w:b/>
          <w:color w:val="123B46"/>
        </w:rPr>
        <w:t>Inkjet:</w:t>
      </w:r>
      <w:r>
        <w:t xml:space="preserve"> menggunakan tinta cair yang disemprotkan ke kertas. Sering digunakan untuk kebutuhan rumah/kantor kecil dan dapat menghasilkan gambar berwarna dengan baik.</w:t>
      </w:r>
    </w:p>
    <w:p>
      <w:pPr>
        <w:pStyle w:val="ListBullet"/>
        <w:spacing w:after="40"/>
      </w:pPr>
      <w:r>
        <w:rPr>
          <w:b/>
          <w:color w:val="123B46"/>
        </w:rPr>
        <w:t>Laser:</w:t>
      </w:r>
      <w:r>
        <w:t xml:space="preserve"> menggunakan toner berbentuk serbuk dan proses pencetakan berbasis laser. Banyak digunakan untuk mencetak dokumen dalam jumlah besar dengan cepat. Bagian dalamnya dapat menjadi panas saat digunakan.</w:t>
      </w:r>
    </w:p>
    <w:p>
      <w:pPr>
        <w:pStyle w:val="ListBullet"/>
        <w:spacing w:after="40"/>
      </w:pPr>
      <w:r>
        <w:rPr>
          <w:b/>
          <w:color w:val="123B46"/>
        </w:rPr>
        <w:t>Printer multifungsi (all-in-one):</w:t>
      </w:r>
      <w:r>
        <w:t xml:space="preserve"> satu perangkat dapat menggabungkan fungsi cetak, scan, dan kadang fotokopi. Tombol dan menu yang tersedia tergantung model.</w:t>
      </w:r>
    </w:p>
    <w:p>
      <w:pPr>
        <w:spacing w:before="60" w:after="120"/>
      </w:pPr>
      <w:r>
        <w:rPr>
          <w:b/>
          <w:color w:val="123B46"/>
        </w:rPr>
        <w:t>Alur penggunaan dasar:</w:t>
      </w:r>
    </w:p>
    <w:p>
      <w:pPr>
        <w:pStyle w:val="ListNumber"/>
        <w:spacing w:after="40"/>
      </w:pPr>
      <w:r>
        <w:t>Pastikan printer menyala dan terhubung ke komputer atau jaringan yang benar.</w:t>
      </w:r>
    </w:p>
    <w:p>
      <w:pPr>
        <w:pStyle w:val="ListNumber"/>
        <w:spacing w:after="40"/>
      </w:pPr>
      <w:r>
        <w:t>Periksa kertas di baki dan pastikan ukuran kertas sesuai, misalnya A4.</w:t>
      </w:r>
    </w:p>
    <w:p>
      <w:pPr>
        <w:pStyle w:val="ListNumber"/>
        <w:spacing w:after="40"/>
      </w:pPr>
      <w:r>
        <w:t xml:space="preserve">Buka dokumen, pilih </w:t>
      </w:r>
      <w:r>
        <w:rPr>
          <w:b/>
          <w:color w:val="123B46"/>
        </w:rPr>
        <w:t>File &gt; Print/Cetak</w:t>
      </w:r>
      <w:r>
        <w:t>, lalu pilih printer yang benar.</w:t>
      </w:r>
    </w:p>
    <w:p>
      <w:pPr>
        <w:pStyle w:val="ListNumber"/>
        <w:spacing w:after="40"/>
      </w:pPr>
      <w:r>
        <w:t>Periksa pratinjau, ukuran kertas, orientasi (portrait/landscape), jumlah salinan, dan halaman yang akan dicetak.</w:t>
      </w:r>
    </w:p>
    <w:p>
      <w:pPr>
        <w:pStyle w:val="ListNumber"/>
        <w:spacing w:after="40"/>
      </w:pPr>
      <w:r>
        <w:t>Cetak satu salinan percobaan untuk dokumen penting atau sebelum mencetak banyak halaman.</w:t>
      </w:r>
    </w:p>
    <w:p>
      <w:pPr>
        <w:pStyle w:val="ListNumber"/>
        <w:spacing w:after="40"/>
      </w:pPr>
      <w:r>
        <w:t>Ambil hasil cetak dan pastikan tidak tertukar dengan dokumen orang lain.</w:t>
      </w:r>
    </w:p>
    <w:p>
      <w:pPr>
        <w:spacing w:before="60" w:after="120"/>
      </w:pPr>
      <w:r>
        <w:rPr>
          <w:b/>
          <w:color w:val="123B46"/>
        </w:rPr>
        <w:t>Jika printer tidak mencetak, periksa secara berurutan:</w:t>
      </w:r>
    </w:p>
    <w:p>
      <w:pPr>
        <w:pStyle w:val="ListBullet"/>
        <w:spacing w:after="40"/>
      </w:pPr>
      <w:r>
        <w:t>Apakah lampu daya menyala?</w:t>
      </w:r>
    </w:p>
    <w:p>
      <w:pPr>
        <w:pStyle w:val="ListBullet"/>
        <w:spacing w:after="40"/>
      </w:pPr>
      <w:r>
        <w:t>Apakah kabel/koneksi jaringan terhubung?</w:t>
      </w:r>
    </w:p>
    <w:p>
      <w:pPr>
        <w:pStyle w:val="ListBullet"/>
        <w:spacing w:after="40"/>
      </w:pPr>
      <w:r>
        <w:t>Apakah printer yang dipilih di menu Print sudah benar?</w:t>
      </w:r>
    </w:p>
    <w:p>
      <w:pPr>
        <w:pStyle w:val="ListBullet"/>
        <w:spacing w:after="40"/>
      </w:pPr>
      <w:r>
        <w:t>Apakah ada kertas, tinta, atau toner yang perlu diisi/diganti?</w:t>
      </w:r>
    </w:p>
    <w:p>
      <w:pPr>
        <w:pStyle w:val="ListBullet"/>
        <w:spacing w:after="40"/>
      </w:pPr>
      <w:r>
        <w:t xml:space="preserve">Apakah layar komputer menampilkan status </w:t>
      </w:r>
      <w:r>
        <w:rPr>
          <w:i/>
        </w:rPr>
        <w:t>Offline</w:t>
      </w:r>
      <w:r>
        <w:t xml:space="preserve">, </w:t>
      </w:r>
      <w:r>
        <w:rPr>
          <w:i/>
        </w:rPr>
        <w:t>Paused</w:t>
      </w:r>
      <w:r>
        <w:t>, atau pesan kesalahan?</w:t>
      </w:r>
    </w:p>
    <w:p>
      <w:pPr>
        <w:pStyle w:val="ListBullet"/>
        <w:spacing w:after="40"/>
      </w:pPr>
      <w:r>
        <w:t>Apakah antrean cetak menumpuk? Minta bantuan petugas jika tidak tahu cara membatalkannya.</w:t>
      </w:r>
    </w:p>
    <w:p>
      <w:r>
        <w:rPr>
          <w:b/>
          <w:color w:val="123B46"/>
        </w:rPr>
        <w:t>Jika kertas macet (*paper jam*):</w:t>
      </w:r>
      <w:r>
        <w:t xml:space="preserve"> jangan menarik kertas dengan paksa. Ikuti petunjuk pada layar/manual atau minta bantuan guru/petugas. Jangan membuka bagian printer yang panas atau bagian internal yang tidak ditujukan untuk pengguna.</w:t>
      </w:r>
    </w:p>
    <w:p>
      <w:r>
        <w:rPr>
          <w:b/>
          <w:color w:val="123B46"/>
        </w:rPr>
        <w:t>Kebiasaan baik:</w:t>
      </w:r>
      <w:r>
        <w:t xml:space="preserve"> periksa halaman dan jumlah salinan sebelum mencetak; gunakan cetak bolak-balik jika sesuai; ambil dokumen segera; jangan mencetak dokumen yang memuat data pribadi tanpa izin.</w:t>
      </w:r>
    </w:p>
    <w:p>
      <w:pPr>
        <w:pStyle w:val="Heading2"/>
        <w:keepNext/>
      </w:pPr>
      <w:r>
        <w:t>B. Scanner — mengubah dokumen kertas menjadi file digital</w:t>
      </w:r>
    </w:p>
    <w:p>
      <w:pPr>
        <w:spacing w:before="60" w:after="120"/>
      </w:pPr>
      <w:r>
        <w:rPr>
          <w:b/>
          <w:color w:val="123B46"/>
        </w:rPr>
        <w:t>Fungsi:</w:t>
      </w:r>
      <w:r>
        <w:t xml:space="preserve"> Scanner menangkap gambar atau tulisan pada kertas dan mengubahnya menjadi data digital. File dapat disimpan sebagai PDF atau gambar.</w:t>
      </w:r>
    </w:p>
    <w:p>
      <w:r>
        <w:rPr>
          <w:b/>
          <w:color w:val="123B46"/>
        </w:rPr>
        <w:t>Kapan digunakan?</w:t>
      </w:r>
      <w:r>
        <w:t xml:space="preserve"> Mengarsipkan surat yang sudah ditandatangani, formulir, kuitansi, sertifikat, halaman buku yang diizinkan, atau dokumen administrasi agar bisa disimpan dan dikirim secara digital.</w:t>
      </w:r>
    </w:p>
    <w:p>
      <w:pPr>
        <w:spacing w:before="60" w:after="120"/>
      </w:pPr>
      <w:r>
        <w:rPr>
          <w:b/>
          <w:color w:val="123B46"/>
        </w:rPr>
        <w:t>Jenis yang perlu diketahui:</w:t>
      </w:r>
    </w:p>
    <w:p>
      <w:pPr>
        <w:pStyle w:val="ListBullet"/>
        <w:spacing w:after="40"/>
      </w:pPr>
      <w:r>
        <w:rPr>
          <w:b/>
          <w:color w:val="123B46"/>
        </w:rPr>
        <w:t>Flatbed scanner:</w:t>
      </w:r>
      <w:r>
        <w:t xml:space="preserve"> dokumen diletakkan pada kaca pemindai; cocok untuk lembar tunggal atau dokumen yang perlu ditata dengan hati-hati.</w:t>
      </w:r>
    </w:p>
    <w:p>
      <w:pPr>
        <w:pStyle w:val="ListBullet"/>
        <w:spacing w:after="40"/>
      </w:pPr>
      <w:r>
        <w:rPr>
          <w:b/>
          <w:color w:val="123B46"/>
        </w:rPr>
        <w:t>ADF (Automatic Document Feeder):</w:t>
      </w:r>
      <w:r>
        <w:t xml:space="preserve"> beberapa lembar dimasukkan ke baki dan ditarik otomatis. Pastikan kertas tidak terlipat, tersangkut, atau tercampur ukuran yang tidak didukung.</w:t>
      </w:r>
    </w:p>
    <w:p>
      <w:pPr>
        <w:pStyle w:val="ListBullet"/>
        <w:spacing w:after="40"/>
      </w:pPr>
      <w:r>
        <w:rPr>
          <w:b/>
          <w:color w:val="123B46"/>
        </w:rPr>
        <w:t>Scanner pada printer multifungsi:</w:t>
      </w:r>
      <w:r>
        <w:t xml:space="preserve"> fungsi scan berada dalam perangkat yang juga dapat mencetak.</w:t>
      </w:r>
    </w:p>
    <w:p>
      <w:pPr>
        <w:pStyle w:val="ListBullet"/>
        <w:spacing w:after="40"/>
      </w:pPr>
      <w:r>
        <w:rPr>
          <w:b/>
          <w:color w:val="123B46"/>
        </w:rPr>
        <w:t>Aplikasi pemindai pada ponsel:</w:t>
      </w:r>
      <w:r>
        <w:t xml:space="preserve"> kamera dan perangkat lunak dapat menghasilkan scan digital. Hasilnya perlu dirapikan agar halaman lurus, tidak terpotong, dan terbaca.</w:t>
      </w:r>
    </w:p>
    <w:p>
      <w:pPr>
        <w:spacing w:before="60" w:after="120"/>
      </w:pPr>
      <w:r>
        <w:rPr>
          <w:b/>
          <w:color w:val="123B46"/>
        </w:rPr>
        <w:t>Alur pemindaian dasar:</w:t>
      </w:r>
    </w:p>
    <w:p>
      <w:pPr>
        <w:pStyle w:val="ListNumber"/>
        <w:spacing w:after="40"/>
      </w:pPr>
      <w:r>
        <w:t>Pastikan dokumen boleh dipindai dan disimpan.</w:t>
      </w:r>
    </w:p>
    <w:p>
      <w:pPr>
        <w:pStyle w:val="ListNumber"/>
        <w:spacing w:after="40"/>
      </w:pPr>
      <w:r>
        <w:t>Letakkan kertas sesuai tanda sudut dan petunjuk pada scanner; perhatikan posisi sisi yang akan dipindai.</w:t>
      </w:r>
    </w:p>
    <w:p>
      <w:pPr>
        <w:pStyle w:val="ListNumber"/>
        <w:spacing w:after="40"/>
      </w:pPr>
      <w:r>
        <w:t>Buka aplikasi scan pada komputer atau gunakan menu Scan pada printer multifungsi.</w:t>
      </w:r>
    </w:p>
    <w:p>
      <w:pPr>
        <w:pStyle w:val="ListNumber"/>
        <w:spacing w:after="40"/>
      </w:pPr>
      <w:r>
        <w:t>Pilih tujuan penyimpanan, nama file, format (umumnya PDF untuk dokumen beberapa halaman atau JPG/PNG untuk gambar), dan resolusi yang cukup terbaca.</w:t>
      </w:r>
    </w:p>
    <w:p>
      <w:pPr>
        <w:pStyle w:val="ListNumber"/>
        <w:spacing w:after="40"/>
      </w:pPr>
      <w:r>
        <w:t>Jalankan pemindaian dan periksa pratinjau.</w:t>
      </w:r>
    </w:p>
    <w:p>
      <w:pPr>
        <w:pStyle w:val="ListNumber"/>
        <w:spacing w:after="40"/>
      </w:pPr>
      <w:r>
        <w:t>Pastikan seluruh halaman tertangkap, tulisan terbaca, halaman tidak terbalik, lalu simpan di folder yang benar.</w:t>
      </w:r>
    </w:p>
    <w:p>
      <w:pPr>
        <w:pStyle w:val="ListNumber"/>
        <w:spacing w:after="40"/>
      </w:pPr>
      <w:r>
        <w:t>Buka kembali file hasil scan untuk memastikan file benar-benar tersimpan dan dapat dibaca.</w:t>
      </w:r>
    </w:p>
    <w:p>
      <w:r>
        <w:rPr>
          <w:b/>
          <w:color w:val="123B46"/>
        </w:rPr>
        <w:t>Scanner bukan OCR:</w:t>
      </w:r>
      <w:r>
        <w:t xml:space="preserve"> proses scan biasa bisa menghasilkan gambar dari halaman. Agar tulisan dalam gambar dapat dicari atau diseleksi sebagai teks, diperlukan fitur </w:t>
      </w:r>
      <w:r>
        <w:rPr>
          <w:b/>
          <w:color w:val="123B46"/>
        </w:rPr>
        <w:t>OCR (Optical Character Recognition)</w:t>
      </w:r>
      <w:r>
        <w:t xml:space="preserve"> yang mengenali karakter. OCR dapat salah membaca, terutama pada tulisan buram, miring, atau tulisan tangan; hasilnya tetap perlu diperiksa.</w:t>
      </w:r>
    </w:p>
    <w:p>
      <w:r>
        <w:rPr>
          <w:b/>
          <w:color w:val="123B46"/>
        </w:rPr>
        <w:t>Jika hasil scan kosong atau tidak jelas:</w:t>
      </w:r>
      <w:r>
        <w:t xml:space="preserve"> periksa apakah dokumen diletakkan pada sisi dan posisi yang benar, kaca pemindai bersih, pengaturan warna/resolusi sesuai, serta seluruh halaman masuk dalam area scan. Jangan membersihkan bagian dalam perangkat dengan cairan atau membongkar perangkat sendiri.</w:t>
      </w:r>
    </w:p>
    <w:p>
      <w:pPr>
        <w:pStyle w:val="Heading2"/>
        <w:keepNext/>
      </w:pPr>
      <w:r>
        <w:t>C. Proyektor — menampilkan layar komputer ke layar besar</w:t>
      </w:r>
    </w:p>
    <w:p>
      <w:r>
        <w:rPr>
          <w:b/>
          <w:color w:val="123B46"/>
        </w:rPr>
        <w:t>Fungsi:</w:t>
      </w:r>
      <w:r>
        <w:t xml:space="preserve"> Proyektor memproyeksikan gambar dari komputer ke layar atau permukaan datar. Proyektor adalah perangkat </w:t>
      </w:r>
      <w:r>
        <w:rPr>
          <w:b/>
          <w:color w:val="123B46"/>
        </w:rPr>
        <w:t>output visual</w:t>
      </w:r>
      <w:r>
        <w:t>, seperti monitor, tetapi biasanya menampilkan gambar untuk banyak orang sekaligus.</w:t>
      </w:r>
    </w:p>
    <w:p>
      <w:pPr>
        <w:spacing w:before="60" w:after="120"/>
      </w:pPr>
      <w:r>
        <w:rPr>
          <w:b/>
          <w:color w:val="123B46"/>
        </w:rPr>
        <w:t>Kapan digunakan?</w:t>
      </w:r>
      <w:r>
        <w:t xml:space="preserve"> Presentasi kelas, pelatihan komputer, rapat, menampilkan video pembelajaran, dan membahas dokumen bersama.</w:t>
      </w:r>
    </w:p>
    <w:p>
      <w:pPr>
        <w:spacing w:before="60" w:after="120"/>
      </w:pPr>
      <w:r>
        <w:rPr>
          <w:b/>
          <w:color w:val="123B46"/>
        </w:rPr>
        <w:t>Hal yang perlu diketahui:</w:t>
      </w:r>
    </w:p>
    <w:p>
      <w:pPr>
        <w:pStyle w:val="ListBullet"/>
        <w:spacing w:after="40"/>
      </w:pPr>
      <w:r>
        <w:rPr>
          <w:b/>
          <w:color w:val="123B46"/>
        </w:rPr>
        <w:t>Sumber sinyal (*input/source*):</w:t>
      </w:r>
      <w:r>
        <w:t xml:space="preserve"> pilihan asal gambar, misalnya HDMI 1, HDMI 2, VGA, atau koneksi nirkabel pada model yang mendukungnya.</w:t>
      </w:r>
    </w:p>
    <w:p>
      <w:pPr>
        <w:pStyle w:val="ListBullet"/>
        <w:spacing w:after="40"/>
      </w:pPr>
      <w:r>
        <w:rPr>
          <w:b/>
          <w:color w:val="123B46"/>
        </w:rPr>
        <w:t>Mode tampilan Windows:</w:t>
      </w:r>
      <w:r>
        <w:t xml:space="preserve"> </w:t>
      </w:r>
      <w:r>
        <w:rPr>
          <w:rFonts w:ascii="Consolas" w:hAnsi="Consolas"/>
          <w:color w:val="9A3E21"/>
          <w:sz w:val="18"/>
        </w:rPr>
        <w:t>Win + P</w:t>
      </w:r>
      <w:r>
        <w:t xml:space="preserve"> membuka pilihan tampilan seperti </w:t>
      </w:r>
      <w:r>
        <w:rPr>
          <w:i/>
        </w:rPr>
        <w:t>PC screen only</w:t>
      </w:r>
      <w:r>
        <w:t xml:space="preserve">, </w:t>
      </w:r>
      <w:r>
        <w:rPr>
          <w:i/>
        </w:rPr>
        <w:t>Duplicate</w:t>
      </w:r>
      <w:r>
        <w:t xml:space="preserve">, </w:t>
      </w:r>
      <w:r>
        <w:rPr>
          <w:i/>
        </w:rPr>
        <w:t>Extend</w:t>
      </w:r>
      <w:r>
        <w:t xml:space="preserve">, dan </w:t>
      </w:r>
      <w:r>
        <w:rPr>
          <w:i/>
        </w:rPr>
        <w:t>Second screen only</w:t>
      </w:r>
      <w:r>
        <w:t>.</w:t>
      </w:r>
    </w:p>
    <w:p>
      <w:pPr>
        <w:pStyle w:val="ListBullet"/>
        <w:spacing w:after="40"/>
      </w:pPr>
      <w:r>
        <w:rPr>
          <w:b/>
          <w:color w:val="123B46"/>
        </w:rPr>
        <w:t>Duplicate:</w:t>
      </w:r>
      <w:r>
        <w:t xml:space="preserve"> layar komputer dan proyektor menampilkan hal yang sama; biasanya paling mudah untuk presentasi pemula.</w:t>
      </w:r>
    </w:p>
    <w:p>
      <w:pPr>
        <w:pStyle w:val="ListBullet"/>
        <w:spacing w:after="40"/>
      </w:pPr>
      <w:r>
        <w:rPr>
          <w:b/>
          <w:color w:val="123B46"/>
        </w:rPr>
        <w:t>Extend:</w:t>
      </w:r>
      <w:r>
        <w:t xml:space="preserve"> proyektor menjadi ruang desktop tambahan; jendela perlu dipindahkan ke layar proyektor.</w:t>
      </w:r>
    </w:p>
    <w:p>
      <w:pPr>
        <w:pStyle w:val="ListBullet"/>
        <w:spacing w:after="40"/>
      </w:pPr>
      <w:r>
        <w:rPr>
          <w:b/>
          <w:color w:val="123B46"/>
        </w:rPr>
        <w:t>Resolusi:</w:t>
      </w:r>
      <w:r>
        <w:t xml:space="preserve"> pengaturan yang tidak didukung dapat menyebabkan gambar tidak tampil dengan benar. Jika bingung, gunakan pengaturan yang direkomendasikan Windows atau minta bantuan petugas.</w:t>
      </w:r>
    </w:p>
    <w:p>
      <w:pPr>
        <w:spacing w:before="60" w:after="120"/>
      </w:pPr>
      <w:r>
        <w:rPr>
          <w:b/>
          <w:color w:val="123B46"/>
        </w:rPr>
        <w:t>Alur penggunaan dasar:</w:t>
      </w:r>
    </w:p>
    <w:p>
      <w:pPr>
        <w:pStyle w:val="ListNumber"/>
        <w:spacing w:after="40"/>
      </w:pPr>
      <w:r>
        <w:t>Minta izin dan pastikan kabel/proyektor tersedia serta tidak melintang di jalur berjalan.</w:t>
      </w:r>
    </w:p>
    <w:p>
      <w:pPr>
        <w:pStyle w:val="ListNumber"/>
        <w:spacing w:after="40"/>
      </w:pPr>
      <w:r>
        <w:t>Sambungkan kabel yang sesuai, misalnya HDMI, ke komputer dan proyektor. Jangan memaksa konektor yang tidak cocok.</w:t>
      </w:r>
    </w:p>
    <w:p>
      <w:pPr>
        <w:pStyle w:val="ListNumber"/>
        <w:spacing w:after="40"/>
      </w:pPr>
      <w:r>
        <w:t>Nyalakan proyektor menggunakan tombol daya dan tunggu sampai siap.</w:t>
      </w:r>
    </w:p>
    <w:p>
      <w:pPr>
        <w:pStyle w:val="ListNumber"/>
        <w:spacing w:after="40"/>
      </w:pPr>
      <w:r>
        <w:t>Pilih sumber sinyal yang sesuai pada proyektor.</w:t>
      </w:r>
    </w:p>
    <w:p>
      <w:pPr>
        <w:pStyle w:val="ListNumber"/>
        <w:spacing w:after="40"/>
      </w:pPr>
      <w:r>
        <w:t xml:space="preserve">Di Windows, tekan </w:t>
      </w:r>
      <w:r>
        <w:rPr>
          <w:rFonts w:ascii="Consolas" w:hAnsi="Consolas"/>
          <w:color w:val="9A3E21"/>
          <w:sz w:val="18"/>
        </w:rPr>
        <w:t>Win + P</w:t>
      </w:r>
      <w:r>
        <w:t xml:space="preserve">, lalu pilih </w:t>
      </w:r>
      <w:r>
        <w:rPr>
          <w:i/>
        </w:rPr>
        <w:t>Duplicate</w:t>
      </w:r>
      <w:r>
        <w:t xml:space="preserve"> untuk memulai.</w:t>
      </w:r>
    </w:p>
    <w:p>
      <w:pPr>
        <w:pStyle w:val="ListNumber"/>
        <w:spacing w:after="40"/>
      </w:pPr>
      <w:r>
        <w:t>Buka presentasi dan cek apakah teks terlihat jelas, gambar tidak terpotong, serta suara diarahkan ke perangkat yang benar bila diperlukan.</w:t>
      </w:r>
    </w:p>
    <w:p>
      <w:pPr>
        <w:pStyle w:val="ListNumber"/>
        <w:spacing w:after="40"/>
      </w:pPr>
      <w:r>
        <w:t>Setelah selesai, tutup presentasi. Matikan proyektor sesuai petunjuk pabrik dan tunggu proses pendinginan selesai sebelum memutus daya atau memindahkannya.</w:t>
      </w:r>
    </w:p>
    <w:p>
      <w:r>
        <w:rPr>
          <w:b/>
          <w:color w:val="123B46"/>
        </w:rPr>
        <w:t>Jika muncul “No Signal”:</w:t>
      </w:r>
      <w:r>
        <w:t xml:space="preserve"> periksa apakah kabel terpasang dengan benar, sumber sinyal yang dipilih sesuai dengan port kabel, mode </w:t>
      </w:r>
      <w:r>
        <w:rPr>
          <w:rFonts w:ascii="Consolas" w:hAnsi="Consolas"/>
          <w:color w:val="9A3E21"/>
          <w:sz w:val="18"/>
        </w:rPr>
        <w:t>Win + P</w:t>
      </w:r>
      <w:r>
        <w:t xml:space="preserve"> benar, dan komputer mendeteksi layar kedua. Coba satu pemeriksaan pada satu waktu agar penyebabnya mudah ditemukan.</w:t>
      </w:r>
    </w:p>
    <w:p>
      <w:r>
        <w:rPr>
          <w:b/>
          <w:color w:val="123B46"/>
        </w:rPr>
        <w:t>Adab dan keselamatan:</w:t>
      </w:r>
      <w:r>
        <w:t xml:space="preserve"> jangan melihat langsung ke lensa proyektor saat menyala; jangan menutup lubang ventilasi; jangan memindahkan perangkat yang panas; rapikan kabel untuk mencegah orang tersandung.</w:t>
      </w:r>
    </w:p>
    <w:p>
      <w:pPr>
        <w:pStyle w:val="Heading2"/>
        <w:keepNext/>
      </w:pPr>
      <w:r>
        <w:t>D. Speaker dan headphone — mengeluarkan suara</w:t>
      </w:r>
    </w:p>
    <w:p>
      <w:r>
        <w:rPr>
          <w:b/>
          <w:color w:val="123B46"/>
        </w:rPr>
        <w:t>Fungsi:</w:t>
      </w:r>
      <w:r>
        <w:t xml:space="preserve"> Speaker mengubah sinyal audio dari komputer menjadi suara yang dapat didengar. Headphone mengeluarkan suara untuk satu orang atau beberapa orang, sesuai jenis perangkat.</w:t>
      </w:r>
    </w:p>
    <w:p>
      <w:pPr>
        <w:spacing w:before="60" w:after="120"/>
      </w:pPr>
      <w:r>
        <w:rPr>
          <w:b/>
          <w:color w:val="123B46"/>
        </w:rPr>
        <w:t>Kapan digunakan?</w:t>
      </w:r>
      <w:r>
        <w:t xml:space="preserve"> Mendengarkan audio pembelajaran, video, panduan pelafalan, pengumuman, atau presentasi yang membutuhkan suara.</w:t>
      </w:r>
    </w:p>
    <w:p>
      <w:pPr>
        <w:spacing w:before="60" w:after="120"/>
      </w:pPr>
      <w:r>
        <w:rPr>
          <w:b/>
          <w:color w:val="123B46"/>
        </w:rPr>
        <w:t>Cara menggunakan speaker dasar:</w:t>
      </w:r>
    </w:p>
    <w:p>
      <w:pPr>
        <w:pStyle w:val="ListNumber"/>
        <w:spacing w:after="40"/>
      </w:pPr>
      <w:r>
        <w:t>Sambungkan speaker ke sumber daya jika dibutuhkan, lalu ke port audio atau USB, atau pasangkan secara nirkabel sesuai panduan perangkat.</w:t>
      </w:r>
    </w:p>
    <w:p>
      <w:pPr>
        <w:pStyle w:val="ListNumber"/>
        <w:spacing w:after="40"/>
      </w:pPr>
      <w:r>
        <w:t>Pastikan speaker dipilih sebagai perangkat output pada pengaturan suara Windows.</w:t>
      </w:r>
    </w:p>
    <w:p>
      <w:pPr>
        <w:pStyle w:val="ListNumber"/>
        <w:spacing w:after="40"/>
      </w:pPr>
      <w:r>
        <w:t>Naikkan volume dari tingkat rendah secara bertahap.</w:t>
      </w:r>
    </w:p>
    <w:p>
      <w:pPr>
        <w:pStyle w:val="ListNumber"/>
        <w:spacing w:after="40"/>
      </w:pPr>
      <w:r>
        <w:t>Putar audio uji dan periksa suara keluar dari perangkat yang benar.</w:t>
      </w:r>
    </w:p>
    <w:p>
      <w:pPr>
        <w:pStyle w:val="ListNumber"/>
        <w:spacing w:after="40"/>
      </w:pPr>
      <w:r>
        <w:t>Setelah selesai, turunkan volume dan matikan speaker jika perlu.</w:t>
      </w:r>
    </w:p>
    <w:p>
      <w:r>
        <w:rPr>
          <w:b/>
          <w:color w:val="123B46"/>
        </w:rPr>
        <w:t>Jika tidak ada suara:</w:t>
      </w:r>
      <w:r>
        <w:t xml:space="preserve"> periksa volume aplikasi dan Windows, tombol mute, pilihan perangkat output, kabel/daya, serta koneksi Bluetooth jika digunakan. Suara mungkin keluar dari monitor/headphone lain, bukan speaker yang diperkirakan.</w:t>
      </w:r>
    </w:p>
    <w:p>
      <w:pPr>
        <w:spacing w:before="60" w:after="120"/>
      </w:pPr>
      <w:r>
        <w:rPr>
          <w:b/>
          <w:color w:val="123B46"/>
        </w:rPr>
        <w:t>Adab penggunaan:</w:t>
      </w:r>
      <w:r>
        <w:t xml:space="preserve"> jaga volume agar tidak mengganggu kelas atau ruang kerja. Gunakan headphone jika diperlukan untuk latihan individual dan ikuti aturan laboratorium.</w:t>
      </w:r>
    </w:p>
    <w:p>
      <w:pPr>
        <w:pStyle w:val="Heading2"/>
        <w:keepNext/>
      </w:pPr>
      <w:r>
        <w:t>E. Mikrofon — memasukkan suara ke komputer</w:t>
      </w:r>
    </w:p>
    <w:p>
      <w:pPr>
        <w:spacing w:before="60" w:after="120"/>
      </w:pPr>
      <w:r>
        <w:rPr>
          <w:b/>
          <w:color w:val="123B46"/>
        </w:rPr>
        <w:t>Fungsi:</w:t>
      </w:r>
      <w:r>
        <w:t xml:space="preserve"> Mikrofon menangkap suara dan mengirimkannya sebagai sinyal yang bisa direkam atau diteruskan oleh komputer. Mikrofon merupakan perangkat </w:t>
      </w:r>
      <w:r>
        <w:rPr>
          <w:b/>
          <w:color w:val="123B46"/>
        </w:rPr>
        <w:t>input</w:t>
      </w:r>
      <w:r>
        <w:t>.</w:t>
      </w:r>
    </w:p>
    <w:p>
      <w:pPr>
        <w:spacing w:before="60" w:after="120"/>
      </w:pPr>
      <w:r>
        <w:rPr>
          <w:b/>
          <w:color w:val="123B46"/>
        </w:rPr>
        <w:t>Kapan digunakan?</w:t>
      </w:r>
      <w:r>
        <w:t xml:space="preserve"> Rapat daring, merekam penjelasan, membuat audio pembelajaran, atau memberikan instruksi suara.</w:t>
      </w:r>
    </w:p>
    <w:p>
      <w:r>
        <w:rPr>
          <w:b/>
          <w:color w:val="123B46"/>
        </w:rPr>
        <w:t>Pemeriksaan dasar:</w:t>
      </w:r>
      <w:r>
        <w:t xml:space="preserve"> pastikan mikrofon terhubung, dipilih sebagai perangkat input di Windows/aplikasi rapat, tidak berada dalam kondisi mute, dan izin penggunaan mikrofon pada aplikasi tersedia. Lakukan uji suara sebelum rapat atau rekaman.</w:t>
      </w:r>
    </w:p>
    <w:p>
      <w:r>
        <w:rPr>
          <w:b/>
          <w:color w:val="123B46"/>
        </w:rPr>
        <w:t>Bedakan:</w:t>
      </w:r>
      <w:r>
        <w:t xml:space="preserve"> speaker mengeluarkan suara (output), sedangkan mikrofon menangkap suara (input). Pada headset gabungan, keduanya mungkin berada dalam satu perangkat tetapi menjalankan fungsi yang berbeda.</w:t>
      </w:r>
    </w:p>
    <w:p>
      <w:pPr>
        <w:pStyle w:val="Heading2"/>
        <w:keepNext/>
      </w:pPr>
      <w:r>
        <w:t>F. Webcam — memasukkan gambar/video</w:t>
      </w:r>
    </w:p>
    <w:p>
      <w:pPr>
        <w:spacing w:before="60" w:after="120"/>
      </w:pPr>
      <w:r>
        <w:rPr>
          <w:b/>
          <w:color w:val="123B46"/>
        </w:rPr>
        <w:t>Fungsi:</w:t>
      </w:r>
      <w:r>
        <w:t xml:space="preserve"> Webcam menangkap gambar dan video dari lingkungan sekitar untuk dikirim atau direkam oleh komputer. Webcam merupakan perangkat </w:t>
      </w:r>
      <w:r>
        <w:rPr>
          <w:b/>
          <w:color w:val="123B46"/>
        </w:rPr>
        <w:t>input</w:t>
      </w:r>
      <w:r>
        <w:t>.</w:t>
      </w:r>
    </w:p>
    <w:p>
      <w:pPr>
        <w:spacing w:before="60" w:after="120"/>
      </w:pPr>
      <w:r>
        <w:rPr>
          <w:b/>
          <w:color w:val="123B46"/>
        </w:rPr>
        <w:t>Kapan digunakan?</w:t>
      </w:r>
      <w:r>
        <w:t xml:space="preserve"> Pertemuan daring, pembelajaran jarak jauh, atau perekaman demonstrasi.</w:t>
      </w:r>
    </w:p>
    <w:p>
      <w:r>
        <w:rPr>
          <w:b/>
          <w:color w:val="123B46"/>
        </w:rPr>
        <w:t>Pemeriksaan dasar:</w:t>
      </w:r>
      <w:r>
        <w:t xml:space="preserve"> pastikan kamera terhubung dan tidak tertutup, dipilih pada aplikasi yang digunakan, dan izin kamera diberikan. Perhatikan latar belakang dan jangan merekam orang tanpa izin.</w:t>
      </w:r>
    </w:p>
    <w:p>
      <w:pPr>
        <w:pStyle w:val="Heading2"/>
        <w:keepNext/>
      </w:pPr>
      <w:r>
        <w:t>G. Perangkat penyimpanan eksternal — membawa dan memindahkan file</w:t>
      </w:r>
    </w:p>
    <w:p>
      <w:pPr>
        <w:spacing w:before="60" w:after="120"/>
      </w:pPr>
      <w:r>
        <w:rPr>
          <w:b/>
          <w:color w:val="123B46"/>
        </w:rPr>
        <w:t>Contoh:</w:t>
      </w:r>
      <w:r>
        <w:t xml:space="preserve"> flash drive/USB, hard disk eksternal, dan kartu memori melalui card reader.</w:t>
      </w:r>
    </w:p>
    <w:p>
      <w:pPr>
        <w:spacing w:before="60" w:after="120"/>
      </w:pPr>
      <w:r>
        <w:rPr>
          <w:b/>
          <w:color w:val="123B46"/>
        </w:rPr>
        <w:t>Fungsi:</w:t>
      </w:r>
      <w:r>
        <w:t xml:space="preserve"> Menyimpan salinan file di luar media penyimpanan utama komputer agar file dapat dipindahkan atau dicadangkan.</w:t>
      </w:r>
    </w:p>
    <w:p>
      <w:pPr>
        <w:spacing w:before="60" w:after="120"/>
      </w:pPr>
      <w:r>
        <w:rPr>
          <w:b/>
          <w:color w:val="123B46"/>
        </w:rPr>
        <w:t>Cara menggunakan flash drive dengan aman:</w:t>
      </w:r>
    </w:p>
    <w:p>
      <w:pPr>
        <w:pStyle w:val="ListNumber"/>
        <w:spacing w:after="40"/>
      </w:pPr>
      <w:r>
        <w:t>Periksa label atau nama drive di File Explorer sebelum menyalin file.</w:t>
      </w:r>
    </w:p>
    <w:p>
      <w:pPr>
        <w:pStyle w:val="ListNumber"/>
        <w:spacing w:after="40"/>
      </w:pPr>
      <w:r>
        <w:t>Salin file ke folder tujuan yang jelas; periksa kembali bahwa file sudah muncul di drive tujuan.</w:t>
      </w:r>
    </w:p>
    <w:p>
      <w:pPr>
        <w:pStyle w:val="ListNumber"/>
        <w:spacing w:after="40"/>
      </w:pPr>
      <w:r>
        <w:t>Jangan langsung mencabut drive saat proses salin masih berjalan.</w:t>
      </w:r>
    </w:p>
    <w:p>
      <w:pPr>
        <w:pStyle w:val="ListNumber"/>
        <w:spacing w:after="40"/>
      </w:pPr>
      <w:r>
        <w:t xml:space="preserve">Gunakan opsi </w:t>
      </w:r>
      <w:r>
        <w:rPr>
          <w:b/>
          <w:color w:val="123B46"/>
        </w:rPr>
        <w:t>Eject / Safely Remove</w:t>
      </w:r>
      <w:r>
        <w:t xml:space="preserve"> jika tersedia, tunggu konfirmasi, lalu cabut perangkat.</w:t>
      </w:r>
    </w:p>
    <w:p>
      <w:pPr>
        <w:pStyle w:val="ListNumber"/>
        <w:spacing w:after="40"/>
      </w:pPr>
      <w:r>
        <w:t>Pindai file dari sumber yang tidak dikenal sesuai kebijakan keamanan komputer.</w:t>
      </w:r>
    </w:p>
    <w:p>
      <w:r>
        <w:t>Flash drive bukan cadangan yang pasti aman selamanya. Flash drive bisa rusak, hilang, atau terinfeksi malware. Untuk dokumen penting, ikuti kebijakan backup lembaga dan gunakan lebih dari satu lokasi penyimpanan yang disetujui.</w:t>
      </w:r>
    </w:p>
    <w:p>
      <w:pPr>
        <w:pStyle w:val="Heading2"/>
        <w:keepNext/>
      </w:pPr>
      <w:r>
        <w:t>H. Perangkat jaringan — menghubungkan komputer</w:t>
      </w:r>
    </w:p>
    <w:p>
      <w:r>
        <w:t>Perangkat jaringan membantu komputer bertukar data dan mengakses sumber daya bersama, seperti printer jaringan atau internet.</w:t>
      </w:r>
    </w:p>
    <w:p>
      <w:pPr>
        <w:pStyle w:val="ListBullet"/>
        <w:spacing w:after="40"/>
      </w:pPr>
      <w:r>
        <w:rPr>
          <w:b/>
          <w:color w:val="123B46"/>
        </w:rPr>
        <w:t>Network adapter/kartu jaringan:</w:t>
      </w:r>
      <w:r>
        <w:t xml:space="preserve"> antarmuka yang memungkinkan komputer terhubung ke jaringan melalui Ethernet atau Wi-Fi.</w:t>
      </w:r>
    </w:p>
    <w:p>
      <w:pPr>
        <w:pStyle w:val="ListBullet"/>
        <w:spacing w:after="40"/>
      </w:pPr>
      <w:r>
        <w:rPr>
          <w:b/>
          <w:color w:val="123B46"/>
        </w:rPr>
        <w:t>Router:</w:t>
      </w:r>
      <w:r>
        <w:t xml:space="preserve"> meneruskan lalu lintas data antarjaringan dan sering menghubungkan jaringan lokal ke internet.</w:t>
      </w:r>
    </w:p>
    <w:p>
      <w:pPr>
        <w:pStyle w:val="ListBullet"/>
        <w:spacing w:after="40"/>
      </w:pPr>
      <w:r>
        <w:rPr>
          <w:b/>
          <w:color w:val="123B46"/>
        </w:rPr>
        <w:t>Access point (AP):</w:t>
      </w:r>
      <w:r>
        <w:t xml:space="preserve"> menyediakan akses jaringan nirkabel/Wi-Fi.</w:t>
      </w:r>
    </w:p>
    <w:p>
      <w:pPr>
        <w:pStyle w:val="ListBullet"/>
        <w:spacing w:after="40"/>
      </w:pPr>
      <w:r>
        <w:rPr>
          <w:b/>
          <w:color w:val="123B46"/>
        </w:rPr>
        <w:t>Switch:</w:t>
      </w:r>
      <w:r>
        <w:t xml:space="preserve"> menghubungkan beberapa perangkat dalam jaringan lokal melalui kabel Ethernet.</w:t>
      </w:r>
    </w:p>
    <w:p>
      <w:pPr>
        <w:pStyle w:val="ListBullet"/>
        <w:spacing w:after="40"/>
      </w:pPr>
      <w:r>
        <w:rPr>
          <w:b/>
          <w:color w:val="123B46"/>
        </w:rPr>
        <w:t>Modem:</w:t>
      </w:r>
      <w:r>
        <w:t xml:space="preserve"> pada banyak jenis koneksi, menghubungkan jaringan lokal ke layanan dari penyedia internet melalui teknologi akses tertentu.</w:t>
      </w:r>
    </w:p>
    <w:p>
      <w:r>
        <w:t xml:space="preserve">Untuk pemula, yang paling penting adalah mengenali bahwa perangkat ini mengelola </w:t>
      </w:r>
      <w:r>
        <w:rPr>
          <w:b/>
          <w:color w:val="123B46"/>
        </w:rPr>
        <w:t>koneksi</w:t>
      </w:r>
      <w:r>
        <w:t>, bukan menyimpan file atau mencetak dokumen. Jika jaringan bermasalah, cek ikon koneksi dan apakah masalah hanya terjadi pada satu komputer atau beberapa komputer. Jangan mengubah konfigurasi router/switch tanpa izin petugas.</w:t>
      </w:r>
    </w:p>
    <w:p>
      <w:pPr>
        <w:pStyle w:val="Heading2"/>
        <w:keepNext/>
      </w:pPr>
      <w:r>
        <w:t>I. UPS dan pelindung daya — membantu menjaga perangkat</w:t>
      </w:r>
    </w:p>
    <w:p>
      <w:r>
        <w:rPr>
          <w:b/>
          <w:color w:val="123B46"/>
        </w:rPr>
        <w:t>UPS (Uninterruptible Power Supply)</w:t>
      </w:r>
      <w:r>
        <w:t xml:space="preserve"> menyediakan daya sementara ketika listrik padam dan pada model tertentu membantu meredam gangguan daya. UPS memberi waktu untuk menyimpan pekerjaan dan mematikan komputer dengan benar; UPS tidak menjamin perangkat atau data akan aman dari semua gangguan.</w:t>
      </w:r>
    </w:p>
    <w:p>
      <w:r>
        <w:t>Jangan melebihi kapasitas UPS, jangan menutup ventilasinya, dan jangan membuka casing atau baterainya. Jika UPS berbunyi atau menunjukkan indikator kesalahan, beri tahu petugas.</w:t>
      </w:r>
    </w:p>
    <w:p>
      <w:pPr>
        <w:pStyle w:val="Heading2"/>
        <w:keepNext/>
      </w:pPr>
      <w:r>
        <w:t>J. Perangkat tambahan yang mungkin ditemui</w:t>
      </w:r>
    </w:p>
    <w:p>
      <w:pPr>
        <w:pStyle w:val="ListBullet"/>
        <w:spacing w:after="40"/>
      </w:pPr>
      <w:r>
        <w:rPr>
          <w:b/>
          <w:color w:val="123B46"/>
        </w:rPr>
        <w:t>USB hub:</w:t>
      </w:r>
      <w:r>
        <w:t xml:space="preserve"> menambah jumlah port USB; perangkat yang membutuhkan daya besar mungkin tidak bekerja baik melalui hub tertentu.</w:t>
      </w:r>
    </w:p>
    <w:p>
      <w:pPr>
        <w:pStyle w:val="ListBullet"/>
        <w:spacing w:after="40"/>
      </w:pPr>
      <w:r>
        <w:rPr>
          <w:b/>
          <w:color w:val="123B46"/>
        </w:rPr>
        <w:t>Docking station:</w:t>
      </w:r>
      <w:r>
        <w:t xml:space="preserve"> menghubungkan laptop ke beberapa perangkat seperti monitor, jaringan, keyboard, dan daya melalui satu titik sambungan yang kompatibel.</w:t>
      </w:r>
    </w:p>
    <w:p>
      <w:pPr>
        <w:pStyle w:val="ListBullet"/>
        <w:spacing w:after="40"/>
      </w:pPr>
      <w:r>
        <w:rPr>
          <w:b/>
          <w:color w:val="123B46"/>
        </w:rPr>
        <w:t>Barcode/QR scanner:</w:t>
      </w:r>
      <w:r>
        <w:t xml:space="preserve"> membaca kode untuk memasukkan identitas produk atau data tertentu ke sistem; fungsinya seperti input.</w:t>
      </w:r>
    </w:p>
    <w:p>
      <w:pPr>
        <w:pStyle w:val="ListBullet"/>
        <w:spacing w:after="40"/>
      </w:pPr>
      <w:r>
        <w:rPr>
          <w:b/>
          <w:color w:val="123B46"/>
        </w:rPr>
        <w:t>Layar sentuh:</w:t>
      </w:r>
      <w:r>
        <w:t xml:space="preserve"> menampilkan informasi dan menerima sentuhan, sehingga dapat menjalankan fungsi output dan input.</w:t>
      </w:r>
    </w:p>
    <w:p>
      <w:pPr>
        <w:pStyle w:val="ListBullet"/>
        <w:spacing w:after="40"/>
      </w:pPr>
      <w:r>
        <w:rPr>
          <w:b/>
          <w:color w:val="123B46"/>
        </w:rPr>
        <w:t>Printer label:</w:t>
      </w:r>
      <w:r>
        <w:t xml:space="preserve"> mencetak label nama, kode, atau penanda arsip.</w:t>
      </w:r>
    </w:p>
    <w:p>
      <w:r>
        <w:t>Santri tidak harus menghafal semua jenis atau spesifikasi. Target pertama adalah mengenali bentuk, fungsi, kategori, situasi penggunaan, dan pemeriksaan sederhana.</w:t>
      </w:r>
    </w:p>
    <w:p>
      <w:pPr>
        <w:pStyle w:val="Heading1"/>
        <w:keepNext/>
      </w:pPr>
      <w:r>
        <w:t>4. Ringkasan cepat: nama, fungsi, dan kategori</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c>
          <w:tcPr>
            <w:tcW w:type="dxa" w:w="2498"/>
            <w:vAlign w:val="center"/>
            <w:tcMar>
              <w:top w:w="90" w:type="dxa"/>
              <w:start w:w="100" w:type="dxa"/>
              <w:bottom w:w="90" w:type="dxa"/>
              <w:end w:w="100" w:type="dxa"/>
            </w:tcMar>
            <w:shd w:fill="123B46"/>
          </w:tcPr>
          <w:p>
            <w:pPr>
              <w:spacing w:after="0" w:line="245" w:lineRule="auto"/>
            </w:pPr>
            <w:r>
              <w:rPr>
                <w:b/>
                <w:color w:val="FFFFFF"/>
                <w:sz w:val="16"/>
              </w:rPr>
              <w:t>Perangkat</w:t>
            </w:r>
          </w:p>
        </w:tc>
        <w:tc>
          <w:tcPr>
            <w:tcW w:type="dxa" w:w="2498"/>
            <w:vAlign w:val="center"/>
            <w:tcMar>
              <w:top w:w="90" w:type="dxa"/>
              <w:start w:w="100" w:type="dxa"/>
              <w:bottom w:w="90" w:type="dxa"/>
              <w:end w:w="100" w:type="dxa"/>
            </w:tcMar>
            <w:shd w:fill="123B46"/>
          </w:tcPr>
          <w:p>
            <w:pPr>
              <w:spacing w:after="0" w:line="245" w:lineRule="auto"/>
            </w:pPr>
            <w:r>
              <w:rPr>
                <w:b/>
                <w:color w:val="FFFFFF"/>
                <w:sz w:val="16"/>
              </w:rPr>
              <w:t>Fungsi utama</w:t>
            </w:r>
          </w:p>
        </w:tc>
        <w:tc>
          <w:tcPr>
            <w:tcW w:type="dxa" w:w="2498"/>
            <w:vAlign w:val="center"/>
            <w:tcMar>
              <w:top w:w="90" w:type="dxa"/>
              <w:start w:w="100" w:type="dxa"/>
              <w:bottom w:w="90" w:type="dxa"/>
              <w:end w:w="100" w:type="dxa"/>
            </w:tcMar>
            <w:shd w:fill="123B46"/>
          </w:tcPr>
          <w:p>
            <w:pPr>
              <w:spacing w:after="0" w:line="245" w:lineRule="auto"/>
            </w:pPr>
            <w:r>
              <w:rPr>
                <w:b/>
                <w:color w:val="FFFFFF"/>
                <w:sz w:val="16"/>
              </w:rPr>
              <w:t>Kelompok utama</w:t>
            </w:r>
          </w:p>
        </w:tc>
        <w:tc>
          <w:tcPr>
            <w:tcW w:type="dxa" w:w="2498"/>
            <w:vAlign w:val="center"/>
            <w:tcMar>
              <w:top w:w="90" w:type="dxa"/>
              <w:start w:w="100" w:type="dxa"/>
              <w:bottom w:w="90" w:type="dxa"/>
              <w:end w:w="100" w:type="dxa"/>
            </w:tcMar>
            <w:shd w:fill="123B46"/>
          </w:tcPr>
          <w:p>
            <w:pPr>
              <w:spacing w:after="0" w:line="245" w:lineRule="auto"/>
            </w:pPr>
            <w:r>
              <w:rPr>
                <w:b/>
                <w:color w:val="FFFFFF"/>
                <w:sz w:val="16"/>
              </w:rPr>
              <w:t>Contoh penggunaan</w:t>
            </w:r>
          </w:p>
        </w:tc>
      </w:tr>
      <w:tr>
        <w:tc>
          <w:tcPr>
            <w:tcW w:type="dxa" w:w="2498"/>
            <w:vAlign w:val="center"/>
            <w:tcMar>
              <w:top w:w="90" w:type="dxa"/>
              <w:start w:w="100" w:type="dxa"/>
              <w:bottom w:w="90" w:type="dxa"/>
              <w:end w:w="100" w:type="dxa"/>
            </w:tcMar>
          </w:tcPr>
          <w:p>
            <w:pPr>
              <w:spacing w:after="0" w:line="245" w:lineRule="auto"/>
            </w:pPr>
            <w:r>
              <w:rPr>
                <w:sz w:val="16"/>
              </w:rPr>
              <w:t>Keyboard</w:t>
            </w:r>
          </w:p>
        </w:tc>
        <w:tc>
          <w:tcPr>
            <w:tcW w:type="dxa" w:w="2498"/>
            <w:vAlign w:val="center"/>
            <w:tcMar>
              <w:top w:w="90" w:type="dxa"/>
              <w:start w:w="100" w:type="dxa"/>
              <w:bottom w:w="90" w:type="dxa"/>
              <w:end w:w="100" w:type="dxa"/>
            </w:tcMar>
          </w:tcPr>
          <w:p>
            <w:pPr>
              <w:spacing w:after="0" w:line="245" w:lineRule="auto"/>
            </w:pPr>
            <w:r>
              <w:rPr>
                <w:sz w:val="16"/>
              </w:rPr>
              <w:t>Memasukkan teks/perintah</w:t>
            </w:r>
          </w:p>
        </w:tc>
        <w:tc>
          <w:tcPr>
            <w:tcW w:type="dxa" w:w="2498"/>
            <w:vAlign w:val="center"/>
            <w:tcMar>
              <w:top w:w="90" w:type="dxa"/>
              <w:start w:w="100" w:type="dxa"/>
              <w:bottom w:w="90" w:type="dxa"/>
              <w:end w:w="100" w:type="dxa"/>
            </w:tcMar>
          </w:tcPr>
          <w:p>
            <w:pPr>
              <w:spacing w:after="0" w:line="245" w:lineRule="auto"/>
            </w:pPr>
            <w:r>
              <w:rPr>
                <w:sz w:val="16"/>
              </w:rPr>
              <w:t>Input</w:t>
            </w:r>
          </w:p>
        </w:tc>
        <w:tc>
          <w:tcPr>
            <w:tcW w:type="dxa" w:w="2498"/>
            <w:vAlign w:val="center"/>
            <w:tcMar>
              <w:top w:w="90" w:type="dxa"/>
              <w:start w:w="100" w:type="dxa"/>
              <w:bottom w:w="90" w:type="dxa"/>
              <w:end w:w="100" w:type="dxa"/>
            </w:tcMar>
          </w:tcPr>
          <w:p>
            <w:pPr>
              <w:spacing w:after="0" w:line="245" w:lineRule="auto"/>
            </w:pPr>
            <w:r>
              <w:rPr>
                <w:sz w:val="16"/>
              </w:rPr>
              <w:t>Menulis surat</w:t>
            </w:r>
          </w:p>
        </w:tc>
      </w:tr>
      <w:tr>
        <w:tc>
          <w:tcPr>
            <w:tcW w:type="dxa" w:w="2498"/>
            <w:vAlign w:val="center"/>
            <w:tcMar>
              <w:top w:w="90" w:type="dxa"/>
              <w:start w:w="100" w:type="dxa"/>
              <w:bottom w:w="90" w:type="dxa"/>
              <w:end w:w="100" w:type="dxa"/>
            </w:tcMar>
            <w:shd w:fill="F5F9F9"/>
          </w:tcPr>
          <w:p>
            <w:pPr>
              <w:spacing w:after="0" w:line="245" w:lineRule="auto"/>
            </w:pPr>
            <w:r>
              <w:rPr>
                <w:sz w:val="16"/>
              </w:rPr>
              <w:t>Mouse</w:t>
            </w:r>
          </w:p>
        </w:tc>
        <w:tc>
          <w:tcPr>
            <w:tcW w:type="dxa" w:w="2498"/>
            <w:vAlign w:val="center"/>
            <w:tcMar>
              <w:top w:w="90" w:type="dxa"/>
              <w:start w:w="100" w:type="dxa"/>
              <w:bottom w:w="90" w:type="dxa"/>
              <w:end w:w="100" w:type="dxa"/>
            </w:tcMar>
            <w:shd w:fill="F5F9F9"/>
          </w:tcPr>
          <w:p>
            <w:pPr>
              <w:spacing w:after="0" w:line="245" w:lineRule="auto"/>
            </w:pPr>
            <w:r>
              <w:rPr>
                <w:sz w:val="16"/>
              </w:rPr>
              <w:t>Mengarahkan pointer dan memilih</w:t>
            </w:r>
          </w:p>
        </w:tc>
        <w:tc>
          <w:tcPr>
            <w:tcW w:type="dxa" w:w="2498"/>
            <w:vAlign w:val="center"/>
            <w:tcMar>
              <w:top w:w="90" w:type="dxa"/>
              <w:start w:w="100" w:type="dxa"/>
              <w:bottom w:w="90" w:type="dxa"/>
              <w:end w:w="100" w:type="dxa"/>
            </w:tcMar>
            <w:shd w:fill="F5F9F9"/>
          </w:tcPr>
          <w:p>
            <w:pPr>
              <w:spacing w:after="0" w:line="245" w:lineRule="auto"/>
            </w:pPr>
            <w:r>
              <w:rPr>
                <w:sz w:val="16"/>
              </w:rPr>
              <w:t>Input</w:t>
            </w:r>
          </w:p>
        </w:tc>
        <w:tc>
          <w:tcPr>
            <w:tcW w:type="dxa" w:w="2498"/>
            <w:vAlign w:val="center"/>
            <w:tcMar>
              <w:top w:w="90" w:type="dxa"/>
              <w:start w:w="100" w:type="dxa"/>
              <w:bottom w:w="90" w:type="dxa"/>
              <w:end w:w="100" w:type="dxa"/>
            </w:tcMar>
            <w:shd w:fill="F5F9F9"/>
          </w:tcPr>
          <w:p>
            <w:pPr>
              <w:spacing w:after="0" w:line="245" w:lineRule="auto"/>
            </w:pPr>
            <w:r>
              <w:rPr>
                <w:sz w:val="16"/>
              </w:rPr>
              <w:t>Memilih menu</w:t>
            </w:r>
          </w:p>
        </w:tc>
      </w:tr>
      <w:tr>
        <w:tc>
          <w:tcPr>
            <w:tcW w:type="dxa" w:w="2498"/>
            <w:vAlign w:val="center"/>
            <w:tcMar>
              <w:top w:w="90" w:type="dxa"/>
              <w:start w:w="100" w:type="dxa"/>
              <w:bottom w:w="90" w:type="dxa"/>
              <w:end w:w="100" w:type="dxa"/>
            </w:tcMar>
          </w:tcPr>
          <w:p>
            <w:pPr>
              <w:spacing w:after="0" w:line="245" w:lineRule="auto"/>
            </w:pPr>
            <w:r>
              <w:rPr>
                <w:sz w:val="16"/>
              </w:rPr>
              <w:t>Scanner</w:t>
            </w:r>
          </w:p>
        </w:tc>
        <w:tc>
          <w:tcPr>
            <w:tcW w:type="dxa" w:w="2498"/>
            <w:vAlign w:val="center"/>
            <w:tcMar>
              <w:top w:w="90" w:type="dxa"/>
              <w:start w:w="100" w:type="dxa"/>
              <w:bottom w:w="90" w:type="dxa"/>
              <w:end w:w="100" w:type="dxa"/>
            </w:tcMar>
          </w:tcPr>
          <w:p>
            <w:pPr>
              <w:spacing w:after="0" w:line="245" w:lineRule="auto"/>
            </w:pPr>
            <w:r>
              <w:rPr>
                <w:sz w:val="16"/>
              </w:rPr>
              <w:t>Mengubah kertas menjadi file digital</w:t>
            </w:r>
          </w:p>
        </w:tc>
        <w:tc>
          <w:tcPr>
            <w:tcW w:type="dxa" w:w="2498"/>
            <w:vAlign w:val="center"/>
            <w:tcMar>
              <w:top w:w="90" w:type="dxa"/>
              <w:start w:w="100" w:type="dxa"/>
              <w:bottom w:w="90" w:type="dxa"/>
              <w:end w:w="100" w:type="dxa"/>
            </w:tcMar>
          </w:tcPr>
          <w:p>
            <w:pPr>
              <w:spacing w:after="0" w:line="245" w:lineRule="auto"/>
            </w:pPr>
            <w:r>
              <w:rPr>
                <w:sz w:val="16"/>
              </w:rPr>
              <w:t>Input</w:t>
            </w:r>
          </w:p>
        </w:tc>
        <w:tc>
          <w:tcPr>
            <w:tcW w:type="dxa" w:w="2498"/>
            <w:vAlign w:val="center"/>
            <w:tcMar>
              <w:top w:w="90" w:type="dxa"/>
              <w:start w:w="100" w:type="dxa"/>
              <w:bottom w:w="90" w:type="dxa"/>
              <w:end w:w="100" w:type="dxa"/>
            </w:tcMar>
          </w:tcPr>
          <w:p>
            <w:pPr>
              <w:spacing w:after="0" w:line="245" w:lineRule="auto"/>
            </w:pPr>
            <w:r>
              <w:rPr>
                <w:sz w:val="16"/>
              </w:rPr>
              <w:t>Mengarsipkan surat menjadi PDF</w:t>
            </w:r>
          </w:p>
        </w:tc>
      </w:tr>
      <w:tr>
        <w:tc>
          <w:tcPr>
            <w:tcW w:type="dxa" w:w="2498"/>
            <w:vAlign w:val="center"/>
            <w:tcMar>
              <w:top w:w="90" w:type="dxa"/>
              <w:start w:w="100" w:type="dxa"/>
              <w:bottom w:w="90" w:type="dxa"/>
              <w:end w:w="100" w:type="dxa"/>
            </w:tcMar>
            <w:shd w:fill="F5F9F9"/>
          </w:tcPr>
          <w:p>
            <w:pPr>
              <w:spacing w:after="0" w:line="245" w:lineRule="auto"/>
            </w:pPr>
            <w:r>
              <w:rPr>
                <w:sz w:val="16"/>
              </w:rPr>
              <w:t>Mikrofon</w:t>
            </w:r>
          </w:p>
        </w:tc>
        <w:tc>
          <w:tcPr>
            <w:tcW w:type="dxa" w:w="2498"/>
            <w:vAlign w:val="center"/>
            <w:tcMar>
              <w:top w:w="90" w:type="dxa"/>
              <w:start w:w="100" w:type="dxa"/>
              <w:bottom w:w="90" w:type="dxa"/>
              <w:end w:w="100" w:type="dxa"/>
            </w:tcMar>
            <w:shd w:fill="F5F9F9"/>
          </w:tcPr>
          <w:p>
            <w:pPr>
              <w:spacing w:after="0" w:line="245" w:lineRule="auto"/>
            </w:pPr>
            <w:r>
              <w:rPr>
                <w:sz w:val="16"/>
              </w:rPr>
              <w:t>Menangkap suara</w:t>
            </w:r>
          </w:p>
        </w:tc>
        <w:tc>
          <w:tcPr>
            <w:tcW w:type="dxa" w:w="2498"/>
            <w:vAlign w:val="center"/>
            <w:tcMar>
              <w:top w:w="90" w:type="dxa"/>
              <w:start w:w="100" w:type="dxa"/>
              <w:bottom w:w="90" w:type="dxa"/>
              <w:end w:w="100" w:type="dxa"/>
            </w:tcMar>
            <w:shd w:fill="F5F9F9"/>
          </w:tcPr>
          <w:p>
            <w:pPr>
              <w:spacing w:after="0" w:line="245" w:lineRule="auto"/>
            </w:pPr>
            <w:r>
              <w:rPr>
                <w:sz w:val="16"/>
              </w:rPr>
              <w:t>Input</w:t>
            </w:r>
          </w:p>
        </w:tc>
        <w:tc>
          <w:tcPr>
            <w:tcW w:type="dxa" w:w="2498"/>
            <w:vAlign w:val="center"/>
            <w:tcMar>
              <w:top w:w="90" w:type="dxa"/>
              <w:start w:w="100" w:type="dxa"/>
              <w:bottom w:w="90" w:type="dxa"/>
              <w:end w:w="100" w:type="dxa"/>
            </w:tcMar>
            <w:shd w:fill="F5F9F9"/>
          </w:tcPr>
          <w:p>
            <w:pPr>
              <w:spacing w:after="0" w:line="245" w:lineRule="auto"/>
            </w:pPr>
            <w:r>
              <w:rPr>
                <w:sz w:val="16"/>
              </w:rPr>
              <w:t>Rapat daring</w:t>
            </w:r>
          </w:p>
        </w:tc>
      </w:tr>
      <w:tr>
        <w:tc>
          <w:tcPr>
            <w:tcW w:type="dxa" w:w="2498"/>
            <w:vAlign w:val="center"/>
            <w:tcMar>
              <w:top w:w="90" w:type="dxa"/>
              <w:start w:w="100" w:type="dxa"/>
              <w:bottom w:w="90" w:type="dxa"/>
              <w:end w:w="100" w:type="dxa"/>
            </w:tcMar>
          </w:tcPr>
          <w:p>
            <w:pPr>
              <w:spacing w:after="0" w:line="245" w:lineRule="auto"/>
            </w:pPr>
            <w:r>
              <w:rPr>
                <w:sz w:val="16"/>
              </w:rPr>
              <w:t>Webcam</w:t>
            </w:r>
          </w:p>
        </w:tc>
        <w:tc>
          <w:tcPr>
            <w:tcW w:type="dxa" w:w="2498"/>
            <w:vAlign w:val="center"/>
            <w:tcMar>
              <w:top w:w="90" w:type="dxa"/>
              <w:start w:w="100" w:type="dxa"/>
              <w:bottom w:w="90" w:type="dxa"/>
              <w:end w:w="100" w:type="dxa"/>
            </w:tcMar>
          </w:tcPr>
          <w:p>
            <w:pPr>
              <w:spacing w:after="0" w:line="245" w:lineRule="auto"/>
            </w:pPr>
            <w:r>
              <w:rPr>
                <w:sz w:val="16"/>
              </w:rPr>
              <w:t>Menangkap gambar/video</w:t>
            </w:r>
          </w:p>
        </w:tc>
        <w:tc>
          <w:tcPr>
            <w:tcW w:type="dxa" w:w="2498"/>
            <w:vAlign w:val="center"/>
            <w:tcMar>
              <w:top w:w="90" w:type="dxa"/>
              <w:start w:w="100" w:type="dxa"/>
              <w:bottom w:w="90" w:type="dxa"/>
              <w:end w:w="100" w:type="dxa"/>
            </w:tcMar>
          </w:tcPr>
          <w:p>
            <w:pPr>
              <w:spacing w:after="0" w:line="245" w:lineRule="auto"/>
            </w:pPr>
            <w:r>
              <w:rPr>
                <w:sz w:val="16"/>
              </w:rPr>
              <w:t>Input</w:t>
            </w:r>
          </w:p>
        </w:tc>
        <w:tc>
          <w:tcPr>
            <w:tcW w:type="dxa" w:w="2498"/>
            <w:vAlign w:val="center"/>
            <w:tcMar>
              <w:top w:w="90" w:type="dxa"/>
              <w:start w:w="100" w:type="dxa"/>
              <w:bottom w:w="90" w:type="dxa"/>
              <w:end w:w="100" w:type="dxa"/>
            </w:tcMar>
          </w:tcPr>
          <w:p>
            <w:pPr>
              <w:spacing w:after="0" w:line="245" w:lineRule="auto"/>
            </w:pPr>
            <w:r>
              <w:rPr>
                <w:sz w:val="16"/>
              </w:rPr>
              <w:t>Pertemuan daring</w:t>
            </w:r>
          </w:p>
        </w:tc>
      </w:tr>
      <w:tr>
        <w:tc>
          <w:tcPr>
            <w:tcW w:type="dxa" w:w="2498"/>
            <w:vAlign w:val="center"/>
            <w:tcMar>
              <w:top w:w="90" w:type="dxa"/>
              <w:start w:w="100" w:type="dxa"/>
              <w:bottom w:w="90" w:type="dxa"/>
              <w:end w:w="100" w:type="dxa"/>
            </w:tcMar>
            <w:shd w:fill="F5F9F9"/>
          </w:tcPr>
          <w:p>
            <w:pPr>
              <w:spacing w:after="0" w:line="245" w:lineRule="auto"/>
            </w:pPr>
            <w:r>
              <w:rPr>
                <w:sz w:val="16"/>
              </w:rPr>
              <w:t>CPU/prosesor</w:t>
            </w:r>
          </w:p>
        </w:tc>
        <w:tc>
          <w:tcPr>
            <w:tcW w:type="dxa" w:w="2498"/>
            <w:vAlign w:val="center"/>
            <w:tcMar>
              <w:top w:w="90" w:type="dxa"/>
              <w:start w:w="100" w:type="dxa"/>
              <w:bottom w:w="90" w:type="dxa"/>
              <w:end w:w="100" w:type="dxa"/>
            </w:tcMar>
            <w:shd w:fill="F5F9F9"/>
          </w:tcPr>
          <w:p>
            <w:pPr>
              <w:spacing w:after="0" w:line="245" w:lineRule="auto"/>
            </w:pPr>
            <w:r>
              <w:rPr>
                <w:sz w:val="16"/>
              </w:rPr>
              <w:t>Mengolah instruksi</w:t>
            </w:r>
          </w:p>
        </w:tc>
        <w:tc>
          <w:tcPr>
            <w:tcW w:type="dxa" w:w="2498"/>
            <w:vAlign w:val="center"/>
            <w:tcMar>
              <w:top w:w="90" w:type="dxa"/>
              <w:start w:w="100" w:type="dxa"/>
              <w:bottom w:w="90" w:type="dxa"/>
              <w:end w:w="100" w:type="dxa"/>
            </w:tcMar>
            <w:shd w:fill="F5F9F9"/>
          </w:tcPr>
          <w:p>
            <w:pPr>
              <w:spacing w:after="0" w:line="245" w:lineRule="auto"/>
            </w:pPr>
            <w:r>
              <w:rPr>
                <w:sz w:val="16"/>
              </w:rPr>
              <w:t>Process</w:t>
            </w:r>
          </w:p>
        </w:tc>
        <w:tc>
          <w:tcPr>
            <w:tcW w:type="dxa" w:w="2498"/>
            <w:vAlign w:val="center"/>
            <w:tcMar>
              <w:top w:w="90" w:type="dxa"/>
              <w:start w:w="100" w:type="dxa"/>
              <w:bottom w:w="90" w:type="dxa"/>
              <w:end w:w="100" w:type="dxa"/>
            </w:tcMar>
            <w:shd w:fill="F5F9F9"/>
          </w:tcPr>
          <w:p>
            <w:pPr>
              <w:spacing w:after="0" w:line="245" w:lineRule="auto"/>
            </w:pPr>
            <w:r>
              <w:rPr>
                <w:sz w:val="16"/>
              </w:rPr>
              <w:t>Menjalankan aplikasi</w:t>
            </w:r>
          </w:p>
        </w:tc>
      </w:tr>
      <w:tr>
        <w:tc>
          <w:tcPr>
            <w:tcW w:type="dxa" w:w="2498"/>
            <w:vAlign w:val="center"/>
            <w:tcMar>
              <w:top w:w="90" w:type="dxa"/>
              <w:start w:w="100" w:type="dxa"/>
              <w:bottom w:w="90" w:type="dxa"/>
              <w:end w:w="100" w:type="dxa"/>
            </w:tcMar>
          </w:tcPr>
          <w:p>
            <w:pPr>
              <w:spacing w:after="0" w:line="245" w:lineRule="auto"/>
            </w:pPr>
            <w:r>
              <w:rPr>
                <w:sz w:val="16"/>
              </w:rPr>
              <w:t>Monitor</w:t>
            </w:r>
          </w:p>
        </w:tc>
        <w:tc>
          <w:tcPr>
            <w:tcW w:type="dxa" w:w="2498"/>
            <w:vAlign w:val="center"/>
            <w:tcMar>
              <w:top w:w="90" w:type="dxa"/>
              <w:start w:w="100" w:type="dxa"/>
              <w:bottom w:w="90" w:type="dxa"/>
              <w:end w:w="100" w:type="dxa"/>
            </w:tcMar>
          </w:tcPr>
          <w:p>
            <w:pPr>
              <w:spacing w:after="0" w:line="245" w:lineRule="auto"/>
            </w:pPr>
            <w:r>
              <w:rPr>
                <w:sz w:val="16"/>
              </w:rPr>
              <w:t>Menampilkan gambar/teks</w:t>
            </w:r>
          </w:p>
        </w:tc>
        <w:tc>
          <w:tcPr>
            <w:tcW w:type="dxa" w:w="2498"/>
            <w:vAlign w:val="center"/>
            <w:tcMar>
              <w:top w:w="90" w:type="dxa"/>
              <w:start w:w="100" w:type="dxa"/>
              <w:bottom w:w="90" w:type="dxa"/>
              <w:end w:w="100" w:type="dxa"/>
            </w:tcMar>
          </w:tcPr>
          <w:p>
            <w:pPr>
              <w:spacing w:after="0" w:line="245" w:lineRule="auto"/>
            </w:pPr>
            <w:r>
              <w:rPr>
                <w:sz w:val="16"/>
              </w:rPr>
              <w:t>Output</w:t>
            </w:r>
          </w:p>
        </w:tc>
        <w:tc>
          <w:tcPr>
            <w:tcW w:type="dxa" w:w="2498"/>
            <w:vAlign w:val="center"/>
            <w:tcMar>
              <w:top w:w="90" w:type="dxa"/>
              <w:start w:w="100" w:type="dxa"/>
              <w:bottom w:w="90" w:type="dxa"/>
              <w:end w:w="100" w:type="dxa"/>
            </w:tcMar>
          </w:tcPr>
          <w:p>
            <w:pPr>
              <w:spacing w:after="0" w:line="245" w:lineRule="auto"/>
            </w:pPr>
            <w:r>
              <w:rPr>
                <w:sz w:val="16"/>
              </w:rPr>
              <w:t>Membaca dokumen</w:t>
            </w:r>
          </w:p>
        </w:tc>
      </w:tr>
      <w:tr>
        <w:tc>
          <w:tcPr>
            <w:tcW w:type="dxa" w:w="2498"/>
            <w:vAlign w:val="center"/>
            <w:tcMar>
              <w:top w:w="90" w:type="dxa"/>
              <w:start w:w="100" w:type="dxa"/>
              <w:bottom w:w="90" w:type="dxa"/>
              <w:end w:w="100" w:type="dxa"/>
            </w:tcMar>
            <w:shd w:fill="F5F9F9"/>
          </w:tcPr>
          <w:p>
            <w:pPr>
              <w:spacing w:after="0" w:line="245" w:lineRule="auto"/>
            </w:pPr>
            <w:r>
              <w:rPr>
                <w:sz w:val="16"/>
              </w:rPr>
              <w:t>Printer</w:t>
            </w:r>
          </w:p>
        </w:tc>
        <w:tc>
          <w:tcPr>
            <w:tcW w:type="dxa" w:w="2498"/>
            <w:vAlign w:val="center"/>
            <w:tcMar>
              <w:top w:w="90" w:type="dxa"/>
              <w:start w:w="100" w:type="dxa"/>
              <w:bottom w:w="90" w:type="dxa"/>
              <w:end w:w="100" w:type="dxa"/>
            </w:tcMar>
            <w:shd w:fill="F5F9F9"/>
          </w:tcPr>
          <w:p>
            <w:pPr>
              <w:spacing w:after="0" w:line="245" w:lineRule="auto"/>
            </w:pPr>
            <w:r>
              <w:rPr>
                <w:sz w:val="16"/>
              </w:rPr>
              <w:t>Mencetak dokumen ke kertas</w:t>
            </w:r>
          </w:p>
        </w:tc>
        <w:tc>
          <w:tcPr>
            <w:tcW w:type="dxa" w:w="2498"/>
            <w:vAlign w:val="center"/>
            <w:tcMar>
              <w:top w:w="90" w:type="dxa"/>
              <w:start w:w="100" w:type="dxa"/>
              <w:bottom w:w="90" w:type="dxa"/>
              <w:end w:w="100" w:type="dxa"/>
            </w:tcMar>
            <w:shd w:fill="F5F9F9"/>
          </w:tcPr>
          <w:p>
            <w:pPr>
              <w:spacing w:after="0" w:line="245" w:lineRule="auto"/>
            </w:pPr>
            <w:r>
              <w:rPr>
                <w:sz w:val="16"/>
              </w:rPr>
              <w:t>Output</w:t>
            </w:r>
          </w:p>
        </w:tc>
        <w:tc>
          <w:tcPr>
            <w:tcW w:type="dxa" w:w="2498"/>
            <w:vAlign w:val="center"/>
            <w:tcMar>
              <w:top w:w="90" w:type="dxa"/>
              <w:start w:w="100" w:type="dxa"/>
              <w:bottom w:w="90" w:type="dxa"/>
              <w:end w:w="100" w:type="dxa"/>
            </w:tcMar>
            <w:shd w:fill="F5F9F9"/>
          </w:tcPr>
          <w:p>
            <w:pPr>
              <w:spacing w:after="0" w:line="245" w:lineRule="auto"/>
            </w:pPr>
            <w:r>
              <w:rPr>
                <w:sz w:val="16"/>
              </w:rPr>
              <w:t>Mencetak formulir</w:t>
            </w:r>
          </w:p>
        </w:tc>
      </w:tr>
      <w:tr>
        <w:tc>
          <w:tcPr>
            <w:tcW w:type="dxa" w:w="2498"/>
            <w:vAlign w:val="center"/>
            <w:tcMar>
              <w:top w:w="90" w:type="dxa"/>
              <w:start w:w="100" w:type="dxa"/>
              <w:bottom w:w="90" w:type="dxa"/>
              <w:end w:w="100" w:type="dxa"/>
            </w:tcMar>
          </w:tcPr>
          <w:p>
            <w:pPr>
              <w:spacing w:after="0" w:line="245" w:lineRule="auto"/>
            </w:pPr>
            <w:r>
              <w:rPr>
                <w:sz w:val="16"/>
              </w:rPr>
              <w:t>Proyektor</w:t>
            </w:r>
          </w:p>
        </w:tc>
        <w:tc>
          <w:tcPr>
            <w:tcW w:type="dxa" w:w="2498"/>
            <w:vAlign w:val="center"/>
            <w:tcMar>
              <w:top w:w="90" w:type="dxa"/>
              <w:start w:w="100" w:type="dxa"/>
              <w:bottom w:w="90" w:type="dxa"/>
              <w:end w:w="100" w:type="dxa"/>
            </w:tcMar>
          </w:tcPr>
          <w:p>
            <w:pPr>
              <w:spacing w:after="0" w:line="245" w:lineRule="auto"/>
            </w:pPr>
            <w:r>
              <w:rPr>
                <w:sz w:val="16"/>
              </w:rPr>
              <w:t>Menampilkan layar komputer ke layar besar</w:t>
            </w:r>
          </w:p>
        </w:tc>
        <w:tc>
          <w:tcPr>
            <w:tcW w:type="dxa" w:w="2498"/>
            <w:vAlign w:val="center"/>
            <w:tcMar>
              <w:top w:w="90" w:type="dxa"/>
              <w:start w:w="100" w:type="dxa"/>
              <w:bottom w:w="90" w:type="dxa"/>
              <w:end w:w="100" w:type="dxa"/>
            </w:tcMar>
          </w:tcPr>
          <w:p>
            <w:pPr>
              <w:spacing w:after="0" w:line="245" w:lineRule="auto"/>
            </w:pPr>
            <w:r>
              <w:rPr>
                <w:sz w:val="16"/>
              </w:rPr>
              <w:t>Output</w:t>
            </w:r>
          </w:p>
        </w:tc>
        <w:tc>
          <w:tcPr>
            <w:tcW w:type="dxa" w:w="2498"/>
            <w:vAlign w:val="center"/>
            <w:tcMar>
              <w:top w:w="90" w:type="dxa"/>
              <w:start w:w="100" w:type="dxa"/>
              <w:bottom w:w="90" w:type="dxa"/>
              <w:end w:w="100" w:type="dxa"/>
            </w:tcMar>
          </w:tcPr>
          <w:p>
            <w:pPr>
              <w:spacing w:after="0" w:line="245" w:lineRule="auto"/>
            </w:pPr>
            <w:r>
              <w:rPr>
                <w:sz w:val="16"/>
              </w:rPr>
              <w:t>Presentasi kelas</w:t>
            </w:r>
          </w:p>
        </w:tc>
      </w:tr>
      <w:tr>
        <w:tc>
          <w:tcPr>
            <w:tcW w:type="dxa" w:w="2498"/>
            <w:vAlign w:val="center"/>
            <w:tcMar>
              <w:top w:w="90" w:type="dxa"/>
              <w:start w:w="100" w:type="dxa"/>
              <w:bottom w:w="90" w:type="dxa"/>
              <w:end w:w="100" w:type="dxa"/>
            </w:tcMar>
            <w:shd w:fill="F5F9F9"/>
          </w:tcPr>
          <w:p>
            <w:pPr>
              <w:spacing w:after="0" w:line="245" w:lineRule="auto"/>
            </w:pPr>
            <w:r>
              <w:rPr>
                <w:sz w:val="16"/>
              </w:rPr>
              <w:t>Speaker/headphone</w:t>
            </w:r>
          </w:p>
        </w:tc>
        <w:tc>
          <w:tcPr>
            <w:tcW w:type="dxa" w:w="2498"/>
            <w:vAlign w:val="center"/>
            <w:tcMar>
              <w:top w:w="90" w:type="dxa"/>
              <w:start w:w="100" w:type="dxa"/>
              <w:bottom w:w="90" w:type="dxa"/>
              <w:end w:w="100" w:type="dxa"/>
            </w:tcMar>
            <w:shd w:fill="F5F9F9"/>
          </w:tcPr>
          <w:p>
            <w:pPr>
              <w:spacing w:after="0" w:line="245" w:lineRule="auto"/>
            </w:pPr>
            <w:r>
              <w:rPr>
                <w:sz w:val="16"/>
              </w:rPr>
              <w:t>Mengeluarkan suara</w:t>
            </w:r>
          </w:p>
        </w:tc>
        <w:tc>
          <w:tcPr>
            <w:tcW w:type="dxa" w:w="2498"/>
            <w:vAlign w:val="center"/>
            <w:tcMar>
              <w:top w:w="90" w:type="dxa"/>
              <w:start w:w="100" w:type="dxa"/>
              <w:bottom w:w="90" w:type="dxa"/>
              <w:end w:w="100" w:type="dxa"/>
            </w:tcMar>
            <w:shd w:fill="F5F9F9"/>
          </w:tcPr>
          <w:p>
            <w:pPr>
              <w:spacing w:after="0" w:line="245" w:lineRule="auto"/>
            </w:pPr>
            <w:r>
              <w:rPr>
                <w:sz w:val="16"/>
              </w:rPr>
              <w:t>Output</w:t>
            </w:r>
          </w:p>
        </w:tc>
        <w:tc>
          <w:tcPr>
            <w:tcW w:type="dxa" w:w="2498"/>
            <w:vAlign w:val="center"/>
            <w:tcMar>
              <w:top w:w="90" w:type="dxa"/>
              <w:start w:w="100" w:type="dxa"/>
              <w:bottom w:w="90" w:type="dxa"/>
              <w:end w:w="100" w:type="dxa"/>
            </w:tcMar>
            <w:shd w:fill="F5F9F9"/>
          </w:tcPr>
          <w:p>
            <w:pPr>
              <w:spacing w:after="0" w:line="245" w:lineRule="auto"/>
            </w:pPr>
            <w:r>
              <w:rPr>
                <w:sz w:val="16"/>
              </w:rPr>
              <w:t>Mendengarkan video pembelajaran</w:t>
            </w:r>
          </w:p>
        </w:tc>
      </w:tr>
      <w:tr>
        <w:tc>
          <w:tcPr>
            <w:tcW w:type="dxa" w:w="2498"/>
            <w:vAlign w:val="center"/>
            <w:tcMar>
              <w:top w:w="90" w:type="dxa"/>
              <w:start w:w="100" w:type="dxa"/>
              <w:bottom w:w="90" w:type="dxa"/>
              <w:end w:w="100" w:type="dxa"/>
            </w:tcMar>
          </w:tcPr>
          <w:p>
            <w:pPr>
              <w:spacing w:after="0" w:line="245" w:lineRule="auto"/>
            </w:pPr>
            <w:r>
              <w:rPr>
                <w:sz w:val="16"/>
              </w:rPr>
              <w:t>SSD/HDD/flash drive</w:t>
            </w:r>
          </w:p>
        </w:tc>
        <w:tc>
          <w:tcPr>
            <w:tcW w:type="dxa" w:w="2498"/>
            <w:vAlign w:val="center"/>
            <w:tcMar>
              <w:top w:w="90" w:type="dxa"/>
              <w:start w:w="100" w:type="dxa"/>
              <w:bottom w:w="90" w:type="dxa"/>
              <w:end w:w="100" w:type="dxa"/>
            </w:tcMar>
          </w:tcPr>
          <w:p>
            <w:pPr>
              <w:spacing w:after="0" w:line="245" w:lineRule="auto"/>
            </w:pPr>
            <w:r>
              <w:rPr>
                <w:sz w:val="16"/>
              </w:rPr>
              <w:t>Menyimpan file</w:t>
            </w:r>
          </w:p>
        </w:tc>
        <w:tc>
          <w:tcPr>
            <w:tcW w:type="dxa" w:w="2498"/>
            <w:vAlign w:val="center"/>
            <w:tcMar>
              <w:top w:w="90" w:type="dxa"/>
              <w:start w:w="100" w:type="dxa"/>
              <w:bottom w:w="90" w:type="dxa"/>
              <w:end w:w="100" w:type="dxa"/>
            </w:tcMar>
          </w:tcPr>
          <w:p>
            <w:pPr>
              <w:spacing w:after="0" w:line="245" w:lineRule="auto"/>
            </w:pPr>
            <w:r>
              <w:rPr>
                <w:sz w:val="16"/>
              </w:rPr>
              <w:t>Storage</w:t>
            </w:r>
          </w:p>
        </w:tc>
        <w:tc>
          <w:tcPr>
            <w:tcW w:type="dxa" w:w="2498"/>
            <w:vAlign w:val="center"/>
            <w:tcMar>
              <w:top w:w="90" w:type="dxa"/>
              <w:start w:w="100" w:type="dxa"/>
              <w:bottom w:w="90" w:type="dxa"/>
              <w:end w:w="100" w:type="dxa"/>
            </w:tcMar>
          </w:tcPr>
          <w:p>
            <w:pPr>
              <w:spacing w:after="0" w:line="245" w:lineRule="auto"/>
            </w:pPr>
            <w:r>
              <w:rPr>
                <w:sz w:val="16"/>
              </w:rPr>
              <w:t>Mengarsipkan tugas</w:t>
            </w:r>
          </w:p>
        </w:tc>
      </w:tr>
      <w:tr>
        <w:tc>
          <w:tcPr>
            <w:tcW w:type="dxa" w:w="2498"/>
            <w:vAlign w:val="center"/>
            <w:tcMar>
              <w:top w:w="90" w:type="dxa"/>
              <w:start w:w="100" w:type="dxa"/>
              <w:bottom w:w="90" w:type="dxa"/>
              <w:end w:w="100" w:type="dxa"/>
            </w:tcMar>
            <w:shd w:fill="F5F9F9"/>
          </w:tcPr>
          <w:p>
            <w:pPr>
              <w:spacing w:after="0" w:line="245" w:lineRule="auto"/>
            </w:pPr>
            <w:r>
              <w:rPr>
                <w:sz w:val="16"/>
              </w:rPr>
              <w:t>Router/access point/switch</w:t>
            </w:r>
          </w:p>
        </w:tc>
        <w:tc>
          <w:tcPr>
            <w:tcW w:type="dxa" w:w="2498"/>
            <w:vAlign w:val="center"/>
            <w:tcMar>
              <w:top w:w="90" w:type="dxa"/>
              <w:start w:w="100" w:type="dxa"/>
              <w:bottom w:w="90" w:type="dxa"/>
              <w:end w:w="100" w:type="dxa"/>
            </w:tcMar>
            <w:shd w:fill="F5F9F9"/>
          </w:tcPr>
          <w:p>
            <w:pPr>
              <w:spacing w:after="0" w:line="245" w:lineRule="auto"/>
            </w:pPr>
            <w:r>
              <w:rPr>
                <w:sz w:val="16"/>
              </w:rPr>
              <w:t>Menghubungkan perangkat dalam jaringan</w:t>
            </w:r>
          </w:p>
        </w:tc>
        <w:tc>
          <w:tcPr>
            <w:tcW w:type="dxa" w:w="2498"/>
            <w:vAlign w:val="center"/>
            <w:tcMar>
              <w:top w:w="90" w:type="dxa"/>
              <w:start w:w="100" w:type="dxa"/>
              <w:bottom w:w="90" w:type="dxa"/>
              <w:end w:w="100" w:type="dxa"/>
            </w:tcMar>
            <w:shd w:fill="F5F9F9"/>
          </w:tcPr>
          <w:p>
            <w:pPr>
              <w:spacing w:after="0" w:line="245" w:lineRule="auto"/>
            </w:pPr>
            <w:r>
              <w:rPr>
                <w:sz w:val="16"/>
              </w:rPr>
              <w:t>Communication</w:t>
            </w:r>
          </w:p>
        </w:tc>
        <w:tc>
          <w:tcPr>
            <w:tcW w:type="dxa" w:w="2498"/>
            <w:vAlign w:val="center"/>
            <w:tcMar>
              <w:top w:w="90" w:type="dxa"/>
              <w:start w:w="100" w:type="dxa"/>
              <w:bottom w:w="90" w:type="dxa"/>
              <w:end w:w="100" w:type="dxa"/>
            </w:tcMar>
            <w:shd w:fill="F5F9F9"/>
          </w:tcPr>
          <w:p>
            <w:pPr>
              <w:spacing w:after="0" w:line="245" w:lineRule="auto"/>
            </w:pPr>
            <w:r>
              <w:rPr>
                <w:sz w:val="16"/>
              </w:rPr>
              <w:t>Mengakses printer jaringan</w:t>
            </w:r>
          </w:p>
        </w:tc>
      </w:tr>
      <w:tr>
        <w:tc>
          <w:tcPr>
            <w:tcW w:type="dxa" w:w="2498"/>
            <w:vAlign w:val="center"/>
            <w:tcMar>
              <w:top w:w="90" w:type="dxa"/>
              <w:start w:w="100" w:type="dxa"/>
              <w:bottom w:w="90" w:type="dxa"/>
              <w:end w:w="100" w:type="dxa"/>
            </w:tcMar>
          </w:tcPr>
          <w:p>
            <w:pPr>
              <w:spacing w:after="0" w:line="245" w:lineRule="auto"/>
            </w:pPr>
            <w:r>
              <w:rPr>
                <w:sz w:val="16"/>
              </w:rPr>
              <w:t>UPS</w:t>
            </w:r>
          </w:p>
        </w:tc>
        <w:tc>
          <w:tcPr>
            <w:tcW w:type="dxa" w:w="2498"/>
            <w:vAlign w:val="center"/>
            <w:tcMar>
              <w:top w:w="90" w:type="dxa"/>
              <w:start w:w="100" w:type="dxa"/>
              <w:bottom w:w="90" w:type="dxa"/>
              <w:end w:w="100" w:type="dxa"/>
            </w:tcMar>
          </w:tcPr>
          <w:p>
            <w:pPr>
              <w:spacing w:after="0" w:line="245" w:lineRule="auto"/>
            </w:pPr>
            <w:r>
              <w:rPr>
                <w:sz w:val="16"/>
              </w:rPr>
              <w:t>Memberi daya sementara saat listrik terganggu</w:t>
            </w:r>
          </w:p>
        </w:tc>
        <w:tc>
          <w:tcPr>
            <w:tcW w:type="dxa" w:w="2498"/>
            <w:vAlign w:val="center"/>
            <w:tcMar>
              <w:top w:w="90" w:type="dxa"/>
              <w:start w:w="100" w:type="dxa"/>
              <w:bottom w:w="90" w:type="dxa"/>
              <w:end w:w="100" w:type="dxa"/>
            </w:tcMar>
          </w:tcPr>
          <w:p>
            <w:pPr>
              <w:spacing w:after="0" w:line="245" w:lineRule="auto"/>
            </w:pPr>
            <w:r>
              <w:rPr>
                <w:sz w:val="16"/>
              </w:rPr>
              <w:t>Pendukung daya</w:t>
            </w:r>
          </w:p>
        </w:tc>
        <w:tc>
          <w:tcPr>
            <w:tcW w:type="dxa" w:w="2498"/>
            <w:vAlign w:val="center"/>
            <w:tcMar>
              <w:top w:w="90" w:type="dxa"/>
              <w:start w:w="100" w:type="dxa"/>
              <w:bottom w:w="90" w:type="dxa"/>
              <w:end w:w="100" w:type="dxa"/>
            </w:tcMar>
          </w:tcPr>
          <w:p>
            <w:pPr>
              <w:spacing w:after="0" w:line="245" w:lineRule="auto"/>
            </w:pPr>
            <w:r>
              <w:rPr>
                <w:sz w:val="16"/>
              </w:rPr>
              <w:t>Menyimpan pekerjaan dan mematikan komputer dengan benar</w:t>
            </w:r>
          </w:p>
        </w:tc>
      </w:tr>
      <w:tr>
        <w:tc>
          <w:tcPr>
            <w:tcW w:type="dxa" w:w="2498"/>
            <w:vAlign w:val="center"/>
            <w:tcMar>
              <w:top w:w="90" w:type="dxa"/>
              <w:start w:w="100" w:type="dxa"/>
              <w:bottom w:w="90" w:type="dxa"/>
              <w:end w:w="100" w:type="dxa"/>
            </w:tcMar>
            <w:shd w:fill="F5F9F9"/>
          </w:tcPr>
          <w:p>
            <w:pPr>
              <w:spacing w:after="0" w:line="245" w:lineRule="auto"/>
            </w:pPr>
            <w:r>
              <w:rPr>
                <w:sz w:val="16"/>
              </w:rPr>
              <w:t>Layar sentuh</w:t>
            </w:r>
          </w:p>
        </w:tc>
        <w:tc>
          <w:tcPr>
            <w:tcW w:type="dxa" w:w="2498"/>
            <w:vAlign w:val="center"/>
            <w:tcMar>
              <w:top w:w="90" w:type="dxa"/>
              <w:start w:w="100" w:type="dxa"/>
              <w:bottom w:w="90" w:type="dxa"/>
              <w:end w:w="100" w:type="dxa"/>
            </w:tcMar>
            <w:shd w:fill="F5F9F9"/>
          </w:tcPr>
          <w:p>
            <w:pPr>
              <w:spacing w:after="0" w:line="245" w:lineRule="auto"/>
            </w:pPr>
            <w:r>
              <w:rPr>
                <w:sz w:val="16"/>
              </w:rPr>
              <w:t>Menampilkan dan menerima sentuhan</w:t>
            </w:r>
          </w:p>
        </w:tc>
        <w:tc>
          <w:tcPr>
            <w:tcW w:type="dxa" w:w="2498"/>
            <w:vAlign w:val="center"/>
            <w:tcMar>
              <w:top w:w="90" w:type="dxa"/>
              <w:start w:w="100" w:type="dxa"/>
              <w:bottom w:w="90" w:type="dxa"/>
              <w:end w:w="100" w:type="dxa"/>
            </w:tcMar>
            <w:shd w:fill="F5F9F9"/>
          </w:tcPr>
          <w:p>
            <w:pPr>
              <w:spacing w:after="0" w:line="245" w:lineRule="auto"/>
            </w:pPr>
            <w:r>
              <w:rPr>
                <w:sz w:val="16"/>
              </w:rPr>
              <w:t>Input + output</w:t>
            </w:r>
          </w:p>
        </w:tc>
        <w:tc>
          <w:tcPr>
            <w:tcW w:type="dxa" w:w="2498"/>
            <w:vAlign w:val="center"/>
            <w:tcMar>
              <w:top w:w="90" w:type="dxa"/>
              <w:start w:w="100" w:type="dxa"/>
              <w:bottom w:w="90" w:type="dxa"/>
              <w:end w:w="100" w:type="dxa"/>
            </w:tcMar>
            <w:shd w:fill="F5F9F9"/>
          </w:tcPr>
          <w:p>
            <w:pPr>
              <w:spacing w:after="0" w:line="245" w:lineRule="auto"/>
            </w:pPr>
            <w:r>
              <w:rPr>
                <w:sz w:val="16"/>
              </w:rPr>
              <w:t>Memilih menu pada kios interaktif</w:t>
            </w:r>
          </w:p>
        </w:tc>
      </w:tr>
      <w:tr>
        <w:tc>
          <w:tcPr>
            <w:tcW w:type="dxa" w:w="2498"/>
            <w:vAlign w:val="center"/>
            <w:tcMar>
              <w:top w:w="90" w:type="dxa"/>
              <w:start w:w="100" w:type="dxa"/>
              <w:bottom w:w="90" w:type="dxa"/>
              <w:end w:w="100" w:type="dxa"/>
            </w:tcMar>
          </w:tcPr>
          <w:p>
            <w:pPr>
              <w:spacing w:after="0" w:line="245" w:lineRule="auto"/>
            </w:pPr>
            <w:r>
              <w:rPr>
                <w:sz w:val="16"/>
              </w:rPr>
              <w:t>Printer multifungsi</w:t>
            </w:r>
          </w:p>
        </w:tc>
        <w:tc>
          <w:tcPr>
            <w:tcW w:type="dxa" w:w="2498"/>
            <w:vAlign w:val="center"/>
            <w:tcMar>
              <w:top w:w="90" w:type="dxa"/>
              <w:start w:w="100" w:type="dxa"/>
              <w:bottom w:w="90" w:type="dxa"/>
              <w:end w:w="100" w:type="dxa"/>
            </w:tcMar>
          </w:tcPr>
          <w:p>
            <w:pPr>
              <w:spacing w:after="0" w:line="245" w:lineRule="auto"/>
            </w:pPr>
            <w:r>
              <w:rPr>
                <w:sz w:val="16"/>
              </w:rPr>
              <w:t>Mencetak dan memindai</w:t>
            </w:r>
          </w:p>
        </w:tc>
        <w:tc>
          <w:tcPr>
            <w:tcW w:type="dxa" w:w="2498"/>
            <w:vAlign w:val="center"/>
            <w:tcMar>
              <w:top w:w="90" w:type="dxa"/>
              <w:start w:w="100" w:type="dxa"/>
              <w:bottom w:w="90" w:type="dxa"/>
              <w:end w:w="100" w:type="dxa"/>
            </w:tcMar>
          </w:tcPr>
          <w:p>
            <w:pPr>
              <w:spacing w:after="0" w:line="245" w:lineRule="auto"/>
            </w:pPr>
            <w:r>
              <w:rPr>
                <w:sz w:val="16"/>
              </w:rPr>
              <w:t>Output + input</w:t>
            </w:r>
          </w:p>
        </w:tc>
        <w:tc>
          <w:tcPr>
            <w:tcW w:type="dxa" w:w="2498"/>
            <w:vAlign w:val="center"/>
            <w:tcMar>
              <w:top w:w="90" w:type="dxa"/>
              <w:start w:w="100" w:type="dxa"/>
              <w:bottom w:w="90" w:type="dxa"/>
              <w:end w:w="100" w:type="dxa"/>
            </w:tcMar>
          </w:tcPr>
          <w:p>
            <w:pPr>
              <w:spacing w:after="0" w:line="245" w:lineRule="auto"/>
            </w:pPr>
            <w:r>
              <w:rPr>
                <w:sz w:val="16"/>
              </w:rPr>
              <w:t>Mencetak surat dan scan dokumen</w:t>
            </w:r>
          </w:p>
        </w:tc>
      </w:tr>
    </w:tbl>
    <w:p>
      <w:pPr>
        <w:spacing w:after="0"/>
      </w:pPr>
    </w:p>
    <w:p>
      <w:pPr>
        <w:pStyle w:val="Heading1"/>
        <w:keepNext/>
      </w:pPr>
      <w:r>
        <w:t>5. Latihan berbasis situasi dunia kerja</w:t>
      </w:r>
    </w:p>
    <w:p>
      <w:r>
        <w:rPr>
          <w:b/>
          <w:color w:val="123B46"/>
        </w:rPr>
        <w:t>Situasi 1 — Surat harus diserahkan secara fisik dan digital.</w:t>
      </w:r>
      <w:r>
        <w:t xml:space="preserve"> Kamu sudah membuat surat di komputer. Perangkat apa yang diperlukan agar surat menjadi kertas? Perangkat apa yang digunakan setelah surat ditandatangani agar menjadi PDF? Jelaskan urutannya.</w:t>
      </w:r>
    </w:p>
    <w:p>
      <w:r>
        <w:rPr>
          <w:b/>
          <w:color w:val="123B46"/>
        </w:rPr>
        <w:t>Situasi 2 — Presentasi tidak tampil.</w:t>
      </w:r>
      <w:r>
        <w:t xml:space="preserve"> Laptop sudah terhubung ke proyektor, tetapi layar proyektor menampilkan “No Signal”. Sebutkan tiga pemeriksaan awal yang aman sebelum meminta bantuan petugas.</w:t>
      </w:r>
    </w:p>
    <w:p>
      <w:pPr>
        <w:spacing w:before="60" w:after="120"/>
      </w:pPr>
      <w:r>
        <w:rPr>
          <w:b/>
          <w:color w:val="123B46"/>
        </w:rPr>
        <w:t>Situasi 3 — Video pembelajaran tidak terdengar.</w:t>
      </w:r>
      <w:r>
        <w:t xml:space="preserve"> Gambar tampil di monitor, tetapi tidak ada suara dari speaker. Sebutkan empat hal yang perlu diperiksa.</w:t>
      </w:r>
    </w:p>
    <w:p>
      <w:r>
        <w:rPr>
          <w:b/>
          <w:color w:val="123B46"/>
        </w:rPr>
        <w:t>Situasi 4 — Mengarsipkan dokumen.</w:t>
      </w:r>
      <w:r>
        <w:t xml:space="preserve"> Kamu memindai tiga halaman surat. File harus bernama </w:t>
      </w:r>
      <w:r>
        <w:rPr>
          <w:rFonts w:ascii="Consolas" w:hAnsi="Consolas"/>
          <w:color w:val="9A3E21"/>
          <w:sz w:val="18"/>
        </w:rPr>
        <w:t>Surat_Izin_Kegiatan_2026.pdf</w:t>
      </w:r>
      <w:r>
        <w:t xml:space="preserve"> dan disimpan pada folder </w:t>
      </w:r>
      <w:r>
        <w:rPr>
          <w:rFonts w:ascii="Consolas" w:hAnsi="Consolas"/>
          <w:color w:val="9A3E21"/>
          <w:sz w:val="18"/>
        </w:rPr>
        <w:t>Dokumen/Surat</w:t>
      </w:r>
      <w:r>
        <w:t>. Sebutkan pemeriksaan yang perlu dilakukan agar hasilnya lengkap dan mudah ditemukan.</w:t>
      </w:r>
    </w:p>
    <w:p>
      <w:r>
        <w:rPr>
          <w:b/>
          <w:color w:val="123B46"/>
        </w:rPr>
        <w:t>Situasi 5 — Rapat daring.</w:t>
      </w:r>
      <w:r>
        <w:t xml:space="preserve"> Orang lain bisa melihat gambar kamu tetapi tidak mendengar suara. Perangkat dan pengaturan mana yang perlu diperiksa? Mengapa speaker bukan perangkat utama untuk menangkap suara?</w:t>
      </w:r>
    </w:p>
    <w:p>
      <w:pPr>
        <w:spacing w:before="60" w:after="120"/>
      </w:pPr>
      <w:r>
        <w:rPr>
          <w:b/>
          <w:color w:val="123B46"/>
        </w:rPr>
        <w:t>Situasi 6 — Mencetak banyak salinan.</w:t>
      </w:r>
      <w:r>
        <w:t xml:space="preserve"> Sebelum menekan Print untuk 40 halaman, apa yang harus diperiksa agar tidak memboroskan kertas dan tinta/toner?</w:t>
      </w:r>
    </w:p>
    <w:p>
      <w:pPr>
        <w:pStyle w:val="Heading1"/>
        <w:keepNext/>
      </w:pPr>
      <w:r>
        <w:t>6. Kuis pemahaman</w:t>
      </w:r>
    </w:p>
    <w:p>
      <w:pPr>
        <w:pStyle w:val="ListNumber"/>
        <w:spacing w:after="40"/>
      </w:pPr>
      <w:r>
        <w:t>Perangkat yang mengubah dokumen digital menjadi kertas adalah…</w:t>
      </w:r>
    </w:p>
    <w:p>
      <w:r>
        <w:t xml:space="preserve">A. Scanner · B. Printer · C. Mikrofon · D. Proyektor </w:t>
      </w:r>
      <w:r>
        <w:rPr>
          <w:b/>
          <w:color w:val="123B46"/>
        </w:rPr>
        <w:t>Jawaban:</w:t>
      </w:r>
      <w:r>
        <w:t xml:space="preserve"> B. Printer. Printer menghasilkan salinan fisik dari file digital.</w:t>
      </w:r>
    </w:p>
    <w:p>
      <w:pPr>
        <w:pStyle w:val="ListNumber"/>
        <w:spacing w:after="40"/>
      </w:pPr>
      <w:r>
        <w:t>Perangkat yang digunakan untuk mengubah dokumen kertas menjadi file digital adalah…</w:t>
      </w:r>
    </w:p>
    <w:p>
      <w:r>
        <w:t xml:space="preserve">A. Scanner · B. Speaker · C. Monitor · D. Router </w:t>
      </w:r>
      <w:r>
        <w:rPr>
          <w:b/>
          <w:color w:val="123B46"/>
        </w:rPr>
        <w:t>Jawaban:</w:t>
      </w:r>
      <w:r>
        <w:t xml:space="preserve"> A. Scanner. Hasilnya perlu disimpan dan diperiksa.</w:t>
      </w:r>
    </w:p>
    <w:p>
      <w:pPr>
        <w:pStyle w:val="ListNumber"/>
        <w:spacing w:after="40"/>
      </w:pPr>
      <w:r>
        <w:t>Speaker termasuk perangkat…</w:t>
      </w:r>
    </w:p>
    <w:p>
      <w:r>
        <w:t xml:space="preserve">A. Input · B. Process · C. Output · D. Storage </w:t>
      </w:r>
      <w:r>
        <w:rPr>
          <w:b/>
          <w:color w:val="123B46"/>
        </w:rPr>
        <w:t>Jawaban:</w:t>
      </w:r>
      <w:r>
        <w:t xml:space="preserve"> C. Output. Speaker mengeluarkan suara dari komputer.</w:t>
      </w:r>
    </w:p>
    <w:p>
      <w:pPr>
        <w:pStyle w:val="ListNumber"/>
        <w:spacing w:after="40"/>
      </w:pPr>
      <w:r>
        <w:t>Mikrofon terutama digunakan untuk…</w:t>
      </w:r>
    </w:p>
    <w:p>
      <w:r>
        <w:t xml:space="preserve">A. Mencetak dokumen · B. Menangkap suara · C. Menyimpan file · D. Memproyeksikan gambar </w:t>
      </w:r>
      <w:r>
        <w:rPr>
          <w:b/>
          <w:color w:val="123B46"/>
        </w:rPr>
        <w:t>Jawaban:</w:t>
      </w:r>
      <w:r>
        <w:t xml:space="preserve"> B. Menangkap suara.</w:t>
      </w:r>
    </w:p>
    <w:p>
      <w:pPr>
        <w:pStyle w:val="ListNumber"/>
        <w:spacing w:after="40"/>
      </w:pPr>
      <w:r>
        <w:t>Fitur Windows yang dapat membuka pilihan tampilan layar untuk proyektor adalah…</w:t>
      </w:r>
    </w:p>
    <w:p>
      <w:r>
        <w:t xml:space="preserve">A. Win + E · B. Ctrl + C · C. Win + P · D. Alt + F4 </w:t>
      </w:r>
      <w:r>
        <w:rPr>
          <w:b/>
          <w:color w:val="123B46"/>
        </w:rPr>
        <w:t>Jawaban:</w:t>
      </w:r>
      <w:r>
        <w:t xml:space="preserve"> C. Win + P.</w:t>
      </w:r>
    </w:p>
    <w:p>
      <w:pPr>
        <w:pStyle w:val="ListNumber"/>
        <w:spacing w:after="40"/>
      </w:pPr>
      <w:r>
        <w:t>Printer multifungsi dapat menggabungkan fungsi…</w:t>
      </w:r>
    </w:p>
    <w:p>
      <w:r>
        <w:t xml:space="preserve">A. Cetak dan scan · B. CPU dan RAM · C. Router dan switch · D. Mouse dan keyboard </w:t>
      </w:r>
      <w:r>
        <w:rPr>
          <w:b/>
          <w:color w:val="123B46"/>
        </w:rPr>
        <w:t>Jawaban:</w:t>
      </w:r>
      <w:r>
        <w:t xml:space="preserve"> A. Cetak dan scan, dan beberapa model juga menyediakan fungsi fotokopi.</w:t>
      </w:r>
    </w:p>
    <w:p>
      <w:pPr>
        <w:pStyle w:val="ListNumber"/>
        <w:spacing w:after="40"/>
      </w:pPr>
      <w:r>
        <w:t>Saat printer mengalami paper jam, tindakan paling tepat adalah…</w:t>
      </w:r>
    </w:p>
    <w:p>
      <w:r>
        <w:t xml:space="preserve">A. Menarik kertas sekuatnya · B. Membongkar seluruh printer · C. Mengikuti instruksi perangkat atau meminta bantuan petugas · D. Memukul printer </w:t>
      </w:r>
      <w:r>
        <w:rPr>
          <w:b/>
          <w:color w:val="123B46"/>
        </w:rPr>
        <w:t>Jawaban:</w:t>
      </w:r>
      <w:r>
        <w:t xml:space="preserve"> C. Hindari memaksa atau membuka bagian yang tidak ditujukan untuk pengguna.</w:t>
      </w:r>
    </w:p>
    <w:p>
      <w:pPr>
        <w:pStyle w:val="ListNumber"/>
        <w:spacing w:after="40"/>
      </w:pPr>
      <w:r>
        <w:t>Jika file hasil scan tidak ditemukan, langkah awal yang berguna adalah…</w:t>
      </w:r>
    </w:p>
    <w:p>
      <w:r>
        <w:t xml:space="preserve">A. Scan berulang tanpa memeriksa pengaturan · B. Memeriksa folder tujuan dan nama file · C. Mematikan semua perangkat · D. Mengganti monitor </w:t>
      </w:r>
      <w:r>
        <w:rPr>
          <w:b/>
          <w:color w:val="123B46"/>
        </w:rPr>
        <w:t>Jawaban:</w:t>
      </w:r>
      <w:r>
        <w:t xml:space="preserve"> B. Periksa lokasi dan nama penyimpanan terlebih dahulu.</w:t>
      </w:r>
    </w:p>
    <w:p>
      <w:pPr>
        <w:pStyle w:val="ListNumber"/>
        <w:spacing w:after="40"/>
      </w:pPr>
      <w:r>
        <w:t>Perangkat yang menghubungkan beberapa komputer atau menyediakan jaringan adalah…</w:t>
      </w:r>
    </w:p>
    <w:p>
      <w:r>
        <w:t xml:space="preserve">A. Router/access point/switch · B. Speaker · C. Printer label · D. Scanner </w:t>
      </w:r>
      <w:r>
        <w:rPr>
          <w:b/>
          <w:color w:val="123B46"/>
        </w:rPr>
        <w:t>Jawaban:</w:t>
      </w:r>
      <w:r>
        <w:t xml:space="preserve"> A. Fungsinya terkait komunikasi jaringan.</w:t>
      </w:r>
    </w:p>
    <w:p>
      <w:pPr>
        <w:pStyle w:val="ListNumber"/>
        <w:spacing w:after="40"/>
      </w:pPr>
      <w:r>
        <w:t>Pernyataan yang benar tentang layar sentuh adalah…</w:t>
      </w:r>
    </w:p>
    <w:p>
      <w:r>
        <w:t xml:space="preserve">A. Hanya output · B. Hanya storage · C. Input dan output · D. Selalu berfungsi sebagai router </w:t>
      </w:r>
      <w:r>
        <w:rPr>
          <w:b/>
          <w:color w:val="123B46"/>
        </w:rPr>
        <w:t>Jawaban:</w:t>
      </w:r>
      <w:r>
        <w:t xml:space="preserve"> C. Layar menampilkan informasi dan menerima sentuhan.</w:t>
      </w:r>
    </w:p>
    <w:p>
      <w:pPr>
        <w:pStyle w:val="Heading1"/>
        <w:keepNext/>
      </w:pPr>
      <w:r>
        <w:t>7. Praktikum: kenali perangkat yang tersedia</w:t>
      </w:r>
    </w:p>
    <w:p>
      <w:pPr>
        <w:spacing w:before="60" w:after="120"/>
      </w:pPr>
      <w:r>
        <w:rPr>
          <w:b/>
          <w:color w:val="123B46"/>
        </w:rPr>
        <w:t>Tujuan:</w:t>
      </w:r>
      <w:r>
        <w:t xml:space="preserve"> Santri dapat menyebutkan nama perangkat, fungsi, kategori, sambungan yang terlihat, dan satu contoh penggunaannya.</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tcMar>
              <w:top w:w="90" w:type="dxa"/>
              <w:start w:w="100" w:type="dxa"/>
              <w:bottom w:w="90" w:type="dxa"/>
              <w:end w:w="100" w:type="dxa"/>
            </w:tcMar>
            <w:shd w:fill="123B46"/>
          </w:tcPr>
          <w:p>
            <w:pPr>
              <w:spacing w:after="0" w:line="245" w:lineRule="auto"/>
            </w:pPr>
            <w:r>
              <w:rPr>
                <w:b/>
                <w:color w:val="FFFFFF"/>
                <w:sz w:val="16"/>
              </w:rPr>
              <w:t>Langkah</w:t>
            </w:r>
          </w:p>
        </w:tc>
        <w:tc>
          <w:tcPr>
            <w:tcW w:type="dxa" w:w="3331"/>
            <w:vAlign w:val="center"/>
            <w:tcMar>
              <w:top w:w="90" w:type="dxa"/>
              <w:start w:w="100" w:type="dxa"/>
              <w:bottom w:w="90" w:type="dxa"/>
              <w:end w:w="100" w:type="dxa"/>
            </w:tcMar>
            <w:shd w:fill="123B46"/>
          </w:tcPr>
          <w:p>
            <w:pPr>
              <w:spacing w:after="0" w:line="245" w:lineRule="auto"/>
            </w:pPr>
            <w:r>
              <w:rPr>
                <w:b/>
                <w:color w:val="FFFFFF"/>
                <w:sz w:val="16"/>
              </w:rPr>
              <w:t>Aktivitas santri</w:t>
            </w:r>
          </w:p>
        </w:tc>
        <w:tc>
          <w:tcPr>
            <w:tcW w:type="dxa" w:w="3331"/>
            <w:vAlign w:val="center"/>
            <w:tcMar>
              <w:top w:w="90" w:type="dxa"/>
              <w:start w:w="100" w:type="dxa"/>
              <w:bottom w:w="90" w:type="dxa"/>
              <w:end w:w="100" w:type="dxa"/>
            </w:tcMar>
            <w:shd w:fill="123B46"/>
          </w:tcPr>
          <w:p>
            <w:pPr>
              <w:spacing w:after="0" w:line="245" w:lineRule="auto"/>
            </w:pPr>
            <w:r>
              <w:rPr>
                <w:b/>
                <w:color w:val="FFFFFF"/>
                <w:sz w:val="16"/>
              </w:rPr>
              <w:t>Bukti keberhasilan</w:t>
            </w:r>
          </w:p>
        </w:tc>
      </w:tr>
      <w:tr>
        <w:tc>
          <w:tcPr>
            <w:tcW w:type="dxa" w:w="3331"/>
            <w:vAlign w:val="center"/>
            <w:tcMar>
              <w:top w:w="90" w:type="dxa"/>
              <w:start w:w="100" w:type="dxa"/>
              <w:bottom w:w="90" w:type="dxa"/>
              <w:end w:w="100" w:type="dxa"/>
            </w:tcMar>
          </w:tcPr>
          <w:p>
            <w:pPr>
              <w:spacing w:after="0" w:line="245" w:lineRule="auto"/>
            </w:pPr>
            <w:r>
              <w:rPr>
                <w:sz w:val="16"/>
              </w:rPr>
              <w:t>1</w:t>
            </w:r>
          </w:p>
        </w:tc>
        <w:tc>
          <w:tcPr>
            <w:tcW w:type="dxa" w:w="3331"/>
            <w:vAlign w:val="center"/>
            <w:tcMar>
              <w:top w:w="90" w:type="dxa"/>
              <w:start w:w="100" w:type="dxa"/>
              <w:bottom w:w="90" w:type="dxa"/>
              <w:end w:w="100" w:type="dxa"/>
            </w:tcMar>
          </w:tcPr>
          <w:p>
            <w:pPr>
              <w:spacing w:after="0" w:line="245" w:lineRule="auto"/>
            </w:pPr>
            <w:r>
              <w:rPr>
                <w:sz w:val="16"/>
              </w:rPr>
              <w:t>Amati perangkat yang tersedia tanpa melepas kabel atau membuka casing</w:t>
            </w:r>
          </w:p>
        </w:tc>
        <w:tc>
          <w:tcPr>
            <w:tcW w:type="dxa" w:w="3331"/>
            <w:vAlign w:val="center"/>
            <w:tcMar>
              <w:top w:w="90" w:type="dxa"/>
              <w:start w:w="100" w:type="dxa"/>
              <w:bottom w:w="90" w:type="dxa"/>
              <w:end w:w="100" w:type="dxa"/>
            </w:tcMar>
          </w:tcPr>
          <w:p>
            <w:pPr>
              <w:spacing w:after="0" w:line="245" w:lineRule="auto"/>
            </w:pPr>
            <w:r>
              <w:rPr>
                <w:sz w:val="16"/>
              </w:rPr>
              <w:t>Nama perangkat dicatat</w:t>
            </w:r>
          </w:p>
        </w:tc>
      </w:tr>
      <w:tr>
        <w:tc>
          <w:tcPr>
            <w:tcW w:type="dxa" w:w="3331"/>
            <w:vAlign w:val="center"/>
            <w:tcMar>
              <w:top w:w="90" w:type="dxa"/>
              <w:start w:w="100" w:type="dxa"/>
              <w:bottom w:w="90" w:type="dxa"/>
              <w:end w:w="100" w:type="dxa"/>
            </w:tcMar>
            <w:shd w:fill="F5F9F9"/>
          </w:tcPr>
          <w:p>
            <w:pPr>
              <w:spacing w:after="0" w:line="245" w:lineRule="auto"/>
            </w:pPr>
            <w:r>
              <w:rPr>
                <w:sz w:val="16"/>
              </w:rPr>
              <w:t>2</w:t>
            </w:r>
          </w:p>
        </w:tc>
        <w:tc>
          <w:tcPr>
            <w:tcW w:type="dxa" w:w="3331"/>
            <w:vAlign w:val="center"/>
            <w:tcMar>
              <w:top w:w="90" w:type="dxa"/>
              <w:start w:w="100" w:type="dxa"/>
              <w:bottom w:w="90" w:type="dxa"/>
              <w:end w:w="100" w:type="dxa"/>
            </w:tcMar>
            <w:shd w:fill="F5F9F9"/>
          </w:tcPr>
          <w:p>
            <w:pPr>
              <w:spacing w:after="0" w:line="245" w:lineRule="auto"/>
            </w:pPr>
            <w:r>
              <w:rPr>
                <w:sz w:val="16"/>
              </w:rPr>
              <w:t>Tentukan fungsi dan kategori input/output/storage/communication/pendukung daya</w:t>
            </w:r>
          </w:p>
        </w:tc>
        <w:tc>
          <w:tcPr>
            <w:tcW w:type="dxa" w:w="3331"/>
            <w:vAlign w:val="center"/>
            <w:tcMar>
              <w:top w:w="90" w:type="dxa"/>
              <w:start w:w="100" w:type="dxa"/>
              <w:bottom w:w="90" w:type="dxa"/>
              <w:end w:w="100" w:type="dxa"/>
            </w:tcMar>
            <w:shd w:fill="F5F9F9"/>
          </w:tcPr>
          <w:p>
            <w:pPr>
              <w:spacing w:after="0" w:line="245" w:lineRule="auto"/>
            </w:pPr>
            <w:r>
              <w:rPr>
                <w:sz w:val="16"/>
              </w:rPr>
              <w:t>Klasifikasi disertai alasan</w:t>
            </w:r>
          </w:p>
        </w:tc>
      </w:tr>
      <w:tr>
        <w:tc>
          <w:tcPr>
            <w:tcW w:type="dxa" w:w="3331"/>
            <w:vAlign w:val="center"/>
            <w:tcMar>
              <w:top w:w="90" w:type="dxa"/>
              <w:start w:w="100" w:type="dxa"/>
              <w:bottom w:w="90" w:type="dxa"/>
              <w:end w:w="100" w:type="dxa"/>
            </w:tcMar>
          </w:tcPr>
          <w:p>
            <w:pPr>
              <w:spacing w:after="0" w:line="245" w:lineRule="auto"/>
            </w:pPr>
            <w:r>
              <w:rPr>
                <w:sz w:val="16"/>
              </w:rPr>
              <w:t>3</w:t>
            </w:r>
          </w:p>
        </w:tc>
        <w:tc>
          <w:tcPr>
            <w:tcW w:type="dxa" w:w="3331"/>
            <w:vAlign w:val="center"/>
            <w:tcMar>
              <w:top w:w="90" w:type="dxa"/>
              <w:start w:w="100" w:type="dxa"/>
              <w:bottom w:w="90" w:type="dxa"/>
              <w:end w:w="100" w:type="dxa"/>
            </w:tcMar>
          </w:tcPr>
          <w:p>
            <w:pPr>
              <w:spacing w:after="0" w:line="245" w:lineRule="auto"/>
            </w:pPr>
            <w:r>
              <w:rPr>
                <w:sz w:val="16"/>
              </w:rPr>
              <w:t>Ikuti demonstrasi guru untuk salah satu perangkat, misalnya print atau scan</w:t>
            </w:r>
          </w:p>
        </w:tc>
        <w:tc>
          <w:tcPr>
            <w:tcW w:type="dxa" w:w="3331"/>
            <w:vAlign w:val="center"/>
            <w:tcMar>
              <w:top w:w="90" w:type="dxa"/>
              <w:start w:w="100" w:type="dxa"/>
              <w:bottom w:w="90" w:type="dxa"/>
              <w:end w:w="100" w:type="dxa"/>
            </w:tcMar>
          </w:tcPr>
          <w:p>
            <w:pPr>
              <w:spacing w:after="0" w:line="245" w:lineRule="auto"/>
            </w:pPr>
            <w:r>
              <w:rPr>
                <w:sz w:val="16"/>
              </w:rPr>
              <w:t>Santri dapat menjelaskan urutan langkah</w:t>
            </w:r>
          </w:p>
        </w:tc>
      </w:tr>
      <w:tr>
        <w:tc>
          <w:tcPr>
            <w:tcW w:type="dxa" w:w="3331"/>
            <w:vAlign w:val="center"/>
            <w:tcMar>
              <w:top w:w="90" w:type="dxa"/>
              <w:start w:w="100" w:type="dxa"/>
              <w:bottom w:w="90" w:type="dxa"/>
              <w:end w:w="100" w:type="dxa"/>
            </w:tcMar>
            <w:shd w:fill="F5F9F9"/>
          </w:tcPr>
          <w:p>
            <w:pPr>
              <w:spacing w:after="0" w:line="245" w:lineRule="auto"/>
            </w:pPr>
            <w:r>
              <w:rPr>
                <w:sz w:val="16"/>
              </w:rPr>
              <w:t>4</w:t>
            </w:r>
          </w:p>
        </w:tc>
        <w:tc>
          <w:tcPr>
            <w:tcW w:type="dxa" w:w="3331"/>
            <w:vAlign w:val="center"/>
            <w:tcMar>
              <w:top w:w="90" w:type="dxa"/>
              <w:start w:w="100" w:type="dxa"/>
              <w:bottom w:w="90" w:type="dxa"/>
              <w:end w:w="100" w:type="dxa"/>
            </w:tcMar>
            <w:shd w:fill="F5F9F9"/>
          </w:tcPr>
          <w:p>
            <w:pPr>
              <w:spacing w:after="0" w:line="245" w:lineRule="auto"/>
            </w:pPr>
            <w:r>
              <w:rPr>
                <w:sz w:val="16"/>
              </w:rPr>
              <w:t>Periksa hasil: apakah kertas tercetak, file scan tersimpan, gambar tampil, atau suara terdengar</w:t>
            </w:r>
          </w:p>
        </w:tc>
        <w:tc>
          <w:tcPr>
            <w:tcW w:type="dxa" w:w="3331"/>
            <w:vAlign w:val="center"/>
            <w:tcMar>
              <w:top w:w="90" w:type="dxa"/>
              <w:start w:w="100" w:type="dxa"/>
              <w:bottom w:w="90" w:type="dxa"/>
              <w:end w:w="100" w:type="dxa"/>
            </w:tcMar>
            <w:shd w:fill="F5F9F9"/>
          </w:tcPr>
          <w:p>
            <w:pPr>
              <w:spacing w:after="0" w:line="245" w:lineRule="auto"/>
            </w:pPr>
            <w:r>
              <w:rPr>
                <w:sz w:val="16"/>
              </w:rPr>
              <w:t>Hasil diperiksa sesuai tugas</w:t>
            </w:r>
          </w:p>
        </w:tc>
      </w:tr>
      <w:tr>
        <w:tc>
          <w:tcPr>
            <w:tcW w:type="dxa" w:w="3331"/>
            <w:vAlign w:val="center"/>
            <w:tcMar>
              <w:top w:w="90" w:type="dxa"/>
              <w:start w:w="100" w:type="dxa"/>
              <w:bottom w:w="90" w:type="dxa"/>
              <w:end w:w="100" w:type="dxa"/>
            </w:tcMar>
          </w:tcPr>
          <w:p>
            <w:pPr>
              <w:spacing w:after="0" w:line="245" w:lineRule="auto"/>
            </w:pPr>
            <w:r>
              <w:rPr>
                <w:sz w:val="16"/>
              </w:rPr>
              <w:t>5</w:t>
            </w:r>
          </w:p>
        </w:tc>
        <w:tc>
          <w:tcPr>
            <w:tcW w:type="dxa" w:w="3331"/>
            <w:vAlign w:val="center"/>
            <w:tcMar>
              <w:top w:w="90" w:type="dxa"/>
              <w:start w:w="100" w:type="dxa"/>
              <w:bottom w:w="90" w:type="dxa"/>
              <w:end w:w="100" w:type="dxa"/>
            </w:tcMar>
          </w:tcPr>
          <w:p>
            <w:pPr>
              <w:spacing w:after="0" w:line="245" w:lineRule="auto"/>
            </w:pPr>
            <w:r>
              <w:rPr>
                <w:sz w:val="16"/>
              </w:rPr>
              <w:t>Sebutkan satu masalah umum dan pemeriksaan awal yang aman</w:t>
            </w:r>
          </w:p>
        </w:tc>
        <w:tc>
          <w:tcPr>
            <w:tcW w:type="dxa" w:w="3331"/>
            <w:vAlign w:val="center"/>
            <w:tcMar>
              <w:top w:w="90" w:type="dxa"/>
              <w:start w:w="100" w:type="dxa"/>
              <w:bottom w:w="90" w:type="dxa"/>
              <w:end w:w="100" w:type="dxa"/>
            </w:tcMar>
          </w:tcPr>
          <w:p>
            <w:pPr>
              <w:spacing w:after="0" w:line="245" w:lineRule="auto"/>
            </w:pPr>
            <w:r>
              <w:rPr>
                <w:sz w:val="16"/>
              </w:rPr>
              <w:t>Solusi sesuai batas kewenangan pemula</w:t>
            </w:r>
          </w:p>
        </w:tc>
      </w:tr>
    </w:tbl>
    <w:p>
      <w:pPr>
        <w:spacing w:after="0"/>
      </w:pPr>
    </w:p>
    <w:p>
      <w:r>
        <w:rPr>
          <w:b/>
          <w:color w:val="123B46"/>
        </w:rPr>
        <w:t>Aturan praktikum:</w:t>
      </w:r>
      <w:r>
        <w:t xml:space="preserve"> jangan mencabut kabel milik perangkat bersama tanpa izin; jangan membuka casing; jangan melihat langsung ke lensa proyektor yang menyala; jangan memaksa kertas macet; jangan mengubah pengaturan jaringan; dan jangan menggunakan atau memindai dokumen pribadi tanpa izin.</w:t>
      </w:r>
    </w:p>
    <w:p>
      <w:pPr>
        <w:pStyle w:val="Heading1"/>
        <w:keepNext/>
      </w:pPr>
      <w:r>
        <w:t>8. Rubrik penilaian praktik</w:t>
      </w:r>
    </w:p>
    <w:p>
      <w:r>
        <w:t>Skor 1–4 untuk setiap aspek: 1 = belum mampu meski dibantu; 2 = mampu dengan banyak arahan; 3 = mampu dengan sedikit arahan; 4 = mampu mandiri dan menjelaskan alasannya.</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tcMar>
              <w:top w:w="90" w:type="dxa"/>
              <w:start w:w="100" w:type="dxa"/>
              <w:bottom w:w="90" w:type="dxa"/>
              <w:end w:w="100" w:type="dxa"/>
            </w:tcMar>
            <w:shd w:fill="123B46"/>
          </w:tcPr>
          <w:p>
            <w:pPr>
              <w:spacing w:after="0" w:line="245" w:lineRule="auto"/>
            </w:pPr>
            <w:r>
              <w:rPr>
                <w:b/>
                <w:color w:val="FFFFFF"/>
                <w:sz w:val="16"/>
              </w:rPr>
              <w:t>Aspek</w:t>
            </w:r>
          </w:p>
        </w:tc>
        <w:tc>
          <w:tcPr>
            <w:tcW w:type="dxa" w:w="4997"/>
            <w:vAlign w:val="center"/>
            <w:tcMar>
              <w:top w:w="90" w:type="dxa"/>
              <w:start w:w="100" w:type="dxa"/>
              <w:bottom w:w="90" w:type="dxa"/>
              <w:end w:w="100" w:type="dxa"/>
            </w:tcMar>
            <w:shd w:fill="123B46"/>
          </w:tcPr>
          <w:p>
            <w:pPr>
              <w:spacing w:after="0" w:line="245" w:lineRule="auto"/>
            </w:pPr>
            <w:r>
              <w:rPr>
                <w:b/>
                <w:color w:val="FFFFFF"/>
                <w:sz w:val="16"/>
              </w:rPr>
              <w:t>Indikator</w:t>
            </w:r>
          </w:p>
        </w:tc>
      </w:tr>
      <w:tr>
        <w:tc>
          <w:tcPr>
            <w:tcW w:type="dxa" w:w="4997"/>
            <w:vAlign w:val="center"/>
            <w:tcMar>
              <w:top w:w="90" w:type="dxa"/>
              <w:start w:w="100" w:type="dxa"/>
              <w:bottom w:w="90" w:type="dxa"/>
              <w:end w:w="100" w:type="dxa"/>
            </w:tcMar>
          </w:tcPr>
          <w:p>
            <w:pPr>
              <w:spacing w:after="0" w:line="245" w:lineRule="auto"/>
            </w:pPr>
            <w:r>
              <w:rPr>
                <w:sz w:val="16"/>
              </w:rPr>
              <w:t>Mengenali perangkat</w:t>
            </w:r>
          </w:p>
        </w:tc>
        <w:tc>
          <w:tcPr>
            <w:tcW w:type="dxa" w:w="4997"/>
            <w:vAlign w:val="center"/>
            <w:tcMar>
              <w:top w:w="90" w:type="dxa"/>
              <w:start w:w="100" w:type="dxa"/>
              <w:bottom w:w="90" w:type="dxa"/>
              <w:end w:w="100" w:type="dxa"/>
            </w:tcMar>
          </w:tcPr>
          <w:p>
            <w:pPr>
              <w:spacing w:after="0" w:line="245" w:lineRule="auto"/>
            </w:pPr>
            <w:r>
              <w:rPr>
                <w:sz w:val="16"/>
              </w:rPr>
              <w:t>Menyebutkan nama dan fungsi dengan tepat</w:t>
            </w:r>
          </w:p>
        </w:tc>
      </w:tr>
      <w:tr>
        <w:tc>
          <w:tcPr>
            <w:tcW w:type="dxa" w:w="4997"/>
            <w:vAlign w:val="center"/>
            <w:tcMar>
              <w:top w:w="90" w:type="dxa"/>
              <w:start w:w="100" w:type="dxa"/>
              <w:bottom w:w="90" w:type="dxa"/>
              <w:end w:w="100" w:type="dxa"/>
            </w:tcMar>
            <w:shd w:fill="F5F9F9"/>
          </w:tcPr>
          <w:p>
            <w:pPr>
              <w:spacing w:after="0" w:line="245" w:lineRule="auto"/>
            </w:pPr>
            <w:r>
              <w:rPr>
                <w:sz w:val="16"/>
              </w:rPr>
              <w:t>Mengelompokkan fungsi</w:t>
            </w:r>
          </w:p>
        </w:tc>
        <w:tc>
          <w:tcPr>
            <w:tcW w:type="dxa" w:w="4997"/>
            <w:vAlign w:val="center"/>
            <w:tcMar>
              <w:top w:w="90" w:type="dxa"/>
              <w:start w:w="100" w:type="dxa"/>
              <w:bottom w:w="90" w:type="dxa"/>
              <w:end w:w="100" w:type="dxa"/>
            </w:tcMar>
            <w:shd w:fill="F5F9F9"/>
          </w:tcPr>
          <w:p>
            <w:pPr>
              <w:spacing w:after="0" w:line="245" w:lineRule="auto"/>
            </w:pPr>
            <w:r>
              <w:rPr>
                <w:sz w:val="16"/>
              </w:rPr>
              <w:t>Menentukan kategori perangkat dan memberi alasan</w:t>
            </w:r>
          </w:p>
        </w:tc>
      </w:tr>
      <w:tr>
        <w:tc>
          <w:tcPr>
            <w:tcW w:type="dxa" w:w="4997"/>
            <w:vAlign w:val="center"/>
            <w:tcMar>
              <w:top w:w="90" w:type="dxa"/>
              <w:start w:w="100" w:type="dxa"/>
              <w:bottom w:w="90" w:type="dxa"/>
              <w:end w:w="100" w:type="dxa"/>
            </w:tcMar>
          </w:tcPr>
          <w:p>
            <w:pPr>
              <w:spacing w:after="0" w:line="245" w:lineRule="auto"/>
            </w:pPr>
            <w:r>
              <w:rPr>
                <w:sz w:val="16"/>
              </w:rPr>
              <w:t>Memilih perangkat sesuai tugas</w:t>
            </w:r>
          </w:p>
        </w:tc>
        <w:tc>
          <w:tcPr>
            <w:tcW w:type="dxa" w:w="4997"/>
            <w:vAlign w:val="center"/>
            <w:tcMar>
              <w:top w:w="90" w:type="dxa"/>
              <w:start w:w="100" w:type="dxa"/>
              <w:bottom w:w="90" w:type="dxa"/>
              <w:end w:w="100" w:type="dxa"/>
            </w:tcMar>
          </w:tcPr>
          <w:p>
            <w:pPr>
              <w:spacing w:after="0" w:line="245" w:lineRule="auto"/>
            </w:pPr>
            <w:r>
              <w:rPr>
                <w:sz w:val="16"/>
              </w:rPr>
              <w:t>Memilih perangkat yang tepat untuk skenario kerja</w:t>
            </w:r>
          </w:p>
        </w:tc>
      </w:tr>
      <w:tr>
        <w:tc>
          <w:tcPr>
            <w:tcW w:type="dxa" w:w="4997"/>
            <w:vAlign w:val="center"/>
            <w:tcMar>
              <w:top w:w="90" w:type="dxa"/>
              <w:start w:w="100" w:type="dxa"/>
              <w:bottom w:w="90" w:type="dxa"/>
              <w:end w:w="100" w:type="dxa"/>
            </w:tcMar>
            <w:shd w:fill="F5F9F9"/>
          </w:tcPr>
          <w:p>
            <w:pPr>
              <w:spacing w:after="0" w:line="245" w:lineRule="auto"/>
            </w:pPr>
            <w:r>
              <w:rPr>
                <w:sz w:val="16"/>
              </w:rPr>
              <w:t>Mengikuti prosedur</w:t>
            </w:r>
          </w:p>
        </w:tc>
        <w:tc>
          <w:tcPr>
            <w:tcW w:type="dxa" w:w="4997"/>
            <w:vAlign w:val="center"/>
            <w:tcMar>
              <w:top w:w="90" w:type="dxa"/>
              <w:start w:w="100" w:type="dxa"/>
              <w:bottom w:w="90" w:type="dxa"/>
              <w:end w:w="100" w:type="dxa"/>
            </w:tcMar>
            <w:shd w:fill="F5F9F9"/>
          </w:tcPr>
          <w:p>
            <w:pPr>
              <w:spacing w:after="0" w:line="245" w:lineRule="auto"/>
            </w:pPr>
            <w:r>
              <w:rPr>
                <w:sz w:val="16"/>
              </w:rPr>
              <w:t>Mengurutkan langkah dan menjaga perangkat</w:t>
            </w:r>
          </w:p>
        </w:tc>
      </w:tr>
      <w:tr>
        <w:tc>
          <w:tcPr>
            <w:tcW w:type="dxa" w:w="4997"/>
            <w:vAlign w:val="center"/>
            <w:tcMar>
              <w:top w:w="90" w:type="dxa"/>
              <w:start w:w="100" w:type="dxa"/>
              <w:bottom w:w="90" w:type="dxa"/>
              <w:end w:w="100" w:type="dxa"/>
            </w:tcMar>
          </w:tcPr>
          <w:p>
            <w:pPr>
              <w:spacing w:after="0" w:line="245" w:lineRule="auto"/>
            </w:pPr>
            <w:r>
              <w:rPr>
                <w:sz w:val="16"/>
              </w:rPr>
              <w:t>Menangani kendala sederhana</w:t>
            </w:r>
          </w:p>
        </w:tc>
        <w:tc>
          <w:tcPr>
            <w:tcW w:type="dxa" w:w="4997"/>
            <w:vAlign w:val="center"/>
            <w:tcMar>
              <w:top w:w="90" w:type="dxa"/>
              <w:start w:w="100" w:type="dxa"/>
              <w:bottom w:w="90" w:type="dxa"/>
              <w:end w:w="100" w:type="dxa"/>
            </w:tcMar>
          </w:tcPr>
          <w:p>
            <w:pPr>
              <w:spacing w:after="0" w:line="245" w:lineRule="auto"/>
            </w:pPr>
            <w:r>
              <w:rPr>
                <w:sz w:val="16"/>
              </w:rPr>
              <w:t>Melakukan pemeriksaan dasar tanpa tindakan berisiko</w:t>
            </w:r>
          </w:p>
        </w:tc>
      </w:tr>
      <w:tr>
        <w:tc>
          <w:tcPr>
            <w:tcW w:type="dxa" w:w="4997"/>
            <w:vAlign w:val="center"/>
            <w:tcMar>
              <w:top w:w="90" w:type="dxa"/>
              <w:start w:w="100" w:type="dxa"/>
              <w:bottom w:w="90" w:type="dxa"/>
              <w:end w:w="100" w:type="dxa"/>
            </w:tcMar>
            <w:shd w:fill="F5F9F9"/>
          </w:tcPr>
          <w:p>
            <w:pPr>
              <w:spacing w:after="0" w:line="245" w:lineRule="auto"/>
            </w:pPr>
            <w:r>
              <w:rPr>
                <w:sz w:val="16"/>
              </w:rPr>
              <w:t>Adab dan privasi</w:t>
            </w:r>
          </w:p>
        </w:tc>
        <w:tc>
          <w:tcPr>
            <w:tcW w:type="dxa" w:w="4997"/>
            <w:vAlign w:val="center"/>
            <w:tcMar>
              <w:top w:w="90" w:type="dxa"/>
              <w:start w:w="100" w:type="dxa"/>
              <w:bottom w:w="90" w:type="dxa"/>
              <w:end w:w="100" w:type="dxa"/>
            </w:tcMar>
            <w:shd w:fill="F5F9F9"/>
          </w:tcPr>
          <w:p>
            <w:pPr>
              <w:spacing w:after="0" w:line="245" w:lineRule="auto"/>
            </w:pPr>
            <w:r>
              <w:rPr>
                <w:sz w:val="16"/>
              </w:rPr>
              <w:t>Mematuhi aturan penggunaan, menjaga dokumen, dan meminta izin</w:t>
            </w:r>
          </w:p>
        </w:tc>
      </w:tr>
    </w:tbl>
    <w:p>
      <w:pPr>
        <w:spacing w:after="0"/>
      </w:pPr>
    </w:p>
    <w:p>
      <w:r>
        <w:rPr>
          <w:b/>
          <w:color w:val="123B46"/>
        </w:rPr>
        <w:t>Kriteria keberhasilan yang disarankan:</w:t>
      </w:r>
      <w:r>
        <w:t xml:space="preserve"> total minimal 18 dari 24 dan tidak memperoleh skor 1 pada aspek prosedur atau keselamatan. Guru boleh menyesuaikan batas sesuai kondisi kelas.</w:t>
      </w:r>
    </w:p>
    <w:p>
      <w:pPr>
        <w:pStyle w:val="Heading1"/>
        <w:keepNext/>
      </w:pPr>
      <w:r>
        <w:t>9. Catatan pedagogis untuk implementasi aplikasi</w:t>
      </w:r>
    </w:p>
    <w:p>
      <w:r>
        <w:t>Agar tambahan materi tidak membuat Sesi 1 terlalu panjang:</w:t>
      </w:r>
    </w:p>
    <w:p>
      <w:pPr>
        <w:pStyle w:val="ListNumber"/>
        <w:spacing w:after="40"/>
      </w:pPr>
      <w:r>
        <w:t>Pertahankan materi perangkat inti (monitor, unit sistem/casing, CPU, RAM, storage, keyboard, mouse) yang sudah ada.</w:t>
      </w:r>
    </w:p>
    <w:p>
      <w:pPr>
        <w:pStyle w:val="ListNumber"/>
        <w:spacing w:after="40"/>
      </w:pPr>
      <w:r>
        <w:t xml:space="preserve">Tambahkan bagian </w:t>
      </w:r>
      <w:r>
        <w:rPr>
          <w:b/>
          <w:color w:val="123B46"/>
        </w:rPr>
        <w:t>“Perangkat Pendukung di Dunia Kerja”</w:t>
      </w:r>
      <w:r>
        <w:t xml:space="preserve"> setelah eksplorasi hardware inti, bukan mengganti bagian yang sudah berjalan.</w:t>
      </w:r>
    </w:p>
    <w:p>
      <w:pPr>
        <w:pStyle w:val="ListNumber"/>
        <w:spacing w:after="40"/>
      </w:pPr>
      <w:r>
        <w:t xml:space="preserve">Sajikan perangkat dalam kelompok yang jelas, misalnya </w:t>
      </w:r>
      <w:r>
        <w:rPr>
          <w:b/>
          <w:color w:val="123B46"/>
        </w:rPr>
        <w:t>Cetak &amp; Digitalisasi</w:t>
      </w:r>
      <w:r>
        <w:t xml:space="preserve"> (printer/scanner), </w:t>
      </w:r>
      <w:r>
        <w:rPr>
          <w:b/>
          <w:color w:val="123B46"/>
        </w:rPr>
        <w:t>Presentasi &amp; Audio</w:t>
      </w:r>
      <w:r>
        <w:t xml:space="preserve"> (proyektor/speaker/mikrofon/headphone), </w:t>
      </w:r>
      <w:r>
        <w:rPr>
          <w:b/>
          <w:color w:val="123B46"/>
        </w:rPr>
        <w:t>Komunikasi &amp; Penyimpanan</w:t>
      </w:r>
      <w:r>
        <w:t xml:space="preserve"> (webcam/USB/jaringan), dan </w:t>
      </w:r>
      <w:r>
        <w:rPr>
          <w:b/>
          <w:color w:val="123B46"/>
        </w:rPr>
        <w:t>Pendukung Daya</w:t>
      </w:r>
      <w:r>
        <w:t xml:space="preserve"> (UPS).</w:t>
      </w:r>
    </w:p>
    <w:p>
      <w:pPr>
        <w:pStyle w:val="ListNumber"/>
        <w:spacing w:after="40"/>
      </w:pPr>
      <w:r>
        <w:t>Setiap kartu perangkat memiliki: nama, gambar/ikon, fungsi satu kalimat, kelompok perangkat, contoh penggunaan nyata, langkah penggunaan dasar, satu kendala umum, dan pemeriksaan awal.</w:t>
      </w:r>
    </w:p>
    <w:p>
      <w:pPr>
        <w:pStyle w:val="ListNumber"/>
        <w:spacing w:after="40"/>
      </w:pPr>
      <w:r>
        <w:t>Buat interaksi “Pilih perangkat yang tepat” berbasis skenario. Hindari menjadikan hafalan istilah sebagai satu-satunya bentuk penilaian.</w:t>
      </w:r>
    </w:p>
    <w:p>
      <w:pPr>
        <w:pStyle w:val="ListNumber"/>
        <w:spacing w:after="40"/>
      </w:pPr>
      <w:r>
        <w:t>Pisahkan konten pengantar dengan detail tambahan menggunakan tab/accordion atau kartu yang dapat dibuka. Jangan menampilkan semua uraian panjang sekaligus.</w:t>
      </w:r>
    </w:p>
    <w:p>
      <w:pPr>
        <w:pStyle w:val="ListNumber"/>
        <w:spacing w:after="40"/>
      </w:pPr>
      <w:r>
        <w:t>Gunakan istilah Bahasa Indonesia lebih dahulu, lalu istilah Inggris dalam tanda kurung. Jelaskan istilah baru saat pertama kali digunakan.</w:t>
      </w:r>
    </w:p>
    <w:p>
      <w:pPr>
        <w:pStyle w:val="ListNumber"/>
        <w:spacing w:after="40"/>
      </w:pPr>
      <w:r>
        <w:t>Sediakan mode pengajar/demo yang bisa menggunakan ilustrasi jika perangkat fisik tidak tersedia.</w:t>
      </w:r>
    </w:p>
    <w:p>
      <w:pPr>
        <w:pStyle w:val="ListNumber"/>
        <w:spacing w:after="40"/>
      </w:pPr>
      <w:r>
        <w:t>Jika ada kegiatan praktik langsung, labeli sebagai demonstrasi guru atau tugas dengan perangkat nyata. Simulator tidak boleh mengaku benar-benar mencetak, memindai, atau mengendalikan proyektor.</w:t>
      </w:r>
    </w:p>
    <w:p>
      <w:pPr>
        <w:pStyle w:val="ListNumber"/>
        <w:spacing w:after="40"/>
      </w:pPr>
      <w:r>
        <w:t>Tambahkan soal baru tanpa menghapus soal lama, dan pastikan penjelasan jawaban tetap tersedia.</w:t>
      </w:r>
    </w:p>
    <w:p>
      <w:pPr>
        <w:pStyle w:val="ListNumber"/>
        <w:spacing w:after="40"/>
      </w:pPr>
      <w:r>
        <w:t>Pastikan aksesibilitas: teks jelas, kontras cukup, tombol besar, navigasi keyboard, dan animasi tidak wajib untuk memahami materi.</w:t>
      </w:r>
    </w:p>
    <w:p>
      <w:pPr>
        <w:pStyle w:val="ListNumber"/>
        <w:spacing w:after="40"/>
      </w:pPr>
      <w:r>
        <w:t>Jangan mengubah autentikasi, progress, database, leaderboard, atau fitur lain di luar ruang lingkup tanpa alasan dan izin.</w:t>
      </w:r>
    </w:p>
    <w:p>
      <w:pPr>
        <w:pStyle w:val="Heading1"/>
        <w:keepNext/>
        <w:pageBreakBefore/>
      </w:pPr>
      <w:r>
        <w:t>10. Target hasil belajar tambahan</w:t>
      </w:r>
    </w:p>
    <w:p>
      <w:r>
        <w:t>Setelah mempelajari bagian ini, santri diharapkan mampu:</w:t>
      </w:r>
    </w:p>
    <w:p>
      <w:pPr>
        <w:pStyle w:val="ListBullet"/>
        <w:spacing w:after="40"/>
      </w:pPr>
      <w:r>
        <w:t>Menjelaskan perbedaan perangkat input, process, output, storage, dan communication dengan contoh.</w:t>
      </w:r>
    </w:p>
    <w:p>
      <w:pPr>
        <w:pStyle w:val="ListBullet"/>
        <w:spacing w:after="40"/>
      </w:pPr>
      <w:r>
        <w:t>Menjelaskan fungsi printer, scanner, proyektor, speaker, mikrofon, webcam, penyimpanan eksternal, perangkat jaringan, dan UPS.</w:t>
      </w:r>
    </w:p>
    <w:p>
      <w:pPr>
        <w:pStyle w:val="ListBullet"/>
        <w:spacing w:after="40"/>
      </w:pPr>
      <w:r>
        <w:t>Memilih perangkat yang tepat dalam tugas kantor sederhana.</w:t>
      </w:r>
    </w:p>
    <w:p>
      <w:pPr>
        <w:pStyle w:val="ListBullet"/>
        <w:spacing w:after="40"/>
      </w:pPr>
      <w:r>
        <w:t>Menjelaskan langkah dasar mencetak, memindai, menampilkan presentasi, dan memeriksa audio.</w:t>
      </w:r>
    </w:p>
    <w:p>
      <w:pPr>
        <w:pStyle w:val="ListBullet"/>
        <w:spacing w:after="40"/>
      </w:pPr>
      <w:r>
        <w:t>Melakukan pemeriksaan awal untuk beberapa masalah umum tanpa membongkar perangkat atau mengubah konfigurasi yang bukan kewenangannya.</w:t>
      </w:r>
    </w:p>
    <w:p>
      <w:pPr>
        <w:pStyle w:val="ListBullet"/>
        <w:spacing w:after="40"/>
      </w:pPr>
      <w:r>
        <w:t>Menjaga privasi dokumen, penggunaan fasilitas bersama, serta keselamatan kabel dan perangkat.</w:t>
      </w:r>
    </w:p>
    <w:p>
      <w:r>
        <w:rPr>
          <w:b/>
          <w:color w:val="123B46"/>
        </w:rPr>
        <w:t>Prinsip utama:</w:t>
      </w:r>
      <w:r>
        <w:t xml:space="preserve"> targetnya bukan santri menghafal semua nama perangkat, melainkan mengenali perangkat yang mereka temui, memahami kegunaannya, memilih alat yang tepat untuk pekerjaan, dan tahu pemeriksaan awal yang aman ketika terjadi masalah.</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56B"/>
        <w:sz w:val="16"/>
      </w:rPr>
      <w:t xml:space="preserve">Materi Pengayaan — Perangkat Keras di Dunia Kerja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67D83"/>
        <w:sz w:val="16"/>
      </w:rPr>
      <w:t>LAB KOMPUTER  •  MODUL 1 DASAR TIK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6" w:lineRule="auto"/>
    </w:pPr>
    <w:rPr>
      <w:rFonts w:ascii="Aptos" w:hAnsi="Aptos" w:eastAsia="Aptos"/>
      <w:color w:val="2436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23B46"/>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67D8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F05D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23B4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Tambahan Materi Modul 1: Perangkat Keras di Dunia Kerja</dc:title>
  <dc:subject>Pengayaan pembelajaran dasar TIK untuk santri putri kelas 7–12</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