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pPr>
      <w:r>
        <w:drawing>
          <wp:inline distT="0" distB="0" distL="0" distR="0">
            <wp:extent cx="4927600" cy="88392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pPr>
        <w:spacing w:line="360" w:lineRule="auto"/>
      </w:pPr>
    </w:p>
    <w:p>
      <w:pPr>
        <w:spacing w:line="360" w:lineRule="auto"/>
      </w:pPr>
    </w:p>
    <w:p>
      <w:pPr>
        <w:spacing w:line="360" w:lineRule="auto"/>
        <w:jc w:val="center"/>
        <w:rPr>
          <w:rFonts w:hint="eastAsia"/>
          <w:b/>
          <w:bCs/>
          <w:sz w:val="52"/>
          <w:lang w:val="en-US" w:eastAsia="zh-CN"/>
        </w:rPr>
      </w:pPr>
      <w:r>
        <w:rPr>
          <w:rFonts w:hint="eastAsia"/>
          <w:b/>
          <w:bCs/>
          <w:sz w:val="52"/>
        </w:rPr>
        <w:t>2023微信菁英班</w:t>
      </w:r>
      <w:r>
        <w:rPr>
          <w:rFonts w:hint="eastAsia"/>
          <w:b/>
          <w:bCs/>
          <w:sz w:val="52"/>
          <w:lang w:val="en-US" w:eastAsia="zh-CN"/>
        </w:rPr>
        <w:t>结课作业</w:t>
      </w:r>
    </w:p>
    <w:p>
      <w:pPr>
        <w:spacing w:line="360" w:lineRule="auto"/>
        <w:jc w:val="right"/>
        <w:rPr>
          <w:rFonts w:hint="default"/>
          <w:b/>
          <w:bCs/>
          <w:i/>
          <w:iCs/>
          <w:sz w:val="30"/>
          <w:szCs w:val="30"/>
          <w:lang w:val="en-US" w:eastAsia="zh-CN"/>
        </w:rPr>
      </w:pPr>
      <w:r>
        <w:rPr>
          <w:rFonts w:hint="eastAsia"/>
          <w:b/>
          <w:bCs/>
          <w:i/>
          <w:iCs/>
          <w:sz w:val="30"/>
          <w:szCs w:val="30"/>
          <w:lang w:val="en-US" w:eastAsia="zh-CN"/>
        </w:rPr>
        <w:t>——基于Firebase的安卓聊天app的实现</w:t>
      </w:r>
    </w:p>
    <w:p>
      <w:pPr>
        <w:spacing w:line="360" w:lineRule="auto"/>
      </w:pPr>
    </w:p>
    <w:p>
      <w:pPr>
        <w:spacing w:line="360" w:lineRule="auto"/>
      </w:pPr>
    </w:p>
    <w:p>
      <w:pPr>
        <w:spacing w:line="360" w:lineRule="auto"/>
      </w:pPr>
    </w:p>
    <w:tbl>
      <w:tblPr>
        <w:tblStyle w:val="25"/>
        <w:tblW w:w="0" w:type="auto"/>
        <w:tblInd w:w="1242" w:type="dxa"/>
        <w:tblLayout w:type="autofit"/>
        <w:tblCellMar>
          <w:top w:w="0" w:type="dxa"/>
          <w:left w:w="108" w:type="dxa"/>
          <w:bottom w:w="0" w:type="dxa"/>
          <w:right w:w="108" w:type="dxa"/>
        </w:tblCellMar>
      </w:tblPr>
      <w:tblGrid>
        <w:gridCol w:w="1908"/>
        <w:gridCol w:w="3904"/>
      </w:tblGrid>
      <w:tr>
        <w:tblPrEx>
          <w:tblCellMar>
            <w:top w:w="0" w:type="dxa"/>
            <w:left w:w="108" w:type="dxa"/>
            <w:bottom w:w="0" w:type="dxa"/>
            <w:right w:w="108" w:type="dxa"/>
          </w:tblCellMar>
        </w:tblPrEx>
        <w:tc>
          <w:tcPr>
            <w:tcW w:w="1908" w:type="dxa"/>
            <w:vAlign w:val="bottom"/>
          </w:tcPr>
          <w:p>
            <w:pPr>
              <w:spacing w:line="360" w:lineRule="auto"/>
              <w:jc w:val="right"/>
            </w:pPr>
            <w:r>
              <w:rPr>
                <w:rFonts w:hint="eastAsia"/>
                <w:sz w:val="32"/>
                <w:szCs w:val="32"/>
              </w:rPr>
              <w:t>专    业：</w:t>
            </w:r>
          </w:p>
        </w:tc>
        <w:tc>
          <w:tcPr>
            <w:tcW w:w="3904" w:type="dxa"/>
            <w:tcBorders>
              <w:bottom w:val="single" w:color="auto" w:sz="4" w:space="0"/>
            </w:tcBorders>
          </w:tcPr>
          <w:p>
            <w:pPr>
              <w:spacing w:line="360" w:lineRule="auto"/>
              <w:jc w:val="center"/>
              <w:rPr>
                <w:rFonts w:hint="eastAsia" w:eastAsia="宋体"/>
                <w:sz w:val="32"/>
                <w:szCs w:val="32"/>
                <w:lang w:val="en-US" w:eastAsia="zh-CN"/>
              </w:rPr>
            </w:pPr>
            <w:r>
              <w:rPr>
                <w:rFonts w:hint="eastAsia"/>
                <w:sz w:val="32"/>
                <w:szCs w:val="32"/>
                <w:lang w:val="en-US" w:eastAsia="zh-CN"/>
              </w:rPr>
              <w:t>物联网</w:t>
            </w:r>
          </w:p>
        </w:tc>
      </w:tr>
      <w:tr>
        <w:tblPrEx>
          <w:tblCellMar>
            <w:top w:w="0" w:type="dxa"/>
            <w:left w:w="108" w:type="dxa"/>
            <w:bottom w:w="0" w:type="dxa"/>
            <w:right w:w="108" w:type="dxa"/>
          </w:tblCellMar>
        </w:tblPrEx>
        <w:tc>
          <w:tcPr>
            <w:tcW w:w="1908" w:type="dxa"/>
            <w:vAlign w:val="bottom"/>
          </w:tcPr>
          <w:p>
            <w:pPr>
              <w:spacing w:line="360" w:lineRule="auto"/>
              <w:jc w:val="right"/>
            </w:pPr>
            <w:r>
              <w:rPr>
                <w:rFonts w:hint="eastAsia"/>
                <w:sz w:val="32"/>
                <w:szCs w:val="32"/>
              </w:rPr>
              <w:t>班    级：</w:t>
            </w:r>
          </w:p>
        </w:tc>
        <w:tc>
          <w:tcPr>
            <w:tcW w:w="3904" w:type="dxa"/>
            <w:tcBorders>
              <w:top w:val="single" w:color="auto" w:sz="4" w:space="0"/>
              <w:bottom w:val="single" w:color="auto" w:sz="4" w:space="0"/>
            </w:tcBorders>
          </w:tcPr>
          <w:p>
            <w:pPr>
              <w:spacing w:line="360" w:lineRule="auto"/>
              <w:rPr>
                <w:rFonts w:hint="default" w:eastAsia="宋体"/>
                <w:sz w:val="32"/>
                <w:szCs w:val="32"/>
                <w:lang w:val="en-US" w:eastAsia="zh-CN"/>
              </w:rPr>
            </w:pPr>
            <w:r>
              <w:rPr>
                <w:rFonts w:hint="eastAsia"/>
                <w:sz w:val="28"/>
                <w:szCs w:val="28"/>
              </w:rPr>
              <w:t xml:space="preserve">          </w:t>
            </w:r>
            <w:r>
              <w:rPr>
                <w:rFonts w:hint="eastAsia"/>
                <w:sz w:val="28"/>
                <w:szCs w:val="28"/>
                <w:lang w:val="en-US" w:eastAsia="zh-CN"/>
              </w:rPr>
              <w:t>IOT2101</w:t>
            </w:r>
          </w:p>
        </w:tc>
      </w:tr>
      <w:tr>
        <w:tblPrEx>
          <w:tblCellMar>
            <w:top w:w="0" w:type="dxa"/>
            <w:left w:w="108" w:type="dxa"/>
            <w:bottom w:w="0" w:type="dxa"/>
            <w:right w:w="108" w:type="dxa"/>
          </w:tblCellMar>
        </w:tblPrEx>
        <w:tc>
          <w:tcPr>
            <w:tcW w:w="1908" w:type="dxa"/>
            <w:vAlign w:val="bottom"/>
          </w:tcPr>
          <w:p>
            <w:pPr>
              <w:spacing w:line="360" w:lineRule="auto"/>
              <w:jc w:val="right"/>
            </w:pPr>
            <w:r>
              <w:rPr>
                <w:rFonts w:hint="eastAsia"/>
                <w:sz w:val="32"/>
                <w:szCs w:val="32"/>
              </w:rPr>
              <w:t>学    号：</w:t>
            </w:r>
          </w:p>
        </w:tc>
        <w:tc>
          <w:tcPr>
            <w:tcW w:w="3904" w:type="dxa"/>
            <w:tcBorders>
              <w:top w:val="single" w:color="auto" w:sz="4" w:space="0"/>
              <w:bottom w:val="single" w:color="auto" w:sz="4" w:space="0"/>
            </w:tcBorders>
          </w:tcPr>
          <w:p>
            <w:pPr>
              <w:spacing w:line="360" w:lineRule="auto"/>
              <w:jc w:val="center"/>
              <w:rPr>
                <w:rFonts w:hint="default" w:eastAsia="宋体"/>
                <w:sz w:val="32"/>
                <w:szCs w:val="32"/>
                <w:lang w:val="en-US" w:eastAsia="zh-CN"/>
              </w:rPr>
            </w:pPr>
            <w:r>
              <w:rPr>
                <w:rFonts w:hint="eastAsia"/>
                <w:sz w:val="28"/>
                <w:szCs w:val="28"/>
                <w:lang w:val="en-US" w:eastAsia="zh-CN"/>
              </w:rPr>
              <w:t>U202115621</w:t>
            </w:r>
          </w:p>
        </w:tc>
      </w:tr>
      <w:tr>
        <w:tblPrEx>
          <w:tblCellMar>
            <w:top w:w="0" w:type="dxa"/>
            <w:left w:w="108" w:type="dxa"/>
            <w:bottom w:w="0" w:type="dxa"/>
            <w:right w:w="108" w:type="dxa"/>
          </w:tblCellMar>
        </w:tblPrEx>
        <w:tc>
          <w:tcPr>
            <w:tcW w:w="1908" w:type="dxa"/>
            <w:vAlign w:val="bottom"/>
          </w:tcPr>
          <w:p>
            <w:pPr>
              <w:spacing w:line="360" w:lineRule="auto"/>
              <w:jc w:val="right"/>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pPr>
              <w:spacing w:line="360" w:lineRule="auto"/>
              <w:jc w:val="center"/>
              <w:rPr>
                <w:rFonts w:hint="default" w:eastAsia="宋体"/>
                <w:sz w:val="32"/>
                <w:szCs w:val="32"/>
                <w:lang w:val="en-US" w:eastAsia="zh-CN"/>
              </w:rPr>
            </w:pPr>
            <w:r>
              <w:rPr>
                <w:rFonts w:hint="eastAsia"/>
                <w:sz w:val="32"/>
                <w:szCs w:val="32"/>
                <w:lang w:val="en-US" w:eastAsia="zh-CN"/>
              </w:rPr>
              <w:t>温宇鹏</w:t>
            </w:r>
          </w:p>
        </w:tc>
      </w:tr>
    </w:tbl>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rFonts w:hint="eastAsia"/>
          <w:sz w:val="32"/>
          <w:szCs w:val="32"/>
          <w:lang w:val="en-US" w:eastAsia="zh-CN"/>
        </w:rPr>
        <w:t>23</w:t>
      </w:r>
      <w:r>
        <w:rPr>
          <w:sz w:val="32"/>
          <w:szCs w:val="32"/>
        </w:rPr>
        <w:t xml:space="preserve"> </w:t>
      </w:r>
      <w:r>
        <w:rPr>
          <w:rFonts w:hint="eastAsia"/>
          <w:sz w:val="32"/>
          <w:szCs w:val="32"/>
        </w:rPr>
        <w:t xml:space="preserve">年 </w:t>
      </w:r>
      <w:r>
        <w:rPr>
          <w:rFonts w:hint="eastAsia"/>
          <w:sz w:val="32"/>
          <w:szCs w:val="32"/>
          <w:lang w:val="en-US" w:eastAsia="zh-CN"/>
        </w:rPr>
        <w:t>10</w:t>
      </w:r>
      <w:r>
        <w:rPr>
          <w:rFonts w:hint="eastAsia"/>
          <w:sz w:val="32"/>
          <w:szCs w:val="32"/>
        </w:rPr>
        <w:t xml:space="preserve"> 月 </w:t>
      </w:r>
      <w:r>
        <w:rPr>
          <w:rFonts w:hint="eastAsia"/>
          <w:sz w:val="32"/>
          <w:szCs w:val="32"/>
          <w:lang w:val="en-US" w:eastAsia="zh-CN"/>
        </w:rPr>
        <w:t>31</w:t>
      </w:r>
      <w:r>
        <w:rPr>
          <w:rFonts w:hint="eastAsia"/>
          <w:sz w:val="32"/>
          <w:szCs w:val="32"/>
        </w:rPr>
        <w:t xml:space="preserve"> 日</w:t>
      </w:r>
      <w:r>
        <w:rPr>
          <w:b/>
          <w:sz w:val="44"/>
          <w:szCs w:val="44"/>
        </w:rPr>
        <w:br w:type="page"/>
      </w:r>
    </w:p>
    <w:p>
      <w:pPr>
        <w:pStyle w:val="18"/>
      </w:pPr>
      <w:r>
        <w:rPr>
          <w:rFonts w:hint="eastAsia"/>
        </w:rPr>
        <w:t>目  录</w:t>
      </w:r>
      <w:bookmarkStart w:id="11" w:name="_GoBack"/>
      <w:bookmarkEnd w:id="11"/>
    </w:p>
    <w:p>
      <w:pPr>
        <w:pStyle w:val="18"/>
        <w:tabs>
          <w:tab w:val="right" w:leader="dot" w:pos="8306"/>
          <w:tab w:val="clear" w:pos="8296"/>
        </w:tabs>
      </w:pPr>
      <w:r>
        <w:rPr>
          <w:sz w:val="20"/>
          <w:szCs w:val="20"/>
        </w:rPr>
        <w:fldChar w:fldCharType="begin"/>
      </w:r>
      <w:r>
        <w:rPr>
          <w:sz w:val="20"/>
          <w:szCs w:val="20"/>
        </w:rPr>
        <w:instrText xml:space="preserve"> TOC \o "1-2" \h \z \u </w:instrText>
      </w:r>
      <w:r>
        <w:rPr>
          <w:sz w:val="20"/>
          <w:szCs w:val="20"/>
        </w:rPr>
        <w:fldChar w:fldCharType="separate"/>
      </w:r>
      <w:r>
        <w:rPr>
          <w:szCs w:val="20"/>
        </w:rPr>
        <w:fldChar w:fldCharType="begin"/>
      </w:r>
      <w:r>
        <w:rPr>
          <w:szCs w:val="20"/>
        </w:rPr>
        <w:instrText xml:space="preserve"> HYPERLINK \l _Toc5717 </w:instrText>
      </w:r>
      <w:r>
        <w:rPr>
          <w:szCs w:val="20"/>
        </w:rPr>
        <w:fldChar w:fldCharType="separate"/>
      </w:r>
      <w:r>
        <w:rPr>
          <w:rFonts w:hint="eastAsia"/>
        </w:rPr>
        <w:t>1 产品功能介绍</w:t>
      </w:r>
      <w:r>
        <w:tab/>
      </w:r>
      <w:r>
        <w:fldChar w:fldCharType="begin"/>
      </w:r>
      <w:r>
        <w:instrText xml:space="preserve"> PAGEREF _Toc5717 \h </w:instrText>
      </w:r>
      <w:r>
        <w:fldChar w:fldCharType="separate"/>
      </w:r>
      <w:r>
        <w:t>1</w:t>
      </w:r>
      <w:r>
        <w:fldChar w:fldCharType="end"/>
      </w:r>
      <w:r>
        <w:rPr>
          <w:szCs w:val="20"/>
        </w:rPr>
        <w:fldChar w:fldCharType="end"/>
      </w:r>
    </w:p>
    <w:p>
      <w:pPr>
        <w:pStyle w:val="21"/>
        <w:tabs>
          <w:tab w:val="right" w:leader="dot" w:pos="8306"/>
          <w:tab w:val="clear" w:pos="8296"/>
        </w:tabs>
      </w:pPr>
      <w:r>
        <w:fldChar w:fldCharType="begin"/>
      </w:r>
      <w:r>
        <w:instrText xml:space="preserve"> HYPERLINK \l _Toc16818 </w:instrText>
      </w:r>
      <w:r>
        <w:fldChar w:fldCharType="separate"/>
      </w:r>
      <w:r>
        <w:rPr>
          <w:rFonts w:hint="eastAsia"/>
          <w:lang w:val="en-US" w:eastAsia="zh-CN"/>
        </w:rPr>
        <w:t>1.1项目开发意义</w:t>
      </w:r>
      <w:r>
        <w:tab/>
      </w:r>
      <w:r>
        <w:fldChar w:fldCharType="begin"/>
      </w:r>
      <w:r>
        <w:instrText xml:space="preserve"> PAGEREF _Toc16818 \h </w:instrText>
      </w:r>
      <w:r>
        <w:fldChar w:fldCharType="separate"/>
      </w:r>
      <w:r>
        <w:t>1</w:t>
      </w:r>
      <w:r>
        <w:fldChar w:fldCharType="end"/>
      </w:r>
      <w:r>
        <w:fldChar w:fldCharType="end"/>
      </w:r>
    </w:p>
    <w:p>
      <w:pPr>
        <w:pStyle w:val="21"/>
        <w:tabs>
          <w:tab w:val="right" w:leader="dot" w:pos="8306"/>
          <w:tab w:val="clear" w:pos="8296"/>
        </w:tabs>
      </w:pPr>
      <w:r>
        <w:fldChar w:fldCharType="begin"/>
      </w:r>
      <w:r>
        <w:instrText xml:space="preserve"> HYPERLINK \l _Toc8303 </w:instrText>
      </w:r>
      <w:r>
        <w:fldChar w:fldCharType="separate"/>
      </w:r>
      <w:r>
        <w:rPr>
          <w:rFonts w:hint="eastAsia"/>
          <w:lang w:val="en-US" w:eastAsia="zh-CN"/>
        </w:rPr>
        <w:t>1.2产品功能</w:t>
      </w:r>
      <w:r>
        <w:tab/>
      </w:r>
      <w:r>
        <w:fldChar w:fldCharType="begin"/>
      </w:r>
      <w:r>
        <w:instrText xml:space="preserve"> PAGEREF _Toc8303 \h </w:instrText>
      </w:r>
      <w:r>
        <w:fldChar w:fldCharType="separate"/>
      </w:r>
      <w:r>
        <w:t>1</w:t>
      </w:r>
      <w:r>
        <w:fldChar w:fldCharType="end"/>
      </w:r>
      <w:r>
        <w:fldChar w:fldCharType="end"/>
      </w:r>
    </w:p>
    <w:p>
      <w:pPr>
        <w:pStyle w:val="18"/>
        <w:tabs>
          <w:tab w:val="right" w:leader="dot" w:pos="8306"/>
          <w:tab w:val="clear" w:pos="8296"/>
        </w:tabs>
      </w:pPr>
      <w:r>
        <w:fldChar w:fldCharType="begin"/>
      </w:r>
      <w:r>
        <w:instrText xml:space="preserve"> HYPERLINK \l _Toc14760 </w:instrText>
      </w:r>
      <w:r>
        <w:fldChar w:fldCharType="separate"/>
      </w:r>
      <w:r>
        <w:rPr>
          <w:rFonts w:hint="eastAsia"/>
          <w:lang w:val="en-US" w:eastAsia="zh-CN"/>
        </w:rPr>
        <w:t>2 程序概要设计</w:t>
      </w:r>
      <w:r>
        <w:tab/>
      </w:r>
      <w:r>
        <w:fldChar w:fldCharType="begin"/>
      </w:r>
      <w:r>
        <w:instrText xml:space="preserve"> PAGEREF _Toc14760 \h </w:instrText>
      </w:r>
      <w:r>
        <w:fldChar w:fldCharType="separate"/>
      </w:r>
      <w:r>
        <w:t>2</w:t>
      </w:r>
      <w:r>
        <w:fldChar w:fldCharType="end"/>
      </w:r>
      <w:r>
        <w:fldChar w:fldCharType="end"/>
      </w:r>
    </w:p>
    <w:p>
      <w:pPr>
        <w:pStyle w:val="21"/>
        <w:tabs>
          <w:tab w:val="right" w:leader="dot" w:pos="8306"/>
          <w:tab w:val="clear" w:pos="8296"/>
        </w:tabs>
      </w:pPr>
      <w:r>
        <w:fldChar w:fldCharType="begin"/>
      </w:r>
      <w:r>
        <w:instrText xml:space="preserve"> HYPERLINK \l _Toc1501 </w:instrText>
      </w:r>
      <w:r>
        <w:fldChar w:fldCharType="separate"/>
      </w:r>
      <w:r>
        <w:rPr>
          <w:rFonts w:hint="eastAsia"/>
          <w:lang w:val="en-US" w:eastAsia="zh-CN"/>
        </w:rPr>
        <w:t>2.1 开发实现</w:t>
      </w:r>
      <w:r>
        <w:tab/>
      </w:r>
      <w:r>
        <w:fldChar w:fldCharType="begin"/>
      </w:r>
      <w:r>
        <w:instrText xml:space="preserve"> PAGEREF _Toc1501 \h </w:instrText>
      </w:r>
      <w:r>
        <w:fldChar w:fldCharType="separate"/>
      </w:r>
      <w:r>
        <w:t>2</w:t>
      </w:r>
      <w:r>
        <w:fldChar w:fldCharType="end"/>
      </w:r>
      <w:r>
        <w:fldChar w:fldCharType="end"/>
      </w:r>
    </w:p>
    <w:p>
      <w:pPr>
        <w:pStyle w:val="21"/>
        <w:tabs>
          <w:tab w:val="right" w:leader="dot" w:pos="8306"/>
          <w:tab w:val="clear" w:pos="8296"/>
        </w:tabs>
      </w:pPr>
      <w:r>
        <w:fldChar w:fldCharType="begin"/>
      </w:r>
      <w:r>
        <w:instrText xml:space="preserve"> HYPERLINK \l _Toc28946 </w:instrText>
      </w:r>
      <w:r>
        <w:fldChar w:fldCharType="separate"/>
      </w:r>
      <w:r>
        <w:rPr>
          <w:rFonts w:hint="eastAsia"/>
          <w:lang w:val="en-US" w:eastAsia="zh-CN"/>
        </w:rPr>
        <w:t>2.2 Firebase部署</w:t>
      </w:r>
      <w:r>
        <w:tab/>
      </w:r>
      <w:r>
        <w:fldChar w:fldCharType="begin"/>
      </w:r>
      <w:r>
        <w:instrText xml:space="preserve"> PAGEREF _Toc28946 \h </w:instrText>
      </w:r>
      <w:r>
        <w:fldChar w:fldCharType="separate"/>
      </w:r>
      <w:r>
        <w:t>2</w:t>
      </w:r>
      <w:r>
        <w:fldChar w:fldCharType="end"/>
      </w:r>
      <w:r>
        <w:fldChar w:fldCharType="end"/>
      </w:r>
    </w:p>
    <w:p>
      <w:pPr>
        <w:pStyle w:val="21"/>
        <w:tabs>
          <w:tab w:val="right" w:leader="dot" w:pos="8306"/>
          <w:tab w:val="clear" w:pos="8296"/>
        </w:tabs>
      </w:pPr>
      <w:r>
        <w:fldChar w:fldCharType="begin"/>
      </w:r>
      <w:r>
        <w:instrText xml:space="preserve"> HYPERLINK \l _Toc14763 </w:instrText>
      </w:r>
      <w:r>
        <w:fldChar w:fldCharType="separate"/>
      </w:r>
      <w:r>
        <w:rPr>
          <w:rFonts w:hint="eastAsia"/>
          <w:lang w:val="en-US" w:eastAsia="zh-CN"/>
        </w:rPr>
        <w:t>2.3 Android应用程序</w:t>
      </w:r>
      <w:r>
        <w:tab/>
      </w:r>
      <w:r>
        <w:fldChar w:fldCharType="begin"/>
      </w:r>
      <w:r>
        <w:instrText xml:space="preserve"> PAGEREF _Toc14763 \h </w:instrText>
      </w:r>
      <w:r>
        <w:fldChar w:fldCharType="separate"/>
      </w:r>
      <w:r>
        <w:t>7</w:t>
      </w:r>
      <w:r>
        <w:fldChar w:fldCharType="end"/>
      </w:r>
      <w:r>
        <w:fldChar w:fldCharType="end"/>
      </w:r>
    </w:p>
    <w:p>
      <w:pPr>
        <w:pStyle w:val="21"/>
        <w:tabs>
          <w:tab w:val="right" w:leader="dot" w:pos="8306"/>
          <w:tab w:val="clear" w:pos="8296"/>
        </w:tabs>
      </w:pPr>
      <w:r>
        <w:fldChar w:fldCharType="begin"/>
      </w:r>
      <w:r>
        <w:instrText xml:space="preserve"> HYPERLINK \l _Toc5159 </w:instrText>
      </w:r>
      <w:r>
        <w:fldChar w:fldCharType="separate"/>
      </w:r>
      <w:r>
        <w:rPr>
          <w:rFonts w:hint="eastAsia"/>
          <w:lang w:val="en-US" w:eastAsia="zh-CN"/>
        </w:rPr>
        <w:t>2.4 使用的依赖</w:t>
      </w:r>
      <w:r>
        <w:tab/>
      </w:r>
      <w:r>
        <w:fldChar w:fldCharType="begin"/>
      </w:r>
      <w:r>
        <w:instrText xml:space="preserve"> PAGEREF _Toc5159 \h </w:instrText>
      </w:r>
      <w:r>
        <w:fldChar w:fldCharType="separate"/>
      </w:r>
      <w:r>
        <w:t>12</w:t>
      </w:r>
      <w:r>
        <w:fldChar w:fldCharType="end"/>
      </w:r>
      <w:r>
        <w:fldChar w:fldCharType="end"/>
      </w:r>
    </w:p>
    <w:p>
      <w:pPr>
        <w:pStyle w:val="18"/>
        <w:tabs>
          <w:tab w:val="right" w:leader="dot" w:pos="8306"/>
          <w:tab w:val="clear" w:pos="8296"/>
        </w:tabs>
      </w:pPr>
      <w:r>
        <w:fldChar w:fldCharType="begin"/>
      </w:r>
      <w:r>
        <w:instrText xml:space="preserve"> HYPERLINK \l _Toc12044 </w:instrText>
      </w:r>
      <w:r>
        <w:fldChar w:fldCharType="separate"/>
      </w:r>
      <w:r>
        <w:t>3</w:t>
      </w:r>
      <w:r>
        <w:rPr>
          <w:rFonts w:hint="eastAsia"/>
        </w:rPr>
        <w:t xml:space="preserve"> 软件架构图</w:t>
      </w:r>
      <w:r>
        <w:tab/>
      </w:r>
      <w:r>
        <w:fldChar w:fldCharType="begin"/>
      </w:r>
      <w:r>
        <w:instrText xml:space="preserve"> PAGEREF _Toc12044 \h </w:instrText>
      </w:r>
      <w:r>
        <w:fldChar w:fldCharType="separate"/>
      </w:r>
      <w:r>
        <w:t>13</w:t>
      </w:r>
      <w:r>
        <w:fldChar w:fldCharType="end"/>
      </w:r>
      <w:r>
        <w:fldChar w:fldCharType="end"/>
      </w:r>
    </w:p>
    <w:p>
      <w:pPr>
        <w:pStyle w:val="18"/>
        <w:tabs>
          <w:tab w:val="right" w:leader="dot" w:pos="8306"/>
          <w:tab w:val="clear" w:pos="8296"/>
        </w:tabs>
      </w:pPr>
      <w:r>
        <w:fldChar w:fldCharType="begin"/>
      </w:r>
      <w:r>
        <w:instrText xml:space="preserve"> HYPERLINK \l _Toc18885 </w:instrText>
      </w:r>
      <w:r>
        <w:fldChar w:fldCharType="separate"/>
      </w:r>
      <w:r>
        <w:rPr>
          <w:rFonts w:hint="eastAsia"/>
          <w:lang w:val="en-US" w:eastAsia="zh-CN"/>
        </w:rPr>
        <w:t>4 技术亮点及其实现原理</w:t>
      </w:r>
      <w:r>
        <w:tab/>
      </w:r>
      <w:r>
        <w:fldChar w:fldCharType="begin"/>
      </w:r>
      <w:r>
        <w:instrText xml:space="preserve"> PAGEREF _Toc18885 \h </w:instrText>
      </w:r>
      <w:r>
        <w:fldChar w:fldCharType="separate"/>
      </w:r>
      <w:r>
        <w:t>17</w:t>
      </w:r>
      <w:r>
        <w:fldChar w:fldCharType="end"/>
      </w:r>
      <w:r>
        <w:fldChar w:fldCharType="end"/>
      </w:r>
    </w:p>
    <w:p>
      <w:pPr>
        <w:pStyle w:val="18"/>
        <w:tabs>
          <w:tab w:val="right" w:leader="dot" w:pos="8306"/>
          <w:tab w:val="clear" w:pos="8296"/>
        </w:tabs>
      </w:pPr>
      <w:r>
        <w:fldChar w:fldCharType="begin"/>
      </w:r>
      <w:r>
        <w:instrText xml:space="preserve"> HYPERLINK \l _Toc14352 </w:instrText>
      </w:r>
      <w:r>
        <w:fldChar w:fldCharType="separate"/>
      </w:r>
      <w:r>
        <w:rPr>
          <w:rFonts w:hint="eastAsia"/>
          <w:lang w:val="en-US" w:eastAsia="zh-CN"/>
        </w:rPr>
        <w:t>5 发展空间和课程总结</w:t>
      </w:r>
      <w:r>
        <w:tab/>
      </w:r>
      <w:r>
        <w:fldChar w:fldCharType="begin"/>
      </w:r>
      <w:r>
        <w:instrText xml:space="preserve"> PAGEREF _Toc14352 \h </w:instrText>
      </w:r>
      <w:r>
        <w:fldChar w:fldCharType="separate"/>
      </w:r>
      <w:r>
        <w:t>19</w:t>
      </w:r>
      <w:r>
        <w:fldChar w:fldCharType="end"/>
      </w:r>
      <w:r>
        <w:fldChar w:fldCharType="end"/>
      </w:r>
    </w:p>
    <w:p>
      <w:pPr>
        <w:pStyle w:val="35"/>
        <w:jc w:val="both"/>
        <w:rPr>
          <w:color w:val="FF0000"/>
        </w:rPr>
      </w:pPr>
      <w:r>
        <w:fldChar w:fldCharType="end"/>
      </w:r>
    </w:p>
    <w:p>
      <w:pPr>
        <w:pStyle w:val="35"/>
      </w:pPr>
    </w:p>
    <w:p>
      <w:pPr>
        <w:pStyle w:val="35"/>
        <w:sectPr>
          <w:footerReference r:id="rId5" w:type="default"/>
          <w:pgSz w:w="11906" w:h="16838"/>
          <w:pgMar w:top="1440" w:right="1800" w:bottom="1440" w:left="1800" w:header="851" w:footer="992" w:gutter="0"/>
          <w:pgNumType w:fmt="numberInDash"/>
          <w:cols w:space="425" w:num="1"/>
          <w:docGrid w:type="lines" w:linePitch="312" w:charSpace="0"/>
        </w:sectPr>
      </w:pPr>
    </w:p>
    <w:p>
      <w:pPr>
        <w:pStyle w:val="2"/>
        <w:spacing w:before="156" w:after="156" w:line="360" w:lineRule="auto"/>
        <w:rPr>
          <w:rFonts w:hint="eastAsia"/>
        </w:rPr>
      </w:pPr>
      <w:bookmarkStart w:id="0" w:name="_Toc5717"/>
      <w:r>
        <w:rPr>
          <w:rFonts w:hint="eastAsia"/>
        </w:rPr>
        <w:t>1 产品功能介绍</w:t>
      </w:r>
      <w:bookmarkEnd w:id="0"/>
    </w:p>
    <w:p>
      <w:pPr>
        <w:pStyle w:val="3"/>
        <w:bidi w:val="0"/>
        <w:rPr>
          <w:rFonts w:hint="eastAsia"/>
          <w:lang w:val="en-US" w:eastAsia="zh-CN"/>
        </w:rPr>
      </w:pPr>
      <w:bookmarkStart w:id="1" w:name="_Toc16818"/>
      <w:r>
        <w:rPr>
          <w:rFonts w:hint="eastAsia"/>
          <w:lang w:val="en-US" w:eastAsia="zh-CN"/>
        </w:rPr>
        <w:t>1.1项目开发意义</w:t>
      </w:r>
      <w:bookmarkEnd w:id="1"/>
    </w:p>
    <w:p>
      <w:pPr>
        <w:ind w:firstLine="420" w:firstLineChars="0"/>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制作了一个简单的聊天app</w:t>
      </w:r>
      <w:r>
        <w:rPr>
          <w:rFonts w:hint="eastAsia" w:asciiTheme="minorEastAsia" w:hAnsiTheme="minorEastAsia" w:eastAsiaTheme="minorEastAsia"/>
          <w:szCs w:val="21"/>
        </w:rPr>
        <w:t>，</w:t>
      </w:r>
      <w:r>
        <w:rPr>
          <w:rFonts w:hint="eastAsia" w:asciiTheme="minorEastAsia" w:hAnsiTheme="minorEastAsia" w:eastAsiaTheme="minorEastAsia"/>
          <w:szCs w:val="21"/>
          <w:lang w:val="en-US" w:eastAsia="zh-CN"/>
        </w:rPr>
        <w:t>内容包括发送手机验证码进行登录注册，更新个人资料，更换头像，添加其他用户并建立聊天室等。</w:t>
      </w:r>
      <w:r>
        <w:rPr>
          <w:rFonts w:hint="eastAsia"/>
          <w:lang w:val="en-US" w:eastAsia="zh-CN"/>
        </w:rPr>
        <w:t>能够促进人们之间的沟通和交流，让用户更轻松地进行互动和社交，与他人实时交流，从而加强社交关系并促进信息传递，提高工作效率。</w:t>
      </w:r>
    </w:p>
    <w:p>
      <w:pPr>
        <w:tabs>
          <w:tab w:val="left" w:pos="7523"/>
        </w:tabs>
        <w:spacing w:line="360" w:lineRule="auto"/>
        <w:ind w:firstLine="480" w:firstLineChars="200"/>
        <w:jc w:val="left"/>
        <w:rPr>
          <w:rFonts w:hint="eastAsia"/>
          <w:lang w:val="en-US" w:eastAsia="zh-CN"/>
        </w:rPr>
      </w:pPr>
      <w:r>
        <w:rPr>
          <w:rFonts w:hint="eastAsia" w:asciiTheme="minorEastAsia" w:hAnsiTheme="minorEastAsia" w:eastAsiaTheme="minorEastAsia"/>
          <w:szCs w:val="21"/>
        </w:rPr>
        <w:t>采用的语言是开源免费的JAVA，使用的开发工具是Google免费的Android开发编译器 AndroidStudio。</w:t>
      </w:r>
    </w:p>
    <w:p>
      <w:pPr>
        <w:ind w:firstLine="420" w:firstLineChars="0"/>
        <w:rPr>
          <w:rFonts w:hint="eastAsia"/>
          <w:lang w:val="en-US" w:eastAsia="zh-CN"/>
        </w:rPr>
      </w:pPr>
      <w:r>
        <w:rPr>
          <w:rFonts w:hint="eastAsia"/>
          <w:lang w:val="en-US" w:eastAsia="zh-CN"/>
        </w:rPr>
        <w:t>此外，该项目有助于提高开发者积累前端后端协调开发的经验。可以让开发者能够学习和应用现代化的用户界面设计、实时消息传递、响应式设计、服务器端开发、数据存储和管理等多方面技术，提高自身开发能力和经验。</w:t>
      </w:r>
    </w:p>
    <w:p>
      <w:pPr>
        <w:ind w:firstLine="420" w:firstLineChars="0"/>
        <w:rPr>
          <w:rFonts w:hint="eastAsia"/>
          <w:lang w:val="en-US" w:eastAsia="zh-CN"/>
        </w:rPr>
      </w:pPr>
    </w:p>
    <w:p>
      <w:pPr>
        <w:pStyle w:val="3"/>
        <w:bidi w:val="0"/>
        <w:rPr>
          <w:rFonts w:hint="default"/>
          <w:lang w:val="en-US" w:eastAsia="zh-CN"/>
        </w:rPr>
      </w:pPr>
      <w:bookmarkStart w:id="2" w:name="_Toc8303"/>
      <w:r>
        <w:rPr>
          <w:rFonts w:hint="eastAsia"/>
          <w:lang w:val="en-US" w:eastAsia="zh-CN"/>
        </w:rPr>
        <w:t>1.2产品功能</w:t>
      </w:r>
      <w:bookmarkEnd w:id="2"/>
    </w:p>
    <w:p>
      <w:pPr>
        <w:pStyle w:val="4"/>
        <w:bidi w:val="0"/>
        <w:rPr>
          <w:rFonts w:hint="default"/>
          <w:lang w:val="en-US" w:eastAsia="zh-CN"/>
        </w:rPr>
      </w:pPr>
      <w:r>
        <w:rPr>
          <w:rFonts w:hint="eastAsia"/>
          <w:lang w:val="en-US" w:eastAsia="zh-CN"/>
        </w:rPr>
        <w:t>1.2.1</w:t>
      </w:r>
      <w:r>
        <w:rPr>
          <w:rFonts w:hint="default"/>
          <w:lang w:val="en-US" w:eastAsia="zh-CN"/>
        </w:rPr>
        <w:t>用户</w:t>
      </w:r>
      <w:r>
        <w:rPr>
          <w:rFonts w:hint="eastAsia"/>
          <w:lang w:val="en-US" w:eastAsia="zh-CN"/>
        </w:rPr>
        <w:t>手机号</w:t>
      </w:r>
      <w:r>
        <w:rPr>
          <w:rFonts w:hint="default"/>
          <w:lang w:val="en-US" w:eastAsia="zh-CN"/>
        </w:rPr>
        <w:t>登录</w:t>
      </w:r>
      <w:r>
        <w:rPr>
          <w:rFonts w:hint="eastAsia"/>
          <w:lang w:val="en-US" w:eastAsia="zh-CN"/>
        </w:rPr>
        <w:t>并输入验证码和用户名进入app</w:t>
      </w:r>
      <w:r>
        <w:rPr>
          <w:rFonts w:hint="default"/>
          <w:lang w:val="en-US" w:eastAsia="zh-CN"/>
        </w:rPr>
        <w:t>：</w:t>
      </w:r>
    </w:p>
    <w:p>
      <w:pPr>
        <w:ind w:firstLine="420" w:firstLineChars="0"/>
        <w:rPr>
          <w:rFonts w:hint="default"/>
          <w:lang w:val="en-US" w:eastAsia="zh-CN"/>
        </w:rPr>
      </w:pPr>
      <w:r>
        <w:rPr>
          <w:rFonts w:hint="default"/>
          <w:lang w:val="en-US" w:eastAsia="zh-CN"/>
        </w:rPr>
        <w:t>用户使用</w:t>
      </w:r>
      <w:r>
        <w:rPr>
          <w:rFonts w:hint="eastAsia"/>
          <w:lang w:val="en-US" w:eastAsia="zh-CN"/>
        </w:rPr>
        <w:t>手机号</w:t>
      </w:r>
      <w:r>
        <w:rPr>
          <w:rFonts w:hint="default"/>
          <w:lang w:val="en-US" w:eastAsia="zh-CN"/>
        </w:rPr>
        <w:t>进行</w:t>
      </w:r>
      <w:r>
        <w:rPr>
          <w:rFonts w:hint="eastAsia"/>
          <w:lang w:val="en-US" w:eastAsia="zh-CN"/>
        </w:rPr>
        <w:t>验证码</w:t>
      </w:r>
      <w:r>
        <w:rPr>
          <w:rFonts w:hint="default"/>
          <w:lang w:val="en-US" w:eastAsia="zh-CN"/>
        </w:rPr>
        <w:t>登录</w:t>
      </w:r>
      <w:r>
        <w:rPr>
          <w:rFonts w:hint="eastAsia"/>
          <w:lang w:val="en-US" w:eastAsia="zh-CN"/>
        </w:rPr>
        <w:t>，之后输入用户名，作为用户在app中的唯一标识，若重名则无法同时使用app。</w:t>
      </w:r>
      <w:r>
        <w:rPr>
          <w:rFonts w:hint="default"/>
          <w:lang w:val="en-US" w:eastAsia="zh-CN"/>
        </w:rPr>
        <w:t>登录后，</w:t>
      </w:r>
      <w:r>
        <w:rPr>
          <w:rFonts w:hint="eastAsia"/>
          <w:lang w:val="en-US" w:eastAsia="zh-CN"/>
        </w:rPr>
        <w:t>可建立或访问与其他用户的</w:t>
      </w:r>
      <w:r>
        <w:rPr>
          <w:rFonts w:hint="default"/>
          <w:lang w:val="en-US" w:eastAsia="zh-CN"/>
        </w:rPr>
        <w:t>聊天室</w:t>
      </w:r>
      <w:r>
        <w:rPr>
          <w:rFonts w:hint="eastAsia"/>
          <w:lang w:val="en-US" w:eastAsia="zh-CN"/>
        </w:rPr>
        <w:t>获取数据库中的全部聊天信息</w:t>
      </w:r>
      <w:r>
        <w:rPr>
          <w:rFonts w:hint="default"/>
          <w:lang w:val="en-US" w:eastAsia="zh-CN"/>
        </w:rPr>
        <w:t>并参与实时聊天。</w:t>
      </w:r>
    </w:p>
    <w:p>
      <w:pPr>
        <w:pStyle w:val="4"/>
        <w:bidi w:val="0"/>
        <w:rPr>
          <w:rFonts w:hint="default"/>
          <w:lang w:val="en-US" w:eastAsia="zh-CN"/>
        </w:rPr>
      </w:pPr>
      <w:r>
        <w:rPr>
          <w:rFonts w:hint="eastAsia"/>
          <w:lang w:val="en-US" w:eastAsia="zh-CN"/>
        </w:rPr>
        <w:t>1.2.2</w:t>
      </w:r>
      <w:r>
        <w:rPr>
          <w:rFonts w:hint="default"/>
          <w:lang w:val="en-US" w:eastAsia="zh-CN"/>
        </w:rPr>
        <w:t>实时聊天：</w:t>
      </w:r>
    </w:p>
    <w:p>
      <w:pPr>
        <w:ind w:firstLine="420" w:firstLineChars="0"/>
        <w:rPr>
          <w:rFonts w:hint="default"/>
          <w:lang w:val="en-US" w:eastAsia="zh-CN"/>
        </w:rPr>
      </w:pPr>
      <w:r>
        <w:rPr>
          <w:rFonts w:hint="default"/>
          <w:lang w:val="en-US" w:eastAsia="zh-CN"/>
        </w:rPr>
        <w:t>用户可以在聊天室中发送和接收实时消息。用户可以通过文本输入框输入消息，并点击发送按钮发送到聊天室中。聊天消息将被广播给聊天室中的用户，以便</w:t>
      </w:r>
      <w:r>
        <w:rPr>
          <w:rFonts w:hint="eastAsia"/>
          <w:lang w:val="en-US" w:eastAsia="zh-CN"/>
        </w:rPr>
        <w:t>其</w:t>
      </w:r>
      <w:r>
        <w:rPr>
          <w:rFonts w:hint="default"/>
          <w:lang w:val="en-US" w:eastAsia="zh-CN"/>
        </w:rPr>
        <w:t>能够实时查看和回复。</w:t>
      </w:r>
    </w:p>
    <w:p>
      <w:pPr>
        <w:pStyle w:val="4"/>
        <w:bidi w:val="0"/>
        <w:rPr>
          <w:rFonts w:hint="default"/>
          <w:lang w:val="en-US" w:eastAsia="zh-CN"/>
        </w:rPr>
      </w:pPr>
      <w:r>
        <w:rPr>
          <w:rFonts w:hint="eastAsia"/>
          <w:lang w:val="en-US" w:eastAsia="zh-CN"/>
        </w:rPr>
        <w:t>1.2.3</w:t>
      </w:r>
      <w:r>
        <w:rPr>
          <w:rFonts w:hint="default"/>
          <w:lang w:val="en-US" w:eastAsia="zh-CN"/>
        </w:rPr>
        <w:t>聊天历史记录：</w:t>
      </w:r>
    </w:p>
    <w:p>
      <w:pPr>
        <w:rPr>
          <w:rFonts w:hint="default"/>
          <w:lang w:val="en-US" w:eastAsia="zh-CN"/>
        </w:rPr>
      </w:pPr>
      <w:r>
        <w:rPr>
          <w:rFonts w:hint="eastAsia"/>
          <w:lang w:val="en-US" w:eastAsia="zh-CN"/>
        </w:rPr>
        <w:t>Firebase中的Firestore Database连接的数据库</w:t>
      </w:r>
      <w:r>
        <w:rPr>
          <w:rFonts w:hint="default"/>
          <w:lang w:val="en-US" w:eastAsia="zh-CN"/>
        </w:rPr>
        <w:t>可以保存聊天室的</w:t>
      </w:r>
      <w:r>
        <w:rPr>
          <w:rFonts w:hint="eastAsia"/>
          <w:lang w:val="en-US" w:eastAsia="zh-CN"/>
        </w:rPr>
        <w:t>ID、最新消息、最新消息的法案宋哲ID、记录时间以及用户ID、用户手机号、用户名、用户创建时间等</w:t>
      </w:r>
      <w:r>
        <w:rPr>
          <w:rFonts w:hint="default"/>
          <w:lang w:val="en-US" w:eastAsia="zh-CN"/>
        </w:rPr>
        <w:t>。用户可以在需要时查看以前的聊天消息，以回顾过去的对话和信息。</w:t>
      </w:r>
    </w:p>
    <w:p>
      <w:pPr>
        <w:pStyle w:val="4"/>
        <w:bidi w:val="0"/>
        <w:rPr>
          <w:rFonts w:hint="eastAsia"/>
          <w:lang w:val="en-US" w:eastAsia="zh-CN"/>
        </w:rPr>
      </w:pPr>
      <w:r>
        <w:rPr>
          <w:rFonts w:hint="eastAsia"/>
          <w:lang w:val="en-US" w:eastAsia="zh-CN"/>
        </w:rPr>
        <w:t>1.2.4 其他功能：</w:t>
      </w:r>
    </w:p>
    <w:p>
      <w:pPr>
        <w:ind w:firstLine="420" w:firstLineChars="0"/>
        <w:rPr>
          <w:rFonts w:hint="default"/>
          <w:lang w:val="en-US" w:eastAsia="zh-CN"/>
        </w:rPr>
      </w:pPr>
      <w:r>
        <w:rPr>
          <w:rFonts w:hint="eastAsia"/>
          <w:lang w:val="en-US" w:eastAsia="zh-CN"/>
        </w:rPr>
        <w:t>还包括输入栏随软键盘呼出相应提升等功能，可在提交文件夹的演示视频中查看。</w:t>
      </w:r>
    </w:p>
    <w:p>
      <w:pPr>
        <w:pStyle w:val="2"/>
        <w:bidi w:val="0"/>
        <w:rPr>
          <w:rFonts w:hint="default" w:eastAsia="宋体"/>
          <w:lang w:val="en-US" w:eastAsia="zh-CN"/>
        </w:rPr>
      </w:pPr>
      <w:bookmarkStart w:id="3" w:name="_Toc14760"/>
      <w:r>
        <w:rPr>
          <w:rFonts w:hint="eastAsia"/>
          <w:lang w:val="en-US" w:eastAsia="zh-CN"/>
        </w:rPr>
        <w:t>2 程序概要设计</w:t>
      </w:r>
      <w:bookmarkEnd w:id="3"/>
    </w:p>
    <w:p>
      <w:pPr>
        <w:pStyle w:val="3"/>
        <w:bidi w:val="0"/>
        <w:rPr>
          <w:rFonts w:hint="eastAsia"/>
          <w:lang w:val="en-US" w:eastAsia="zh-CN"/>
        </w:rPr>
      </w:pPr>
      <w:bookmarkStart w:id="4" w:name="_Toc1501"/>
      <w:r>
        <w:rPr>
          <w:rFonts w:hint="eastAsia"/>
          <w:lang w:val="en-US" w:eastAsia="zh-CN"/>
        </w:rPr>
        <w:t>2.1 开发实现</w:t>
      </w:r>
      <w:bookmarkEnd w:id="4"/>
    </w:p>
    <w:p>
      <w:pPr>
        <w:pStyle w:val="4"/>
        <w:bidi w:val="0"/>
        <w:rPr>
          <w:rFonts w:hint="eastAsia"/>
          <w:lang w:val="en-US" w:eastAsia="zh-CN"/>
        </w:rPr>
      </w:pPr>
      <w:r>
        <w:rPr>
          <w:rFonts w:hint="eastAsia"/>
          <w:lang w:val="en-US" w:eastAsia="zh-CN"/>
        </w:rPr>
        <w:t>2.1.1编程语言：</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Java</w:t>
      </w:r>
    </w:p>
    <w:p>
      <w:pPr>
        <w:pStyle w:val="4"/>
        <w:bidi w:val="0"/>
        <w:rPr>
          <w:rFonts w:hint="eastAsia"/>
          <w:lang w:val="en-US" w:eastAsia="zh-CN"/>
        </w:rPr>
      </w:pPr>
      <w:r>
        <w:rPr>
          <w:rFonts w:hint="eastAsia"/>
          <w:lang w:val="en-US" w:eastAsia="zh-CN"/>
        </w:rPr>
        <w:t>2.1.2编程环境：</w:t>
      </w:r>
    </w:p>
    <w:p>
      <w:pPr>
        <w:ind w:firstLine="420" w:firstLineChars="0"/>
        <w:rPr>
          <w:rFonts w:hint="eastAsia"/>
          <w:lang w:val="en-US" w:eastAsia="zh-CN"/>
        </w:rPr>
      </w:pPr>
      <w:r>
        <w:rPr>
          <w:rFonts w:hint="eastAsia"/>
          <w:lang w:val="en-US" w:eastAsia="zh-CN"/>
        </w:rPr>
        <w:t>Firebase</w:t>
      </w:r>
    </w:p>
    <w:p>
      <w:pPr>
        <w:ind w:firstLine="420" w:firstLineChars="0"/>
        <w:rPr>
          <w:rFonts w:hint="default"/>
          <w:lang w:val="en-US" w:eastAsia="zh-CN"/>
        </w:rPr>
      </w:pPr>
      <w:r>
        <w:rPr>
          <w:rFonts w:hint="eastAsia"/>
          <w:lang w:val="en-US" w:eastAsia="zh-CN"/>
        </w:rPr>
        <w:t>Android Studio Giraffe | 2022.3.1 Patch 2</w:t>
      </w:r>
    </w:p>
    <w:p>
      <w:pPr>
        <w:pStyle w:val="3"/>
        <w:bidi w:val="0"/>
        <w:rPr>
          <w:rFonts w:hint="default"/>
          <w:lang w:val="en-US" w:eastAsia="zh-CN"/>
        </w:rPr>
      </w:pPr>
      <w:bookmarkStart w:id="5" w:name="_Toc28946"/>
      <w:r>
        <w:rPr>
          <w:rFonts w:hint="eastAsia"/>
          <w:lang w:val="en-US" w:eastAsia="zh-CN"/>
        </w:rPr>
        <w:t>2.2 Firebase部署</w:t>
      </w:r>
      <w:bookmarkEnd w:id="5"/>
    </w:p>
    <w:p>
      <w:pPr>
        <w:pStyle w:val="4"/>
        <w:bidi w:val="0"/>
        <w:rPr>
          <w:rFonts w:hint="eastAsia"/>
          <w:lang w:val="en-US" w:eastAsia="zh-CN"/>
        </w:rPr>
      </w:pPr>
      <w:r>
        <w:rPr>
          <w:rFonts w:hint="eastAsia"/>
          <w:lang w:val="en-US" w:eastAsia="zh-CN"/>
        </w:rPr>
        <w:t>2.2.1 Firebase概览</w:t>
      </w:r>
    </w:p>
    <w:p>
      <w:pPr>
        <w:jc w:val="center"/>
        <w:rPr>
          <w:rFonts w:hint="default"/>
          <w:lang w:val="en-US" w:eastAsia="zh-CN"/>
        </w:rPr>
      </w:pPr>
      <w:r>
        <w:drawing>
          <wp:inline distT="0" distB="0" distL="114300" distR="114300">
            <wp:extent cx="5270500" cy="249428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0500" cy="2494280"/>
                    </a:xfrm>
                    <a:prstGeom prst="rect">
                      <a:avLst/>
                    </a:prstGeom>
                    <a:noFill/>
                    <a:ln>
                      <a:noFill/>
                    </a:ln>
                  </pic:spPr>
                </pic:pic>
              </a:graphicData>
            </a:graphic>
          </wp:inline>
        </w:drawing>
      </w:r>
    </w:p>
    <w:p>
      <w:pPr>
        <w:pStyle w:val="7"/>
        <w:ind w:left="420" w:leftChars="0" w:firstLine="420" w:firstLineChars="0"/>
        <w:jc w:val="center"/>
        <w:rPr>
          <w:rFonts w:hint="eastAsia"/>
          <w:lang w:eastAsia="zh-CN"/>
        </w:rPr>
      </w:pPr>
      <w:r>
        <w:t xml:space="preserve">图 </w:t>
      </w:r>
      <w:r>
        <w:rPr>
          <w:rFonts w:hint="eastAsia"/>
          <w:lang w:val="en-US" w:eastAsia="zh-CN"/>
        </w:rPr>
        <w:t>2</w:t>
      </w:r>
      <w:r>
        <w:rPr>
          <w:rFonts w:hint="eastAsia"/>
          <w:lang w:eastAsia="zh-CN"/>
        </w:rPr>
        <w:t>.</w:t>
      </w:r>
      <w:r>
        <w:rPr>
          <w:rFonts w:hint="eastAsia"/>
          <w:lang w:val="en-US" w:eastAsia="zh-CN"/>
        </w:rPr>
        <w:t>2.</w:t>
      </w:r>
      <w:r>
        <w:fldChar w:fldCharType="begin"/>
      </w:r>
      <w:r>
        <w:instrText xml:space="preserve"> SEQ 图 \* ARABIC \s 2 </w:instrText>
      </w:r>
      <w:r>
        <w:fldChar w:fldCharType="separate"/>
      </w:r>
      <w:r>
        <w:t>1</w:t>
      </w:r>
      <w:r>
        <w:fldChar w:fldCharType="end"/>
      </w:r>
      <w:r>
        <w:rPr>
          <w:rFonts w:hint="eastAsia"/>
          <w:lang w:eastAsia="zh-CN"/>
        </w:rPr>
        <w:t xml:space="preserve"> 后端</w:t>
      </w:r>
      <w:r>
        <w:rPr>
          <w:rFonts w:hint="eastAsia"/>
          <w:lang w:val="en-US" w:eastAsia="zh-CN"/>
        </w:rPr>
        <w:t>Firebase</w:t>
      </w:r>
      <w:r>
        <w:rPr>
          <w:rFonts w:hint="eastAsia"/>
          <w:lang w:eastAsia="zh-CN"/>
        </w:rPr>
        <w:t>项目结构</w:t>
      </w:r>
    </w:p>
    <w:p>
      <w:pPr>
        <w:jc w:val="center"/>
        <w:rPr>
          <w:rFonts w:hint="eastAsia"/>
          <w:lang w:val="en-US" w:eastAsia="zh-CN"/>
        </w:rPr>
      </w:pPr>
    </w:p>
    <w:p>
      <w:pPr>
        <w:ind w:firstLine="420" w:firstLineChars="0"/>
        <w:rPr>
          <w:rFonts w:hint="eastAsia"/>
          <w:lang w:val="en-US" w:eastAsia="zh-CN"/>
        </w:rPr>
      </w:pPr>
      <w:r>
        <w:rPr>
          <w:rFonts w:hint="eastAsia"/>
          <w:lang w:val="en-US" w:eastAsia="zh-CN"/>
        </w:rPr>
        <w:t>Firebase中，我们用到了Authentication、Firestore Database以及Storage等项目，其中Authentication用于用户的手机验证码登录，Firestore Database作为后端数据库存储用户、聊天室信息等，Storage则用于存储用户的图片信息（头像）。</w:t>
      </w:r>
    </w:p>
    <w:p>
      <w:pPr>
        <w:jc w:val="both"/>
        <w:rPr>
          <w:rFonts w:hint="default"/>
          <w:lang w:val="en-US" w:eastAsia="zh-CN"/>
        </w:rPr>
      </w:pPr>
    </w:p>
    <w:p>
      <w:pPr>
        <w:pStyle w:val="4"/>
        <w:bidi w:val="0"/>
        <w:rPr>
          <w:rFonts w:hint="eastAsia"/>
          <w:lang w:val="en-US" w:eastAsia="zh-CN"/>
        </w:rPr>
      </w:pPr>
      <w:r>
        <w:rPr>
          <w:rFonts w:hint="eastAsia"/>
          <w:lang w:val="en-US" w:eastAsia="zh-CN"/>
        </w:rPr>
        <w:t>2.2.2 结构</w:t>
      </w:r>
    </w:p>
    <w:p>
      <w:pPr>
        <w:ind w:firstLine="420" w:firstLineChars="0"/>
        <w:rPr>
          <w:rFonts w:hint="eastAsia"/>
          <w:lang w:val="en-US" w:eastAsia="zh-CN"/>
        </w:rPr>
      </w:pPr>
      <w:r>
        <w:rPr>
          <w:rFonts w:hint="eastAsia"/>
          <w:lang w:val="en-US" w:eastAsia="zh-CN"/>
        </w:rPr>
        <w:t>1.Firestore Database</w:t>
      </w:r>
    </w:p>
    <w:p>
      <w:pPr>
        <w:ind w:left="420" w:leftChars="0" w:firstLine="420" w:firstLineChars="0"/>
        <w:rPr>
          <w:rFonts w:hint="default"/>
          <w:lang w:val="en-US" w:eastAsia="zh-CN"/>
        </w:rPr>
      </w:pPr>
      <w:r>
        <w:rPr>
          <w:rFonts w:hint="eastAsia"/>
          <w:lang w:val="en-US" w:eastAsia="zh-CN"/>
        </w:rPr>
        <w:t>我们在users收集表里记录了每个用户的注册记录，内容包括创建时间、fcm令牌、手机号、用户Id以及用户名。如下图所示：</w:t>
      </w:r>
    </w:p>
    <w:p>
      <w:pPr>
        <w:jc w:val="both"/>
      </w:pPr>
      <w:r>
        <w:drawing>
          <wp:inline distT="0" distB="0" distL="114300" distR="114300">
            <wp:extent cx="5273040" cy="2862580"/>
            <wp:effectExtent l="0" t="0" r="10160" b="762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5273040" cy="2862580"/>
                    </a:xfrm>
                    <a:prstGeom prst="rect">
                      <a:avLst/>
                    </a:prstGeom>
                    <a:noFill/>
                    <a:ln>
                      <a:noFill/>
                    </a:ln>
                  </pic:spPr>
                </pic:pic>
              </a:graphicData>
            </a:graphic>
          </wp:inline>
        </w:drawing>
      </w:r>
    </w:p>
    <w:p>
      <w:pPr>
        <w:pStyle w:val="7"/>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.2.2用户收集表</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在chatrooms收集表里记录了每个聊天室Id、聊天室中双方用户的Id、上一条消息、上一条消息的发送者Id以及时间。如下图所示：</w:t>
      </w:r>
    </w:p>
    <w:p>
      <w:pPr>
        <w:ind w:firstLine="420" w:firstLineChars="0"/>
        <w:jc w:val="both"/>
      </w:pPr>
      <w:r>
        <w:drawing>
          <wp:inline distT="0" distB="0" distL="114300" distR="114300">
            <wp:extent cx="5267325" cy="2892425"/>
            <wp:effectExtent l="0" t="0" r="3175"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1"/>
                    <a:stretch>
                      <a:fillRect/>
                    </a:stretch>
                  </pic:blipFill>
                  <pic:spPr>
                    <a:xfrm>
                      <a:off x="0" y="0"/>
                      <a:ext cx="5267325" cy="2892425"/>
                    </a:xfrm>
                    <a:prstGeom prst="rect">
                      <a:avLst/>
                    </a:prstGeom>
                    <a:noFill/>
                    <a:ln>
                      <a:noFill/>
                    </a:ln>
                  </pic:spPr>
                </pic:pic>
              </a:graphicData>
            </a:graphic>
          </wp:inline>
        </w:drawing>
      </w:r>
    </w:p>
    <w:p>
      <w:pPr>
        <w:pStyle w:val="7"/>
        <w:ind w:firstLine="420" w:firstLineChars="0"/>
        <w:jc w:val="center"/>
        <w:rPr>
          <w:rFonts w:hint="default" w:eastAsia="黑体"/>
          <w:lang w:val="en-US" w:eastAsia="zh-CN"/>
        </w:rPr>
      </w:pPr>
      <w:r>
        <w:t xml:space="preserve">图 </w:t>
      </w:r>
      <w:r>
        <w:rPr>
          <w:rFonts w:hint="eastAsia"/>
          <w:lang w:val="en-US" w:eastAsia="zh-CN"/>
        </w:rPr>
        <w:t>2.2.3聊天室收集表</w:t>
      </w:r>
    </w:p>
    <w:p>
      <w:pPr>
        <w:ind w:firstLine="420" w:firstLineChars="0"/>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Authentication</w:t>
      </w:r>
    </w:p>
    <w:p>
      <w:pPr>
        <w:numPr>
          <w:numId w:val="0"/>
        </w:numPr>
        <w:ind w:left="420" w:leftChars="0" w:firstLine="420" w:firstLineChars="0"/>
        <w:rPr>
          <w:rFonts w:hint="default"/>
          <w:lang w:val="en-US" w:eastAsia="zh-CN"/>
        </w:rPr>
      </w:pPr>
      <w:r>
        <w:rPr>
          <w:rFonts w:hint="eastAsia"/>
          <w:lang w:val="en-US" w:eastAsia="zh-CN"/>
        </w:rPr>
        <w:t>该项目中用于向输入的手机号发送验证码进行登录注册，其中记录的用户的注册记录，包括手机号、创建时间、上次登录日期以及用户的UID等。如下图所示：</w:t>
      </w:r>
    </w:p>
    <w:p>
      <w:pPr>
        <w:numPr>
          <w:numId w:val="0"/>
        </w:numPr>
        <w:jc w:val="center"/>
      </w:pPr>
      <w:r>
        <w:drawing>
          <wp:inline distT="0" distB="0" distL="114300" distR="114300">
            <wp:extent cx="5271770" cy="1630680"/>
            <wp:effectExtent l="0" t="0" r="11430" b="762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2"/>
                    <a:stretch>
                      <a:fillRect/>
                    </a:stretch>
                  </pic:blipFill>
                  <pic:spPr>
                    <a:xfrm>
                      <a:off x="0" y="0"/>
                      <a:ext cx="5271770" cy="1630680"/>
                    </a:xfrm>
                    <a:prstGeom prst="rect">
                      <a:avLst/>
                    </a:prstGeom>
                    <a:noFill/>
                    <a:ln>
                      <a:noFill/>
                    </a:ln>
                  </pic:spPr>
                </pic:pic>
              </a:graphicData>
            </a:graphic>
          </wp:inline>
        </w:drawing>
      </w:r>
    </w:p>
    <w:p>
      <w:pPr>
        <w:pStyle w:val="7"/>
        <w:numPr>
          <w:numId w:val="0"/>
        </w:numPr>
        <w:jc w:val="center"/>
        <w:rPr>
          <w:rFonts w:hint="eastAsia"/>
          <w:lang w:val="en-US" w:eastAsia="zh-CN"/>
        </w:rPr>
      </w:pPr>
      <w:r>
        <w:t xml:space="preserve">图 </w:t>
      </w:r>
      <w:r>
        <w:rPr>
          <w:rFonts w:hint="eastAsia"/>
          <w:lang w:val="en-US" w:eastAsia="zh-CN"/>
        </w:rPr>
        <w:t>2</w:t>
      </w:r>
      <w:r>
        <w:rPr>
          <w:rFonts w:hint="eastAsia"/>
          <w:lang w:val="en-US" w:eastAsia="zh-CN"/>
        </w:rPr>
        <w:t>.2.4 Authentication界面</w:t>
      </w:r>
    </w:p>
    <w:p>
      <w:pPr>
        <w:rPr>
          <w:rFonts w:hint="eastAsia"/>
          <w:lang w:val="en-US" w:eastAsia="zh-CN"/>
        </w:rPr>
      </w:pPr>
    </w:p>
    <w:p>
      <w:pPr>
        <w:numPr>
          <w:ilvl w:val="0"/>
          <w:numId w:val="1"/>
        </w:numPr>
        <w:ind w:left="0" w:leftChars="0" w:firstLine="420" w:firstLineChars="0"/>
        <w:rPr>
          <w:rFonts w:hint="eastAsia"/>
          <w:lang w:val="en-US" w:eastAsia="zh-CN"/>
        </w:rPr>
      </w:pPr>
      <w:r>
        <w:rPr>
          <w:rFonts w:hint="eastAsia"/>
          <w:lang w:val="en-US" w:eastAsia="zh-CN"/>
        </w:rPr>
        <w:t>Storage</w:t>
      </w:r>
    </w:p>
    <w:p>
      <w:pPr>
        <w:numPr>
          <w:numId w:val="0"/>
        </w:numPr>
        <w:ind w:left="420" w:leftChars="0" w:firstLine="420" w:firstLineChars="0"/>
        <w:rPr>
          <w:rFonts w:hint="eastAsia"/>
          <w:lang w:val="en-US" w:eastAsia="zh-CN"/>
        </w:rPr>
      </w:pPr>
      <w:r>
        <w:rPr>
          <w:rFonts w:hint="eastAsia"/>
          <w:lang w:val="en-US" w:eastAsia="zh-CN"/>
        </w:rPr>
        <w:t>该项目用于存储用户的图片信息，在本app中即用户的头像。存储格式如下图所示：</w:t>
      </w:r>
    </w:p>
    <w:p>
      <w:pPr>
        <w:numPr>
          <w:numId w:val="0"/>
        </w:numPr>
      </w:pPr>
      <w:r>
        <w:drawing>
          <wp:inline distT="0" distB="0" distL="114300" distR="114300">
            <wp:extent cx="5271770" cy="4004945"/>
            <wp:effectExtent l="0" t="0" r="11430"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3"/>
                    <a:stretch>
                      <a:fillRect/>
                    </a:stretch>
                  </pic:blipFill>
                  <pic:spPr>
                    <a:xfrm>
                      <a:off x="0" y="0"/>
                      <a:ext cx="5271770" cy="4004945"/>
                    </a:xfrm>
                    <a:prstGeom prst="rect">
                      <a:avLst/>
                    </a:prstGeom>
                    <a:noFill/>
                    <a:ln>
                      <a:noFill/>
                    </a:ln>
                  </pic:spPr>
                </pic:pic>
              </a:graphicData>
            </a:graphic>
          </wp:inline>
        </w:drawing>
      </w:r>
    </w:p>
    <w:p>
      <w:pPr>
        <w:pStyle w:val="7"/>
        <w:numPr>
          <w:numId w:val="0"/>
        </w:numPr>
        <w:jc w:val="center"/>
        <w:rPr>
          <w:rFonts w:hint="default" w:eastAsia="黑体"/>
          <w:lang w:val="en-US" w:eastAsia="zh-CN"/>
        </w:rPr>
      </w:pPr>
      <w:r>
        <w:t xml:space="preserve">图 </w:t>
      </w:r>
      <w:r>
        <w:rPr>
          <w:rFonts w:hint="eastAsia"/>
          <w:lang w:val="en-US" w:eastAsia="zh-CN"/>
        </w:rPr>
        <w:t>2.2.5 Storage存储图像格式</w:t>
      </w:r>
    </w:p>
    <w:p>
      <w:pPr>
        <w:jc w:val="both"/>
        <w:rPr>
          <w:rFonts w:hint="default"/>
          <w:lang w:val="en-US" w:eastAsia="zh-CN"/>
        </w:rPr>
      </w:pPr>
    </w:p>
    <w:p>
      <w:pPr>
        <w:pStyle w:val="4"/>
        <w:bidi w:val="0"/>
        <w:rPr>
          <w:rFonts w:hint="eastAsia"/>
          <w:lang w:val="en-US" w:eastAsia="zh-CN"/>
        </w:rPr>
      </w:pPr>
      <w:r>
        <w:rPr>
          <w:rFonts w:hint="eastAsia"/>
          <w:lang w:val="en-US" w:eastAsia="zh-CN"/>
        </w:rPr>
        <w:t>2.2.3 使用方法</w:t>
      </w:r>
    </w:p>
    <w:p>
      <w:pPr>
        <w:ind w:firstLine="420" w:firstLineChars="0"/>
        <w:rPr>
          <w:rFonts w:hint="default"/>
          <w:lang w:val="en-US" w:eastAsia="zh-CN"/>
        </w:rPr>
      </w:pPr>
      <w:r>
        <w:rPr>
          <w:rFonts w:hint="eastAsia"/>
          <w:lang w:val="en-US" w:eastAsia="zh-CN"/>
        </w:rPr>
        <w:t>打开Android Studio中的Tools一栏，选择其中的Firebase，随后在Assistant中选择Cloud Firestore，随后点击Get started with Cloud Firestore，按照连接提示，一步一步连接到自己的Firebase项目中。</w:t>
      </w:r>
    </w:p>
    <w:p>
      <w:pPr>
        <w:ind w:firstLine="420" w:firstLineChars="0"/>
        <w:rPr>
          <w:rFonts w:hint="eastAsia"/>
          <w:lang w:val="en-US" w:eastAsia="zh-CN"/>
        </w:rPr>
      </w:pPr>
    </w:p>
    <w:p>
      <w:pPr>
        <w:ind w:firstLine="420" w:firstLineChars="0"/>
      </w:pPr>
      <w:r>
        <w:drawing>
          <wp:inline distT="0" distB="0" distL="114300" distR="114300">
            <wp:extent cx="2185035" cy="3157855"/>
            <wp:effectExtent l="0" t="0" r="1206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2185035" cy="3157855"/>
                    </a:xfrm>
                    <a:prstGeom prst="rect">
                      <a:avLst/>
                    </a:prstGeom>
                    <a:noFill/>
                    <a:ln>
                      <a:noFill/>
                    </a:ln>
                  </pic:spPr>
                </pic:pic>
              </a:graphicData>
            </a:graphic>
          </wp:inline>
        </w:drawing>
      </w:r>
    </w:p>
    <w:p>
      <w:pPr>
        <w:ind w:firstLine="420" w:firstLineChars="0"/>
      </w:pPr>
      <w:r>
        <w:drawing>
          <wp:inline distT="0" distB="0" distL="114300" distR="114300">
            <wp:extent cx="2188210" cy="3331845"/>
            <wp:effectExtent l="0" t="0" r="8890" b="825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5"/>
                    <a:stretch>
                      <a:fillRect/>
                    </a:stretch>
                  </pic:blipFill>
                  <pic:spPr>
                    <a:xfrm>
                      <a:off x="0" y="0"/>
                      <a:ext cx="2188210" cy="3331845"/>
                    </a:xfrm>
                    <a:prstGeom prst="rect">
                      <a:avLst/>
                    </a:prstGeom>
                    <a:noFill/>
                    <a:ln>
                      <a:noFill/>
                    </a:ln>
                  </pic:spPr>
                </pic:pic>
              </a:graphicData>
            </a:graphic>
          </wp:inline>
        </w:drawing>
      </w:r>
    </w:p>
    <w:p>
      <w:pPr>
        <w:ind w:firstLine="420" w:firstLineChars="0"/>
      </w:pPr>
      <w:r>
        <w:drawing>
          <wp:inline distT="0" distB="0" distL="114300" distR="114300">
            <wp:extent cx="2063750" cy="1919605"/>
            <wp:effectExtent l="0" t="0" r="6350" b="1079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6"/>
                    <a:stretch>
                      <a:fillRect/>
                    </a:stretch>
                  </pic:blipFill>
                  <pic:spPr>
                    <a:xfrm>
                      <a:off x="0" y="0"/>
                      <a:ext cx="2063750" cy="1919605"/>
                    </a:xfrm>
                    <a:prstGeom prst="rect">
                      <a:avLst/>
                    </a:prstGeom>
                    <a:noFill/>
                    <a:ln>
                      <a:noFill/>
                    </a:ln>
                  </pic:spPr>
                </pic:pic>
              </a:graphicData>
            </a:graphic>
          </wp:inline>
        </w:drawing>
      </w:r>
    </w:p>
    <w:p>
      <w:pPr>
        <w:pStyle w:val="7"/>
        <w:ind w:firstLine="420" w:firstLineChars="0"/>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.2.2连接流程</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2.2.4 测试</w:t>
      </w:r>
    </w:p>
    <w:p>
      <w:pPr>
        <w:ind w:firstLine="420" w:firstLineChars="0"/>
        <w:rPr>
          <w:rFonts w:hint="eastAsia"/>
          <w:lang w:val="en-US" w:eastAsia="zh-CN"/>
        </w:rPr>
      </w:pPr>
      <w:r>
        <w:rPr>
          <w:rFonts w:hint="eastAsia"/>
          <w:lang w:val="en-US" w:eastAsia="zh-CN"/>
        </w:rPr>
        <w:t>通过一下代码可以判断是否连接成功：</w:t>
      </w:r>
    </w:p>
    <w:p>
      <w:pPr>
        <w:ind w:left="420" w:leftChars="0" w:firstLine="420" w:firstLineChars="0"/>
        <w:rPr>
          <w:rFonts w:hint="eastAsia"/>
          <w:lang w:val="en-US" w:eastAsia="zh-CN"/>
        </w:rPr>
      </w:pPr>
      <w:r>
        <w:rPr>
          <w:rFonts w:hint="eastAsia"/>
          <w:lang w:val="en-US" w:eastAsia="zh-CN"/>
        </w:rPr>
        <w:t>Map&lt;String, String&gt; data = new HashMap&lt;&gt;();</w:t>
      </w:r>
    </w:p>
    <w:p>
      <w:pPr>
        <w:ind w:left="420" w:leftChars="0" w:firstLine="420" w:firstLineChars="0"/>
        <w:rPr>
          <w:rFonts w:hint="eastAsia"/>
          <w:lang w:val="en-US" w:eastAsia="zh-CN"/>
        </w:rPr>
      </w:pPr>
      <w:r>
        <w:rPr>
          <w:rFonts w:hint="eastAsia"/>
          <w:lang w:val="en-US" w:eastAsia="zh-CN"/>
        </w:rPr>
        <w:t>FirebaseFirestore.getInstance().collection(</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).add(data);</w:t>
      </w:r>
    </w:p>
    <w:p>
      <w:pPr>
        <w:ind w:firstLine="420" w:firstLineChars="0"/>
        <w:rPr>
          <w:rFonts w:hint="default"/>
          <w:lang w:val="en-US" w:eastAsia="zh-CN"/>
        </w:rPr>
      </w:pPr>
      <w:r>
        <w:rPr>
          <w:rFonts w:hint="eastAsia"/>
          <w:lang w:val="en-US" w:eastAsia="zh-CN"/>
        </w:rPr>
        <w:t>如下图课件，在数据库中发现了test，表面我们连接成功。</w:t>
      </w:r>
    </w:p>
    <w:p>
      <w:pPr>
        <w:ind w:firstLine="420" w:firstLineChars="0"/>
        <w:jc w:val="center"/>
        <w:rPr>
          <w:rFonts w:hint="default"/>
          <w:lang w:val="en-US" w:eastAsia="zh-CN"/>
        </w:rPr>
      </w:pPr>
      <w:r>
        <w:drawing>
          <wp:inline distT="0" distB="0" distL="114300" distR="114300">
            <wp:extent cx="4673600" cy="247650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7"/>
                    <a:stretch>
                      <a:fillRect/>
                    </a:stretch>
                  </pic:blipFill>
                  <pic:spPr>
                    <a:xfrm>
                      <a:off x="0" y="0"/>
                      <a:ext cx="4673600" cy="2476500"/>
                    </a:xfrm>
                    <a:prstGeom prst="rect">
                      <a:avLst/>
                    </a:prstGeom>
                    <a:noFill/>
                    <a:ln>
                      <a:noFill/>
                    </a:ln>
                  </pic:spPr>
                </pic:pic>
              </a:graphicData>
            </a:graphic>
          </wp:inline>
        </w:drawing>
      </w:r>
    </w:p>
    <w:p>
      <w:pPr>
        <w:pStyle w:val="7"/>
        <w:ind w:firstLine="420" w:firstLineChars="0"/>
        <w:jc w:val="center"/>
        <w:rPr>
          <w:rFonts w:hint="eastAsia"/>
          <w:lang w:eastAsia="zh-CN"/>
        </w:rPr>
      </w:pPr>
      <w:r>
        <w:t xml:space="preserve">图 </w:t>
      </w:r>
      <w:r>
        <w:rPr>
          <w:rFonts w:hint="eastAsia"/>
          <w:lang w:val="en-US" w:eastAsia="zh-CN"/>
        </w:rPr>
        <w:t>2.2.4-1</w:t>
      </w:r>
      <w:r>
        <w:rPr>
          <w:rFonts w:hint="eastAsia"/>
          <w:lang w:eastAsia="zh-CN"/>
        </w:rPr>
        <w:t xml:space="preserve"> </w:t>
      </w:r>
      <w:r>
        <w:rPr>
          <w:rFonts w:hint="eastAsia"/>
          <w:lang w:val="en-US" w:eastAsia="zh-CN"/>
        </w:rPr>
        <w:t>Firebase连接</w:t>
      </w:r>
      <w:r>
        <w:rPr>
          <w:rFonts w:hint="eastAsia"/>
          <w:lang w:eastAsia="zh-CN"/>
        </w:rPr>
        <w:t>测试结果</w:t>
      </w:r>
    </w:p>
    <w:p>
      <w:pPr>
        <w:rPr>
          <w:rFonts w:hint="eastAsia"/>
          <w:lang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6" w:name="_Toc14763"/>
      <w:r>
        <w:rPr>
          <w:rFonts w:hint="eastAsia"/>
          <w:lang w:val="en-US" w:eastAsia="zh-CN"/>
        </w:rPr>
        <w:t>2.3 Android应用程序</w:t>
      </w:r>
      <w:bookmarkEnd w:id="6"/>
    </w:p>
    <w:p>
      <w:pPr>
        <w:pStyle w:val="4"/>
        <w:bidi w:val="0"/>
        <w:rPr>
          <w:rFonts w:hint="default"/>
          <w:lang w:val="en-US" w:eastAsia="zh-CN"/>
        </w:rPr>
      </w:pPr>
      <w:r>
        <w:rPr>
          <w:rFonts w:hint="eastAsia"/>
          <w:lang w:val="en-US" w:eastAsia="zh-CN"/>
        </w:rPr>
        <w:t>2.3.1 项目结构和概览</w:t>
      </w:r>
    </w:p>
    <w:p>
      <w:pPr>
        <w:jc w:val="center"/>
        <w:rPr>
          <w:rFonts w:hint="default"/>
          <w:lang w:val="en-US" w:eastAsia="zh-CN"/>
        </w:rPr>
      </w:pPr>
      <w:r>
        <w:drawing>
          <wp:inline distT="0" distB="0" distL="114300" distR="114300">
            <wp:extent cx="2647950" cy="7262495"/>
            <wp:effectExtent l="0" t="0" r="6350" b="190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8"/>
                    <a:stretch>
                      <a:fillRect/>
                    </a:stretch>
                  </pic:blipFill>
                  <pic:spPr>
                    <a:xfrm>
                      <a:off x="0" y="0"/>
                      <a:ext cx="2647950" cy="7262495"/>
                    </a:xfrm>
                    <a:prstGeom prst="rect">
                      <a:avLst/>
                    </a:prstGeom>
                    <a:noFill/>
                    <a:ln>
                      <a:noFill/>
                    </a:ln>
                  </pic:spPr>
                </pic:pic>
              </a:graphicData>
            </a:graphic>
          </wp:inline>
        </w:drawing>
      </w:r>
    </w:p>
    <w:p>
      <w:pPr>
        <w:pStyle w:val="7"/>
        <w:jc w:val="center"/>
        <w:rPr>
          <w:rFonts w:hint="eastAsia" w:eastAsia="宋体"/>
          <w:lang w:val="en-US" w:eastAsia="zh-CN"/>
        </w:rPr>
      </w:pPr>
      <w:r>
        <w:t xml:space="preserve">图 </w:t>
      </w:r>
      <w:r>
        <w:rPr>
          <w:rFonts w:hint="eastAsia"/>
          <w:lang w:val="en-US" w:eastAsia="zh-CN"/>
        </w:rPr>
        <w:t>2.3.1-1</w:t>
      </w:r>
      <w:r>
        <w:rPr>
          <w:rFonts w:hint="eastAsia"/>
          <w:lang w:eastAsia="zh-CN"/>
        </w:rPr>
        <w:t xml:space="preserve"> Android应用程序项目结构</w:t>
      </w:r>
    </w:p>
    <w:p>
      <w:pPr>
        <w:ind w:firstLine="420" w:firstLineChars="0"/>
        <w:rPr>
          <w:rFonts w:hint="eastAsia"/>
          <w:lang w:val="en-US" w:eastAsia="zh-CN"/>
        </w:rPr>
      </w:pPr>
      <w:r>
        <w:rPr>
          <w:rFonts w:hint="eastAsia"/>
          <w:lang w:val="en-US" w:eastAsia="zh-CN"/>
        </w:rPr>
        <w:t>Gradle JDK ：jbr-17</w:t>
      </w:r>
    </w:p>
    <w:p>
      <w:pPr>
        <w:ind w:firstLine="420" w:firstLineChars="0"/>
        <w:rPr>
          <w:rFonts w:hint="default"/>
          <w:lang w:val="en-US" w:eastAsia="zh-CN"/>
        </w:rPr>
      </w:pPr>
      <w:r>
        <w:rPr>
          <w:rFonts w:hint="eastAsia"/>
          <w:lang w:val="en-US" w:eastAsia="zh-CN"/>
        </w:rPr>
        <w:t>MinSdk 26</w:t>
      </w:r>
    </w:p>
    <w:p>
      <w:pPr>
        <w:ind w:firstLine="420" w:firstLineChars="0"/>
        <w:rPr>
          <w:rFonts w:hint="default"/>
          <w:lang w:val="en-US" w:eastAsia="zh-CN"/>
        </w:rPr>
      </w:pPr>
      <w:r>
        <w:rPr>
          <w:rFonts w:hint="default"/>
          <w:lang w:val="en-US" w:eastAsia="zh-CN"/>
        </w:rPr>
        <w:t>Android应用程序的代码主要负责与</w:t>
      </w:r>
      <w:r>
        <w:rPr>
          <w:rFonts w:hint="eastAsia"/>
          <w:lang w:val="en-US" w:eastAsia="zh-CN"/>
        </w:rPr>
        <w:t>Firebase</w:t>
      </w:r>
      <w:r>
        <w:rPr>
          <w:rFonts w:hint="default"/>
          <w:lang w:val="en-US" w:eastAsia="zh-CN"/>
        </w:rPr>
        <w:t>进行通信（例如发送请求、处理响应），以及实现应用程序的业务逻辑、界面交互和数据持久化等功能。通过编写这些代码，可以实现Android应用程序与</w:t>
      </w:r>
      <w:r>
        <w:rPr>
          <w:rFonts w:hint="eastAsia"/>
          <w:lang w:val="en-US" w:eastAsia="zh-CN"/>
        </w:rPr>
        <w:t>Firebase</w:t>
      </w:r>
      <w:r>
        <w:rPr>
          <w:rFonts w:hint="default"/>
          <w:lang w:val="en-US" w:eastAsia="zh-CN"/>
        </w:rPr>
        <w:t>的连接和交互，提供完整的应用程序体验。</w:t>
      </w:r>
    </w:p>
    <w:p>
      <w:pPr>
        <w:pStyle w:val="4"/>
        <w:bidi w:val="0"/>
        <w:rPr>
          <w:rFonts w:hint="default"/>
          <w:lang w:val="en-US" w:eastAsia="zh-CN"/>
        </w:rPr>
      </w:pPr>
      <w:r>
        <w:rPr>
          <w:rFonts w:hint="eastAsia"/>
          <w:lang w:val="en-US" w:eastAsia="zh-CN"/>
        </w:rPr>
        <w:t>2.3.2 数据结构</w:t>
      </w:r>
    </w:p>
    <w:p>
      <w:pPr>
        <w:rPr>
          <w:rFonts w:hint="eastAsia"/>
          <w:lang w:val="en-US" w:eastAsia="zh-CN"/>
        </w:rPr>
      </w:pPr>
      <w:r>
        <w:rPr>
          <w:rFonts w:hint="eastAsia"/>
          <w:lang w:val="en-US" w:eastAsia="zh-CN"/>
        </w:rPr>
        <w:t>用户模型：</w:t>
      </w:r>
    </w:p>
    <w:p>
      <w:pPr>
        <w:jc w:val="center"/>
      </w:pPr>
      <w:r>
        <w:drawing>
          <wp:inline distT="0" distB="0" distL="114300" distR="114300">
            <wp:extent cx="3880485" cy="2392680"/>
            <wp:effectExtent l="0" t="0" r="571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3880485" cy="2392680"/>
                    </a:xfrm>
                    <a:prstGeom prst="rect">
                      <a:avLst/>
                    </a:prstGeom>
                    <a:noFill/>
                    <a:ln>
                      <a:noFill/>
                    </a:ln>
                  </pic:spPr>
                </pic:pic>
              </a:graphicData>
            </a:graphic>
          </wp:inline>
        </w:drawing>
      </w:r>
    </w:p>
    <w:p>
      <w:pPr>
        <w:pStyle w:val="7"/>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.2.2</w:t>
      </w:r>
      <w:r>
        <w:rPr>
          <w:rFonts w:hint="eastAsia"/>
          <w:lang w:val="en-US" w:eastAsia="zh-CN"/>
        </w:rPr>
        <w:tab/>
      </w:r>
      <w:r>
        <w:rPr>
          <w:rFonts w:hint="eastAsia"/>
          <w:lang w:val="en-US" w:eastAsia="zh-CN"/>
        </w:rPr>
        <w:t>用户模型</w:t>
      </w:r>
    </w:p>
    <w:p>
      <w:pPr>
        <w:rPr>
          <w:rFonts w:hint="eastAsia"/>
          <w:lang w:val="en-US" w:eastAsia="zh-CN"/>
        </w:rPr>
      </w:pPr>
      <w:r>
        <w:rPr>
          <w:rFonts w:hint="eastAsia"/>
          <w:lang w:val="en-US" w:eastAsia="zh-CN"/>
        </w:rPr>
        <w:t>聊天室模型：</w:t>
      </w:r>
    </w:p>
    <w:p>
      <w:pPr>
        <w:jc w:val="center"/>
      </w:pPr>
      <w:r>
        <w:drawing>
          <wp:inline distT="0" distB="0" distL="114300" distR="114300">
            <wp:extent cx="4464050" cy="25717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4464050" cy="2571750"/>
                    </a:xfrm>
                    <a:prstGeom prst="rect">
                      <a:avLst/>
                    </a:prstGeom>
                    <a:noFill/>
                    <a:ln>
                      <a:noFill/>
                    </a:ln>
                  </pic:spPr>
                </pic:pic>
              </a:graphicData>
            </a:graphic>
          </wp:inline>
        </w:drawing>
      </w:r>
    </w:p>
    <w:p>
      <w:pPr>
        <w:pStyle w:val="7"/>
        <w:jc w:val="center"/>
        <w:rPr>
          <w:rFonts w:hint="default"/>
          <w:lang w:val="en-US" w:eastAsia="zh-CN"/>
        </w:rPr>
      </w:pPr>
      <w:r>
        <w:t xml:space="preserve">图 </w:t>
      </w:r>
      <w:r>
        <w:rPr>
          <w:rFonts w:hint="eastAsia"/>
          <w:lang w:val="en-US" w:eastAsia="zh-CN"/>
        </w:rPr>
        <w:t>2.2.3 聊天室模型</w:t>
      </w:r>
    </w:p>
    <w:p>
      <w:pPr>
        <w:rPr>
          <w:rFonts w:hint="eastAsia"/>
          <w:lang w:val="en-US" w:eastAsia="zh-CN"/>
        </w:rPr>
      </w:pPr>
      <w:r>
        <w:rPr>
          <w:rFonts w:hint="eastAsia"/>
          <w:lang w:val="en-US" w:eastAsia="zh-CN"/>
        </w:rPr>
        <w:t>聊天消息模型：</w:t>
      </w:r>
    </w:p>
    <w:p>
      <w:pPr>
        <w:jc w:val="center"/>
      </w:pPr>
      <w:r>
        <w:drawing>
          <wp:inline distT="0" distB="0" distL="114300" distR="114300">
            <wp:extent cx="3778250" cy="1714500"/>
            <wp:effectExtent l="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3778250" cy="1714500"/>
                    </a:xfrm>
                    <a:prstGeom prst="rect">
                      <a:avLst/>
                    </a:prstGeom>
                    <a:noFill/>
                    <a:ln>
                      <a:noFill/>
                    </a:ln>
                  </pic:spPr>
                </pic:pic>
              </a:graphicData>
            </a:graphic>
          </wp:inline>
        </w:drawing>
      </w:r>
    </w:p>
    <w:p>
      <w:pPr>
        <w:pStyle w:val="7"/>
        <w:jc w:val="center"/>
        <w:rPr>
          <w:rFonts w:hint="default" w:eastAsia="黑体"/>
          <w:lang w:val="en-US" w:eastAsia="zh-CN"/>
        </w:rPr>
      </w:pPr>
      <w:r>
        <w:t xml:space="preserve">图 </w:t>
      </w:r>
      <w:r>
        <w:rPr>
          <w:rFonts w:hint="eastAsia"/>
          <w:lang w:val="en-US" w:eastAsia="zh-CN"/>
        </w:rPr>
        <w:t>2.2.4 聊天消息模型</w:t>
      </w:r>
    </w:p>
    <w:p>
      <w:pPr>
        <w:jc w:val="left"/>
        <w:rPr>
          <w:rFonts w:hint="default"/>
          <w:lang w:val="en-US" w:eastAsia="zh-CN"/>
        </w:rPr>
      </w:pPr>
    </w:p>
    <w:p>
      <w:pPr>
        <w:pStyle w:val="4"/>
        <w:bidi w:val="0"/>
        <w:rPr>
          <w:rFonts w:hint="default"/>
          <w:lang w:val="en-US" w:eastAsia="zh-CN"/>
        </w:rPr>
      </w:pPr>
      <w:r>
        <w:rPr>
          <w:rFonts w:hint="default"/>
          <w:lang w:val="en-US" w:eastAsia="zh-CN"/>
        </w:rPr>
        <w:t>2.</w:t>
      </w:r>
      <w:r>
        <w:rPr>
          <w:rFonts w:hint="eastAsia"/>
          <w:lang w:val="en-US" w:eastAsia="zh-CN"/>
        </w:rPr>
        <w:t>3</w:t>
      </w:r>
      <w:r>
        <w:rPr>
          <w:rFonts w:hint="default"/>
          <w:lang w:val="en-US" w:eastAsia="zh-CN"/>
        </w:rPr>
        <w:t>.3 主要组件功能介绍</w:t>
      </w:r>
    </w:p>
    <w:p>
      <w:pPr>
        <w:pStyle w:val="23"/>
        <w:keepNext w:val="0"/>
        <w:keepLines w:val="0"/>
        <w:widowControl/>
        <w:suppressLineNumbers w:val="0"/>
        <w:rPr>
          <w:rFonts w:hint="default"/>
          <w:b/>
          <w:bCs/>
          <w:i/>
          <w:iCs/>
          <w:lang w:val="en-US" w:eastAsia="zh-CN"/>
        </w:rPr>
      </w:pPr>
      <w:r>
        <w:rPr>
          <w:rFonts w:hint="eastAsia"/>
          <w:b/>
          <w:bCs/>
          <w:i/>
          <w:iCs/>
          <w:lang w:val="en-US" w:eastAsia="zh-CN"/>
        </w:rPr>
        <w:t xml:space="preserve">2.3.3.1 </w:t>
      </w:r>
      <w:r>
        <w:rPr>
          <w:rFonts w:hint="eastAsia" w:ascii="Times New Roman" w:hAnsi="Times New Roman" w:eastAsia="宋体" w:cs="Times New Roman"/>
          <w:b/>
          <w:bCs/>
          <w:kern w:val="2"/>
          <w:sz w:val="24"/>
          <w:szCs w:val="24"/>
          <w:lang w:val="en-US" w:eastAsia="zh-CN" w:bidi="ar-SA"/>
        </w:rPr>
        <w:t>SearchUserRecyclerAdapter</w:t>
      </w:r>
    </w:p>
    <w:p>
      <w:pPr>
        <w:ind w:firstLine="420" w:firstLineChars="0"/>
        <w:rPr>
          <w:rFonts w:hint="eastAsia"/>
          <w:lang w:val="en-US" w:eastAsia="zh-CN"/>
        </w:rPr>
      </w:pPr>
      <w:r>
        <w:rPr>
          <w:rFonts w:hint="default"/>
          <w:lang w:val="en-US" w:eastAsia="zh-CN"/>
        </w:rPr>
        <w:t>用于搜索用户并显示在RecyclerView中的适配器类。适配器继承自FirestoreRecyclerAdapter，用于从Firestore数据库获取用户模型数据，并将其绑定到RecyclerView的视图上。</w:t>
      </w:r>
      <w:r>
        <w:rPr>
          <w:rFonts w:hint="eastAsia"/>
          <w:lang w:val="en-US" w:eastAsia="zh-CN"/>
        </w:rPr>
        <w:t>在构造函数中接收FirestoreRecyclerOptions和Context参数，并将其传递给父类的构造函数。</w:t>
      </w:r>
    </w:p>
    <w:p>
      <w:pPr>
        <w:ind w:firstLine="420" w:firstLineChars="0"/>
        <w:rPr>
          <w:rFonts w:hint="eastAsia"/>
          <w:lang w:val="en-US" w:eastAsia="zh-CN"/>
        </w:rPr>
      </w:pPr>
      <w:r>
        <w:rPr>
          <w:rFonts w:hint="eastAsia"/>
          <w:lang w:val="en-US" w:eastAsia="zh-CN"/>
        </w:rPr>
        <w:t>在onBindViewHolder方法中，将用户模型的数据绑定到ViewHolder的视图上。具体来说，设置用户名和电话号码的文本显示，并根据当前用户判断是否为自己的数据，在用户名后面添加"(我)"标识。</w:t>
      </w:r>
    </w:p>
    <w:p>
      <w:pPr>
        <w:ind w:firstLine="420" w:firstLineChars="0"/>
        <w:rPr>
          <w:rFonts w:hint="eastAsia"/>
          <w:lang w:val="en-US" w:eastAsia="zh-CN"/>
        </w:rPr>
      </w:pPr>
      <w:r>
        <w:rPr>
          <w:rFonts w:hint="eastAsia"/>
          <w:lang w:val="en-US" w:eastAsia="zh-CN"/>
        </w:rPr>
        <w:t>使用FirebaseUtil.getOtherProfilePicStorageRef方法获取其他用户的个人资料图片的下载URL。当下载URL获取成功时，使用AndroidUtil.setProfilePic方法将图片设置到ImageView中。</w:t>
      </w:r>
    </w:p>
    <w:p>
      <w:pPr>
        <w:ind w:firstLine="420" w:firstLineChars="0"/>
        <w:rPr>
          <w:rFonts w:hint="eastAsia"/>
          <w:lang w:val="en-US" w:eastAsia="zh-CN"/>
        </w:rPr>
      </w:pPr>
      <w:r>
        <w:rPr>
          <w:rFonts w:hint="eastAsia"/>
          <w:lang w:val="en-US" w:eastAsia="zh-CN"/>
        </w:rPr>
        <w:t>为每个RecyclerView的项设置点击事件。点击项时，创建一个跳转到ChatActivity的Intent，并传递选中用户的模型数据作为Intent的附加信息。然后启动该Intent，打开聊天界面。</w:t>
      </w:r>
    </w:p>
    <w:p>
      <w:pPr>
        <w:ind w:firstLine="420" w:firstLineChars="0"/>
        <w:rPr>
          <w:rFonts w:hint="eastAsia"/>
          <w:lang w:val="en-US" w:eastAsia="zh-CN"/>
        </w:rPr>
      </w:pPr>
      <w:r>
        <w:rPr>
          <w:rFonts w:hint="eastAsia"/>
          <w:lang w:val="en-US" w:eastAsia="zh-CN"/>
        </w:rPr>
        <w:t>在onCreateViewHolder方法中，通过LayoutInflater从布局文件中实例化视图，并返回一个新的ViewHolder对象。</w:t>
      </w:r>
    </w:p>
    <w:p>
      <w:pPr>
        <w:ind w:firstLine="420" w:firstLineChars="0"/>
        <w:rPr>
          <w:rFonts w:hint="eastAsia"/>
          <w:lang w:val="en-US" w:eastAsia="zh-CN"/>
        </w:rPr>
      </w:pPr>
    </w:p>
    <w:p>
      <w:pPr>
        <w:pStyle w:val="23"/>
        <w:keepNext w:val="0"/>
        <w:keepLines w:val="0"/>
        <w:widowControl/>
        <w:suppressLineNumbers w:val="0"/>
        <w:rPr>
          <w:rFonts w:hint="eastAsia"/>
          <w:b/>
          <w:bCs/>
          <w:i/>
          <w:iCs/>
          <w:lang w:val="en-US" w:eastAsia="zh-CN"/>
        </w:rPr>
      </w:pPr>
      <w:r>
        <w:rPr>
          <w:rFonts w:hint="eastAsia"/>
          <w:b/>
          <w:bCs/>
          <w:i/>
          <w:iCs/>
          <w:lang w:val="en-US" w:eastAsia="zh-CN"/>
        </w:rPr>
        <w:t xml:space="preserve">2.3.3.2 </w:t>
      </w:r>
      <w:r>
        <w:rPr>
          <w:rFonts w:hint="default" w:ascii="Times New Roman" w:hAnsi="Times New Roman" w:eastAsia="宋体" w:cs="Times New Roman"/>
          <w:b/>
          <w:bCs/>
          <w:kern w:val="2"/>
          <w:sz w:val="24"/>
          <w:szCs w:val="24"/>
          <w:lang w:val="en-US" w:eastAsia="zh-CN" w:bidi="ar-SA"/>
        </w:rPr>
        <w:t>RecentChatRecyclerAdapter</w:t>
      </w:r>
    </w:p>
    <w:p>
      <w:pPr>
        <w:ind w:firstLine="420" w:firstLineChars="0"/>
        <w:rPr>
          <w:rFonts w:hint="default"/>
          <w:lang w:val="en-US" w:eastAsia="zh-CN"/>
        </w:rPr>
      </w:pPr>
      <w:r>
        <w:rPr>
          <w:rFonts w:hint="default"/>
          <w:lang w:val="en-US" w:eastAsia="zh-CN"/>
        </w:rPr>
        <w:t>该适配器是用于在RecyclerView中显示最近聊天记录的列表。它继承了FirestoreRecyclerAdapter，用于从Firestore数据库获取聊天记录数据，然后将其绑定到RecyclerView的视图上。</w:t>
      </w:r>
    </w:p>
    <w:p>
      <w:pPr>
        <w:ind w:firstLine="420" w:firstLineChars="0"/>
        <w:rPr>
          <w:rFonts w:hint="default"/>
          <w:lang w:val="en-US" w:eastAsia="zh-CN"/>
        </w:rPr>
      </w:pPr>
      <w:r>
        <w:rPr>
          <w:rFonts w:hint="default"/>
          <w:lang w:val="en-US" w:eastAsia="zh-CN"/>
        </w:rPr>
        <w:t>在构造函数中接收FirestoreRecyclerOptions和Context参数，并将其传递给父类的构造函数。</w:t>
      </w:r>
    </w:p>
    <w:p>
      <w:pPr>
        <w:ind w:firstLine="420" w:firstLineChars="0"/>
        <w:rPr>
          <w:rFonts w:hint="default"/>
          <w:lang w:val="en-US" w:eastAsia="zh-CN"/>
        </w:rPr>
      </w:pPr>
      <w:r>
        <w:rPr>
          <w:rFonts w:hint="default"/>
          <w:lang w:val="en-US" w:eastAsia="zh-CN"/>
        </w:rPr>
        <w:t>在onBindViewHolder方法中，从ChatroomModel中取出与当前用户对话的另一个用户的userModel，并更新其用户名、最后一条消息内容、时间戳等信息到ViewHolder的视图上。</w:t>
      </w:r>
    </w:p>
    <w:p>
      <w:pPr>
        <w:ind w:firstLine="420" w:firstLineChars="0"/>
        <w:rPr>
          <w:rFonts w:hint="default"/>
          <w:lang w:val="en-US" w:eastAsia="zh-CN"/>
        </w:rPr>
      </w:pPr>
      <w:r>
        <w:rPr>
          <w:rFonts w:hint="default"/>
          <w:lang w:val="en-US" w:eastAsia="zh-CN"/>
        </w:rPr>
        <w:t>使用FirebaseUtil.getOtherProfilePicStorageRef方法获取其他用户的个人资料图片的下载URL。当下载URL获取成功时，使用AndroidUtil.setProfilePic方法将图片设置到ImageView中。</w:t>
      </w:r>
    </w:p>
    <w:p>
      <w:pPr>
        <w:ind w:firstLine="420" w:firstLineChars="0"/>
        <w:rPr>
          <w:rFonts w:hint="default"/>
          <w:lang w:val="en-US" w:eastAsia="zh-CN"/>
        </w:rPr>
      </w:pPr>
      <w:r>
        <w:rPr>
          <w:rFonts w:hint="default"/>
          <w:lang w:val="en-US" w:eastAsia="zh-CN"/>
        </w:rPr>
        <w:t>为每个RecyclerView的项设置点击事件。点击项时，创建一个跳转到ChatActivity的Intent，并传递选中用户的模型数据作为Intent的附加信息。然后启动该Intent，打开聊天界面。</w:t>
      </w:r>
    </w:p>
    <w:p>
      <w:pPr>
        <w:rPr>
          <w:rFonts w:hint="default"/>
          <w:lang w:val="en-US" w:eastAsia="zh-CN"/>
        </w:rPr>
      </w:pPr>
      <w:r>
        <w:rPr>
          <w:rFonts w:hint="default"/>
          <w:lang w:val="en-US" w:eastAsia="zh-CN"/>
        </w:rPr>
        <w:t>在onCreateViewHolder方法中，通过LayoutInflater从布局文件中实例化视图，并返回一个新的ViewHolder对象。</w:t>
      </w:r>
    </w:p>
    <w:p>
      <w:pPr>
        <w:rPr>
          <w:rFonts w:hint="default"/>
          <w:lang w:val="en-US" w:eastAsia="zh-CN"/>
        </w:rPr>
      </w:pPr>
    </w:p>
    <w:p>
      <w:pPr>
        <w:pStyle w:val="23"/>
        <w:keepNext w:val="0"/>
        <w:keepLines w:val="0"/>
        <w:widowControl/>
        <w:suppressLineNumbers w:val="0"/>
        <w:rPr>
          <w:rFonts w:hint="eastAsia" w:ascii="Times New Roman" w:hAnsi="Times New Roman" w:eastAsia="宋体" w:cs="Times New Roman"/>
          <w:kern w:val="2"/>
          <w:sz w:val="24"/>
          <w:szCs w:val="24"/>
          <w:lang w:val="en-US" w:eastAsia="zh-CN" w:bidi="ar-SA"/>
        </w:rPr>
      </w:pPr>
      <w:r>
        <w:rPr>
          <w:rFonts w:hint="eastAsia"/>
          <w:b/>
          <w:bCs/>
          <w:i/>
          <w:iCs/>
          <w:lang w:val="en-US" w:eastAsia="zh-CN"/>
        </w:rPr>
        <w:t xml:space="preserve">2.3.3.3 </w:t>
      </w:r>
      <w:r>
        <w:rPr>
          <w:rFonts w:hint="default" w:ascii="Times New Roman" w:hAnsi="Times New Roman" w:eastAsia="宋体" w:cs="Times New Roman"/>
          <w:kern w:val="2"/>
          <w:sz w:val="24"/>
          <w:szCs w:val="24"/>
          <w:lang w:val="en-US" w:eastAsia="zh-CN" w:bidi="ar-SA"/>
        </w:rPr>
        <w:t>ChatRecyclerAdapter</w:t>
      </w:r>
    </w:p>
    <w:p>
      <w:pPr>
        <w:ind w:firstLine="420" w:firstLineChars="0"/>
        <w:rPr>
          <w:rFonts w:hint="default"/>
          <w:lang w:val="en-US" w:eastAsia="zh-CN"/>
        </w:rPr>
      </w:pPr>
      <w:r>
        <w:rPr>
          <w:rFonts w:hint="default"/>
          <w:lang w:val="en-US" w:eastAsia="zh-CN"/>
        </w:rPr>
        <w:t>该适配器是用于在RecyclerView中显示聊天记录的列表。它继承了FirestoreRecyclerAdapter，用于从Firestore数据库获取聊天记录数据，然后将其绑定到RecyclerView的视图上。</w:t>
      </w:r>
    </w:p>
    <w:p>
      <w:pPr>
        <w:ind w:firstLine="420" w:firstLineChars="0"/>
        <w:rPr>
          <w:rFonts w:hint="default"/>
          <w:lang w:val="en-US" w:eastAsia="zh-CN"/>
        </w:rPr>
      </w:pPr>
      <w:r>
        <w:rPr>
          <w:rFonts w:hint="default"/>
          <w:lang w:val="en-US" w:eastAsia="zh-CN"/>
        </w:rPr>
        <w:t>在构造函数中接收FirestoreRecyclerOptions和Context参数，并将其传递给父类的构造函数。</w:t>
      </w:r>
    </w:p>
    <w:p>
      <w:pPr>
        <w:ind w:firstLine="420" w:firstLineChars="0"/>
        <w:rPr>
          <w:rFonts w:hint="default"/>
          <w:lang w:val="en-US" w:eastAsia="zh-CN"/>
        </w:rPr>
      </w:pPr>
      <w:r>
        <w:rPr>
          <w:rFonts w:hint="default"/>
          <w:lang w:val="en-US" w:eastAsia="zh-CN"/>
        </w:rPr>
        <w:t>在onBindViewHolder方法中，根据每个消息的发送者ID判断该消息是自己发送的还是对方发送的，并将相应的聊天布局设置为可见，另一个布局设置为不可见。然后将消息内容设置到聊天布局对应的TextView中。</w:t>
      </w:r>
    </w:p>
    <w:p>
      <w:pPr>
        <w:ind w:firstLine="420" w:firstLineChars="0"/>
        <w:rPr>
          <w:rFonts w:hint="default"/>
          <w:lang w:val="en-US" w:eastAsia="zh-CN"/>
        </w:rPr>
      </w:pPr>
      <w:r>
        <w:rPr>
          <w:rFonts w:hint="default"/>
          <w:lang w:val="en-US" w:eastAsia="zh-CN"/>
        </w:rPr>
        <w:t>在onCreateViewHolder方法中，通过LayoutInflater从布局文件中实例化聊天布局，并返回一个新的ViewHolder对象。</w:t>
      </w:r>
    </w:p>
    <w:p>
      <w:pPr>
        <w:ind w:firstLine="420" w:firstLineChars="0"/>
        <w:rPr>
          <w:rFonts w:hint="default"/>
          <w:lang w:val="en-US" w:eastAsia="zh-CN"/>
        </w:rPr>
      </w:pPr>
    </w:p>
    <w:p>
      <w:pPr>
        <w:pStyle w:val="23"/>
        <w:keepNext w:val="0"/>
        <w:keepLines w:val="0"/>
        <w:widowControl/>
        <w:suppressLineNumbers w:val="0"/>
        <w:rPr>
          <w:rFonts w:hint="default"/>
          <w:b/>
          <w:bCs/>
          <w:i/>
          <w:iCs/>
          <w:lang w:val="en-US" w:eastAsia="zh-CN"/>
        </w:rPr>
      </w:pPr>
      <w:r>
        <w:rPr>
          <w:rFonts w:hint="eastAsia"/>
          <w:b/>
          <w:bCs/>
          <w:i/>
          <w:iCs/>
          <w:lang w:val="en-US" w:eastAsia="zh-CN"/>
        </w:rPr>
        <w:t xml:space="preserve">2.3.3.4 </w:t>
      </w:r>
      <w:r>
        <w:rPr>
          <w:rFonts w:hint="eastAsia" w:ascii="Times New Roman" w:hAnsi="Times New Roman" w:eastAsia="宋体" w:cs="Times New Roman"/>
          <w:kern w:val="2"/>
          <w:sz w:val="24"/>
          <w:szCs w:val="24"/>
          <w:lang w:val="en-US" w:eastAsia="zh-CN" w:bidi="ar-SA"/>
        </w:rPr>
        <w:t>LoginOtpActivity</w:t>
      </w:r>
    </w:p>
    <w:p>
      <w:pPr>
        <w:ind w:firstLine="420" w:firstLineChars="0"/>
        <w:rPr>
          <w:rFonts w:hint="eastAsia"/>
          <w:lang w:val="en-US" w:eastAsia="zh-CN"/>
        </w:rPr>
      </w:pPr>
      <w:r>
        <w:rPr>
          <w:rFonts w:hint="eastAsia"/>
          <w:lang w:val="en-US" w:eastAsia="zh-CN"/>
        </w:rPr>
        <w:t>这段代码实现了一个登录页面，用于用户通过手机号码和验证码进行登录。</w:t>
      </w:r>
    </w:p>
    <w:p>
      <w:pPr>
        <w:ind w:firstLine="420" w:firstLineChars="0"/>
        <w:rPr>
          <w:rFonts w:hint="eastAsia"/>
          <w:lang w:val="en-US" w:eastAsia="zh-CN"/>
        </w:rPr>
      </w:pPr>
      <w:r>
        <w:rPr>
          <w:rFonts w:hint="eastAsia"/>
          <w:lang w:val="en-US" w:eastAsia="zh-CN"/>
        </w:rPr>
        <w:t>在 onCreate 方法中，首先获取从上一个页面传递过来的手机号码，并调用 sendOtp 方法发送验证码。</w:t>
      </w:r>
    </w:p>
    <w:p>
      <w:pPr>
        <w:ind w:firstLine="420" w:firstLineChars="0"/>
        <w:rPr>
          <w:rFonts w:hint="eastAsia"/>
          <w:lang w:val="en-US" w:eastAsia="zh-CN"/>
        </w:rPr>
      </w:pPr>
      <w:r>
        <w:rPr>
          <w:rFonts w:hint="eastAsia"/>
          <w:lang w:val="en-US" w:eastAsia="zh-CN"/>
        </w:rPr>
        <w:t>sendOtp 方法通过 PhoneAuthProvider 发送验证码短信，设置了回调函数来处理验证码认证的状态变化。</w:t>
      </w:r>
    </w:p>
    <w:p>
      <w:pPr>
        <w:ind w:firstLine="420" w:firstLineChars="0"/>
        <w:rPr>
          <w:rFonts w:hint="eastAsia"/>
          <w:lang w:val="en-US" w:eastAsia="zh-CN"/>
        </w:rPr>
      </w:pPr>
      <w:r>
        <w:rPr>
          <w:rFonts w:hint="eastAsia"/>
          <w:lang w:val="en-US" w:eastAsia="zh-CN"/>
        </w:rPr>
        <w:t>当验证码发送成功后，在回调函数的 onCodeSent 方法中，保存验证码和重发令牌，并显示一个 Toast 提示验证码发送成功。</w:t>
      </w:r>
    </w:p>
    <w:p>
      <w:pPr>
        <w:ind w:firstLine="420" w:firstLineChars="0"/>
        <w:rPr>
          <w:rFonts w:hint="eastAsia"/>
          <w:lang w:val="en-US" w:eastAsia="zh-CN"/>
        </w:rPr>
      </w:pPr>
      <w:r>
        <w:rPr>
          <w:rFonts w:hint="eastAsia"/>
          <w:lang w:val="en-US" w:eastAsia="zh-CN"/>
        </w:rPr>
        <w:t>用户输入验证码后，点击 "下一步" 按钮触发 nextBtn 的点击事件，会调用 signIn 方法进行验证码认证。</w:t>
      </w:r>
    </w:p>
    <w:p>
      <w:pPr>
        <w:ind w:firstLine="420" w:firstLineChars="0"/>
        <w:rPr>
          <w:rFonts w:hint="eastAsia"/>
          <w:lang w:val="en-US" w:eastAsia="zh-CN"/>
        </w:rPr>
      </w:pPr>
      <w:r>
        <w:rPr>
          <w:rFonts w:hint="eastAsia"/>
          <w:lang w:val="en-US" w:eastAsia="zh-CN"/>
        </w:rPr>
        <w:t>signIn 方法使用 PhoneAuthCredential 进行用户认证，如果认证成功，则跳转到下一个页面；如果认证失败，则显示一个 Toast 提示验证码认证失败。</w:t>
      </w:r>
    </w:p>
    <w:p>
      <w:pPr>
        <w:rPr>
          <w:rFonts w:hint="eastAsia"/>
          <w:lang w:val="en-US" w:eastAsia="zh-CN"/>
        </w:rPr>
      </w:pPr>
    </w:p>
    <w:p>
      <w:pPr>
        <w:ind w:firstLine="420" w:firstLineChars="0"/>
        <w:rPr>
          <w:rFonts w:hint="eastAsia"/>
          <w:lang w:val="en-US" w:eastAsia="zh-CN"/>
        </w:rPr>
      </w:pPr>
      <w:r>
        <w:rPr>
          <w:rFonts w:hint="eastAsia"/>
          <w:lang w:val="en-US" w:eastAsia="zh-CN"/>
        </w:rPr>
        <w:t>setInProgress 方法根据参数来设置进度条和按钮的可见性，用于表示当前是否正在进行验证码认证的过程。</w:t>
      </w:r>
    </w:p>
    <w:p>
      <w:pPr>
        <w:ind w:firstLine="420" w:firstLineChars="0"/>
        <w:rPr>
          <w:rFonts w:hint="eastAsia"/>
          <w:lang w:val="en-US" w:eastAsia="zh-CN"/>
        </w:rPr>
      </w:pPr>
      <w:r>
        <w:rPr>
          <w:rFonts w:hint="eastAsia"/>
          <w:lang w:val="en-US" w:eastAsia="zh-CN"/>
        </w:rPr>
        <w:t>startResendTimer 方法用于启动一个定时器，在60秒内每隔1秒更新倒计时并禁用重新发送按钮。当倒计时结束后，重新启用按钮。</w:t>
      </w:r>
    </w:p>
    <w:p>
      <w:pPr>
        <w:ind w:firstLine="420" w:firstLineChars="0"/>
        <w:rPr>
          <w:rFonts w:hint="default"/>
          <w:lang w:val="en-US" w:eastAsia="zh-CN"/>
        </w:rPr>
      </w:pPr>
    </w:p>
    <w:p>
      <w:pPr>
        <w:rPr>
          <w:rFonts w:hint="default"/>
          <w:b/>
          <w:bCs/>
          <w:i/>
          <w:iCs/>
          <w:lang w:val="en-US" w:eastAsia="zh-CN"/>
        </w:rPr>
      </w:pPr>
      <w:r>
        <w:rPr>
          <w:rFonts w:hint="eastAsia"/>
          <w:b/>
          <w:bCs/>
          <w:i/>
          <w:iCs/>
          <w:lang w:val="en-US" w:eastAsia="zh-CN"/>
        </w:rPr>
        <w:t>2.3.3.5 MainActivity:</w:t>
      </w:r>
    </w:p>
    <w:p>
      <w:pPr>
        <w:ind w:firstLine="420" w:firstLineChars="0"/>
        <w:rPr>
          <w:rFonts w:hint="eastAsia"/>
          <w:lang w:val="en-US" w:eastAsia="zh-CN"/>
        </w:rPr>
      </w:pPr>
      <w:r>
        <w:rPr>
          <w:rFonts w:hint="eastAsia"/>
          <w:lang w:val="en-US" w:eastAsia="zh-CN"/>
        </w:rPr>
        <w:t>这段代码实现了一个主界面，包含底部导航栏和两个片段（ChatFragment 和 ProfileFragment）。</w:t>
      </w:r>
    </w:p>
    <w:p>
      <w:pPr>
        <w:ind w:firstLine="420" w:firstLineChars="0"/>
        <w:rPr>
          <w:rFonts w:hint="eastAsia"/>
          <w:lang w:val="en-US" w:eastAsia="zh-CN"/>
        </w:rPr>
      </w:pPr>
      <w:r>
        <w:rPr>
          <w:rFonts w:hint="eastAsia"/>
          <w:lang w:val="en-US" w:eastAsia="zh-CN"/>
        </w:rPr>
        <w:t>在 onCreate 方法中，首先初始化 chatFragment 和 profileFragment 的实例。</w:t>
      </w:r>
    </w:p>
    <w:p>
      <w:pPr>
        <w:ind w:firstLine="420" w:firstLineChars="0"/>
        <w:rPr>
          <w:rFonts w:hint="eastAsia"/>
          <w:lang w:val="en-US" w:eastAsia="zh-CN"/>
        </w:rPr>
      </w:pPr>
      <w:r>
        <w:rPr>
          <w:rFonts w:hint="eastAsia"/>
          <w:lang w:val="en-US" w:eastAsia="zh-CN"/>
        </w:rPr>
        <w:t>初始化底部导航栏 bottomNavigationView 和搜索按钮 searchButton。</w:t>
      </w:r>
    </w:p>
    <w:p>
      <w:pPr>
        <w:ind w:firstLine="420" w:firstLineChars="0"/>
        <w:rPr>
          <w:rFonts w:hint="eastAsia"/>
          <w:lang w:val="en-US" w:eastAsia="zh-CN"/>
        </w:rPr>
      </w:pPr>
      <w:r>
        <w:rPr>
          <w:rFonts w:hint="eastAsia"/>
          <w:lang w:val="en-US" w:eastAsia="zh-CN"/>
        </w:rPr>
        <w:t>当点击搜索按钮时，通过 startActivity 方法跳转到搜索用户界面。</w:t>
      </w:r>
    </w:p>
    <w:p>
      <w:pPr>
        <w:ind w:firstLine="420" w:firstLineChars="0"/>
        <w:rPr>
          <w:rFonts w:hint="eastAsia"/>
          <w:lang w:val="en-US" w:eastAsia="zh-CN"/>
        </w:rPr>
      </w:pPr>
      <w:r>
        <w:rPr>
          <w:rFonts w:hint="eastAsia"/>
          <w:lang w:val="en-US" w:eastAsia="zh-CN"/>
        </w:rPr>
        <w:t>设置底部导航栏的选择监听器，当选择聊天菜单项时，使用 getSupportFragmentManager().beginTransaction().replace() 方法替换主界面的内容为 chatFragment；当选择个人资料菜单项时，替换内容为 profileFragment。</w:t>
      </w:r>
    </w:p>
    <w:p>
      <w:pPr>
        <w:ind w:firstLine="420" w:firstLineChars="0"/>
        <w:rPr>
          <w:rFonts w:hint="eastAsia"/>
          <w:lang w:val="en-US" w:eastAsia="zh-CN"/>
        </w:rPr>
      </w:pPr>
      <w:r>
        <w:rPr>
          <w:rFonts w:hint="eastAsia"/>
          <w:lang w:val="en-US" w:eastAsia="zh-CN"/>
        </w:rPr>
        <w:t>默认选中聊天菜单项。</w:t>
      </w:r>
    </w:p>
    <w:p>
      <w:pPr>
        <w:ind w:firstLine="420" w:firstLineChars="0"/>
        <w:rPr>
          <w:rFonts w:hint="eastAsia"/>
          <w:lang w:val="en-US" w:eastAsia="zh-CN"/>
        </w:rPr>
      </w:pPr>
      <w:r>
        <w:rPr>
          <w:rFonts w:hint="eastAsia"/>
          <w:lang w:val="en-US" w:eastAsia="zh-CN"/>
        </w:rPr>
        <w:t>getFCMToken 方法用于获取 Firebase Cloud Messaging (FCM) 的设备令牌。在 FirebaseMessaging.getInstance().getToken() 完成后，将令牌更新到当前用户的详细信息中。</w:t>
      </w:r>
    </w:p>
    <w:p>
      <w:pPr>
        <w:ind w:firstLine="420" w:firstLineChars="0"/>
        <w:rPr>
          <w:rFonts w:hint="eastAsia"/>
          <w:lang w:val="en-US" w:eastAsia="zh-CN"/>
        </w:rPr>
      </w:pPr>
      <w:r>
        <w:rPr>
          <w:rFonts w:hint="eastAsia"/>
          <w:lang w:val="en-US" w:eastAsia="zh-CN"/>
        </w:rPr>
        <w:t>总体来说，这段代码完成了一个具有底部导航栏和两个片段的主界面，并提供了相应的用户界面和交互逻辑。用户可以通过底部导航栏的菜单项切换不同的功能页面，并能够进行用户搜索和获取 FCM 设备令牌等操作。</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2.3.4 测试</w:t>
      </w:r>
    </w:p>
    <w:p>
      <w:pPr>
        <w:ind w:firstLine="420" w:firstLineChars="0"/>
        <w:jc w:val="left"/>
        <w:rPr>
          <w:rFonts w:hint="default"/>
          <w:lang w:val="en-US" w:eastAsia="zh-CN"/>
        </w:rPr>
      </w:pPr>
      <w:r>
        <w:rPr>
          <w:rFonts w:hint="eastAsia"/>
          <w:lang w:val="en-US" w:eastAsia="zh-CN"/>
        </w:rPr>
        <w:t>启用Android Studio连接真机进行真机调试，将手机设置为开发者模式，允许USB调试。测试细节可见测试视频。</w:t>
      </w:r>
    </w:p>
    <w:p/>
    <w:p>
      <w:pPr>
        <w:pStyle w:val="3"/>
        <w:bidi w:val="0"/>
        <w:rPr>
          <w:rFonts w:hint="default"/>
          <w:lang w:val="en-US" w:eastAsia="zh-CN"/>
        </w:rPr>
      </w:pPr>
      <w:bookmarkStart w:id="7" w:name="_Toc5159"/>
      <w:r>
        <w:rPr>
          <w:rFonts w:hint="eastAsia"/>
          <w:lang w:val="en-US" w:eastAsia="zh-CN"/>
        </w:rPr>
        <w:t>2.4 使用的依赖</w:t>
      </w:r>
      <w:bookmarkEnd w:id="7"/>
    </w:p>
    <w:p>
      <w:pPr>
        <w:jc w:val="center"/>
      </w:pPr>
      <w:r>
        <w:drawing>
          <wp:inline distT="0" distB="0" distL="114300" distR="114300">
            <wp:extent cx="5272405" cy="4351020"/>
            <wp:effectExtent l="0" t="0" r="10795" b="508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2"/>
                    <a:stretch>
                      <a:fillRect/>
                    </a:stretch>
                  </pic:blipFill>
                  <pic:spPr>
                    <a:xfrm>
                      <a:off x="0" y="0"/>
                      <a:ext cx="5272405" cy="4351020"/>
                    </a:xfrm>
                    <a:prstGeom prst="rect">
                      <a:avLst/>
                    </a:prstGeom>
                    <a:noFill/>
                    <a:ln>
                      <a:noFill/>
                    </a:ln>
                  </pic:spPr>
                </pic:pic>
              </a:graphicData>
            </a:graphic>
          </wp:inline>
        </w:drawing>
      </w:r>
    </w:p>
    <w:p>
      <w:pPr>
        <w:pStyle w:val="7"/>
        <w:jc w:val="center"/>
        <w:rPr>
          <w:rFonts w:hint="default" w:eastAsia="黑体"/>
          <w:lang w:val="en-US" w:eastAsia="zh-CN"/>
        </w:rPr>
      </w:pPr>
      <w:r>
        <w:t xml:space="preserve">图 </w:t>
      </w:r>
      <w:r>
        <w:rPr>
          <w:rFonts w:hint="eastAsia"/>
          <w:lang w:val="en-US" w:eastAsia="zh-CN"/>
        </w:rPr>
        <w:t>2.4 所使用的app依赖库</w:t>
      </w:r>
    </w:p>
    <w:p>
      <w:pPr>
        <w:pStyle w:val="2"/>
        <w:spacing w:before="156" w:after="156"/>
        <w:jc w:val="center"/>
        <w:rPr>
          <w:rFonts w:hint="eastAsia"/>
        </w:rPr>
      </w:pPr>
      <w:bookmarkStart w:id="8" w:name="_Toc12044"/>
      <w:r>
        <w:t>3</w:t>
      </w:r>
      <w:r>
        <w:rPr>
          <w:rFonts w:hint="eastAsia"/>
        </w:rPr>
        <w:t xml:space="preserve"> 软件架构图</w:t>
      </w:r>
      <w:bookmarkEnd w:id="8"/>
    </w:p>
    <w:p>
      <w:pPr>
        <w:jc w:val="center"/>
        <w:rPr>
          <w:rFonts w:hint="eastAsia" w:eastAsia="宋体"/>
          <w:lang w:eastAsia="zh-CN"/>
        </w:rPr>
      </w:pPr>
      <w:r>
        <w:rPr>
          <w:rFonts w:hint="eastAsia" w:eastAsia="宋体"/>
          <w:lang w:eastAsia="zh-CN"/>
        </w:rPr>
        <w:drawing>
          <wp:inline distT="0" distB="0" distL="114300" distR="114300">
            <wp:extent cx="5269230" cy="5081905"/>
            <wp:effectExtent l="0" t="0" r="0" b="0"/>
            <wp:docPr id="29" name="图片 29" descr="门诊部组织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门诊部组织架构图"/>
                    <pic:cNvPicPr>
                      <a:picLocks noChangeAspect="1"/>
                    </pic:cNvPicPr>
                  </pic:nvPicPr>
                  <pic:blipFill>
                    <a:blip r:embed="rId23"/>
                    <a:stretch>
                      <a:fillRect/>
                    </a:stretch>
                  </pic:blipFill>
                  <pic:spPr>
                    <a:xfrm>
                      <a:off x="0" y="0"/>
                      <a:ext cx="5269230" cy="5081905"/>
                    </a:xfrm>
                    <a:prstGeom prst="rect">
                      <a:avLst/>
                    </a:prstGeom>
                  </pic:spPr>
                </pic:pic>
              </a:graphicData>
            </a:graphic>
          </wp:inline>
        </w:drawing>
      </w:r>
    </w:p>
    <w:p>
      <w:pPr>
        <w:pStyle w:val="7"/>
        <w:jc w:val="center"/>
        <w:rPr>
          <w:rFonts w:hint="eastAsia"/>
          <w:lang w:eastAsia="zh-CN"/>
        </w:rPr>
      </w:pPr>
      <w:r>
        <w:t xml:space="preserve">图 </w:t>
      </w:r>
      <w:r>
        <w:rPr>
          <w:rFonts w:hint="eastAsia"/>
          <w:lang w:val="en-US" w:eastAsia="zh-CN"/>
        </w:rPr>
        <w:t>3.1</w:t>
      </w:r>
      <w:r>
        <w:rPr>
          <w:rFonts w:hint="eastAsia"/>
          <w:lang w:eastAsia="zh-CN"/>
        </w:rPr>
        <w:t xml:space="preserve"> 软件架构图</w:t>
      </w:r>
    </w:p>
    <w:p>
      <w:pPr>
        <w:rPr>
          <w:rFonts w:hint="eastAsia"/>
          <w:lang w:eastAsia="zh-CN"/>
        </w:rPr>
      </w:pPr>
    </w:p>
    <w:p>
      <w:pPr>
        <w:jc w:val="center"/>
        <w:rPr>
          <w:rFonts w:hint="eastAsia"/>
          <w:lang w:eastAsia="zh-CN"/>
        </w:rPr>
      </w:pPr>
      <w:r>
        <w:rPr>
          <w:rFonts w:hint="eastAsia"/>
          <w:lang w:eastAsia="zh-CN"/>
        </w:rPr>
        <w:drawing>
          <wp:inline distT="0" distB="0" distL="114300" distR="114300">
            <wp:extent cx="4381500" cy="5448300"/>
            <wp:effectExtent l="0" t="0" r="0" b="0"/>
            <wp:docPr id="30" name="图片 3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未命名文件"/>
                    <pic:cNvPicPr>
                      <a:picLocks noChangeAspect="1"/>
                    </pic:cNvPicPr>
                  </pic:nvPicPr>
                  <pic:blipFill>
                    <a:blip r:embed="rId24"/>
                    <a:stretch>
                      <a:fillRect/>
                    </a:stretch>
                  </pic:blipFill>
                  <pic:spPr>
                    <a:xfrm>
                      <a:off x="0" y="0"/>
                      <a:ext cx="4381500" cy="5448300"/>
                    </a:xfrm>
                    <a:prstGeom prst="rect">
                      <a:avLst/>
                    </a:prstGeom>
                  </pic:spPr>
                </pic:pic>
              </a:graphicData>
            </a:graphic>
          </wp:inline>
        </w:drawing>
      </w:r>
    </w:p>
    <w:p>
      <w:pPr>
        <w:pStyle w:val="7"/>
        <w:jc w:val="center"/>
        <w:rPr>
          <w:rFonts w:hint="eastAsia"/>
          <w:lang w:val="en-US" w:eastAsia="zh-CN"/>
        </w:rPr>
      </w:pPr>
      <w:r>
        <w:t xml:space="preserve">图 </w:t>
      </w:r>
      <w:r>
        <w:rPr>
          <w:rFonts w:hint="eastAsia"/>
          <w:lang w:val="en-US" w:eastAsia="zh-CN"/>
        </w:rPr>
        <w:t>3.2 登录/注册流程图</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4638675" cy="5467350"/>
            <wp:effectExtent l="0" t="0" r="0" b="0"/>
            <wp:docPr id="31" name="图片 31"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1)"/>
                    <pic:cNvPicPr>
                      <a:picLocks noChangeAspect="1"/>
                    </pic:cNvPicPr>
                  </pic:nvPicPr>
                  <pic:blipFill>
                    <a:blip r:embed="rId25"/>
                    <a:stretch>
                      <a:fillRect/>
                    </a:stretch>
                  </pic:blipFill>
                  <pic:spPr>
                    <a:xfrm>
                      <a:off x="0" y="0"/>
                      <a:ext cx="4638675" cy="5467350"/>
                    </a:xfrm>
                    <a:prstGeom prst="rect">
                      <a:avLst/>
                    </a:prstGeom>
                  </pic:spPr>
                </pic:pic>
              </a:graphicData>
            </a:graphic>
          </wp:inline>
        </w:drawing>
      </w:r>
    </w:p>
    <w:p>
      <w:pPr>
        <w:pStyle w:val="7"/>
        <w:jc w:val="center"/>
        <w:rPr>
          <w:rFonts w:hint="default" w:eastAsia="黑体"/>
          <w:lang w:val="en-US" w:eastAsia="zh-CN"/>
        </w:rPr>
      </w:pPr>
      <w:r>
        <w:t xml:space="preserve">图 </w:t>
      </w:r>
      <w:r>
        <w:rPr>
          <w:rFonts w:hint="eastAsia"/>
          <w:lang w:val="en-US" w:eastAsia="zh-CN"/>
        </w:rPr>
        <w:t>3.3 聊天流程图</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jc w:val="center"/>
        <w:rPr>
          <w:rFonts w:hint="eastAsia"/>
          <w:lang w:eastAsia="zh-CN"/>
        </w:rPr>
      </w:pPr>
      <w:r>
        <w:rPr>
          <w:rFonts w:hint="eastAsia"/>
          <w:lang w:eastAsia="zh-CN"/>
        </w:rPr>
        <w:drawing>
          <wp:inline distT="0" distB="0" distL="114300" distR="114300">
            <wp:extent cx="3905250" cy="5200650"/>
            <wp:effectExtent l="0" t="0" r="0" b="0"/>
            <wp:docPr id="32" name="图片 32" descr="头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头像"/>
                    <pic:cNvPicPr>
                      <a:picLocks noChangeAspect="1"/>
                    </pic:cNvPicPr>
                  </pic:nvPicPr>
                  <pic:blipFill>
                    <a:blip r:embed="rId26"/>
                    <a:stretch>
                      <a:fillRect/>
                    </a:stretch>
                  </pic:blipFill>
                  <pic:spPr>
                    <a:xfrm>
                      <a:off x="0" y="0"/>
                      <a:ext cx="3905250" cy="5200650"/>
                    </a:xfrm>
                    <a:prstGeom prst="rect">
                      <a:avLst/>
                    </a:prstGeom>
                  </pic:spPr>
                </pic:pic>
              </a:graphicData>
            </a:graphic>
          </wp:inline>
        </w:drawing>
      </w:r>
    </w:p>
    <w:p>
      <w:pPr>
        <w:pStyle w:val="7"/>
        <w:jc w:val="center"/>
        <w:rPr>
          <w:rFonts w:hint="eastAsia" w:eastAsia="宋体"/>
          <w:lang w:eastAsia="zh-CN"/>
        </w:rPr>
      </w:pPr>
      <w:r>
        <w:t xml:space="preserve">图 </w:t>
      </w:r>
      <w:r>
        <w:rPr>
          <w:rFonts w:hint="eastAsia"/>
          <w:lang w:val="en-US" w:eastAsia="zh-CN"/>
        </w:rPr>
        <w:t xml:space="preserve">3.4 </w:t>
      </w:r>
      <w:r>
        <w:rPr>
          <w:rFonts w:hint="eastAsia"/>
          <w:lang w:eastAsia="zh-CN"/>
        </w:rPr>
        <w:t>头像更换流程图</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val="en-US" w:eastAsia="zh-CN"/>
        </w:rPr>
      </w:pPr>
      <w:r>
        <w:rPr>
          <w:rFonts w:hint="eastAsia"/>
          <w:lang w:eastAsia="zh-CN"/>
        </w:rPr>
        <w:br w:type="page"/>
      </w:r>
    </w:p>
    <w:p>
      <w:pPr>
        <w:pStyle w:val="2"/>
        <w:bidi w:val="0"/>
        <w:rPr>
          <w:rFonts w:hint="eastAsia"/>
          <w:lang w:val="en-US" w:eastAsia="zh-CN"/>
        </w:rPr>
      </w:pPr>
      <w:bookmarkStart w:id="9" w:name="_Toc18885"/>
      <w:r>
        <w:rPr>
          <w:rFonts w:hint="eastAsia"/>
          <w:lang w:val="en-US" w:eastAsia="zh-CN"/>
        </w:rPr>
        <w:t>4 技术亮点及其实现原理</w:t>
      </w:r>
      <w:bookmarkEnd w:id="9"/>
    </w:p>
    <w:p>
      <w:pPr>
        <w:pStyle w:val="4"/>
        <w:bidi w:val="0"/>
        <w:rPr>
          <w:rFonts w:hint="default"/>
          <w:lang w:val="en-US" w:eastAsia="zh-CN"/>
        </w:rPr>
      </w:pPr>
      <w:r>
        <w:rPr>
          <w:rFonts w:hint="eastAsia"/>
          <w:lang w:val="en-US" w:eastAsia="zh-CN"/>
        </w:rPr>
        <w:t>4.1引用各种依赖</w:t>
      </w:r>
    </w:p>
    <w:p>
      <w:pPr>
        <w:rPr>
          <w:rFonts w:hint="default"/>
          <w:lang w:val="en-US" w:eastAsia="zh-CN"/>
        </w:rPr>
      </w:pPr>
      <w:r>
        <w:rPr>
          <w:rFonts w:hint="default"/>
          <w:lang w:val="en-US" w:eastAsia="zh-CN"/>
        </w:rPr>
        <w:t>引用这些依赖库的好处是可以快速构建具有现代设计和功能的 Android 应用程序，而不必从头开始编写和实现所有组件和功能：</w:t>
      </w:r>
    </w:p>
    <w:p>
      <w:pPr>
        <w:ind w:firstLine="420" w:firstLineChars="0"/>
        <w:rPr>
          <w:rFonts w:hint="eastAsia"/>
          <w:lang w:val="en-US" w:eastAsia="zh-CN"/>
        </w:rPr>
      </w:pPr>
      <w:r>
        <w:rPr>
          <w:rFonts w:hint="eastAsia"/>
          <w:lang w:val="en-US" w:eastAsia="zh-CN"/>
        </w:rPr>
        <w:t>AndroidX AppCompat 库，提供了与旧版 Android 系统版本兼容的支持。</w:t>
      </w:r>
    </w:p>
    <w:p>
      <w:pPr>
        <w:ind w:firstLine="420" w:firstLineChars="0"/>
        <w:rPr>
          <w:rFonts w:hint="default"/>
          <w:lang w:val="en-US" w:eastAsia="zh-CN"/>
        </w:rPr>
      </w:pPr>
      <w:r>
        <w:rPr>
          <w:rFonts w:hint="default"/>
          <w:lang w:val="en-US" w:eastAsia="zh-CN"/>
        </w:rPr>
        <w:t>Google Material Design 库，提供了实现 Material Design 设计风格的组件和样式。</w:t>
      </w:r>
    </w:p>
    <w:p>
      <w:pPr>
        <w:ind w:firstLine="420" w:firstLineChars="0"/>
        <w:rPr>
          <w:rFonts w:hint="default"/>
          <w:lang w:val="en-US" w:eastAsia="zh-CN"/>
        </w:rPr>
      </w:pPr>
      <w:r>
        <w:rPr>
          <w:rFonts w:hint="default"/>
          <w:lang w:val="en-US" w:eastAsia="zh-CN"/>
        </w:rPr>
        <w:t>ConstraintLayout 库，用于创建用户界面布局。</w:t>
      </w:r>
    </w:p>
    <w:p>
      <w:pPr>
        <w:ind w:firstLine="420" w:firstLineChars="0"/>
        <w:rPr>
          <w:rFonts w:hint="default"/>
          <w:lang w:val="en-US" w:eastAsia="zh-CN"/>
        </w:rPr>
      </w:pPr>
      <w:r>
        <w:rPr>
          <w:rFonts w:hint="default"/>
          <w:lang w:val="en-US" w:eastAsia="zh-CN"/>
        </w:rPr>
        <w:t>Firebase Cloud Messaging (FCM) 的 Kotlin 扩展库，用于在 Android 应用中发送和接收推送通知。</w:t>
      </w:r>
    </w:p>
    <w:p>
      <w:pPr>
        <w:ind w:firstLine="420" w:firstLineChars="0"/>
        <w:rPr>
          <w:rFonts w:hint="default"/>
          <w:lang w:val="en-US" w:eastAsia="zh-CN"/>
        </w:rPr>
      </w:pPr>
      <w:r>
        <w:rPr>
          <w:rFonts w:hint="default"/>
          <w:lang w:val="en-US" w:eastAsia="zh-CN"/>
        </w:rPr>
        <w:t>Firebase Firestore 库，用于在 Android 应用中使用云端数据库。</w:t>
      </w:r>
    </w:p>
    <w:p>
      <w:pPr>
        <w:ind w:firstLine="420" w:firstLineChars="0"/>
        <w:rPr>
          <w:rFonts w:hint="default"/>
          <w:lang w:val="en-US" w:eastAsia="zh-CN"/>
        </w:rPr>
      </w:pPr>
      <w:r>
        <w:rPr>
          <w:rFonts w:hint="default"/>
          <w:lang w:val="en-US" w:eastAsia="zh-CN"/>
        </w:rPr>
        <w:t>Firebase Storage 库，用于在 Android 应用中存储和获取文件。</w:t>
      </w:r>
    </w:p>
    <w:p>
      <w:pPr>
        <w:ind w:firstLine="420" w:firstLineChars="0"/>
        <w:rPr>
          <w:rFonts w:hint="default"/>
          <w:lang w:val="en-US" w:eastAsia="zh-CN"/>
        </w:rPr>
      </w:pPr>
      <w:r>
        <w:rPr>
          <w:rFonts w:hint="default"/>
          <w:lang w:val="en-US" w:eastAsia="zh-CN"/>
        </w:rPr>
        <w:t>JUnit 测试框架库，用于编写和执行单元测试。</w:t>
      </w:r>
    </w:p>
    <w:p>
      <w:pPr>
        <w:ind w:firstLine="420" w:firstLineChars="0"/>
        <w:rPr>
          <w:rFonts w:hint="default"/>
          <w:lang w:val="en-US" w:eastAsia="zh-CN"/>
        </w:rPr>
      </w:pPr>
      <w:r>
        <w:rPr>
          <w:rFonts w:hint="default"/>
          <w:lang w:val="en-US" w:eastAsia="zh-CN"/>
        </w:rPr>
        <w:t>AndroidX 扩展测试库，提供了扩展的 JUnit 功能。</w:t>
      </w:r>
    </w:p>
    <w:p>
      <w:pPr>
        <w:ind w:firstLine="420" w:firstLineChars="0"/>
        <w:rPr>
          <w:rFonts w:hint="default"/>
          <w:lang w:val="en-US" w:eastAsia="zh-CN"/>
        </w:rPr>
      </w:pPr>
      <w:r>
        <w:rPr>
          <w:rFonts w:hint="default"/>
          <w:lang w:val="en-US" w:eastAsia="zh-CN"/>
        </w:rPr>
        <w:t>Espresso UI 测试库，用于编写和执行 Android 用户界面的自动化测试。</w:t>
      </w:r>
    </w:p>
    <w:p>
      <w:pPr>
        <w:ind w:firstLine="420" w:firstLineChars="0"/>
        <w:rPr>
          <w:rFonts w:hint="default"/>
          <w:lang w:val="en-US" w:eastAsia="zh-CN"/>
        </w:rPr>
      </w:pPr>
      <w:r>
        <w:rPr>
          <w:rFonts w:hint="default"/>
          <w:lang w:val="en-US" w:eastAsia="zh-CN"/>
        </w:rPr>
        <w:t>Country Code Picker 库，用于选择国家/地区电话号码代码。</w:t>
      </w:r>
    </w:p>
    <w:p>
      <w:pPr>
        <w:ind w:firstLine="420" w:firstLineChars="0"/>
        <w:rPr>
          <w:rFonts w:hint="default"/>
          <w:lang w:val="en-US" w:eastAsia="zh-CN"/>
        </w:rPr>
      </w:pPr>
      <w:r>
        <w:rPr>
          <w:rFonts w:hint="default"/>
          <w:lang w:val="en-US" w:eastAsia="zh-CN"/>
        </w:rPr>
        <w:t>AndroidX 浏览器库，用于在应用中打开网页链接。</w:t>
      </w:r>
    </w:p>
    <w:p>
      <w:pPr>
        <w:ind w:firstLine="420" w:firstLineChars="0"/>
        <w:rPr>
          <w:rFonts w:hint="default"/>
          <w:lang w:val="en-US" w:eastAsia="zh-CN"/>
        </w:rPr>
      </w:pPr>
      <w:r>
        <w:rPr>
          <w:rFonts w:hint="default"/>
          <w:lang w:val="en-US" w:eastAsia="zh-CN"/>
        </w:rPr>
        <w:t>Firebase BOM（Bill of Materials）库，用于简化 Firebase 依赖库的管理。</w:t>
      </w:r>
    </w:p>
    <w:p>
      <w:pPr>
        <w:ind w:firstLine="420" w:firstLineChars="0"/>
        <w:rPr>
          <w:rFonts w:hint="default"/>
          <w:lang w:val="en-US" w:eastAsia="zh-CN"/>
        </w:rPr>
      </w:pPr>
      <w:r>
        <w:rPr>
          <w:rFonts w:hint="default"/>
          <w:lang w:val="en-US" w:eastAsia="zh-CN"/>
        </w:rPr>
        <w:t>Firebase Authentication 库，用于在 Android 应用中实现用户身份验证。</w:t>
      </w:r>
    </w:p>
    <w:p>
      <w:pPr>
        <w:ind w:firstLine="420" w:firstLineChars="0"/>
        <w:rPr>
          <w:rFonts w:hint="default"/>
          <w:lang w:val="en-US" w:eastAsia="zh-CN"/>
        </w:rPr>
      </w:pPr>
      <w:r>
        <w:rPr>
          <w:rFonts w:hint="default"/>
          <w:lang w:val="en-US" w:eastAsia="zh-CN"/>
        </w:rPr>
        <w:t>Firebase-UI Firestore 库，提供了在 Android 应用中快速构建用户界面的工具，特别是与 Firestore 数据库相关的部分。</w:t>
      </w:r>
    </w:p>
    <w:p>
      <w:pPr>
        <w:ind w:firstLine="420" w:firstLineChars="0"/>
        <w:rPr>
          <w:rFonts w:hint="default"/>
          <w:lang w:val="en-US" w:eastAsia="zh-CN"/>
        </w:rPr>
      </w:pPr>
      <w:r>
        <w:rPr>
          <w:rFonts w:hint="default"/>
          <w:lang w:val="en-US" w:eastAsia="zh-CN"/>
        </w:rPr>
        <w:t>ImagePicker 库，用于从设备的相册或相机中选择图像。</w:t>
      </w:r>
    </w:p>
    <w:p>
      <w:pPr>
        <w:ind w:firstLine="420" w:firstLineChars="0"/>
        <w:rPr>
          <w:rFonts w:hint="default"/>
          <w:lang w:val="en-US" w:eastAsia="zh-CN"/>
        </w:rPr>
      </w:pPr>
      <w:r>
        <w:rPr>
          <w:rFonts w:hint="default"/>
          <w:lang w:val="en-US" w:eastAsia="zh-CN"/>
        </w:rPr>
        <w:t>Glide 图像加载库，用于在 Android 应用中加载和显示图像。</w:t>
      </w:r>
    </w:p>
    <w:p>
      <w:pPr>
        <w:ind w:firstLine="420" w:firstLineChars="0"/>
        <w:rPr>
          <w:rFonts w:hint="default"/>
          <w:lang w:val="en-US" w:eastAsia="zh-CN"/>
        </w:rPr>
      </w:pPr>
      <w:r>
        <w:rPr>
          <w:rFonts w:hint="default"/>
          <w:lang w:val="en-US" w:eastAsia="zh-CN"/>
        </w:rPr>
        <w:t>OkHttp 库，用于进行网络请求和数据传输。</w:t>
      </w:r>
    </w:p>
    <w:p>
      <w:pPr>
        <w:rPr>
          <w:rFonts w:hint="default"/>
          <w:lang w:val="en-US" w:eastAsia="zh-CN"/>
        </w:rPr>
      </w:pPr>
    </w:p>
    <w:p>
      <w:pPr>
        <w:pStyle w:val="4"/>
        <w:bidi w:val="0"/>
        <w:rPr>
          <w:rFonts w:hint="default"/>
          <w:lang w:val="en-US" w:eastAsia="zh-CN"/>
        </w:rPr>
      </w:pPr>
      <w:r>
        <w:rPr>
          <w:rFonts w:hint="eastAsia"/>
          <w:lang w:val="en-US" w:eastAsia="zh-CN"/>
        </w:rPr>
        <w:t>4.2 优化的用户体验</w:t>
      </w:r>
    </w:p>
    <w:p>
      <w:pPr>
        <w:rPr>
          <w:rFonts w:hint="eastAsia"/>
          <w:b/>
          <w:bCs/>
          <w:i/>
          <w:iCs/>
          <w:lang w:val="en-US" w:eastAsia="zh-CN"/>
        </w:rPr>
      </w:pPr>
      <w:r>
        <w:rPr>
          <w:rFonts w:hint="eastAsia"/>
          <w:b/>
          <w:bCs/>
          <w:i/>
          <w:iCs/>
          <w:lang w:val="en-US" w:eastAsia="zh-CN"/>
        </w:rPr>
        <w:t>1.简约背景，应用图标导入：</w:t>
      </w:r>
    </w:p>
    <w:p>
      <w:pPr>
        <w:ind w:firstLine="420" w:firstLineChars="0"/>
        <w:rPr>
          <w:rFonts w:hint="default"/>
          <w:lang w:val="en-US" w:eastAsia="zh-CN"/>
        </w:rPr>
      </w:pPr>
      <w:r>
        <w:rPr>
          <w:rFonts w:hint="eastAsia"/>
          <w:lang w:val="en-US" w:eastAsia="zh-CN"/>
        </w:rPr>
        <w:t>给用户带来美观的视觉体验，同时也能够提高应用程序的品质和专业度。将相关的文件存储在res文件包中，图片存储在drawable中，midmap等文件中放着软件的图标。</w:t>
      </w:r>
    </w:p>
    <w:p>
      <w:pPr>
        <w:rPr>
          <w:rFonts w:hint="eastAsia"/>
          <w:b/>
          <w:bCs/>
          <w:i/>
          <w:iCs/>
          <w:lang w:val="en-US" w:eastAsia="zh-CN"/>
        </w:rPr>
      </w:pPr>
      <w:r>
        <w:rPr>
          <w:rFonts w:hint="eastAsia"/>
          <w:b/>
          <w:bCs/>
          <w:i/>
          <w:iCs/>
          <w:lang w:val="en-US" w:eastAsia="zh-CN"/>
        </w:rPr>
        <w:t>2.输入框位置调整：</w:t>
      </w:r>
    </w:p>
    <w:p>
      <w:pPr>
        <w:ind w:firstLine="420" w:firstLineChars="0"/>
        <w:rPr>
          <w:rFonts w:hint="eastAsia"/>
          <w:lang w:val="en-US" w:eastAsia="zh-CN"/>
        </w:rPr>
      </w:pPr>
      <w:r>
        <w:rPr>
          <w:rFonts w:hint="eastAsia"/>
          <w:lang w:val="en-US" w:eastAsia="zh-CN"/>
        </w:rPr>
        <w:t>输入框会随着手机软键盘的呼出自动提高到软键盘上，并在软键盘消失之后回到底部，以优化用户体验。</w:t>
      </w:r>
    </w:p>
    <w:p>
      <w:pPr>
        <w:ind w:firstLine="420" w:firstLineChars="0"/>
        <w:rPr>
          <w:rFonts w:hint="eastAsia"/>
          <w:lang w:val="en-US" w:eastAsia="zh-CN"/>
        </w:rPr>
      </w:pPr>
      <w:r>
        <w:rPr>
          <w:rFonts w:hint="eastAsia"/>
          <w:lang w:val="en-US" w:eastAsia="zh-CN"/>
        </w:rPr>
        <w:t>通过使用isKeyboardVisible来跟踪键盘的可见性，并在键盘显示时将输入框向上偏移。</w:t>
      </w:r>
    </w:p>
    <w:p>
      <w:pPr>
        <w:rPr>
          <w:rFonts w:hint="default"/>
          <w:lang w:val="en-US" w:eastAsia="zh-CN"/>
        </w:rPr>
      </w:pPr>
      <w:r>
        <w:rPr>
          <w:rFonts w:hint="eastAsia"/>
          <w:lang w:val="en-US" w:eastAsia="zh-CN"/>
        </w:rPr>
        <w:br w:type="page"/>
      </w:r>
    </w:p>
    <w:p>
      <w:pPr>
        <w:pStyle w:val="2"/>
        <w:bidi w:val="0"/>
        <w:rPr>
          <w:rFonts w:hint="default"/>
          <w:lang w:val="en-US" w:eastAsia="zh-CN"/>
        </w:rPr>
      </w:pPr>
      <w:bookmarkStart w:id="10" w:name="_Toc14352"/>
      <w:r>
        <w:rPr>
          <w:rFonts w:hint="eastAsia"/>
          <w:lang w:val="en-US" w:eastAsia="zh-CN"/>
        </w:rPr>
        <w:t>5 发展空间和课程总结</w:t>
      </w:r>
      <w:bookmarkEnd w:id="10"/>
    </w:p>
    <w:p>
      <w:pPr>
        <w:ind w:firstLine="420" w:firstLineChars="0"/>
        <w:rPr>
          <w:rFonts w:hint="eastAsia"/>
          <w:lang w:val="en-US" w:eastAsia="zh-CN"/>
        </w:rPr>
      </w:pPr>
      <w:r>
        <w:rPr>
          <w:rFonts w:hint="eastAsia"/>
          <w:lang w:val="en-US" w:eastAsia="zh-CN"/>
        </w:rPr>
        <w:t>在移动互联网的蓬勃发展下，智能手机成为人们生活中不可或缺的一部分。在这个背景下，移动端开发成为软件开发领域的重要分支，而聊天类应用程序更是其中的关键应用之一。</w:t>
      </w:r>
    </w:p>
    <w:p>
      <w:pPr>
        <w:ind w:firstLine="420" w:firstLineChars="0"/>
        <w:rPr>
          <w:rFonts w:hint="eastAsia"/>
          <w:lang w:val="en-US" w:eastAsia="zh-CN"/>
        </w:rPr>
      </w:pPr>
      <w:r>
        <w:rPr>
          <w:rFonts w:hint="eastAsia"/>
          <w:lang w:val="en-US" w:eastAsia="zh-CN"/>
        </w:rPr>
        <w:t>掌握各种现有工具和库的使用，可以显著缩短开发周期，并能够打造出界面美观、功能丰富的应用程序。腾讯菁英班移动端开发课程提供了全面而完整的应用程序开发课程，帮助我们深入了解移动端开发的流程和技术要点。通过实践项目，我们得以提升自己的开发能力和实战经验。</w:t>
      </w:r>
    </w:p>
    <w:p>
      <w:pPr>
        <w:ind w:firstLine="420" w:firstLineChars="0"/>
        <w:rPr>
          <w:rFonts w:hint="eastAsia"/>
          <w:lang w:val="en-US" w:eastAsia="zh-CN"/>
        </w:rPr>
      </w:pPr>
      <w:r>
        <w:rPr>
          <w:rFonts w:hint="eastAsia"/>
          <w:lang w:val="en-US" w:eastAsia="zh-CN"/>
        </w:rPr>
        <w:t>这门课程在教学方式上注重实践，让我们亲身经历了一个完整的应用程序开发过程。通过理论与实践相结合，我对于安卓端开发的知识体系有了更加深入的理解。这不仅对于我个人的职业发展至关重要，还能使我在未来的工作中更好地应对挑战，成为一名优秀的移动端应用程序开发者。</w:t>
      </w:r>
    </w:p>
    <w:p>
      <w:pPr>
        <w:ind w:firstLine="420" w:firstLineChars="0"/>
        <w:rPr>
          <w:rFonts w:hint="eastAsia"/>
          <w:lang w:val="en-US" w:eastAsia="zh-CN"/>
        </w:rPr>
      </w:pPr>
      <w:r>
        <w:rPr>
          <w:rFonts w:hint="eastAsia"/>
          <w:lang w:val="en-US" w:eastAsia="zh-CN"/>
        </w:rPr>
        <w:t>综上所述，腾讯菁英班移动端开发课程为我提供了全面的移动端开发知识和实践经验，在短时间内快速掌握了开发技能。我期待今后继续深入学习并在安卓端开发领域不断成长。</w: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instrText xml:space="preserve">PAGE   \* MERGEFORMAT</w:instrText>
    </w:r>
    <w:r>
      <w:fldChar w:fldCharType="separate"/>
    </w:r>
    <w:r>
      <w:t>10</w:t>
    </w:r>
    <w:r>
      <w:fldChar w:fldCharType="end"/>
    </w:r>
  </w:p>
  <w:p>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D25AF"/>
    <w:multiLevelType w:val="singleLevel"/>
    <w:tmpl w:val="86ED25AF"/>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cyNjFlZDkyMTAzNWE1YWQ1NDZkN2MyZjg0YmMxZWQifQ=="/>
  </w:docVars>
  <w:rsids>
    <w:rsidRoot w:val="008A7FA8"/>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B6281"/>
    <w:rsid w:val="000C1D9A"/>
    <w:rsid w:val="000C3306"/>
    <w:rsid w:val="000C49F9"/>
    <w:rsid w:val="000D2B65"/>
    <w:rsid w:val="000D7661"/>
    <w:rsid w:val="000E17FB"/>
    <w:rsid w:val="000E1F5D"/>
    <w:rsid w:val="000E7241"/>
    <w:rsid w:val="000F4164"/>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FDF"/>
    <w:rsid w:val="00EA2C7C"/>
    <w:rsid w:val="00EA4A23"/>
    <w:rsid w:val="00EA5596"/>
    <w:rsid w:val="00EB173C"/>
    <w:rsid w:val="00EB761C"/>
    <w:rsid w:val="00EC7197"/>
    <w:rsid w:val="00ED0D87"/>
    <w:rsid w:val="00ED1718"/>
    <w:rsid w:val="00ED3232"/>
    <w:rsid w:val="00ED4A03"/>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C3EFA"/>
    <w:rsid w:val="00FD0161"/>
    <w:rsid w:val="00FD0214"/>
    <w:rsid w:val="00FD0AF6"/>
    <w:rsid w:val="00FD1ACB"/>
    <w:rsid w:val="00FD2539"/>
    <w:rsid w:val="00FE3E17"/>
    <w:rsid w:val="00FE4060"/>
    <w:rsid w:val="00FE6F14"/>
    <w:rsid w:val="00FF3D75"/>
    <w:rsid w:val="00FF73C8"/>
    <w:rsid w:val="0CA912FB"/>
    <w:rsid w:val="0E3934C4"/>
    <w:rsid w:val="11447845"/>
    <w:rsid w:val="13765CAF"/>
    <w:rsid w:val="13A66595"/>
    <w:rsid w:val="13E946D3"/>
    <w:rsid w:val="16AD19E8"/>
    <w:rsid w:val="17073B75"/>
    <w:rsid w:val="1A526B7E"/>
    <w:rsid w:val="1D175E0D"/>
    <w:rsid w:val="1EB958BA"/>
    <w:rsid w:val="2A781EB5"/>
    <w:rsid w:val="2DCC49F2"/>
    <w:rsid w:val="32244DFC"/>
    <w:rsid w:val="33833DA5"/>
    <w:rsid w:val="38D13657"/>
    <w:rsid w:val="38FD3FB5"/>
    <w:rsid w:val="391F00CC"/>
    <w:rsid w:val="3C095063"/>
    <w:rsid w:val="3EA82911"/>
    <w:rsid w:val="3F7171A7"/>
    <w:rsid w:val="408A636F"/>
    <w:rsid w:val="44CE6E4A"/>
    <w:rsid w:val="476870E2"/>
    <w:rsid w:val="491C660F"/>
    <w:rsid w:val="54D45DB6"/>
    <w:rsid w:val="57601B83"/>
    <w:rsid w:val="589E228B"/>
    <w:rsid w:val="5B653C0C"/>
    <w:rsid w:val="5B7F4E10"/>
    <w:rsid w:val="68A044D6"/>
    <w:rsid w:val="6EFF2B5B"/>
    <w:rsid w:val="71303AFC"/>
    <w:rsid w:val="718A5D23"/>
    <w:rsid w:val="76D46650"/>
    <w:rsid w:val="78476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40"/>
    <w:qFormat/>
    <w:uiPriority w:val="0"/>
    <w:pPr>
      <w:keepNext/>
      <w:keepLines/>
      <w:spacing w:before="120"/>
      <w:outlineLvl w:val="1"/>
    </w:pPr>
    <w:rPr>
      <w:rFonts w:ascii="Arial" w:hAnsi="Arial"/>
      <w:b/>
      <w:bCs/>
      <w:sz w:val="28"/>
      <w:szCs w:val="32"/>
    </w:rPr>
  </w:style>
  <w:style w:type="paragraph" w:styleId="4">
    <w:name w:val="heading 3"/>
    <w:basedOn w:val="1"/>
    <w:next w:val="1"/>
    <w:link w:val="39"/>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4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toc 7"/>
    <w:basedOn w:val="1"/>
    <w:next w:val="1"/>
    <w:qFormat/>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6"/>
    <w:qFormat/>
    <w:uiPriority w:val="0"/>
    <w:rPr>
      <w:rFonts w:ascii="宋体"/>
      <w:sz w:val="18"/>
      <w:szCs w:val="18"/>
    </w:rPr>
  </w:style>
  <w:style w:type="paragraph" w:styleId="9">
    <w:name w:val="Body Text"/>
    <w:basedOn w:val="1"/>
    <w:link w:val="34"/>
    <w:qFormat/>
    <w:uiPriority w:val="0"/>
    <w:pPr>
      <w:tabs>
        <w:tab w:val="left" w:pos="357"/>
      </w:tabs>
      <w:overflowPunct w:val="0"/>
      <w:ind w:firstLine="200" w:firstLineChars="200"/>
    </w:pPr>
    <w:rPr>
      <w:szCs w:val="20"/>
    </w:rPr>
  </w:style>
  <w:style w:type="paragraph" w:styleId="10">
    <w:name w:val="toc 5"/>
    <w:basedOn w:val="1"/>
    <w:next w:val="1"/>
    <w:qFormat/>
    <w:uiPriority w:val="0"/>
    <w:pPr>
      <w:ind w:left="960"/>
      <w:jc w:val="left"/>
    </w:pPr>
    <w:rPr>
      <w:rFonts w:asciiTheme="minorHAnsi" w:hAnsiTheme="minorHAnsi"/>
      <w:sz w:val="18"/>
      <w:szCs w:val="18"/>
    </w:rPr>
  </w:style>
  <w:style w:type="paragraph" w:styleId="11">
    <w:name w:val="toc 3"/>
    <w:basedOn w:val="1"/>
    <w:next w:val="1"/>
    <w:qFormat/>
    <w:uiPriority w:val="39"/>
    <w:pPr>
      <w:ind w:left="480"/>
      <w:jc w:val="left"/>
    </w:pPr>
    <w:rPr>
      <w:rFonts w:asciiTheme="minorHAnsi" w:hAnsiTheme="minorHAnsi"/>
      <w:i/>
      <w:iCs/>
      <w:sz w:val="20"/>
      <w:szCs w:val="20"/>
    </w:rPr>
  </w:style>
  <w:style w:type="paragraph" w:styleId="12">
    <w:name w:val="Plain Text"/>
    <w:basedOn w:val="1"/>
    <w:qFormat/>
    <w:uiPriority w:val="0"/>
    <w:rPr>
      <w:rFonts w:ascii="宋体" w:hAnsi="Courier New" w:cs="Courier New"/>
      <w:szCs w:val="21"/>
    </w:rPr>
  </w:style>
  <w:style w:type="paragraph" w:styleId="13">
    <w:name w:val="toc 8"/>
    <w:basedOn w:val="1"/>
    <w:next w:val="1"/>
    <w:qFormat/>
    <w:uiPriority w:val="0"/>
    <w:pPr>
      <w:ind w:left="1680"/>
      <w:jc w:val="left"/>
    </w:pPr>
    <w:rPr>
      <w:rFonts w:asciiTheme="minorHAnsi" w:hAnsiTheme="minorHAnsi"/>
      <w:sz w:val="18"/>
      <w:szCs w:val="18"/>
    </w:rPr>
  </w:style>
  <w:style w:type="paragraph" w:styleId="14">
    <w:name w:val="Date"/>
    <w:basedOn w:val="1"/>
    <w:next w:val="1"/>
    <w:qFormat/>
    <w:uiPriority w:val="0"/>
    <w:pPr>
      <w:ind w:left="100" w:leftChars="2500"/>
    </w:pPr>
  </w:style>
  <w:style w:type="paragraph" w:styleId="15">
    <w:name w:val="Balloon Text"/>
    <w:basedOn w:val="1"/>
    <w:link w:val="37"/>
    <w:qFormat/>
    <w:uiPriority w:val="0"/>
    <w:rPr>
      <w:sz w:val="18"/>
      <w:szCs w:val="18"/>
    </w:rPr>
  </w:style>
  <w:style w:type="paragraph" w:styleId="16">
    <w:name w:val="footer"/>
    <w:basedOn w:val="1"/>
    <w:link w:val="33"/>
    <w:qFormat/>
    <w:uiPriority w:val="99"/>
    <w:pPr>
      <w:tabs>
        <w:tab w:val="center" w:pos="4153"/>
        <w:tab w:val="right" w:pos="8306"/>
      </w:tabs>
      <w:snapToGrid w:val="0"/>
      <w:jc w:val="left"/>
    </w:pPr>
    <w:rPr>
      <w:sz w:val="18"/>
      <w:szCs w:val="18"/>
    </w:rPr>
  </w:style>
  <w:style w:type="paragraph" w:styleId="17">
    <w:name w:val="header"/>
    <w:basedOn w:val="1"/>
    <w:link w:val="32"/>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9">
    <w:name w:val="toc 4"/>
    <w:basedOn w:val="1"/>
    <w:next w:val="1"/>
    <w:qFormat/>
    <w:uiPriority w:val="0"/>
    <w:pPr>
      <w:ind w:left="720"/>
      <w:jc w:val="left"/>
    </w:pPr>
    <w:rPr>
      <w:rFonts w:asciiTheme="minorHAnsi" w:hAnsiTheme="minorHAnsi"/>
      <w:sz w:val="18"/>
      <w:szCs w:val="18"/>
    </w:rPr>
  </w:style>
  <w:style w:type="paragraph" w:styleId="20">
    <w:name w:val="toc 6"/>
    <w:basedOn w:val="1"/>
    <w:next w:val="1"/>
    <w:qFormat/>
    <w:uiPriority w:val="0"/>
    <w:pPr>
      <w:ind w:left="1200"/>
      <w:jc w:val="left"/>
    </w:pPr>
    <w:rPr>
      <w:rFonts w:asciiTheme="minorHAnsi" w:hAnsiTheme="minorHAnsi"/>
      <w:sz w:val="18"/>
      <w:szCs w:val="18"/>
    </w:rPr>
  </w:style>
  <w:style w:type="paragraph" w:styleId="21">
    <w:name w:val="toc 2"/>
    <w:basedOn w:val="1"/>
    <w:next w:val="1"/>
    <w:qFormat/>
    <w:uiPriority w:val="39"/>
    <w:pPr>
      <w:tabs>
        <w:tab w:val="right" w:leader="dot" w:pos="8296"/>
      </w:tabs>
      <w:jc w:val="left"/>
    </w:pPr>
    <w:rPr>
      <w:rFonts w:asciiTheme="minorHAnsi" w:hAnsiTheme="minorHAnsi"/>
      <w:smallCaps/>
    </w:rPr>
  </w:style>
  <w:style w:type="paragraph" w:styleId="22">
    <w:name w:val="toc 9"/>
    <w:basedOn w:val="1"/>
    <w:next w:val="1"/>
    <w:qFormat/>
    <w:uiPriority w:val="0"/>
    <w:pPr>
      <w:ind w:left="1920"/>
      <w:jc w:val="left"/>
    </w:pPr>
    <w:rPr>
      <w:rFonts w:asciiTheme="minorHAnsi" w:hAnsiTheme="minorHAnsi"/>
      <w:sz w:val="18"/>
      <w:szCs w:val="18"/>
    </w:rPr>
  </w:style>
  <w:style w:type="paragraph" w:styleId="23">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4">
    <w:name w:val="Normal (Web)"/>
    <w:basedOn w:val="1"/>
    <w:qFormat/>
    <w:uiPriority w:val="0"/>
    <w:pPr>
      <w:widowControl/>
      <w:spacing w:before="100" w:beforeAutospacing="1" w:after="100" w:afterAutospacing="1"/>
      <w:jc w:val="left"/>
    </w:pPr>
    <w:rPr>
      <w:rFonts w:ascii="宋体" w:hAnsi="宋体" w:cs="宋体"/>
      <w:kern w:val="0"/>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b/>
    </w:rPr>
  </w:style>
  <w:style w:type="character" w:styleId="29">
    <w:name w:val="page number"/>
    <w:basedOn w:val="27"/>
    <w:qFormat/>
    <w:uiPriority w:val="0"/>
  </w:style>
  <w:style w:type="character" w:styleId="30">
    <w:name w:val="Hyperlink"/>
    <w:qFormat/>
    <w:uiPriority w:val="99"/>
    <w:rPr>
      <w:color w:val="0000FF"/>
      <w:u w:val="single"/>
    </w:rPr>
  </w:style>
  <w:style w:type="character" w:styleId="31">
    <w:name w:val="HTML Code"/>
    <w:basedOn w:val="27"/>
    <w:semiHidden/>
    <w:unhideWhenUsed/>
    <w:qFormat/>
    <w:uiPriority w:val="0"/>
    <w:rPr>
      <w:rFonts w:ascii="Courier New" w:hAnsi="Courier New"/>
      <w:sz w:val="20"/>
    </w:rPr>
  </w:style>
  <w:style w:type="character" w:customStyle="1" w:styleId="32">
    <w:name w:val="页眉 字符"/>
    <w:link w:val="17"/>
    <w:qFormat/>
    <w:uiPriority w:val="0"/>
    <w:rPr>
      <w:kern w:val="2"/>
      <w:sz w:val="18"/>
      <w:szCs w:val="18"/>
    </w:rPr>
  </w:style>
  <w:style w:type="character" w:customStyle="1" w:styleId="33">
    <w:name w:val="页脚 字符"/>
    <w:link w:val="16"/>
    <w:qFormat/>
    <w:uiPriority w:val="99"/>
    <w:rPr>
      <w:kern w:val="2"/>
      <w:sz w:val="18"/>
      <w:szCs w:val="18"/>
    </w:rPr>
  </w:style>
  <w:style w:type="character" w:customStyle="1" w:styleId="34">
    <w:name w:val="正文文本 字符"/>
    <w:link w:val="9"/>
    <w:qFormat/>
    <w:uiPriority w:val="0"/>
    <w:rPr>
      <w:kern w:val="2"/>
      <w:sz w:val="24"/>
    </w:rPr>
  </w:style>
  <w:style w:type="paragraph" w:customStyle="1" w:styleId="35">
    <w:name w:val="课程实践"/>
    <w:basedOn w:val="18"/>
    <w:qFormat/>
    <w:uiPriority w:val="0"/>
    <w:pPr>
      <w:tabs>
        <w:tab w:val="left" w:pos="630"/>
      </w:tabs>
    </w:pPr>
    <w:rPr>
      <w:rFonts w:ascii="宋体" w:hAnsi="宋体"/>
      <w:sz w:val="24"/>
      <w:szCs w:val="24"/>
    </w:rPr>
  </w:style>
  <w:style w:type="character" w:customStyle="1" w:styleId="36">
    <w:name w:val="文档结构图 字符"/>
    <w:basedOn w:val="27"/>
    <w:link w:val="8"/>
    <w:qFormat/>
    <w:uiPriority w:val="0"/>
    <w:rPr>
      <w:rFonts w:ascii="宋体"/>
      <w:kern w:val="2"/>
      <w:sz w:val="18"/>
      <w:szCs w:val="18"/>
    </w:rPr>
  </w:style>
  <w:style w:type="character" w:customStyle="1" w:styleId="37">
    <w:name w:val="批注框文本 字符"/>
    <w:basedOn w:val="27"/>
    <w:link w:val="15"/>
    <w:qFormat/>
    <w:uiPriority w:val="0"/>
    <w:rPr>
      <w:kern w:val="2"/>
      <w:sz w:val="18"/>
      <w:szCs w:val="18"/>
    </w:rPr>
  </w:style>
  <w:style w:type="paragraph" w:styleId="38">
    <w:name w:val="List Paragraph"/>
    <w:basedOn w:val="1"/>
    <w:qFormat/>
    <w:uiPriority w:val="34"/>
    <w:pPr>
      <w:ind w:firstLine="420" w:firstLineChars="200"/>
    </w:pPr>
  </w:style>
  <w:style w:type="character" w:customStyle="1" w:styleId="39">
    <w:name w:val="标题 3 字符"/>
    <w:basedOn w:val="27"/>
    <w:link w:val="4"/>
    <w:qFormat/>
    <w:uiPriority w:val="0"/>
    <w:rPr>
      <w:b/>
      <w:bCs/>
      <w:sz w:val="24"/>
      <w:szCs w:val="32"/>
    </w:rPr>
  </w:style>
  <w:style w:type="character" w:customStyle="1" w:styleId="40">
    <w:name w:val="标题 2 字符"/>
    <w:basedOn w:val="27"/>
    <w:link w:val="3"/>
    <w:qFormat/>
    <w:uiPriority w:val="0"/>
    <w:rPr>
      <w:rFonts w:ascii="Arial" w:hAnsi="Arial"/>
      <w:b/>
      <w:bCs/>
      <w:kern w:val="2"/>
      <w:sz w:val="28"/>
      <w:szCs w:val="32"/>
    </w:rPr>
  </w:style>
  <w:style w:type="paragraph" w:customStyle="1" w:styleId="41">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2">
    <w:name w:val="标题 4 字符"/>
    <w:basedOn w:val="27"/>
    <w:link w:val="5"/>
    <w:semiHidden/>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38F7E-315F-405D-A6D8-1468C7365C73}">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15</Pages>
  <Words>4463</Words>
  <Characters>6855</Characters>
  <Lines>46</Lines>
  <Paragraphs>13</Paragraphs>
  <TotalTime>0</TotalTime>
  <ScaleCrop>false</ScaleCrop>
  <LinksUpToDate>false</LinksUpToDate>
  <CharactersWithSpaces>7312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2023-05-18T13:48:00Z</dcterms:created>
  <dc:creator>zhengzhangxiao</dc:creator>
  <cp:lastModifiedBy>xin</cp:lastModifiedBy>
  <cp:lastPrinted>2020-04-13T09:10:00Z</cp:lastPrinted>
  <dcterms:modified xsi:type="dcterms:W3CDTF">2023-10-31T07:49:21Z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A012A56BA67D42EF941828E20E9A2B7A_13</vt:lpwstr>
  </property>
</Properties>
</file>