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E625" w14:textId="77777777" w:rsidR="001F33C5" w:rsidRPr="001F33C5" w:rsidRDefault="001F33C5" w:rsidP="001F33C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F33C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SO SÁNH REST - </w:t>
      </w:r>
      <w:proofErr w:type="spellStart"/>
      <w:r w:rsidRPr="001F33C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gRPC</w:t>
      </w:r>
      <w:proofErr w:type="spellEnd"/>
      <w:r w:rsidRPr="001F33C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- </w:t>
      </w:r>
      <w:proofErr w:type="spellStart"/>
      <w:r w:rsidRPr="001F33C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GraphQL</w:t>
      </w:r>
      <w:proofErr w:type="spellEnd"/>
    </w:p>
    <w:p w14:paraId="4A5FA5AC" w14:textId="77777777" w:rsidR="001F33C5" w:rsidRPr="0087667C" w:rsidRDefault="001F33C5" w:rsidP="001F33C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766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 TỔNG QUAN</w:t>
      </w:r>
    </w:p>
    <w:p w14:paraId="52639ECF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REST (Representational State Transfer),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gRPC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(Google Remote Procedure Call),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GraphQL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ba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API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phổ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microservices.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nhược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riêng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2D0578B" w14:textId="77777777" w:rsidR="001F33C5" w:rsidRPr="0087667C" w:rsidRDefault="001F33C5" w:rsidP="001F33C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766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 BẢNG SO SÁNH CHI TIẾT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2451"/>
        <w:gridCol w:w="2461"/>
        <w:gridCol w:w="2471"/>
      </w:tblGrid>
      <w:tr w:rsidR="001F33C5" w:rsidRPr="00ED40E1" w14:paraId="4C55C527" w14:textId="77777777" w:rsidTr="00196D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B625D" w14:textId="77777777" w:rsidR="001F33C5" w:rsidRPr="00ED40E1" w:rsidRDefault="001F33C5" w:rsidP="00196D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TIÊU CHÍ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94EB8" w14:textId="77777777" w:rsidR="001F33C5" w:rsidRPr="00ED40E1" w:rsidRDefault="001F33C5" w:rsidP="00196D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DC6E1" w14:textId="77777777" w:rsidR="001F33C5" w:rsidRPr="00ED40E1" w:rsidRDefault="001F33C5" w:rsidP="00196D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gRPC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37E02" w14:textId="77777777" w:rsidR="001F33C5" w:rsidRPr="00ED40E1" w:rsidRDefault="001F33C5" w:rsidP="00196D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GraphQL</w:t>
            </w:r>
            <w:proofErr w:type="spellEnd"/>
          </w:p>
        </w:tc>
      </w:tr>
      <w:tr w:rsidR="001F33C5" w:rsidRPr="00ED40E1" w14:paraId="7C18BA45" w14:textId="77777777" w:rsidTr="00196D8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94C60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Protocol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3C53B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HTTP/1.1, HTTP/2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257C6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HTTP/2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4422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HTTP/1.1, HTTP/2</w:t>
            </w:r>
          </w:p>
        </w:tc>
      </w:tr>
      <w:tr w:rsidR="001F33C5" w:rsidRPr="00ED40E1" w14:paraId="122E77B4" w14:textId="77777777" w:rsidTr="00196D8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ED4D0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Định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dạng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71131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JSON, XML (text)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B78A4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Protocol Buffers (binary)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FFE60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JSON (text)</w:t>
            </w:r>
          </w:p>
        </w:tc>
      </w:tr>
      <w:tr w:rsidR="001F33C5" w:rsidRPr="00ED40E1" w14:paraId="38DC6D3C" w14:textId="77777777" w:rsidTr="00196D8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2EB2A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Hiệu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47BA1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bình</w:t>
            </w:r>
            <w:proofErr w:type="spellEnd"/>
          </w:p>
          <w:p w14:paraId="7337B35D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Overhead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lớn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do JSON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8FBDC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Cao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nhất</w:t>
            </w:r>
            <w:proofErr w:type="spellEnd"/>
          </w:p>
          <w:p w14:paraId="1712F12E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Binary,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nén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tốt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nhanh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7x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B2569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Tốt</w:t>
            </w:r>
            <w:proofErr w:type="spellEnd"/>
          </w:p>
          <w:p w14:paraId="429713B9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over-fetching</w:t>
            </w:r>
          </w:p>
        </w:tc>
      </w:tr>
      <w:tr w:rsidR="001F33C5" w:rsidRPr="00ED40E1" w14:paraId="6498AC5A" w14:textId="77777777" w:rsidTr="00196D8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76625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680FE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Dễ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nhất</w:t>
            </w:r>
            <w:proofErr w:type="spellEnd"/>
          </w:p>
          <w:p w14:paraId="25BF6B50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phổ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4AA23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</w:t>
            </w:r>
            <w:proofErr w:type="spellEnd"/>
          </w:p>
          <w:p w14:paraId="6B7FE4E4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Protobuf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CF96A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bình</w:t>
            </w:r>
            <w:proofErr w:type="spellEnd"/>
          </w:p>
          <w:p w14:paraId="69791146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Query language</w:t>
            </w:r>
          </w:p>
        </w:tc>
      </w:tr>
      <w:tr w:rsidR="001F33C5" w:rsidRPr="00ED40E1" w14:paraId="394CE7D4" w14:textId="77777777" w:rsidTr="00196D8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8F78C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DA38D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8556E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chế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gRPC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-Web)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22472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Tốt</w:t>
            </w:r>
            <w:proofErr w:type="spellEnd"/>
          </w:p>
        </w:tc>
      </w:tr>
      <w:tr w:rsidR="001F33C5" w:rsidRPr="00ED40E1" w14:paraId="5C17710F" w14:textId="77777777" w:rsidTr="00196D8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6959E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Streaming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6B3ED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chế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(SSE)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169A9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sắc</w:t>
            </w:r>
            <w:proofErr w:type="spellEnd"/>
          </w:p>
          <w:p w14:paraId="0B2F34B7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Bidirectional streaming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60C6D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Tốt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(Subscriptions)</w:t>
            </w:r>
          </w:p>
        </w:tc>
      </w:tr>
      <w:tr w:rsidR="001F33C5" w:rsidRPr="00ED40E1" w14:paraId="40126FD1" w14:textId="77777777" w:rsidTr="00196D8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946E3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Caching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11E4D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sắc</w:t>
            </w:r>
            <w:proofErr w:type="spellEnd"/>
          </w:p>
          <w:p w14:paraId="2BF42D6A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HTTP caching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F1340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custom)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24CA1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bình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setup)</w:t>
            </w:r>
          </w:p>
        </w:tc>
      </w:tr>
      <w:tr w:rsidR="001F33C5" w:rsidRPr="00ED40E1" w14:paraId="40613BE6" w14:textId="77777777" w:rsidTr="00196D8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868AA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Code generation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3FD07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OpenAPI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optional)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EC305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6F8C699C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.proto</w:t>
            </w:r>
            <w:proofErr w:type="gram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files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C7ADB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71C2270E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Schema</w:t>
            </w:r>
          </w:p>
        </w:tc>
      </w:tr>
      <w:tr w:rsidR="001F33C5" w:rsidRPr="00ED40E1" w14:paraId="63C6D057" w14:textId="77777777" w:rsidTr="00196D8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3AB1D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payload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85917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Lớn</w:t>
            </w:r>
            <w:proofErr w:type="spellEnd"/>
          </w:p>
          <w:p w14:paraId="534EB460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~1KB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user object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AABBB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Nhỏ</w:t>
            </w:r>
            <w:proofErr w:type="spellEnd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nhất</w:t>
            </w:r>
            <w:proofErr w:type="spellEnd"/>
          </w:p>
          <w:p w14:paraId="504AEB24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~150 bytes (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85%)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BA57C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Linh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</w:p>
          <w:p w14:paraId="567864FB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lấy</w:t>
            </w:r>
            <w:proofErr w:type="spellEnd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field </w:t>
            </w:r>
            <w:proofErr w:type="spellStart"/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</w:p>
        </w:tc>
      </w:tr>
    </w:tbl>
    <w:p w14:paraId="5D338DAB" w14:textId="77777777" w:rsidR="001F33C5" w:rsidRPr="0087667C" w:rsidRDefault="001F33C5" w:rsidP="001F33C5">
      <w:pPr>
        <w:pStyle w:val="Heading2"/>
        <w:spacing w:before="4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766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3. VÍ DỤ MINH HỌA THỰC TẾ</w:t>
      </w:r>
    </w:p>
    <w:p w14:paraId="1DCEC0D3" w14:textId="77777777" w:rsidR="001F33C5" w:rsidRPr="00ED40E1" w:rsidRDefault="001F33C5" w:rsidP="001F33C5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3.1. REST 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</w:p>
    <w:p w14:paraId="1FC8211E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huống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5BAB33CB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áo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thun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e-commerce.</w:t>
      </w:r>
    </w:p>
    <w:p w14:paraId="51EEDFEA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Request REST:</w:t>
      </w:r>
    </w:p>
    <w:p w14:paraId="541106CC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GET /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api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/products/12345</w:t>
      </w:r>
    </w:p>
    <w:p w14:paraId="2C3EA471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Headers: Authorization, Accept: application/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json</w:t>
      </w:r>
      <w:proofErr w:type="spellEnd"/>
    </w:p>
    <w:p w14:paraId="7A373ED7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Response (JSON - 1.2 KB):</w:t>
      </w:r>
    </w:p>
    <w:p w14:paraId="3472BC5C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{</w:t>
      </w:r>
    </w:p>
    <w:p w14:paraId="30B0F1CF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"id": 12345,</w:t>
      </w:r>
    </w:p>
    <w:p w14:paraId="0F396A9E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"name": "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Áo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thun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cotton 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",</w:t>
      </w:r>
    </w:p>
    <w:p w14:paraId="28BBEFC3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"price": 299000,</w:t>
      </w:r>
    </w:p>
    <w:p w14:paraId="4CE9E6CD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"description": "...",</w:t>
      </w:r>
    </w:p>
    <w:p w14:paraId="444833F1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"category</w:t>
      </w:r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": {...},</w:t>
      </w:r>
      <w:proofErr w:type="gramEnd"/>
    </w:p>
    <w:p w14:paraId="20FD8CDA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"images": [...],</w:t>
      </w:r>
    </w:p>
    <w:p w14:paraId="3A115B0A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"sizes": [...],</w:t>
      </w:r>
    </w:p>
    <w:p w14:paraId="46DE724A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}</w:t>
      </w:r>
    </w:p>
    <w:p w14:paraId="5ED34AB0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AE5188D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Endpoint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: GET /products/12345</w:t>
      </w:r>
    </w:p>
    <w:p w14:paraId="71EBD886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Browser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cache (304 Not Modified)</w:t>
      </w:r>
    </w:p>
    <w:p w14:paraId="7FDE7DE5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CDN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cache response</w:t>
      </w:r>
    </w:p>
    <w:p w14:paraId="1590A5B7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debug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browser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DevTools</w:t>
      </w:r>
      <w:proofErr w:type="spellEnd"/>
    </w:p>
    <w:p w14:paraId="69322A21" w14:textId="77777777" w:rsidR="001F33C5" w:rsidRPr="00ED40E1" w:rsidRDefault="001F33C5" w:rsidP="001F33C5">
      <w:pPr>
        <w:pStyle w:val="Heading4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Nhược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44872D39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dù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</w:p>
    <w:p w14:paraId="10DEB981" w14:textId="77777777" w:rsidR="001F33C5" w:rsidRPr="00ED40E1" w:rsidRDefault="001F33C5" w:rsidP="001F33C5">
      <w:pPr>
        <w:spacing w:after="4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request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reviews: GET /products/12345/reviews</w:t>
      </w:r>
    </w:p>
    <w:p w14:paraId="4B7F3C84" w14:textId="77777777" w:rsidR="001F33C5" w:rsidRPr="00ED40E1" w:rsidRDefault="001F33C5" w:rsidP="001F33C5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3.2.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gRPC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Order Service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Payment Service</w:t>
      </w:r>
    </w:p>
    <w:p w14:paraId="6B4165B3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Segoe UI Emoji" w:hAnsi="Segoe UI Emoji" w:cs="Segoe UI Emoji"/>
          <w:color w:val="000000" w:themeColor="text1"/>
          <w:sz w:val="26"/>
          <w:szCs w:val="26"/>
        </w:rPr>
        <w:t xml:space="preserve">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huống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46E76463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Order Service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1000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giây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Black Friday.</w:t>
      </w:r>
    </w:p>
    <w:p w14:paraId="3602F438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Protocol Buffer Definition </w:t>
      </w:r>
      <w:proofErr w:type="gram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(.proto</w:t>
      </w:r>
      <w:proofErr w:type="gram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):</w:t>
      </w:r>
    </w:p>
    <w:p w14:paraId="2A5FE269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service 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PaymentService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{</w:t>
      </w:r>
    </w:p>
    <w:p w14:paraId="3B7D965C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rpc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ProcessPayment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(</w:t>
      </w:r>
      <w:proofErr w:type="spellStart"/>
      <w:proofErr w:type="gram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PaymentRequest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) returns (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PaymentResponse</w:t>
      </w:r>
      <w:proofErr w:type="spellEnd"/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);</w:t>
      </w:r>
      <w:proofErr w:type="gramEnd"/>
    </w:p>
    <w:p w14:paraId="5BFE1472" w14:textId="77777777" w:rsidR="001F33C5" w:rsidRPr="00ED40E1" w:rsidRDefault="001F33C5" w:rsidP="001F33C5">
      <w:pPr>
        <w:spacing w:after="1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}</w:t>
      </w:r>
    </w:p>
    <w:p w14:paraId="3D634F20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message 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PaymentRequest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{</w:t>
      </w:r>
    </w:p>
    <w:p w14:paraId="25DF662E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int64 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order_id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= </w:t>
      </w:r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1;</w:t>
      </w:r>
      <w:proofErr w:type="gramEnd"/>
    </w:p>
    <w:p w14:paraId="065FA73D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double amount = </w:t>
      </w:r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2;</w:t>
      </w:r>
      <w:proofErr w:type="gramEnd"/>
    </w:p>
    <w:p w14:paraId="1E9F8F4D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}</w:t>
      </w:r>
    </w:p>
    <w:p w14:paraId="6A494307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Order Service (Java):</w:t>
      </w:r>
    </w:p>
    <w:p w14:paraId="179D5D61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PaymentServiceStub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stub = 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PaymentServiceGrpc.newStub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(channel</w:t>
      </w:r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);</w:t>
      </w:r>
      <w:proofErr w:type="gramEnd"/>
    </w:p>
    <w:p w14:paraId="0B14130E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PaymentRequest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request = 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PaymentRequest.newBuilder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()</w:t>
      </w:r>
    </w:p>
    <w:p w14:paraId="1C2BB823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</w:t>
      </w:r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.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setOrderId</w:t>
      </w:r>
      <w:proofErr w:type="spellEnd"/>
      <w:proofErr w:type="gram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(12345)</w:t>
      </w:r>
    </w:p>
    <w:p w14:paraId="5443C518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</w:t>
      </w:r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.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setAmount</w:t>
      </w:r>
      <w:proofErr w:type="spellEnd"/>
      <w:proofErr w:type="gram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(299000)</w:t>
      </w:r>
    </w:p>
    <w:p w14:paraId="46ED1444" w14:textId="77777777" w:rsidR="001F33C5" w:rsidRPr="00ED40E1" w:rsidRDefault="001F33C5" w:rsidP="001F33C5">
      <w:pPr>
        <w:spacing w:after="1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</w:t>
      </w:r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.build</w:t>
      </w:r>
      <w:proofErr w:type="gram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(</w:t>
      </w:r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);</w:t>
      </w:r>
      <w:proofErr w:type="gramEnd"/>
    </w:p>
    <w:p w14:paraId="102F59C9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stub.processPayment</w:t>
      </w:r>
      <w:proofErr w:type="spellEnd"/>
      <w:proofErr w:type="gram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(request</w:t>
      </w:r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);</w:t>
      </w:r>
      <w:proofErr w:type="gramEnd"/>
    </w:p>
    <w:p w14:paraId="039428C6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5ECE29C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Payload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45 bytes (so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REST JSON: 250 bytes) 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82%</w:t>
      </w:r>
    </w:p>
    <w:p w14:paraId="4BBE5ABB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Latency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thấp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5ms (REST: 35ms) 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7x</w:t>
      </w:r>
    </w:p>
    <w:p w14:paraId="60AB8C87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HTTP/2 multiplexing - 1 connection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requests</w:t>
      </w:r>
    </w:p>
    <w:p w14:paraId="303AF3A8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Strongly typed - compiler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sớm</w:t>
      </w:r>
      <w:proofErr w:type="spellEnd"/>
    </w:p>
    <w:p w14:paraId="60A23AFD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Bidirectional streaming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real-time updates</w:t>
      </w:r>
    </w:p>
    <w:p w14:paraId="4ABDD646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So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sánh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Performance:</w:t>
      </w:r>
    </w:p>
    <w:p w14:paraId="6FD21784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REST: 286 requests/second</w:t>
      </w:r>
    </w:p>
    <w:p w14:paraId="69DD05DB" w14:textId="77777777" w:rsidR="001F33C5" w:rsidRPr="00ED40E1" w:rsidRDefault="001F33C5" w:rsidP="001F33C5">
      <w:pPr>
        <w:spacing w:after="40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gRPC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2040 requests/second -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nhanh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hơn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7.1x</w:t>
      </w:r>
    </w:p>
    <w:p w14:paraId="5F3699C5" w14:textId="77777777" w:rsidR="001F33C5" w:rsidRPr="00ED40E1" w:rsidRDefault="001F33C5" w:rsidP="001F33C5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3.3.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GraphQL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Mobile App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</w:p>
    <w:p w14:paraId="4CB5F408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Segoe UI Emoji" w:hAnsi="Segoe UI Emoji" w:cs="Segoe UI Emoji"/>
          <w:color w:val="000000" w:themeColor="text1"/>
          <w:sz w:val="26"/>
          <w:szCs w:val="26"/>
        </w:rPr>
        <w:t xml:space="preserve">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huống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7B5FAC19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App mobile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user,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giỏ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gợi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ý,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banner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mãi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05A2914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Cách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cũ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REST (N+1 Problem):</w:t>
      </w:r>
    </w:p>
    <w:p w14:paraId="3DE6B09E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GET /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api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/users/me           → 300ms</w:t>
      </w:r>
    </w:p>
    <w:p w14:paraId="56127AC2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GET /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api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/cart               → 250ms</w:t>
      </w:r>
    </w:p>
    <w:p w14:paraId="1DFC4AC2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GET /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api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/recommendations    → 400ms</w:t>
      </w:r>
    </w:p>
    <w:p w14:paraId="72CCA5A0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GET /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api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/banners            → 200ms</w:t>
      </w:r>
    </w:p>
    <w:p w14:paraId="2FFAF153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 4 requests, ~1150ms, 8.5 KB data</w:t>
      </w:r>
    </w:p>
    <w:p w14:paraId="4908BCEB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Cách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GraphQL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(Single Request):</w:t>
      </w:r>
    </w:p>
    <w:p w14:paraId="6F444CF3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POST /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graphql</w:t>
      </w:r>
      <w:proofErr w:type="spellEnd"/>
    </w:p>
    <w:p w14:paraId="2A48EE5B" w14:textId="77777777" w:rsidR="001F33C5" w:rsidRPr="00ED40E1" w:rsidRDefault="001F33C5" w:rsidP="001F33C5">
      <w:pPr>
        <w:spacing w:after="1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Query:</w:t>
      </w:r>
    </w:p>
    <w:p w14:paraId="4AECD813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query 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HomeScreen</w:t>
      </w:r>
      <w:proofErr w:type="spell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{</w:t>
      </w:r>
    </w:p>
    <w:p w14:paraId="7B2A2186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user {</w:t>
      </w:r>
    </w:p>
    <w:p w14:paraId="1A54FC9B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  name</w:t>
      </w:r>
    </w:p>
    <w:p w14:paraId="496B8194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  avatar</w:t>
      </w:r>
    </w:p>
    <w:p w14:paraId="3C56D83E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}</w:t>
      </w:r>
    </w:p>
    <w:p w14:paraId="6AB29551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cart {</w:t>
      </w:r>
    </w:p>
    <w:p w14:paraId="6017399D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  </w:t>
      </w:r>
      <w:proofErr w:type="spell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itemCount</w:t>
      </w:r>
      <w:proofErr w:type="spellEnd"/>
    </w:p>
    <w:p w14:paraId="760A192B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  total</w:t>
      </w:r>
    </w:p>
    <w:p w14:paraId="7C747E5A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}</w:t>
      </w:r>
    </w:p>
    <w:p w14:paraId="1C204D17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lastRenderedPageBreak/>
        <w:t xml:space="preserve">  </w:t>
      </w:r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recommendations(</w:t>
      </w:r>
      <w:proofErr w:type="gramEnd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limit: </w:t>
      </w:r>
      <w:proofErr w:type="gramStart"/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5) {</w:t>
      </w:r>
      <w:proofErr w:type="gramEnd"/>
    </w:p>
    <w:p w14:paraId="1E3A31B7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  id</w:t>
      </w:r>
    </w:p>
    <w:p w14:paraId="39920276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  name</w:t>
      </w:r>
    </w:p>
    <w:p w14:paraId="31753F8F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  price</w:t>
      </w:r>
    </w:p>
    <w:p w14:paraId="7A1430DB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  thumbnail</w:t>
      </w:r>
    </w:p>
    <w:p w14:paraId="73A32E94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 }</w:t>
      </w:r>
    </w:p>
    <w:p w14:paraId="563EC8B1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}</w:t>
      </w:r>
    </w:p>
    <w:p w14:paraId="41A621EA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 1 request, ~450ms, 2.1 KB data</w:t>
      </w:r>
    </w:p>
    <w:p w14:paraId="1D6FF244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Lợi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ích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AADCF86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75% requests (4 → 1)</w:t>
      </w:r>
    </w:p>
    <w:p w14:paraId="28FF4A0F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61%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load (1150ms → 450ms)</w:t>
      </w:r>
    </w:p>
    <w:p w14:paraId="64C8D705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75% bandwidth (8.5KB → 2.1KB)</w:t>
      </w:r>
    </w:p>
    <w:p w14:paraId="07EDD627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field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over-fetching</w:t>
      </w:r>
    </w:p>
    <w:p w14:paraId="4A3D48E5" w14:textId="77777777" w:rsidR="001F33C5" w:rsidRPr="00ED40E1" w:rsidRDefault="001F33C5" w:rsidP="001F33C5">
      <w:pPr>
        <w:spacing w:after="4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Mobile app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kiệm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battery</w:t>
      </w:r>
    </w:p>
    <w:p w14:paraId="2C2251E8" w14:textId="77777777" w:rsidR="001F33C5" w:rsidRPr="0087667C" w:rsidRDefault="001F33C5" w:rsidP="001F33C5">
      <w:pPr>
        <w:pStyle w:val="Heading2"/>
        <w:spacing w:before="4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766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4. KHI NÀO CHẠY TỐT NHẤT</w:t>
      </w:r>
    </w:p>
    <w:p w14:paraId="3BAD0D85" w14:textId="77777777" w:rsidR="001F33C5" w:rsidRPr="00ED40E1" w:rsidRDefault="001F33C5" w:rsidP="001F33C5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4.1. REST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78EC71CB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Segoe UI Emoji" w:hAnsi="Segoe UI Emoji" w:cs="Segoe UI Emoji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Use Case 1: Public API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third-party</w:t>
      </w:r>
    </w:p>
    <w:p w14:paraId="21D667B8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Shopee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API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seller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</w:p>
    <w:p w14:paraId="3955B1C5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GET /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api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/v1/orders 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</w:p>
    <w:p w14:paraId="2791A7B0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POST /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api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/v1/products 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</w:p>
    <w:p w14:paraId="19DACB9A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Lý </w:t>
      </w:r>
      <w:proofErr w:type="gram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</w:t>
      </w:r>
      <w:proofErr w:type="gram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docs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</w:p>
    <w:p w14:paraId="79C1A36A" w14:textId="77777777" w:rsidR="001F33C5" w:rsidRPr="00ED40E1" w:rsidRDefault="001F33C5" w:rsidP="001F33C5">
      <w:pPr>
        <w:pStyle w:val="Heading4"/>
        <w:spacing w:before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Segoe UI Emoji" w:hAnsi="Segoe UI Emoji" w:cs="Segoe UI Emoji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Use Case 2: CRUD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</w:p>
    <w:p w14:paraId="14A71CDC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</w:p>
    <w:p w14:paraId="6A0AE76E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GET /categories 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</w:p>
    <w:p w14:paraId="3F5D5A0D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POST /categories 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</w:p>
    <w:p w14:paraId="7B547E8F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PUT /categories/:id 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</w:p>
    <w:p w14:paraId="73882BFB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DELETE /categories/:id -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</w:p>
    <w:p w14:paraId="4A0C3C16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Segoe UI Emoji" w:hAnsi="Segoe UI Emoji" w:cs="Segoe UI Emoji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Use Case 3: Static content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cache</w:t>
      </w:r>
    </w:p>
    <w:p w14:paraId="5269F43A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Blog,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tức</w:t>
      </w:r>
      <w:proofErr w:type="spellEnd"/>
    </w:p>
    <w:p w14:paraId="45CB45EA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GET /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api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/articles/latest → Cache 5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phút</w:t>
      </w:r>
      <w:proofErr w:type="spellEnd"/>
    </w:p>
    <w:p w14:paraId="2245EA9E" w14:textId="77777777" w:rsidR="001F33C5" w:rsidRPr="00ED40E1" w:rsidRDefault="001F33C5" w:rsidP="001F33C5">
      <w:pPr>
        <w:spacing w:after="40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gram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gram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</w:t>
      </w:r>
      <w:proofErr w:type="gram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HTTP caching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, CDN-friendly</w:t>
      </w:r>
    </w:p>
    <w:p w14:paraId="6F46633F" w14:textId="77777777" w:rsidR="001F33C5" w:rsidRPr="00ED40E1" w:rsidRDefault="001F33C5" w:rsidP="001F33C5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4.2.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gRPC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7A5A5C66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Use Case 1: Microservices internal communication</w:t>
      </w:r>
    </w:p>
    <w:p w14:paraId="7797A046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Order Service → Inventory Service</w:t>
      </w:r>
    </w:p>
    <w:p w14:paraId="0EEC9AF0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CheckStock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productId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→ Response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3ms</w:t>
      </w:r>
    </w:p>
    <w:p w14:paraId="2600A642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• </w:t>
      </w:r>
      <w:proofErr w:type="spellStart"/>
      <w:proofErr w:type="gram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ReserveStock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proofErr w:type="gram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productId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, quantity)</w:t>
      </w:r>
    </w:p>
    <w:p w14:paraId="01F6E6E1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gram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gram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</w:t>
      </w:r>
      <w:proofErr w:type="gram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Low latency, strongly typed, code gen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</w:p>
    <w:p w14:paraId="7804025A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Segoe UI Emoji" w:hAnsi="Segoe UI Emoji" w:cs="Segoe UI Emoji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Use Case 2: Real-time bidirectional streaming</w:t>
      </w:r>
    </w:p>
    <w:p w14:paraId="4CDB34E0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1: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Live chat support</w:t>
      </w:r>
    </w:p>
    <w:p w14:paraId="108861CD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Client stream messages → Server</w:t>
      </w:r>
    </w:p>
    <w:p w14:paraId="5B1CA294" w14:textId="77777777" w:rsidR="001F33C5" w:rsidRPr="00ED40E1" w:rsidRDefault="001F33C5" w:rsidP="001F33C5">
      <w:pPr>
        <w:spacing w:after="1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Server stream responses → Client</w:t>
      </w:r>
    </w:p>
    <w:p w14:paraId="7495EEF0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2: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Live order tracking</w:t>
      </w:r>
    </w:p>
    <w:p w14:paraId="36FC71F6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Server push updates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order status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</w:p>
    <w:p w14:paraId="0DACBF1D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Segoe UI Emoji" w:hAnsi="Segoe UI Emoji" w:cs="Segoe UI Emoji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Use Case 3: IoT devices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bandwidth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</w:p>
    <w:p w14:paraId="372C7FB9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Smart warehouse sensors</w:t>
      </w:r>
    </w:p>
    <w:p w14:paraId="412C9AEC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temperature, humidity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30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giây</w:t>
      </w:r>
      <w:proofErr w:type="spellEnd"/>
    </w:p>
    <w:p w14:paraId="67402AD8" w14:textId="77777777" w:rsidR="001F33C5" w:rsidRPr="00ED40E1" w:rsidRDefault="001F33C5" w:rsidP="001F33C5">
      <w:pPr>
        <w:spacing w:after="4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Lý </w:t>
      </w:r>
      <w:proofErr w:type="gram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</w:t>
      </w:r>
      <w:proofErr w:type="gram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Protobuf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payload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kiệm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battery</w:t>
      </w:r>
    </w:p>
    <w:p w14:paraId="23B89BE1" w14:textId="77777777" w:rsidR="001F33C5" w:rsidRPr="00ED40E1" w:rsidRDefault="001F33C5" w:rsidP="001F33C5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4.3.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GraphQL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7C40C06E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Segoe UI Emoji" w:hAnsi="Segoe UI Emoji" w:cs="Segoe UI Emoji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Use Case 1: Mobile apps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flexibility</w:t>
      </w:r>
    </w:p>
    <w:p w14:paraId="5B2336EB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Trang product listing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filters</w:t>
      </w:r>
    </w:p>
    <w:p w14:paraId="70FEB20E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User filter: category, price range, brand, color, size</w:t>
      </w:r>
    </w:p>
    <w:p w14:paraId="7601B75F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filter combination → 1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GraphQL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query</w:t>
      </w:r>
    </w:p>
    <w:p w14:paraId="3AE4B41E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Lý </w:t>
      </w:r>
      <w:proofErr w:type="gram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</w:t>
      </w:r>
      <w:proofErr w:type="gram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endpoint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filter</w:t>
      </w:r>
    </w:p>
    <w:p w14:paraId="72DEBF6F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Segoe UI Emoji" w:hAnsi="Segoe UI Emoji" w:cs="Segoe UI Emoji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Use Case 2: Aggregated data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services</w:t>
      </w:r>
    </w:p>
    <w:p w14:paraId="6662EBAD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Admin dashboard</w:t>
      </w:r>
    </w:p>
    <w:p w14:paraId="7BF82A7B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Total revenue (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Order Service)</w:t>
      </w:r>
    </w:p>
    <w:p w14:paraId="7A829A54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Active users (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Service)</w:t>
      </w:r>
    </w:p>
    <w:p w14:paraId="7F678D36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Low stock products (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Inventory Service)</w:t>
      </w:r>
    </w:p>
    <w:p w14:paraId="42A144D5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Lý </w:t>
      </w:r>
      <w:proofErr w:type="gram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</w:t>
      </w:r>
      <w:proofErr w:type="gram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 query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services</w:t>
      </w:r>
    </w:p>
    <w:p w14:paraId="3FDA6EBA" w14:textId="77777777" w:rsidR="001F33C5" w:rsidRPr="00ED40E1" w:rsidRDefault="001F33C5" w:rsidP="001F33C5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Segoe UI Emoji" w:hAnsi="Segoe UI Emoji" w:cs="Segoe UI Emoji"/>
          <w:color w:val="000000" w:themeColor="text1"/>
          <w:sz w:val="26"/>
          <w:szCs w:val="26"/>
        </w:rPr>
        <w:t xml:space="preserve">- 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Use Case 3: Rapid prototyping</w:t>
      </w:r>
    </w:p>
    <w:p w14:paraId="39D6BD1F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Startup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test product-market fit</w:t>
      </w:r>
    </w:p>
    <w:p w14:paraId="7E222925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Frontend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UI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xuyên</w:t>
      </w:r>
      <w:proofErr w:type="spellEnd"/>
    </w:p>
    <w:p w14:paraId="7F917D4E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Backend schema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ổn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</w:p>
    <w:p w14:paraId="0B8105C3" w14:textId="77777777" w:rsidR="001F33C5" w:rsidRPr="00ED40E1" w:rsidRDefault="001F33C5" w:rsidP="001F33C5">
      <w:pPr>
        <w:spacing w:after="4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Lý </w:t>
      </w:r>
      <w:proofErr w:type="gram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</w:t>
      </w:r>
      <w:proofErr w:type="gram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Frontend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query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cái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đợi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backend</w:t>
      </w:r>
    </w:p>
    <w:p w14:paraId="6FC6B705" w14:textId="77777777" w:rsidR="001F33C5" w:rsidRPr="0087667C" w:rsidRDefault="001F33C5" w:rsidP="001F33C5">
      <w:pPr>
        <w:pStyle w:val="Heading2"/>
        <w:spacing w:before="4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766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5. SO SÁNH PERFORMANCE THỰC TẾ</w:t>
      </w:r>
    </w:p>
    <w:p w14:paraId="356828F6" w14:textId="77777777" w:rsidR="001F33C5" w:rsidRPr="00ED40E1" w:rsidRDefault="001F33C5" w:rsidP="001F33C5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5.1. Scenario: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100 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13"/>
        <w:gridCol w:w="2359"/>
        <w:gridCol w:w="2348"/>
      </w:tblGrid>
      <w:tr w:rsidR="001F33C5" w:rsidRPr="00ED40E1" w14:paraId="7E21CAD9" w14:textId="77777777" w:rsidTr="00196D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83FCD" w14:textId="77777777" w:rsidR="001F33C5" w:rsidRPr="00ED40E1" w:rsidRDefault="001F33C5" w:rsidP="00196D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4A4E5" w14:textId="77777777" w:rsidR="001F33C5" w:rsidRPr="00ED40E1" w:rsidRDefault="001F33C5" w:rsidP="00196D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69DC2" w14:textId="77777777" w:rsidR="001F33C5" w:rsidRPr="00ED40E1" w:rsidRDefault="001F33C5" w:rsidP="00196D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gRPC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F2100" w14:textId="77777777" w:rsidR="001F33C5" w:rsidRPr="00ED40E1" w:rsidRDefault="001F33C5" w:rsidP="00196D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GraphQL</w:t>
            </w:r>
            <w:proofErr w:type="spellEnd"/>
          </w:p>
        </w:tc>
      </w:tr>
      <w:tr w:rsidR="001F33C5" w:rsidRPr="00ED40E1" w14:paraId="4E8FD72F" w14:textId="77777777" w:rsidTr="00196D8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FDC77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Requests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9C853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100 requests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7052C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 connection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E4DE9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 request</w:t>
            </w:r>
          </w:p>
        </w:tc>
      </w:tr>
      <w:tr w:rsidR="001F33C5" w:rsidRPr="00ED40E1" w14:paraId="6EE115B5" w14:textId="77777777" w:rsidTr="00196D8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F035B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Response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0BFBB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3.5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84493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B7480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1.2 seconds</w:t>
            </w:r>
          </w:p>
        </w:tc>
      </w:tr>
      <w:tr w:rsidR="001F33C5" w:rsidRPr="00ED40E1" w14:paraId="31E0F7CE" w14:textId="77777777" w:rsidTr="00196D8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ABE55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Payload Size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4AD34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120 KB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57411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18 KB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2714A" w14:textId="77777777" w:rsidR="001F33C5" w:rsidRPr="00ED40E1" w:rsidRDefault="001F33C5" w:rsidP="00196D8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D40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32 KB</w:t>
            </w:r>
          </w:p>
        </w:tc>
      </w:tr>
    </w:tbl>
    <w:p w14:paraId="1E8F5E19" w14:textId="77777777" w:rsidR="001F33C5" w:rsidRPr="0087667C" w:rsidRDefault="001F33C5" w:rsidP="001F33C5">
      <w:pPr>
        <w:pStyle w:val="Heading2"/>
        <w:spacing w:before="4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766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6. KIẾN TRÚC THỰC TẾ CHO E-COMMERCE</w:t>
      </w:r>
    </w:p>
    <w:p w14:paraId="7D19AAC3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Hybrid Approach -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cả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3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nghệ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5CB8F832" w14:textId="77777777" w:rsidR="001F33C5" w:rsidRPr="00ED40E1" w:rsidRDefault="001F33C5" w:rsidP="001F33C5">
      <w:pPr>
        <w:pStyle w:val="Heading3"/>
        <w:spacing w:before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Layer 1: API Gateway ↔ Client</w:t>
      </w:r>
    </w:p>
    <w:p w14:paraId="3F166BA8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REST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5A2CEF89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Web browsers (Chrome, Safari, Firefox)</w:t>
      </w:r>
    </w:p>
    <w:p w14:paraId="08EE3D01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Third-party integrations</w:t>
      </w:r>
    </w:p>
    <w:p w14:paraId="36A707DC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Public APIs</w:t>
      </w:r>
    </w:p>
    <w:p w14:paraId="40E55B1D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GraphQL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39E5395C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Mobile apps (iOS, Android)</w:t>
      </w:r>
    </w:p>
    <w:p w14:paraId="29D63F63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Admin dashboard</w:t>
      </w:r>
    </w:p>
    <w:p w14:paraId="1B4A7EF3" w14:textId="77777777" w:rsidR="001F33C5" w:rsidRPr="00ED40E1" w:rsidRDefault="001F33C5" w:rsidP="001F33C5">
      <w:pPr>
        <w:spacing w:after="4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Complex queries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filters</w:t>
      </w:r>
    </w:p>
    <w:p w14:paraId="13F4FCC8" w14:textId="77777777" w:rsidR="001F33C5" w:rsidRPr="00ED40E1" w:rsidRDefault="001F33C5" w:rsidP="001F33C5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Layer 2: Internal Microservices</w:t>
      </w:r>
    </w:p>
    <w:p w14:paraId="38924997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gRPC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tất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cả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5F1E03E4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Order Service ↔ Payment Service</w:t>
      </w:r>
    </w:p>
    <w:p w14:paraId="1D881A19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Order Service ↔ Inventory Service</w:t>
      </w:r>
    </w:p>
    <w:p w14:paraId="095DE383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• Product Service ↔ Recommendation Service</w:t>
      </w:r>
    </w:p>
    <w:p w14:paraId="71EDD56E" w14:textId="77777777" w:rsidR="001F33C5" w:rsidRPr="00ED40E1" w:rsidRDefault="001F33C5" w:rsidP="001F33C5">
      <w:pPr>
        <w:spacing w:after="40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gram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gram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</w:t>
      </w:r>
      <w:proofErr w:type="gram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Low latency, high throughput, strongly typed</w:t>
      </w:r>
    </w:p>
    <w:p w14:paraId="4C21C9AE" w14:textId="77777777" w:rsidR="001F33C5" w:rsidRPr="0087667C" w:rsidRDefault="001F33C5" w:rsidP="001F33C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766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7. KẾT LUẬN</w:t>
      </w:r>
    </w:p>
    <w:p w14:paraId="474307A1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71888925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1.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Yêu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cầu</w:t>
      </w:r>
      <w:proofErr w:type="spellEnd"/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Performance:</w:t>
      </w:r>
    </w:p>
    <w:p w14:paraId="1E025298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• High throughput →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gRPC</w:t>
      </w:r>
      <w:proofErr w:type="spellEnd"/>
    </w:p>
    <w:p w14:paraId="5A275853" w14:textId="77777777" w:rsidR="001F33C5" w:rsidRPr="00ED40E1" w:rsidRDefault="001F33C5" w:rsidP="001F33C5">
      <w:pPr>
        <w:spacing w:after="1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• Low latency →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gRPC</w:t>
      </w:r>
      <w:proofErr w:type="spellEnd"/>
    </w:p>
    <w:p w14:paraId="32745074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 Client Type:</w:t>
      </w:r>
    </w:p>
    <w:p w14:paraId="333F45FD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• Web browsers → REST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GraphQL</w:t>
      </w:r>
      <w:proofErr w:type="spellEnd"/>
    </w:p>
    <w:p w14:paraId="1D6CB834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• Mobile apps →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GraphQL</w:t>
      </w:r>
      <w:proofErr w:type="spellEnd"/>
    </w:p>
    <w:p w14:paraId="6EE36CB1" w14:textId="77777777" w:rsidR="001F33C5" w:rsidRPr="00ED40E1" w:rsidRDefault="001F33C5" w:rsidP="001F33C5">
      <w:pPr>
        <w:spacing w:after="1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• Microservices →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gRPC</w:t>
      </w:r>
      <w:proofErr w:type="spellEnd"/>
    </w:p>
    <w:p w14:paraId="25CDBF48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Data Complexity:</w:t>
      </w:r>
    </w:p>
    <w:p w14:paraId="61300618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• Simple CRUD → REST</w:t>
      </w:r>
    </w:p>
    <w:p w14:paraId="0A66B7DD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• Complex nested data →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GraphQL</w:t>
      </w:r>
      <w:proofErr w:type="spellEnd"/>
    </w:p>
    <w:p w14:paraId="21A85767" w14:textId="77777777" w:rsidR="001F33C5" w:rsidRPr="00ED40E1" w:rsidRDefault="001F33C5" w:rsidP="001F33C5">
      <w:pPr>
        <w:spacing w:after="1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 • Real-time streaming → </w:t>
      </w:r>
      <w:proofErr w:type="spellStart"/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>gRPC</w:t>
      </w:r>
      <w:proofErr w:type="spellEnd"/>
    </w:p>
    <w:p w14:paraId="522DD426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4. Team Experience:</w:t>
      </w:r>
    </w:p>
    <w:p w14:paraId="43308574" w14:textId="77777777" w:rsidR="001F33C5" w:rsidRPr="00ED40E1" w:rsidRDefault="001F33C5" w:rsidP="001F33C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• Junior team → REST</w:t>
      </w:r>
    </w:p>
    <w:p w14:paraId="377C9034" w14:textId="77777777" w:rsidR="001F33C5" w:rsidRPr="00ED40E1" w:rsidRDefault="001F33C5" w:rsidP="001F33C5">
      <w:pPr>
        <w:spacing w:after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• Experienced team → All three</w:t>
      </w:r>
    </w:p>
    <w:p w14:paraId="40B4E54B" w14:textId="77777777" w:rsidR="001F33C5" w:rsidRPr="00ED40E1" w:rsidRDefault="001F33C5" w:rsidP="001F33C5">
      <w:pPr>
        <w:spacing w:before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Best Practice: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Sử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dụng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kết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hợp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cả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ba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để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tận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dụng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ưu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điểm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của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từng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công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nghệ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cho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từng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use case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cụ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thể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.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Đây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là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cách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các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công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ty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lớn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như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Netflix, Uber, Shopee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đang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áp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dụng</w:t>
      </w:r>
      <w:proofErr w:type="spellEnd"/>
      <w:r w:rsidRPr="00ED40E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.</w:t>
      </w:r>
    </w:p>
    <w:p w14:paraId="73AFD48E" w14:textId="77777777" w:rsidR="00AF366E" w:rsidRDefault="00AF366E"/>
    <w:sectPr w:rsidR="00AF366E" w:rsidSect="001F33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32B30"/>
    <w:multiLevelType w:val="hybridMultilevel"/>
    <w:tmpl w:val="5AC6C8A4"/>
    <w:lvl w:ilvl="0" w:tplc="25E660D6">
      <w:numFmt w:val="bullet"/>
      <w:lvlText w:val="-"/>
      <w:lvlJc w:val="left"/>
      <w:pPr>
        <w:ind w:left="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898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8B"/>
    <w:rsid w:val="00054286"/>
    <w:rsid w:val="00111976"/>
    <w:rsid w:val="001F33C5"/>
    <w:rsid w:val="00795D8B"/>
    <w:rsid w:val="0087667C"/>
    <w:rsid w:val="00A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D0ACC"/>
  <w15:chartTrackingRefBased/>
  <w15:docId w15:val="{C091DDD0-E152-43B8-9F5C-72998EA7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3C5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5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5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5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5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1038</Words>
  <Characters>5922</Characters>
  <Application>Microsoft Office Word</Application>
  <DocSecurity>0</DocSecurity>
  <Lines>49</Lines>
  <Paragraphs>13</Paragraphs>
  <ScaleCrop>false</ScaleCrop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NGUYEN VAN</dc:creator>
  <cp:keywords/>
  <dc:description/>
  <cp:lastModifiedBy>DU NGUYEN VAN</cp:lastModifiedBy>
  <cp:revision>3</cp:revision>
  <dcterms:created xsi:type="dcterms:W3CDTF">2026-02-02T09:34:00Z</dcterms:created>
  <dcterms:modified xsi:type="dcterms:W3CDTF">2026-02-02T09:53:00Z</dcterms:modified>
</cp:coreProperties>
</file>