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382E2" w14:textId="18C94FC1" w:rsidR="002430A1" w:rsidRDefault="00E475DA">
      <w:pPr>
        <w:widowControl w:val="0"/>
        <w:spacing w:after="0" w:line="240" w:lineRule="auto"/>
        <w:rPr>
          <w:rFonts w:ascii="Arial" w:hAnsi="Arial" w:cs="Arial"/>
          <w:sz w:val="24"/>
          <w:szCs w:val="24"/>
        </w:rPr>
      </w:pPr>
      <w:proofErr w:type="gramStart"/>
      <w:r>
        <w:rPr>
          <w:rFonts w:ascii="Arial" w:hAnsi="Arial" w:cs="Arial"/>
          <w:b/>
          <w:bCs/>
          <w:sz w:val="24"/>
          <w:szCs w:val="24"/>
        </w:rPr>
        <w:t xml:space="preserve">EXAMEN </w:t>
      </w:r>
      <w:r w:rsidR="008C7782">
        <w:rPr>
          <w:rFonts w:ascii="Arial" w:hAnsi="Arial" w:cs="Arial"/>
          <w:b/>
          <w:bCs/>
          <w:sz w:val="24"/>
          <w:szCs w:val="24"/>
        </w:rPr>
        <w:t xml:space="preserve"> </w:t>
      </w:r>
      <w:r>
        <w:rPr>
          <w:rFonts w:ascii="Arial" w:hAnsi="Arial" w:cs="Arial"/>
          <w:b/>
          <w:bCs/>
          <w:sz w:val="24"/>
          <w:szCs w:val="24"/>
        </w:rPr>
        <w:t>SISTEMAS</w:t>
      </w:r>
      <w:proofErr w:type="gramEnd"/>
      <w:r w:rsidR="008D4115">
        <w:rPr>
          <w:rFonts w:ascii="Arial" w:hAnsi="Arial" w:cs="Arial"/>
          <w:b/>
          <w:bCs/>
          <w:sz w:val="24"/>
          <w:szCs w:val="24"/>
        </w:rPr>
        <w:t xml:space="preserve"> DE INFORMACION PARA LA DIRECCION ESTRATEGICA</w:t>
      </w:r>
      <w:r w:rsidR="005B33EF">
        <w:rPr>
          <w:rFonts w:ascii="Arial" w:hAnsi="Arial" w:cs="Arial"/>
          <w:b/>
          <w:bCs/>
          <w:sz w:val="24"/>
          <w:szCs w:val="24"/>
        </w:rPr>
        <w:t xml:space="preserve"> </w:t>
      </w:r>
      <w:r w:rsidR="00F9404A">
        <w:rPr>
          <w:rFonts w:ascii="Arial" w:hAnsi="Arial" w:cs="Arial"/>
          <w:b/>
          <w:bCs/>
          <w:sz w:val="24"/>
          <w:szCs w:val="24"/>
        </w:rPr>
        <w:t>2</w:t>
      </w:r>
      <w:r w:rsidR="00067093">
        <w:rPr>
          <w:rFonts w:ascii="Arial" w:hAnsi="Arial" w:cs="Arial"/>
          <w:b/>
          <w:bCs/>
          <w:sz w:val="24"/>
          <w:szCs w:val="24"/>
        </w:rPr>
        <w:t>3</w:t>
      </w:r>
      <w:r w:rsidR="00F32437">
        <w:rPr>
          <w:rFonts w:ascii="Arial" w:hAnsi="Arial" w:cs="Arial"/>
          <w:b/>
          <w:bCs/>
          <w:sz w:val="24"/>
          <w:szCs w:val="24"/>
        </w:rPr>
        <w:t>-2</w:t>
      </w:r>
      <w:r w:rsidR="00067093">
        <w:rPr>
          <w:rFonts w:ascii="Arial" w:hAnsi="Arial" w:cs="Arial"/>
          <w:b/>
          <w:bCs/>
          <w:sz w:val="24"/>
          <w:szCs w:val="24"/>
        </w:rPr>
        <w:t>4</w:t>
      </w:r>
    </w:p>
    <w:p w14:paraId="60F0FD07" w14:textId="77777777" w:rsidR="002430A1" w:rsidRDefault="002430A1">
      <w:pPr>
        <w:widowControl w:val="0"/>
        <w:spacing w:before="10" w:after="0" w:line="130" w:lineRule="exact"/>
        <w:rPr>
          <w:rFonts w:ascii="Arial" w:hAnsi="Arial" w:cs="Arial"/>
          <w:sz w:val="24"/>
          <w:szCs w:val="24"/>
        </w:rPr>
      </w:pPr>
    </w:p>
    <w:p w14:paraId="1827E916" w14:textId="26E3F245" w:rsidR="002430A1" w:rsidRDefault="000F2EA5">
      <w:pPr>
        <w:widowControl w:val="0"/>
        <w:spacing w:after="0" w:line="200" w:lineRule="exact"/>
        <w:rPr>
          <w:rFonts w:ascii="Tahoma" w:hAnsi="Tahoma" w:cs="Tahoma"/>
          <w:sz w:val="20"/>
          <w:szCs w:val="20"/>
        </w:rPr>
      </w:pPr>
      <w:r>
        <w:rPr>
          <w:rFonts w:ascii="Tahoma" w:hAnsi="Tahoma" w:cs="Tahoma"/>
          <w:sz w:val="20"/>
          <w:szCs w:val="20"/>
        </w:rPr>
        <w:t>Paloma Pérez de Madrid Laguna</w:t>
      </w:r>
    </w:p>
    <w:p w14:paraId="4E25A7EA" w14:textId="77777777" w:rsidR="002430A1" w:rsidRDefault="002430A1">
      <w:pPr>
        <w:widowControl w:val="0"/>
        <w:spacing w:after="0" w:line="200" w:lineRule="exact"/>
        <w:rPr>
          <w:rFonts w:ascii="Tahoma" w:hAnsi="Tahoma" w:cs="Tahoma"/>
          <w:sz w:val="20"/>
          <w:szCs w:val="20"/>
        </w:rPr>
      </w:pPr>
    </w:p>
    <w:p w14:paraId="15A79B52" w14:textId="77777777" w:rsidR="002430A1" w:rsidRDefault="00AE690B">
      <w:pPr>
        <w:widowControl w:val="0"/>
        <w:spacing w:before="58" w:after="0" w:line="240" w:lineRule="auto"/>
        <w:rPr>
          <w:rFonts w:ascii="Arial" w:hAnsi="Arial" w:cs="Arial"/>
          <w:sz w:val="24"/>
          <w:szCs w:val="24"/>
        </w:rPr>
      </w:pPr>
      <w:r>
        <w:rPr>
          <w:rFonts w:ascii="Arial" w:hAnsi="Arial" w:cs="Arial"/>
          <w:b/>
          <w:bCs/>
          <w:sz w:val="24"/>
          <w:szCs w:val="24"/>
        </w:rPr>
        <w:t xml:space="preserve">Ejercicio1 </w:t>
      </w:r>
      <w:r w:rsidR="008D4115">
        <w:rPr>
          <w:rFonts w:ascii="Arial" w:hAnsi="Arial" w:cs="Arial"/>
          <w:b/>
          <w:bCs/>
          <w:sz w:val="24"/>
          <w:szCs w:val="24"/>
        </w:rPr>
        <w:t xml:space="preserve">PREGUNTAS CORTAS (1 </w:t>
      </w:r>
      <w:proofErr w:type="gramStart"/>
      <w:r w:rsidR="008D4115">
        <w:rPr>
          <w:rFonts w:ascii="Arial" w:hAnsi="Arial" w:cs="Arial"/>
          <w:b/>
          <w:bCs/>
          <w:sz w:val="24"/>
          <w:szCs w:val="24"/>
        </w:rPr>
        <w:t>PTO)</w:t>
      </w:r>
      <w:r w:rsidR="00043D78">
        <w:rPr>
          <w:rFonts w:ascii="Arial" w:hAnsi="Arial" w:cs="Arial"/>
          <w:b/>
          <w:bCs/>
          <w:sz w:val="24"/>
          <w:szCs w:val="24"/>
        </w:rPr>
        <w:t>(</w:t>
      </w:r>
      <w:proofErr w:type="gramEnd"/>
      <w:r w:rsidR="00043D78">
        <w:rPr>
          <w:rFonts w:ascii="Arial" w:hAnsi="Arial" w:cs="Arial"/>
          <w:b/>
          <w:bCs/>
          <w:sz w:val="24"/>
          <w:szCs w:val="24"/>
        </w:rPr>
        <w:t>0,</w:t>
      </w:r>
      <w:r w:rsidR="00FB5DDA">
        <w:rPr>
          <w:rFonts w:ascii="Arial" w:hAnsi="Arial" w:cs="Arial"/>
          <w:b/>
          <w:bCs/>
          <w:sz w:val="24"/>
          <w:szCs w:val="24"/>
        </w:rPr>
        <w:t>2</w:t>
      </w:r>
      <w:r w:rsidR="00043D78">
        <w:rPr>
          <w:rFonts w:ascii="Arial" w:hAnsi="Arial" w:cs="Arial"/>
          <w:b/>
          <w:bCs/>
          <w:sz w:val="24"/>
          <w:szCs w:val="24"/>
        </w:rPr>
        <w:t xml:space="preserve"> acierto; -0,</w:t>
      </w:r>
      <w:r w:rsidR="00FB5DDA">
        <w:rPr>
          <w:rFonts w:ascii="Arial" w:hAnsi="Arial" w:cs="Arial"/>
          <w:b/>
          <w:bCs/>
          <w:sz w:val="24"/>
          <w:szCs w:val="24"/>
        </w:rPr>
        <w:t>2</w:t>
      </w:r>
      <w:r w:rsidR="00043D78">
        <w:rPr>
          <w:rFonts w:ascii="Arial" w:hAnsi="Arial" w:cs="Arial"/>
          <w:b/>
          <w:bCs/>
          <w:sz w:val="24"/>
          <w:szCs w:val="24"/>
        </w:rPr>
        <w:t xml:space="preserve"> fallo)</w:t>
      </w:r>
    </w:p>
    <w:p w14:paraId="59FE4E10" w14:textId="77777777" w:rsidR="002430A1" w:rsidRDefault="002430A1">
      <w:pPr>
        <w:widowControl w:val="0"/>
        <w:spacing w:before="10" w:after="0" w:line="110" w:lineRule="exact"/>
        <w:rPr>
          <w:rFonts w:ascii="Arial" w:hAnsi="Arial" w:cs="Arial"/>
          <w:sz w:val="24"/>
          <w:szCs w:val="24"/>
        </w:rPr>
      </w:pPr>
    </w:p>
    <w:p w14:paraId="0C059B46" w14:textId="77777777" w:rsidR="008D4115" w:rsidRDefault="004F45A9">
      <w:pPr>
        <w:widowControl w:val="0"/>
        <w:spacing w:after="0" w:line="240" w:lineRule="auto"/>
        <w:ind w:right="75"/>
        <w:rPr>
          <w:rFonts w:ascii="Arial" w:hAnsi="Arial" w:cs="Arial"/>
          <w:sz w:val="24"/>
          <w:szCs w:val="24"/>
        </w:rPr>
      </w:pPr>
      <w:r>
        <w:rPr>
          <w:rFonts w:ascii="Arial" w:hAnsi="Arial" w:cs="Arial"/>
          <w:sz w:val="24"/>
          <w:szCs w:val="24"/>
        </w:rPr>
        <w:t>Verdadero/falso</w:t>
      </w:r>
    </w:p>
    <w:p w14:paraId="4E228FA4" w14:textId="7319FD7A" w:rsidR="004510D7" w:rsidRDefault="008C7782" w:rsidP="008D4115">
      <w:pPr>
        <w:widowControl w:val="0"/>
        <w:numPr>
          <w:ilvl w:val="0"/>
          <w:numId w:val="7"/>
        </w:numPr>
        <w:spacing w:after="0" w:line="240" w:lineRule="auto"/>
        <w:ind w:right="75"/>
        <w:rPr>
          <w:rFonts w:ascii="Arial" w:hAnsi="Arial" w:cs="Arial"/>
          <w:sz w:val="24"/>
          <w:szCs w:val="24"/>
        </w:rPr>
      </w:pPr>
      <w:r>
        <w:rPr>
          <w:rFonts w:ascii="Arial" w:hAnsi="Arial" w:cs="Arial"/>
          <w:sz w:val="24"/>
          <w:szCs w:val="24"/>
        </w:rPr>
        <w:t xml:space="preserve">Los sistemas decisionales o BI buscan presentar la información lo </w:t>
      </w:r>
      <w:proofErr w:type="spellStart"/>
      <w:r>
        <w:rPr>
          <w:rFonts w:ascii="Arial" w:hAnsi="Arial" w:cs="Arial"/>
          <w:sz w:val="24"/>
          <w:szCs w:val="24"/>
        </w:rPr>
        <w:t>mas</w:t>
      </w:r>
      <w:proofErr w:type="spellEnd"/>
      <w:r>
        <w:rPr>
          <w:rFonts w:ascii="Arial" w:hAnsi="Arial" w:cs="Arial"/>
          <w:sz w:val="24"/>
          <w:szCs w:val="24"/>
        </w:rPr>
        <w:t xml:space="preserve"> clara y sencilla posible para tomar </w:t>
      </w:r>
      <w:r w:rsidR="003A5F78">
        <w:rPr>
          <w:rFonts w:ascii="Arial" w:hAnsi="Arial" w:cs="Arial"/>
          <w:sz w:val="24"/>
          <w:szCs w:val="24"/>
        </w:rPr>
        <w:t>rápidamente las</w:t>
      </w:r>
      <w:r>
        <w:rPr>
          <w:rFonts w:ascii="Arial" w:hAnsi="Arial" w:cs="Arial"/>
          <w:sz w:val="24"/>
          <w:szCs w:val="24"/>
        </w:rPr>
        <w:t xml:space="preserve"> decisiones correctas</w:t>
      </w:r>
      <w:r w:rsidR="00B61317">
        <w:rPr>
          <w:rFonts w:ascii="Arial" w:hAnsi="Arial" w:cs="Arial"/>
          <w:sz w:val="24"/>
          <w:szCs w:val="24"/>
        </w:rPr>
        <w:t xml:space="preserve"> VERDADER</w:t>
      </w:r>
      <w:r w:rsidR="000F2EA5">
        <w:rPr>
          <w:rFonts w:ascii="Arial" w:hAnsi="Arial" w:cs="Arial"/>
          <w:sz w:val="24"/>
          <w:szCs w:val="24"/>
        </w:rPr>
        <w:t>O</w:t>
      </w:r>
    </w:p>
    <w:p w14:paraId="1EED5DCC" w14:textId="162D0FF3" w:rsidR="008D4115" w:rsidRPr="00293CB6" w:rsidRDefault="00293CB6" w:rsidP="008D4115">
      <w:pPr>
        <w:widowControl w:val="0"/>
        <w:numPr>
          <w:ilvl w:val="0"/>
          <w:numId w:val="7"/>
        </w:numPr>
        <w:spacing w:after="0" w:line="240" w:lineRule="auto"/>
        <w:ind w:right="75"/>
        <w:rPr>
          <w:rFonts w:ascii="Arial" w:hAnsi="Arial" w:cs="Arial"/>
          <w:sz w:val="24"/>
          <w:szCs w:val="24"/>
          <w:lang w:val="en-GB"/>
        </w:rPr>
      </w:pPr>
      <w:r w:rsidRPr="00293CB6">
        <w:rPr>
          <w:rFonts w:ascii="Arial" w:hAnsi="Arial" w:cs="Arial"/>
          <w:sz w:val="24"/>
          <w:szCs w:val="24"/>
          <w:lang w:val="en-GB"/>
        </w:rPr>
        <w:t xml:space="preserve">Las BD OLAP </w:t>
      </w:r>
      <w:proofErr w:type="spellStart"/>
      <w:r w:rsidRPr="00293CB6">
        <w:rPr>
          <w:rFonts w:ascii="Arial" w:hAnsi="Arial" w:cs="Arial"/>
          <w:sz w:val="24"/>
          <w:szCs w:val="24"/>
          <w:lang w:val="en-GB"/>
        </w:rPr>
        <w:t>significa</w:t>
      </w:r>
      <w:proofErr w:type="spellEnd"/>
      <w:r w:rsidRPr="00293CB6">
        <w:rPr>
          <w:rFonts w:ascii="Arial" w:hAnsi="Arial" w:cs="Arial"/>
          <w:sz w:val="24"/>
          <w:szCs w:val="24"/>
          <w:lang w:val="en-GB"/>
        </w:rPr>
        <w:t xml:space="preserve"> </w:t>
      </w:r>
      <w:r w:rsidR="002A44B8" w:rsidRPr="00293CB6">
        <w:rPr>
          <w:rFonts w:ascii="Arial" w:hAnsi="Arial" w:cs="Arial"/>
          <w:sz w:val="24"/>
          <w:szCs w:val="24"/>
          <w:lang w:val="en-GB"/>
        </w:rPr>
        <w:t>Online</w:t>
      </w:r>
      <w:r w:rsidRPr="00293CB6">
        <w:rPr>
          <w:rFonts w:ascii="Arial" w:hAnsi="Arial" w:cs="Arial"/>
          <w:sz w:val="24"/>
          <w:szCs w:val="24"/>
          <w:lang w:val="en-GB"/>
        </w:rPr>
        <w:t xml:space="preserve"> Analytic</w:t>
      </w:r>
      <w:r>
        <w:rPr>
          <w:rFonts w:ascii="Arial" w:hAnsi="Arial" w:cs="Arial"/>
          <w:sz w:val="24"/>
          <w:szCs w:val="24"/>
          <w:lang w:val="en-GB"/>
        </w:rPr>
        <w:t xml:space="preserve"> Program</w:t>
      </w:r>
      <w:r w:rsidR="000F2EA5">
        <w:rPr>
          <w:rFonts w:ascii="Arial" w:hAnsi="Arial" w:cs="Arial"/>
          <w:sz w:val="24"/>
          <w:szCs w:val="24"/>
          <w:lang w:val="en-GB"/>
        </w:rPr>
        <w:t xml:space="preserve"> FALSO</w:t>
      </w:r>
    </w:p>
    <w:p w14:paraId="13341F13" w14:textId="1C1BB7E6" w:rsidR="004510D7" w:rsidRDefault="004510D7" w:rsidP="008D4115">
      <w:pPr>
        <w:widowControl w:val="0"/>
        <w:numPr>
          <w:ilvl w:val="0"/>
          <w:numId w:val="7"/>
        </w:numPr>
        <w:spacing w:after="0" w:line="240" w:lineRule="auto"/>
        <w:ind w:right="75"/>
        <w:rPr>
          <w:rFonts w:ascii="Arial" w:hAnsi="Arial" w:cs="Arial"/>
          <w:sz w:val="24"/>
          <w:szCs w:val="24"/>
        </w:rPr>
      </w:pPr>
      <w:r>
        <w:rPr>
          <w:rFonts w:ascii="Arial" w:hAnsi="Arial" w:cs="Arial"/>
          <w:sz w:val="24"/>
          <w:szCs w:val="24"/>
        </w:rPr>
        <w:t>Las bases de datos OLA</w:t>
      </w:r>
      <w:r w:rsidR="00414E44">
        <w:rPr>
          <w:rFonts w:ascii="Arial" w:hAnsi="Arial" w:cs="Arial"/>
          <w:sz w:val="24"/>
          <w:szCs w:val="24"/>
        </w:rPr>
        <w:t>P</w:t>
      </w:r>
      <w:r>
        <w:rPr>
          <w:rFonts w:ascii="Arial" w:hAnsi="Arial" w:cs="Arial"/>
          <w:sz w:val="24"/>
          <w:szCs w:val="24"/>
        </w:rPr>
        <w:t xml:space="preserve"> </w:t>
      </w:r>
      <w:r w:rsidR="00293CB6">
        <w:rPr>
          <w:rFonts w:ascii="Arial" w:hAnsi="Arial" w:cs="Arial"/>
          <w:sz w:val="24"/>
          <w:szCs w:val="24"/>
        </w:rPr>
        <w:t>permiten leer y borrar registros.</w:t>
      </w:r>
      <w:r w:rsidR="000F2EA5">
        <w:rPr>
          <w:rFonts w:ascii="Arial" w:hAnsi="Arial" w:cs="Arial"/>
          <w:sz w:val="24"/>
          <w:szCs w:val="24"/>
        </w:rPr>
        <w:t xml:space="preserve"> FALSO</w:t>
      </w:r>
    </w:p>
    <w:p w14:paraId="5198C5B6" w14:textId="285A5563" w:rsidR="002430A1" w:rsidRPr="00293CB6" w:rsidRDefault="00414E44" w:rsidP="008D4115">
      <w:pPr>
        <w:widowControl w:val="0"/>
        <w:numPr>
          <w:ilvl w:val="0"/>
          <w:numId w:val="7"/>
        </w:numPr>
        <w:spacing w:after="0" w:line="240" w:lineRule="auto"/>
        <w:ind w:right="75"/>
        <w:rPr>
          <w:rFonts w:ascii="Arial" w:hAnsi="Arial" w:cs="Arial"/>
          <w:sz w:val="24"/>
          <w:szCs w:val="24"/>
          <w:lang w:val="en-GB"/>
        </w:rPr>
      </w:pPr>
      <w:r w:rsidRPr="00293CB6">
        <w:rPr>
          <w:rFonts w:ascii="Arial" w:hAnsi="Arial" w:cs="Arial"/>
          <w:sz w:val="24"/>
          <w:szCs w:val="24"/>
          <w:lang w:val="en-GB"/>
        </w:rPr>
        <w:t>L</w:t>
      </w:r>
      <w:r w:rsidR="008D4115" w:rsidRPr="00293CB6">
        <w:rPr>
          <w:rFonts w:ascii="Arial" w:hAnsi="Arial" w:cs="Arial"/>
          <w:sz w:val="24"/>
          <w:szCs w:val="24"/>
          <w:lang w:val="en-GB"/>
        </w:rPr>
        <w:t xml:space="preserve">os </w:t>
      </w:r>
      <w:proofErr w:type="spellStart"/>
      <w:r w:rsidR="002A44B8" w:rsidRPr="00293CB6">
        <w:rPr>
          <w:rFonts w:ascii="Arial" w:hAnsi="Arial" w:cs="Arial"/>
          <w:sz w:val="24"/>
          <w:szCs w:val="24"/>
          <w:lang w:val="en-GB"/>
        </w:rPr>
        <w:t>proces</w:t>
      </w:r>
      <w:r w:rsidR="002A44B8">
        <w:rPr>
          <w:rFonts w:ascii="Arial" w:hAnsi="Arial" w:cs="Arial"/>
          <w:sz w:val="24"/>
          <w:szCs w:val="24"/>
          <w:lang w:val="en-GB"/>
        </w:rPr>
        <w:t>o</w:t>
      </w:r>
      <w:r w:rsidR="002A44B8" w:rsidRPr="00293CB6">
        <w:rPr>
          <w:rFonts w:ascii="Arial" w:hAnsi="Arial" w:cs="Arial"/>
          <w:sz w:val="24"/>
          <w:szCs w:val="24"/>
          <w:lang w:val="en-GB"/>
        </w:rPr>
        <w:t>s</w:t>
      </w:r>
      <w:proofErr w:type="spellEnd"/>
      <w:r w:rsidR="00293CB6" w:rsidRPr="00293CB6">
        <w:rPr>
          <w:rFonts w:ascii="Arial" w:hAnsi="Arial" w:cs="Arial"/>
          <w:sz w:val="24"/>
          <w:szCs w:val="24"/>
          <w:lang w:val="en-GB"/>
        </w:rPr>
        <w:t xml:space="preserve"> KDD </w:t>
      </w:r>
      <w:proofErr w:type="spellStart"/>
      <w:r w:rsidR="00293CB6" w:rsidRPr="00293CB6">
        <w:rPr>
          <w:rFonts w:ascii="Arial" w:hAnsi="Arial" w:cs="Arial"/>
          <w:sz w:val="24"/>
          <w:szCs w:val="24"/>
          <w:lang w:val="en-GB"/>
        </w:rPr>
        <w:t>significa</w:t>
      </w:r>
      <w:proofErr w:type="spellEnd"/>
      <w:r w:rsidR="00293CB6" w:rsidRPr="00293CB6">
        <w:rPr>
          <w:rFonts w:ascii="Arial" w:hAnsi="Arial" w:cs="Arial"/>
          <w:sz w:val="24"/>
          <w:szCs w:val="24"/>
          <w:lang w:val="en-GB"/>
        </w:rPr>
        <w:t xml:space="preserve"> Knowledge Discovery in Database.</w:t>
      </w:r>
      <w:r w:rsidR="009E478E" w:rsidRPr="00293CB6">
        <w:rPr>
          <w:rFonts w:ascii="Arial" w:hAnsi="Arial" w:cs="Arial"/>
          <w:sz w:val="24"/>
          <w:szCs w:val="24"/>
          <w:lang w:val="en-GB"/>
        </w:rPr>
        <w:t xml:space="preserve"> </w:t>
      </w:r>
      <w:r w:rsidR="000F2EA5">
        <w:rPr>
          <w:rFonts w:ascii="Arial" w:hAnsi="Arial" w:cs="Arial"/>
          <w:sz w:val="24"/>
          <w:szCs w:val="24"/>
          <w:lang w:val="en-GB"/>
        </w:rPr>
        <w:t xml:space="preserve"> VERDADERO </w:t>
      </w:r>
    </w:p>
    <w:p w14:paraId="6CE5BE97" w14:textId="5DC2315E" w:rsidR="00414E44" w:rsidRDefault="00F878CE" w:rsidP="008D4115">
      <w:pPr>
        <w:widowControl w:val="0"/>
        <w:numPr>
          <w:ilvl w:val="0"/>
          <w:numId w:val="7"/>
        </w:numPr>
        <w:spacing w:after="0" w:line="240" w:lineRule="auto"/>
        <w:ind w:right="75"/>
        <w:rPr>
          <w:rFonts w:ascii="Arial" w:hAnsi="Arial" w:cs="Arial"/>
          <w:sz w:val="24"/>
          <w:szCs w:val="24"/>
        </w:rPr>
      </w:pPr>
      <w:r w:rsidRPr="56F2AA07">
        <w:rPr>
          <w:rFonts w:ascii="Arial" w:hAnsi="Arial" w:cs="Arial"/>
          <w:sz w:val="24"/>
          <w:szCs w:val="24"/>
        </w:rPr>
        <w:t>Los indicadores de un cuadro de mando deben ser especifico, alcanzable,</w:t>
      </w:r>
      <w:r w:rsidR="00BB0E38" w:rsidRPr="56F2AA07">
        <w:rPr>
          <w:rFonts w:ascii="Arial" w:hAnsi="Arial" w:cs="Arial"/>
          <w:sz w:val="24"/>
          <w:szCs w:val="24"/>
        </w:rPr>
        <w:t xml:space="preserve"> </w:t>
      </w:r>
      <w:r w:rsidRPr="56F2AA07">
        <w:rPr>
          <w:rFonts w:ascii="Arial" w:hAnsi="Arial" w:cs="Arial"/>
          <w:sz w:val="24"/>
          <w:szCs w:val="24"/>
        </w:rPr>
        <w:t>medible, realista y para un periodo de tiempo.</w:t>
      </w:r>
      <w:r w:rsidR="00B61317">
        <w:rPr>
          <w:rFonts w:ascii="Arial" w:hAnsi="Arial" w:cs="Arial"/>
          <w:sz w:val="24"/>
          <w:szCs w:val="24"/>
        </w:rPr>
        <w:t xml:space="preserve"> VERDADERO</w:t>
      </w:r>
    </w:p>
    <w:p w14:paraId="23C81FC8" w14:textId="1A87EBFD" w:rsidR="56F2AA07" w:rsidRDefault="56F2AA07" w:rsidP="56F2AA07">
      <w:pPr>
        <w:widowControl w:val="0"/>
        <w:spacing w:after="0" w:line="240" w:lineRule="auto"/>
        <w:ind w:right="75"/>
        <w:rPr>
          <w:rFonts w:ascii="Arial" w:hAnsi="Arial" w:cs="Arial"/>
        </w:rPr>
      </w:pPr>
    </w:p>
    <w:p w14:paraId="1FABA657" w14:textId="18DD6CD4" w:rsidR="008D4115" w:rsidRDefault="008D4115" w:rsidP="008D4115">
      <w:pPr>
        <w:widowControl w:val="0"/>
        <w:spacing w:before="58" w:after="0" w:line="240" w:lineRule="auto"/>
        <w:rPr>
          <w:rFonts w:ascii="Arial" w:hAnsi="Arial" w:cs="Arial"/>
          <w:b/>
          <w:bCs/>
          <w:sz w:val="24"/>
          <w:szCs w:val="24"/>
        </w:rPr>
      </w:pPr>
      <w:r w:rsidRPr="56F2AA07">
        <w:rPr>
          <w:rFonts w:ascii="Arial" w:hAnsi="Arial" w:cs="Arial"/>
          <w:b/>
          <w:bCs/>
          <w:sz w:val="24"/>
          <w:szCs w:val="24"/>
        </w:rPr>
        <w:t>Ejercicio</w:t>
      </w:r>
      <w:proofErr w:type="gramStart"/>
      <w:r w:rsidRPr="56F2AA07">
        <w:rPr>
          <w:rFonts w:ascii="Arial" w:hAnsi="Arial" w:cs="Arial"/>
          <w:b/>
          <w:bCs/>
          <w:sz w:val="24"/>
          <w:szCs w:val="24"/>
        </w:rPr>
        <w:t>2</w:t>
      </w:r>
      <w:r w:rsidR="004049A9" w:rsidRPr="56F2AA07">
        <w:rPr>
          <w:rFonts w:ascii="Arial" w:hAnsi="Arial" w:cs="Arial"/>
          <w:b/>
          <w:bCs/>
          <w:sz w:val="24"/>
          <w:szCs w:val="24"/>
        </w:rPr>
        <w:t xml:space="preserve"> </w:t>
      </w:r>
      <w:r w:rsidRPr="56F2AA07">
        <w:rPr>
          <w:rFonts w:ascii="Arial" w:hAnsi="Arial" w:cs="Arial"/>
          <w:b/>
          <w:bCs/>
          <w:sz w:val="24"/>
          <w:szCs w:val="24"/>
        </w:rPr>
        <w:t xml:space="preserve"> </w:t>
      </w:r>
      <w:r w:rsidR="00796396" w:rsidRPr="56F2AA07">
        <w:rPr>
          <w:rFonts w:ascii="Arial" w:hAnsi="Arial" w:cs="Arial"/>
          <w:b/>
          <w:bCs/>
          <w:sz w:val="24"/>
          <w:szCs w:val="24"/>
        </w:rPr>
        <w:t>TEMA</w:t>
      </w:r>
      <w:proofErr w:type="gramEnd"/>
      <w:r w:rsidRPr="56F2AA07">
        <w:rPr>
          <w:rFonts w:ascii="Arial" w:hAnsi="Arial" w:cs="Arial"/>
          <w:b/>
          <w:bCs/>
          <w:sz w:val="24"/>
          <w:szCs w:val="24"/>
        </w:rPr>
        <w:t xml:space="preserve"> (</w:t>
      </w:r>
      <w:r w:rsidR="00D64D4A" w:rsidRPr="56F2AA07">
        <w:rPr>
          <w:rFonts w:ascii="Arial" w:hAnsi="Arial" w:cs="Arial"/>
          <w:b/>
          <w:bCs/>
          <w:sz w:val="24"/>
          <w:szCs w:val="24"/>
        </w:rPr>
        <w:t>6</w:t>
      </w:r>
      <w:r w:rsidRPr="56F2AA07">
        <w:rPr>
          <w:rFonts w:ascii="Arial" w:hAnsi="Arial" w:cs="Arial"/>
          <w:b/>
          <w:bCs/>
          <w:sz w:val="24"/>
          <w:szCs w:val="24"/>
        </w:rPr>
        <w:t xml:space="preserve"> </w:t>
      </w:r>
      <w:proofErr w:type="spellStart"/>
      <w:r w:rsidR="000A401A" w:rsidRPr="56F2AA07">
        <w:rPr>
          <w:rFonts w:ascii="Arial" w:hAnsi="Arial" w:cs="Arial"/>
          <w:b/>
          <w:bCs/>
          <w:sz w:val="24"/>
          <w:szCs w:val="24"/>
        </w:rPr>
        <w:t>Ptos</w:t>
      </w:r>
      <w:proofErr w:type="spellEnd"/>
      <w:r w:rsidRPr="56F2AA07">
        <w:rPr>
          <w:rFonts w:ascii="Arial" w:hAnsi="Arial" w:cs="Arial"/>
          <w:b/>
          <w:bCs/>
          <w:sz w:val="24"/>
          <w:szCs w:val="24"/>
        </w:rPr>
        <w:t>)</w:t>
      </w:r>
    </w:p>
    <w:p w14:paraId="46391114" w14:textId="78F24FD0" w:rsidR="56F2AA07" w:rsidRDefault="56F2AA07" w:rsidP="56F2AA07">
      <w:pPr>
        <w:widowControl w:val="0"/>
        <w:spacing w:before="58" w:after="0" w:line="240" w:lineRule="auto"/>
        <w:rPr>
          <w:rFonts w:ascii="Arial" w:hAnsi="Arial" w:cs="Arial"/>
          <w:b/>
          <w:bCs/>
          <w:sz w:val="24"/>
          <w:szCs w:val="24"/>
        </w:rPr>
      </w:pPr>
    </w:p>
    <w:p w14:paraId="0D1AFE4D" w14:textId="644F77C9" w:rsidR="00E8223E" w:rsidRDefault="00F32437" w:rsidP="56F2AA07">
      <w:pPr>
        <w:widowControl w:val="0"/>
        <w:spacing w:before="58" w:after="0" w:line="240" w:lineRule="auto"/>
        <w:rPr>
          <w:rFonts w:ascii="Arial" w:hAnsi="Arial" w:cs="Arial"/>
          <w:b/>
          <w:bCs/>
          <w:sz w:val="24"/>
          <w:szCs w:val="24"/>
        </w:rPr>
      </w:pPr>
      <w:r w:rsidRPr="56F2AA07">
        <w:rPr>
          <w:rFonts w:ascii="Arial" w:hAnsi="Arial" w:cs="Arial"/>
          <w:b/>
          <w:bCs/>
          <w:sz w:val="24"/>
          <w:szCs w:val="24"/>
        </w:rPr>
        <w:t xml:space="preserve"> la empresa </w:t>
      </w:r>
      <w:r w:rsidR="000A401A" w:rsidRPr="56F2AA07">
        <w:rPr>
          <w:rFonts w:ascii="Arial" w:hAnsi="Arial" w:cs="Arial"/>
          <w:b/>
          <w:bCs/>
          <w:sz w:val="24"/>
          <w:szCs w:val="24"/>
        </w:rPr>
        <w:t>“</w:t>
      </w:r>
      <w:proofErr w:type="spellStart"/>
      <w:r w:rsidRPr="56F2AA07">
        <w:rPr>
          <w:rFonts w:ascii="Arial" w:hAnsi="Arial" w:cs="Arial"/>
          <w:b/>
          <w:bCs/>
          <w:sz w:val="24"/>
          <w:szCs w:val="24"/>
        </w:rPr>
        <w:t>Northwind</w:t>
      </w:r>
      <w:proofErr w:type="spellEnd"/>
      <w:r w:rsidR="000A401A" w:rsidRPr="56F2AA07">
        <w:rPr>
          <w:rFonts w:ascii="Arial" w:hAnsi="Arial" w:cs="Arial"/>
          <w:b/>
          <w:bCs/>
          <w:sz w:val="24"/>
          <w:szCs w:val="24"/>
        </w:rPr>
        <w:t>”</w:t>
      </w:r>
    </w:p>
    <w:p w14:paraId="1FEC8895" w14:textId="6D5CE8C4" w:rsidR="00E8223E" w:rsidRDefault="00F32437" w:rsidP="008D4115">
      <w:pPr>
        <w:widowControl w:val="0"/>
        <w:spacing w:before="58" w:after="0" w:line="240" w:lineRule="auto"/>
        <w:rPr>
          <w:rFonts w:ascii="Arial" w:hAnsi="Arial" w:cs="Arial"/>
          <w:b/>
          <w:bCs/>
          <w:sz w:val="24"/>
          <w:szCs w:val="24"/>
        </w:rPr>
      </w:pPr>
      <w:r w:rsidRPr="56F2AA07">
        <w:rPr>
          <w:rFonts w:ascii="Arial" w:hAnsi="Arial" w:cs="Arial"/>
          <w:b/>
          <w:bCs/>
          <w:sz w:val="24"/>
          <w:szCs w:val="24"/>
        </w:rPr>
        <w:t>1.-</w:t>
      </w:r>
      <w:r w:rsidR="00E8223E" w:rsidRPr="56F2AA07">
        <w:rPr>
          <w:rFonts w:ascii="Arial" w:hAnsi="Arial" w:cs="Arial"/>
          <w:b/>
          <w:bCs/>
          <w:sz w:val="24"/>
          <w:szCs w:val="24"/>
        </w:rPr>
        <w:t>Justifica si son necesarios los objetivos</w:t>
      </w:r>
      <w:r w:rsidRPr="56F2AA07">
        <w:rPr>
          <w:rFonts w:ascii="Arial" w:hAnsi="Arial" w:cs="Arial"/>
          <w:b/>
          <w:bCs/>
          <w:sz w:val="24"/>
          <w:szCs w:val="24"/>
        </w:rPr>
        <w:t xml:space="preserve"> para el cuadro de mando</w:t>
      </w:r>
      <w:r w:rsidR="73724DA0" w:rsidRPr="56F2AA07">
        <w:rPr>
          <w:rFonts w:ascii="Arial" w:hAnsi="Arial" w:cs="Arial"/>
          <w:b/>
          <w:bCs/>
          <w:sz w:val="24"/>
          <w:szCs w:val="24"/>
        </w:rPr>
        <w:t>(1PTO)</w:t>
      </w:r>
      <w:r w:rsidRPr="56F2AA07">
        <w:rPr>
          <w:rFonts w:ascii="Arial" w:hAnsi="Arial" w:cs="Arial"/>
          <w:b/>
          <w:bCs/>
          <w:sz w:val="24"/>
          <w:szCs w:val="24"/>
        </w:rPr>
        <w:t xml:space="preserve"> </w:t>
      </w:r>
      <w:r w:rsidR="00E8223E">
        <w:rPr>
          <w:noProof/>
        </w:rPr>
        <w:drawing>
          <wp:inline distT="0" distB="0" distL="0" distR="0" wp14:anchorId="1B90D954" wp14:editId="484ECCEC">
            <wp:extent cx="4506995" cy="2552776"/>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3781" cy="2562284"/>
                    </a:xfrm>
                    <a:prstGeom prst="rect">
                      <a:avLst/>
                    </a:prstGeom>
                  </pic:spPr>
                </pic:pic>
              </a:graphicData>
            </a:graphic>
          </wp:inline>
        </w:drawing>
      </w:r>
    </w:p>
    <w:p w14:paraId="4A95BCB6" w14:textId="77777777" w:rsidR="00B61317" w:rsidRDefault="00B61317" w:rsidP="008D4115">
      <w:pPr>
        <w:widowControl w:val="0"/>
        <w:spacing w:before="58" w:after="0" w:line="240" w:lineRule="auto"/>
        <w:rPr>
          <w:rFonts w:ascii="Arial" w:hAnsi="Arial" w:cs="Arial"/>
          <w:b/>
          <w:bCs/>
          <w:sz w:val="24"/>
          <w:szCs w:val="24"/>
        </w:rPr>
      </w:pPr>
    </w:p>
    <w:p w14:paraId="6E1697C8" w14:textId="76D62FC8" w:rsidR="00B61317" w:rsidRDefault="00B61317" w:rsidP="008D4115">
      <w:pPr>
        <w:widowControl w:val="0"/>
        <w:spacing w:before="58" w:after="0" w:line="240" w:lineRule="auto"/>
        <w:rPr>
          <w:rFonts w:ascii="Arial" w:hAnsi="Arial" w:cs="Arial"/>
          <w:sz w:val="24"/>
          <w:szCs w:val="24"/>
        </w:rPr>
      </w:pPr>
      <w:r w:rsidRPr="00B61317">
        <w:rPr>
          <w:rFonts w:ascii="Arial" w:hAnsi="Arial" w:cs="Arial"/>
          <w:sz w:val="24"/>
          <w:szCs w:val="24"/>
        </w:rPr>
        <w:t>Sí</w:t>
      </w:r>
      <w:r>
        <w:rPr>
          <w:rFonts w:ascii="Arial" w:hAnsi="Arial" w:cs="Arial"/>
          <w:sz w:val="24"/>
          <w:szCs w:val="24"/>
        </w:rPr>
        <w:t xml:space="preserve">, el cuadro de mando representa una vista general de la empresa para el director. En el mapa ofrece una visión global de donde ha generado más ingresos, lo que le puede ayudar en la toma de decisiones para crear ofertas, atraer clientes, … Por otro lado, tenemos una tabla con la media de días que tarda cada empresa de envío en enviar un paquete, lo que puede hacer que las decisiones para las futuras contrataciones de empresa de envíos se tomen de una forma más correcta (Por ejemplo, para una futura expansión, contrataría a Federal </w:t>
      </w:r>
      <w:proofErr w:type="spellStart"/>
      <w:r>
        <w:rPr>
          <w:rFonts w:ascii="Arial" w:hAnsi="Arial" w:cs="Arial"/>
          <w:sz w:val="24"/>
          <w:szCs w:val="24"/>
        </w:rPr>
        <w:t>Shipping</w:t>
      </w:r>
      <w:proofErr w:type="spellEnd"/>
      <w:r>
        <w:rPr>
          <w:rFonts w:ascii="Arial" w:hAnsi="Arial" w:cs="Arial"/>
          <w:sz w:val="24"/>
          <w:szCs w:val="24"/>
        </w:rPr>
        <w:t xml:space="preserve"> por su rapidez de entrega). </w:t>
      </w:r>
      <w:proofErr w:type="gramStart"/>
      <w:r>
        <w:rPr>
          <w:rFonts w:ascii="Arial" w:hAnsi="Arial" w:cs="Arial"/>
          <w:sz w:val="24"/>
          <w:szCs w:val="24"/>
        </w:rPr>
        <w:t>Además</w:t>
      </w:r>
      <w:proofErr w:type="gramEnd"/>
      <w:r>
        <w:rPr>
          <w:rFonts w:ascii="Arial" w:hAnsi="Arial" w:cs="Arial"/>
          <w:sz w:val="24"/>
          <w:szCs w:val="24"/>
        </w:rPr>
        <w:t xml:space="preserve"> nos ofrece un gráfico donde nos muestra el beneficio bruto respecto al número de pedidos por cada mes, lo que facilita una visión general de cuanto dinero se mueve respecto al número de pedidos. Para finalizar, no solo nos ofrece unos filtros en la parte </w:t>
      </w:r>
      <w:proofErr w:type="gramStart"/>
      <w:r>
        <w:rPr>
          <w:rFonts w:ascii="Arial" w:hAnsi="Arial" w:cs="Arial"/>
          <w:sz w:val="24"/>
          <w:szCs w:val="24"/>
        </w:rPr>
        <w:t>superior</w:t>
      </w:r>
      <w:proofErr w:type="gramEnd"/>
      <w:r>
        <w:rPr>
          <w:rFonts w:ascii="Arial" w:hAnsi="Arial" w:cs="Arial"/>
          <w:sz w:val="24"/>
          <w:szCs w:val="24"/>
        </w:rPr>
        <w:t xml:space="preserve"> sino que además nos ofrece </w:t>
      </w:r>
      <w:proofErr w:type="spellStart"/>
      <w:r>
        <w:rPr>
          <w:rFonts w:ascii="Arial" w:hAnsi="Arial" w:cs="Arial"/>
          <w:sz w:val="24"/>
          <w:szCs w:val="24"/>
        </w:rPr>
        <w:t>KPIs</w:t>
      </w:r>
      <w:proofErr w:type="spellEnd"/>
      <w:r>
        <w:rPr>
          <w:rFonts w:ascii="Arial" w:hAnsi="Arial" w:cs="Arial"/>
          <w:sz w:val="24"/>
          <w:szCs w:val="24"/>
        </w:rPr>
        <w:t xml:space="preserve"> clave como el beneficio bruto conseguido respecto al objetivo, el descuento, el beneficio neto, …</w:t>
      </w:r>
    </w:p>
    <w:p w14:paraId="580524DC" w14:textId="77777777" w:rsidR="00B61317" w:rsidRDefault="00B61317" w:rsidP="008D4115">
      <w:pPr>
        <w:widowControl w:val="0"/>
        <w:spacing w:before="58" w:after="0" w:line="240" w:lineRule="auto"/>
        <w:rPr>
          <w:rFonts w:ascii="Arial" w:hAnsi="Arial" w:cs="Arial"/>
          <w:sz w:val="24"/>
          <w:szCs w:val="24"/>
        </w:rPr>
      </w:pPr>
    </w:p>
    <w:p w14:paraId="0ED37497" w14:textId="33BB2ECC" w:rsidR="00B61317" w:rsidRDefault="00B61317" w:rsidP="008D4115">
      <w:pPr>
        <w:widowControl w:val="0"/>
        <w:spacing w:before="58" w:after="0" w:line="240" w:lineRule="auto"/>
        <w:rPr>
          <w:rFonts w:ascii="Arial" w:hAnsi="Arial" w:cs="Arial"/>
          <w:sz w:val="24"/>
          <w:szCs w:val="24"/>
        </w:rPr>
      </w:pPr>
      <w:r>
        <w:rPr>
          <w:rFonts w:ascii="Arial" w:hAnsi="Arial" w:cs="Arial"/>
          <w:sz w:val="24"/>
          <w:szCs w:val="24"/>
        </w:rPr>
        <w:t xml:space="preserve">Todas estas gráficas e indicadores dan una visión general del negocio desde los distintos puntos de vista. </w:t>
      </w:r>
    </w:p>
    <w:p w14:paraId="088A89B5" w14:textId="77777777" w:rsidR="00B61317" w:rsidRDefault="00B61317" w:rsidP="008D4115">
      <w:pPr>
        <w:widowControl w:val="0"/>
        <w:spacing w:before="58" w:after="0" w:line="240" w:lineRule="auto"/>
        <w:rPr>
          <w:rFonts w:ascii="Arial" w:hAnsi="Arial" w:cs="Arial"/>
          <w:sz w:val="24"/>
          <w:szCs w:val="24"/>
        </w:rPr>
      </w:pPr>
    </w:p>
    <w:p w14:paraId="1795A0E8" w14:textId="77777777" w:rsidR="00B61317" w:rsidRPr="00B61317" w:rsidRDefault="00B61317" w:rsidP="008D4115">
      <w:pPr>
        <w:widowControl w:val="0"/>
        <w:spacing w:before="58" w:after="0" w:line="240" w:lineRule="auto"/>
        <w:rPr>
          <w:rFonts w:ascii="Arial" w:hAnsi="Arial" w:cs="Arial"/>
          <w:sz w:val="24"/>
          <w:szCs w:val="24"/>
        </w:rPr>
      </w:pPr>
    </w:p>
    <w:p w14:paraId="1498EDEA" w14:textId="31D1F23D" w:rsidR="7EA308CB" w:rsidRDefault="26F35248" w:rsidP="7EA308CB">
      <w:pPr>
        <w:widowControl w:val="0"/>
        <w:spacing w:before="58" w:after="0" w:line="240" w:lineRule="auto"/>
        <w:rPr>
          <w:rFonts w:ascii="Arial" w:hAnsi="Arial" w:cs="Arial"/>
          <w:b/>
          <w:bCs/>
          <w:sz w:val="24"/>
          <w:szCs w:val="24"/>
        </w:rPr>
      </w:pPr>
      <w:r w:rsidRPr="56F2AA07">
        <w:rPr>
          <w:rFonts w:ascii="Arial" w:hAnsi="Arial" w:cs="Arial"/>
          <w:b/>
          <w:bCs/>
          <w:sz w:val="24"/>
          <w:szCs w:val="24"/>
        </w:rPr>
        <w:lastRenderedPageBreak/>
        <w:t>2.-</w:t>
      </w:r>
      <w:r w:rsidR="3FBF831D" w:rsidRPr="56F2AA07">
        <w:rPr>
          <w:rFonts w:ascii="Arial" w:hAnsi="Arial" w:cs="Arial"/>
          <w:b/>
          <w:bCs/>
          <w:sz w:val="24"/>
          <w:szCs w:val="24"/>
        </w:rPr>
        <w:t>Explica que es ETL (</w:t>
      </w:r>
      <w:proofErr w:type="spellStart"/>
      <w:r w:rsidR="3FBF831D" w:rsidRPr="56F2AA07">
        <w:rPr>
          <w:rFonts w:ascii="Arial" w:hAnsi="Arial" w:cs="Arial"/>
          <w:b/>
          <w:bCs/>
          <w:sz w:val="24"/>
          <w:szCs w:val="24"/>
        </w:rPr>
        <w:t>extraccion</w:t>
      </w:r>
      <w:proofErr w:type="spellEnd"/>
      <w:r w:rsidR="3FBF831D" w:rsidRPr="56F2AA07">
        <w:rPr>
          <w:rFonts w:ascii="Arial" w:hAnsi="Arial" w:cs="Arial"/>
          <w:b/>
          <w:bCs/>
          <w:sz w:val="24"/>
          <w:szCs w:val="24"/>
        </w:rPr>
        <w:t>, transformación y carga) (1PTO)</w:t>
      </w:r>
    </w:p>
    <w:p w14:paraId="4DBC5AC6" w14:textId="17BA3434" w:rsidR="7EA308CB" w:rsidRDefault="7EA308CB" w:rsidP="7EA308CB">
      <w:pPr>
        <w:widowControl w:val="0"/>
        <w:spacing w:before="58" w:after="0" w:line="240" w:lineRule="auto"/>
        <w:rPr>
          <w:rFonts w:ascii="Arial" w:hAnsi="Arial" w:cs="Arial"/>
          <w:b/>
          <w:bCs/>
          <w:sz w:val="24"/>
          <w:szCs w:val="24"/>
        </w:rPr>
      </w:pPr>
    </w:p>
    <w:p w14:paraId="1C53A23B" w14:textId="77777777" w:rsidR="00B61317" w:rsidRPr="00B61317" w:rsidRDefault="00B61317" w:rsidP="00B61317">
      <w:pPr>
        <w:widowControl w:val="0"/>
        <w:tabs>
          <w:tab w:val="left" w:pos="1253"/>
        </w:tabs>
        <w:spacing w:before="58" w:after="0" w:line="240" w:lineRule="auto"/>
        <w:rPr>
          <w:rFonts w:ascii="Arial" w:hAnsi="Arial" w:cs="Arial"/>
          <w:sz w:val="24"/>
          <w:szCs w:val="24"/>
        </w:rPr>
      </w:pPr>
      <w:r w:rsidRPr="00B61317">
        <w:rPr>
          <w:rFonts w:ascii="Arial" w:hAnsi="Arial" w:cs="Arial"/>
          <w:sz w:val="24"/>
          <w:szCs w:val="24"/>
        </w:rPr>
        <w:t>Es un proceso de obtención de datos que consta de tres fases:</w:t>
      </w:r>
    </w:p>
    <w:p w14:paraId="4FD932A7" w14:textId="40044F42" w:rsidR="00B61317" w:rsidRPr="00B61317" w:rsidRDefault="00B61317" w:rsidP="00B61317">
      <w:pPr>
        <w:pStyle w:val="Prrafodelista"/>
        <w:widowControl w:val="0"/>
        <w:numPr>
          <w:ilvl w:val="0"/>
          <w:numId w:val="16"/>
        </w:numPr>
        <w:tabs>
          <w:tab w:val="left" w:pos="1253"/>
        </w:tabs>
        <w:spacing w:before="58" w:after="0" w:line="240" w:lineRule="auto"/>
        <w:rPr>
          <w:rFonts w:ascii="Arial" w:hAnsi="Arial" w:cs="Arial"/>
          <w:sz w:val="24"/>
          <w:szCs w:val="24"/>
        </w:rPr>
      </w:pPr>
      <w:r w:rsidRPr="00B61317">
        <w:rPr>
          <w:rFonts w:ascii="Arial" w:hAnsi="Arial" w:cs="Arial"/>
          <w:sz w:val="24"/>
          <w:szCs w:val="24"/>
        </w:rPr>
        <w:t>Extraer los datos</w:t>
      </w:r>
      <w:r>
        <w:rPr>
          <w:rFonts w:ascii="Arial" w:hAnsi="Arial" w:cs="Arial"/>
          <w:sz w:val="24"/>
          <w:szCs w:val="24"/>
        </w:rPr>
        <w:t xml:space="preserve"> (pueden ser de múltiples fuentes)</w:t>
      </w:r>
    </w:p>
    <w:p w14:paraId="069B2ED7" w14:textId="522A23E8" w:rsidR="00B61317" w:rsidRPr="00B61317" w:rsidRDefault="00B61317" w:rsidP="00B61317">
      <w:pPr>
        <w:pStyle w:val="Prrafodelista"/>
        <w:widowControl w:val="0"/>
        <w:numPr>
          <w:ilvl w:val="0"/>
          <w:numId w:val="16"/>
        </w:numPr>
        <w:tabs>
          <w:tab w:val="left" w:pos="1253"/>
        </w:tabs>
        <w:spacing w:before="58" w:after="0" w:line="240" w:lineRule="auto"/>
        <w:rPr>
          <w:rFonts w:ascii="Arial" w:hAnsi="Arial" w:cs="Arial"/>
          <w:sz w:val="24"/>
          <w:szCs w:val="24"/>
        </w:rPr>
      </w:pPr>
      <w:r w:rsidRPr="00B61317">
        <w:rPr>
          <w:rFonts w:ascii="Arial" w:hAnsi="Arial" w:cs="Arial"/>
          <w:sz w:val="24"/>
          <w:szCs w:val="24"/>
        </w:rPr>
        <w:t>Transformar esos datos</w:t>
      </w:r>
      <w:r>
        <w:rPr>
          <w:rFonts w:ascii="Arial" w:hAnsi="Arial" w:cs="Arial"/>
          <w:sz w:val="24"/>
          <w:szCs w:val="24"/>
        </w:rPr>
        <w:t xml:space="preserve"> (</w:t>
      </w:r>
      <w:proofErr w:type="gramStart"/>
      <w:r>
        <w:rPr>
          <w:rFonts w:ascii="Arial" w:hAnsi="Arial" w:cs="Arial"/>
          <w:sz w:val="24"/>
          <w:szCs w:val="24"/>
        </w:rPr>
        <w:t>Limpiar ,</w:t>
      </w:r>
      <w:proofErr w:type="gramEnd"/>
      <w:r>
        <w:rPr>
          <w:rFonts w:ascii="Arial" w:hAnsi="Arial" w:cs="Arial"/>
          <w:sz w:val="24"/>
          <w:szCs w:val="24"/>
        </w:rPr>
        <w:t xml:space="preserve"> depurar, convertir los datos a un formato adecuado, …)</w:t>
      </w:r>
    </w:p>
    <w:p w14:paraId="3DB5F313" w14:textId="77777777" w:rsidR="00B61317" w:rsidRDefault="00B61317" w:rsidP="00B61317">
      <w:pPr>
        <w:pStyle w:val="Prrafodelista"/>
        <w:widowControl w:val="0"/>
        <w:numPr>
          <w:ilvl w:val="0"/>
          <w:numId w:val="16"/>
        </w:numPr>
        <w:tabs>
          <w:tab w:val="left" w:pos="1253"/>
        </w:tabs>
        <w:spacing w:before="58" w:after="0" w:line="240" w:lineRule="auto"/>
        <w:rPr>
          <w:rFonts w:ascii="Arial" w:hAnsi="Arial" w:cs="Arial"/>
          <w:sz w:val="24"/>
          <w:szCs w:val="24"/>
        </w:rPr>
      </w:pPr>
      <w:r w:rsidRPr="00B61317">
        <w:rPr>
          <w:rFonts w:ascii="Arial" w:hAnsi="Arial" w:cs="Arial"/>
          <w:sz w:val="24"/>
          <w:szCs w:val="24"/>
        </w:rPr>
        <w:t xml:space="preserve">Cargar los datos </w:t>
      </w:r>
    </w:p>
    <w:p w14:paraId="48FD9517" w14:textId="77777777" w:rsidR="00B61317" w:rsidRDefault="00B61317" w:rsidP="00B61317">
      <w:pPr>
        <w:pStyle w:val="Prrafodelista"/>
        <w:widowControl w:val="0"/>
        <w:tabs>
          <w:tab w:val="left" w:pos="1253"/>
        </w:tabs>
        <w:spacing w:before="58" w:after="0" w:line="240" w:lineRule="auto"/>
        <w:rPr>
          <w:rFonts w:ascii="Arial" w:hAnsi="Arial" w:cs="Arial"/>
          <w:sz w:val="24"/>
          <w:szCs w:val="24"/>
        </w:rPr>
      </w:pPr>
    </w:p>
    <w:p w14:paraId="5B0A4026" w14:textId="77777777" w:rsidR="00B61317" w:rsidRDefault="00B61317" w:rsidP="00B61317">
      <w:pPr>
        <w:widowControl w:val="0"/>
        <w:tabs>
          <w:tab w:val="left" w:pos="1253"/>
        </w:tabs>
        <w:spacing w:before="58" w:after="0" w:line="240" w:lineRule="auto"/>
        <w:rPr>
          <w:rFonts w:ascii="Arial" w:hAnsi="Arial" w:cs="Arial"/>
          <w:sz w:val="24"/>
          <w:szCs w:val="24"/>
        </w:rPr>
      </w:pPr>
      <w:r>
        <w:rPr>
          <w:rFonts w:ascii="Arial" w:hAnsi="Arial" w:cs="Arial"/>
          <w:sz w:val="24"/>
          <w:szCs w:val="24"/>
        </w:rPr>
        <w:t xml:space="preserve">Es un proceso muy utilizado para cargar datos a una Base de Datos relacional donde dichos datos deben ser estructurados al formato de la base de datos antes de ser cargados. </w:t>
      </w:r>
    </w:p>
    <w:p w14:paraId="7EB020CD" w14:textId="7B613316" w:rsidR="7EA308CB" w:rsidRPr="00B61317" w:rsidRDefault="00B61317" w:rsidP="00B61317">
      <w:pPr>
        <w:widowControl w:val="0"/>
        <w:tabs>
          <w:tab w:val="left" w:pos="1253"/>
        </w:tabs>
        <w:spacing w:before="58" w:after="0" w:line="240" w:lineRule="auto"/>
        <w:rPr>
          <w:rFonts w:ascii="Arial" w:hAnsi="Arial" w:cs="Arial"/>
          <w:sz w:val="24"/>
          <w:szCs w:val="24"/>
        </w:rPr>
      </w:pPr>
      <w:r>
        <w:rPr>
          <w:rFonts w:ascii="Arial" w:hAnsi="Arial" w:cs="Arial"/>
          <w:sz w:val="24"/>
          <w:szCs w:val="24"/>
        </w:rPr>
        <w:t>El objetivo es centralizar</w:t>
      </w:r>
      <w:r w:rsidRPr="00B61317">
        <w:rPr>
          <w:rFonts w:ascii="Arial" w:hAnsi="Arial" w:cs="Arial"/>
          <w:sz w:val="24"/>
          <w:szCs w:val="24"/>
        </w:rPr>
        <w:t xml:space="preserve"> los datos dispersos, mejora</w:t>
      </w:r>
      <w:r>
        <w:rPr>
          <w:rFonts w:ascii="Arial" w:hAnsi="Arial" w:cs="Arial"/>
          <w:sz w:val="24"/>
          <w:szCs w:val="24"/>
        </w:rPr>
        <w:t>r</w:t>
      </w:r>
      <w:r w:rsidRPr="00B61317">
        <w:rPr>
          <w:rFonts w:ascii="Arial" w:hAnsi="Arial" w:cs="Arial"/>
          <w:sz w:val="24"/>
          <w:szCs w:val="24"/>
        </w:rPr>
        <w:t xml:space="preserve"> su calidad y facilita </w:t>
      </w:r>
      <w:proofErr w:type="spellStart"/>
      <w:r>
        <w:rPr>
          <w:rFonts w:ascii="Arial" w:hAnsi="Arial" w:cs="Arial"/>
          <w:sz w:val="24"/>
          <w:szCs w:val="24"/>
        </w:rPr>
        <w:t>r</w:t>
      </w:r>
      <w:r w:rsidRPr="00B61317">
        <w:rPr>
          <w:rFonts w:ascii="Arial" w:hAnsi="Arial" w:cs="Arial"/>
          <w:sz w:val="24"/>
          <w:szCs w:val="24"/>
        </w:rPr>
        <w:t>su</w:t>
      </w:r>
      <w:proofErr w:type="spellEnd"/>
      <w:r w:rsidRPr="00B61317">
        <w:rPr>
          <w:rFonts w:ascii="Arial" w:hAnsi="Arial" w:cs="Arial"/>
          <w:sz w:val="24"/>
          <w:szCs w:val="24"/>
        </w:rPr>
        <w:t xml:space="preserve"> análisis, proporcionando información valiosa para la toma de decisiones. </w:t>
      </w:r>
      <w:r>
        <w:rPr>
          <w:rFonts w:ascii="Arial" w:hAnsi="Arial" w:cs="Arial"/>
          <w:sz w:val="24"/>
          <w:szCs w:val="24"/>
        </w:rPr>
        <w:t>Las h</w:t>
      </w:r>
      <w:r w:rsidRPr="00B61317">
        <w:rPr>
          <w:rFonts w:ascii="Arial" w:hAnsi="Arial" w:cs="Arial"/>
          <w:sz w:val="24"/>
          <w:szCs w:val="24"/>
        </w:rPr>
        <w:t xml:space="preserve">erramientas ETL automatizan estas tareas, mejorando la eficiencia operativa. ETL es fundamental para integrar y preparar datos de manera efectiva, transformando datos crudos en </w:t>
      </w:r>
      <w:proofErr w:type="spellStart"/>
      <w:r w:rsidRPr="00B61317">
        <w:rPr>
          <w:rFonts w:ascii="Arial" w:hAnsi="Arial" w:cs="Arial"/>
          <w:sz w:val="24"/>
          <w:szCs w:val="24"/>
        </w:rPr>
        <w:t>insights</w:t>
      </w:r>
      <w:proofErr w:type="spellEnd"/>
      <w:r w:rsidRPr="00B61317">
        <w:rPr>
          <w:rFonts w:ascii="Arial" w:hAnsi="Arial" w:cs="Arial"/>
          <w:sz w:val="24"/>
          <w:szCs w:val="24"/>
        </w:rPr>
        <w:t xml:space="preserve"> útiles.</w:t>
      </w:r>
    </w:p>
    <w:p w14:paraId="52683E6F" w14:textId="112000C2" w:rsidR="7EA308CB" w:rsidRDefault="7EA308CB" w:rsidP="7EA308CB">
      <w:pPr>
        <w:widowControl w:val="0"/>
        <w:spacing w:before="58" w:after="0" w:line="240" w:lineRule="auto"/>
        <w:rPr>
          <w:rFonts w:ascii="Arial" w:hAnsi="Arial" w:cs="Arial"/>
          <w:b/>
          <w:bCs/>
          <w:sz w:val="24"/>
          <w:szCs w:val="24"/>
        </w:rPr>
      </w:pPr>
    </w:p>
    <w:p w14:paraId="0890CCB0" w14:textId="66660B99" w:rsidR="7EA308CB" w:rsidRDefault="7EA308CB" w:rsidP="7EA308CB">
      <w:pPr>
        <w:widowControl w:val="0"/>
        <w:spacing w:before="58" w:after="0" w:line="240" w:lineRule="auto"/>
        <w:rPr>
          <w:rFonts w:ascii="Arial" w:hAnsi="Arial" w:cs="Arial"/>
          <w:b/>
          <w:bCs/>
          <w:sz w:val="24"/>
          <w:szCs w:val="24"/>
        </w:rPr>
      </w:pPr>
    </w:p>
    <w:p w14:paraId="09B4DAB0" w14:textId="24D82F94" w:rsidR="00806DB7" w:rsidRDefault="3FBF831D" w:rsidP="008D4115">
      <w:pPr>
        <w:widowControl w:val="0"/>
        <w:spacing w:before="58" w:after="0" w:line="240" w:lineRule="auto"/>
        <w:rPr>
          <w:rFonts w:ascii="Arial" w:hAnsi="Arial" w:cs="Arial"/>
          <w:b/>
          <w:bCs/>
          <w:sz w:val="24"/>
          <w:szCs w:val="24"/>
        </w:rPr>
      </w:pPr>
      <w:r w:rsidRPr="56F2AA07">
        <w:rPr>
          <w:rFonts w:ascii="Arial" w:hAnsi="Arial" w:cs="Arial"/>
          <w:b/>
          <w:bCs/>
          <w:sz w:val="24"/>
          <w:szCs w:val="24"/>
        </w:rPr>
        <w:t>3</w:t>
      </w:r>
      <w:r w:rsidR="00806DB7" w:rsidRPr="56F2AA07">
        <w:rPr>
          <w:rFonts w:ascii="Arial" w:hAnsi="Arial" w:cs="Arial"/>
          <w:b/>
          <w:bCs/>
          <w:sz w:val="24"/>
          <w:szCs w:val="24"/>
        </w:rPr>
        <w:t>.-Realiza la siguiente</w:t>
      </w:r>
      <w:r w:rsidR="00067093" w:rsidRPr="56F2AA07">
        <w:rPr>
          <w:rFonts w:ascii="Arial" w:hAnsi="Arial" w:cs="Arial"/>
          <w:b/>
          <w:bCs/>
          <w:sz w:val="24"/>
          <w:szCs w:val="24"/>
        </w:rPr>
        <w:t xml:space="preserve"> </w:t>
      </w:r>
      <w:r w:rsidR="3CA935A7" w:rsidRPr="56F2AA07">
        <w:rPr>
          <w:rFonts w:ascii="Arial" w:hAnsi="Arial" w:cs="Arial"/>
          <w:b/>
          <w:bCs/>
          <w:sz w:val="24"/>
          <w:szCs w:val="24"/>
        </w:rPr>
        <w:t>página</w:t>
      </w:r>
      <w:r w:rsidR="00806DB7" w:rsidRPr="56F2AA07">
        <w:rPr>
          <w:rFonts w:ascii="Arial" w:hAnsi="Arial" w:cs="Arial"/>
          <w:b/>
          <w:bCs/>
          <w:sz w:val="24"/>
          <w:szCs w:val="24"/>
        </w:rPr>
        <w:t xml:space="preserve"> </w:t>
      </w:r>
      <w:r w:rsidR="00067093" w:rsidRPr="56F2AA07">
        <w:rPr>
          <w:rFonts w:ascii="Arial" w:hAnsi="Arial" w:cs="Arial"/>
          <w:b/>
          <w:bCs/>
          <w:sz w:val="24"/>
          <w:szCs w:val="24"/>
        </w:rPr>
        <w:t>Por cada gráfico completado correctamente es un punto</w:t>
      </w:r>
    </w:p>
    <w:p w14:paraId="1513498A" w14:textId="6E1AC1ED" w:rsidR="00806DB7" w:rsidRDefault="00806DB7" w:rsidP="008D4115">
      <w:pPr>
        <w:widowControl w:val="0"/>
        <w:spacing w:before="58" w:after="0" w:line="240" w:lineRule="auto"/>
        <w:rPr>
          <w:rFonts w:ascii="Arial" w:hAnsi="Arial" w:cs="Arial"/>
          <w:b/>
          <w:bCs/>
          <w:sz w:val="24"/>
          <w:szCs w:val="24"/>
        </w:rPr>
      </w:pPr>
    </w:p>
    <w:p w14:paraId="15978C86" w14:textId="561D5BA8" w:rsidR="00E8223E" w:rsidRDefault="00067093" w:rsidP="008D4115">
      <w:pPr>
        <w:widowControl w:val="0"/>
        <w:spacing w:before="58" w:after="0" w:line="240" w:lineRule="auto"/>
        <w:rPr>
          <w:rFonts w:ascii="Arial" w:hAnsi="Arial" w:cs="Arial"/>
          <w:b/>
          <w:bCs/>
          <w:sz w:val="24"/>
          <w:szCs w:val="24"/>
        </w:rPr>
      </w:pPr>
      <w:r>
        <w:rPr>
          <w:rStyle w:val="wacimagecontainer"/>
          <w:noProof/>
        </w:rPr>
        <w:drawing>
          <wp:inline distT="0" distB="0" distL="0" distR="0" wp14:anchorId="25A12CA4" wp14:editId="753B8702">
            <wp:extent cx="6426200" cy="3916045"/>
            <wp:effectExtent l="0" t="0" r="0" b="8255"/>
            <wp:docPr id="1904109095" name="Imagen 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z de usuario gráfica&#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6200" cy="3916045"/>
                    </a:xfrm>
                    <a:prstGeom prst="rect">
                      <a:avLst/>
                    </a:prstGeom>
                    <a:noFill/>
                    <a:ln>
                      <a:noFill/>
                    </a:ln>
                  </pic:spPr>
                </pic:pic>
              </a:graphicData>
            </a:graphic>
          </wp:inline>
        </w:drawing>
      </w:r>
    </w:p>
    <w:p w14:paraId="23A4D9A3" w14:textId="5E790E7F" w:rsidR="00CC54A0" w:rsidRDefault="00CC54A0" w:rsidP="008D4115">
      <w:pPr>
        <w:widowControl w:val="0"/>
        <w:spacing w:before="58" w:after="0" w:line="240" w:lineRule="auto"/>
        <w:rPr>
          <w:rFonts w:ascii="Arial" w:hAnsi="Arial" w:cs="Arial"/>
          <w:b/>
          <w:bCs/>
          <w:sz w:val="24"/>
          <w:szCs w:val="24"/>
        </w:rPr>
      </w:pPr>
      <w:r>
        <w:rPr>
          <w:rFonts w:ascii="Arial" w:hAnsi="Arial" w:cs="Arial"/>
          <w:b/>
          <w:bCs/>
          <w:sz w:val="24"/>
          <w:szCs w:val="24"/>
        </w:rPr>
        <w:t xml:space="preserve">NOTA. Envía </w:t>
      </w:r>
      <w:proofErr w:type="gramStart"/>
      <w:r>
        <w:rPr>
          <w:rFonts w:ascii="Arial" w:hAnsi="Arial" w:cs="Arial"/>
          <w:b/>
          <w:bCs/>
          <w:sz w:val="24"/>
          <w:szCs w:val="24"/>
        </w:rPr>
        <w:t>el archivos</w:t>
      </w:r>
      <w:proofErr w:type="gramEnd"/>
      <w:r>
        <w:rPr>
          <w:rFonts w:ascii="Arial" w:hAnsi="Arial" w:cs="Arial"/>
          <w:b/>
          <w:bCs/>
          <w:sz w:val="24"/>
          <w:szCs w:val="24"/>
        </w:rPr>
        <w:t xml:space="preserve"> de </w:t>
      </w:r>
      <w:proofErr w:type="spellStart"/>
      <w:r>
        <w:rPr>
          <w:rFonts w:ascii="Arial" w:hAnsi="Arial" w:cs="Arial"/>
          <w:b/>
          <w:bCs/>
          <w:sz w:val="24"/>
          <w:szCs w:val="24"/>
        </w:rPr>
        <w:t>Power</w:t>
      </w:r>
      <w:proofErr w:type="spellEnd"/>
      <w:r>
        <w:rPr>
          <w:rFonts w:ascii="Arial" w:hAnsi="Arial" w:cs="Arial"/>
          <w:b/>
          <w:bCs/>
          <w:sz w:val="24"/>
          <w:szCs w:val="24"/>
        </w:rPr>
        <w:t xml:space="preserve"> BI, Copia de pantalla y si puedes publícalo en una </w:t>
      </w:r>
      <w:proofErr w:type="spellStart"/>
      <w:r>
        <w:rPr>
          <w:rFonts w:ascii="Arial" w:hAnsi="Arial" w:cs="Arial"/>
          <w:b/>
          <w:bCs/>
          <w:sz w:val="24"/>
          <w:szCs w:val="24"/>
        </w:rPr>
        <w:t>pagina</w:t>
      </w:r>
      <w:proofErr w:type="spellEnd"/>
      <w:r>
        <w:rPr>
          <w:rFonts w:ascii="Arial" w:hAnsi="Arial" w:cs="Arial"/>
          <w:b/>
          <w:bCs/>
          <w:sz w:val="24"/>
          <w:szCs w:val="24"/>
        </w:rPr>
        <w:t xml:space="preserve"> web</w:t>
      </w:r>
    </w:p>
    <w:p w14:paraId="6E59CC80" w14:textId="77777777" w:rsidR="001E068F" w:rsidRDefault="001E068F" w:rsidP="008D4115">
      <w:pPr>
        <w:widowControl w:val="0"/>
        <w:spacing w:before="58" w:after="0" w:line="240" w:lineRule="auto"/>
        <w:rPr>
          <w:rFonts w:ascii="Arial" w:hAnsi="Arial" w:cs="Arial"/>
          <w:b/>
          <w:bCs/>
          <w:sz w:val="24"/>
          <w:szCs w:val="24"/>
        </w:rPr>
      </w:pPr>
    </w:p>
    <w:p w14:paraId="5CC1BB7D" w14:textId="7F492B64" w:rsidR="001E068F" w:rsidRDefault="001E068F" w:rsidP="008D4115">
      <w:pPr>
        <w:widowControl w:val="0"/>
        <w:spacing w:before="58" w:after="0" w:line="240" w:lineRule="auto"/>
        <w:rPr>
          <w:rFonts w:ascii="Arial" w:hAnsi="Arial" w:cs="Arial"/>
          <w:b/>
          <w:bCs/>
          <w:sz w:val="24"/>
          <w:szCs w:val="24"/>
        </w:rPr>
      </w:pPr>
      <w:r w:rsidRPr="001E068F">
        <w:rPr>
          <w:rFonts w:ascii="Arial" w:hAnsi="Arial" w:cs="Arial"/>
          <w:b/>
          <w:bCs/>
          <w:sz w:val="24"/>
          <w:szCs w:val="24"/>
        </w:rPr>
        <w:lastRenderedPageBreak/>
        <w:drawing>
          <wp:inline distT="0" distB="0" distL="0" distR="0" wp14:anchorId="351290AB" wp14:editId="73967B28">
            <wp:extent cx="6426200" cy="3613150"/>
            <wp:effectExtent l="0" t="0" r="0" b="6350"/>
            <wp:docPr id="700152691" name="Imagen 1" descr="Una captura de pantalla de un celular con texto e imágen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52691" name="Imagen 1" descr="Una captura de pantalla de un celular con texto e imágenes&#10;&#10;Descripción generada automáticamente con confianza media"/>
                    <pic:cNvPicPr/>
                  </pic:nvPicPr>
                  <pic:blipFill>
                    <a:blip r:embed="rId9"/>
                    <a:stretch>
                      <a:fillRect/>
                    </a:stretch>
                  </pic:blipFill>
                  <pic:spPr>
                    <a:xfrm>
                      <a:off x="0" y="0"/>
                      <a:ext cx="6426200" cy="3613150"/>
                    </a:xfrm>
                    <a:prstGeom prst="rect">
                      <a:avLst/>
                    </a:prstGeom>
                  </pic:spPr>
                </pic:pic>
              </a:graphicData>
            </a:graphic>
          </wp:inline>
        </w:drawing>
      </w:r>
    </w:p>
    <w:p w14:paraId="0905D854" w14:textId="77777777" w:rsidR="001E068F" w:rsidRDefault="001E068F" w:rsidP="008D4115">
      <w:pPr>
        <w:widowControl w:val="0"/>
        <w:spacing w:before="58" w:after="0" w:line="240" w:lineRule="auto"/>
        <w:rPr>
          <w:rFonts w:ascii="Arial" w:hAnsi="Arial" w:cs="Arial"/>
          <w:b/>
          <w:bCs/>
          <w:sz w:val="24"/>
          <w:szCs w:val="24"/>
        </w:rPr>
      </w:pPr>
    </w:p>
    <w:p w14:paraId="6251301D" w14:textId="2AE5DC68" w:rsidR="001E068F" w:rsidRPr="001E068F" w:rsidRDefault="001E068F" w:rsidP="008D4115">
      <w:pPr>
        <w:widowControl w:val="0"/>
        <w:spacing w:before="58" w:after="0" w:line="240" w:lineRule="auto"/>
        <w:rPr>
          <w:rFonts w:ascii="Arial" w:hAnsi="Arial" w:cs="Arial"/>
          <w:sz w:val="24"/>
          <w:szCs w:val="24"/>
        </w:rPr>
      </w:pPr>
      <w:r w:rsidRPr="001E068F">
        <w:rPr>
          <w:rFonts w:ascii="Arial" w:hAnsi="Arial" w:cs="Arial"/>
          <w:sz w:val="24"/>
          <w:szCs w:val="24"/>
        </w:rPr>
        <w:t xml:space="preserve">El archivo se llama: </w:t>
      </w:r>
      <w:proofErr w:type="spellStart"/>
      <w:r w:rsidRPr="001E068F">
        <w:rPr>
          <w:rFonts w:ascii="Arial" w:hAnsi="Arial" w:cs="Arial"/>
          <w:sz w:val="24"/>
          <w:szCs w:val="24"/>
        </w:rPr>
        <w:t>Examen_PalomaPerezdeMadridLaguna.pbix</w:t>
      </w:r>
      <w:proofErr w:type="spellEnd"/>
    </w:p>
    <w:p w14:paraId="3FE87A3C" w14:textId="77777777" w:rsidR="001E068F" w:rsidRDefault="001E068F" w:rsidP="008D4115">
      <w:pPr>
        <w:widowControl w:val="0"/>
        <w:spacing w:before="58" w:after="0" w:line="240" w:lineRule="auto"/>
        <w:rPr>
          <w:rFonts w:ascii="Arial" w:hAnsi="Arial" w:cs="Arial"/>
          <w:b/>
          <w:bCs/>
          <w:sz w:val="24"/>
          <w:szCs w:val="24"/>
        </w:rPr>
      </w:pPr>
    </w:p>
    <w:p w14:paraId="039B5AC8" w14:textId="77777777" w:rsidR="001E068F" w:rsidRDefault="001E068F" w:rsidP="008D4115">
      <w:pPr>
        <w:widowControl w:val="0"/>
        <w:spacing w:before="58" w:after="0" w:line="240" w:lineRule="auto"/>
        <w:rPr>
          <w:rFonts w:ascii="Arial" w:hAnsi="Arial" w:cs="Arial"/>
          <w:b/>
          <w:bCs/>
          <w:sz w:val="24"/>
          <w:szCs w:val="24"/>
        </w:rPr>
      </w:pPr>
    </w:p>
    <w:p w14:paraId="311568BD" w14:textId="77777777" w:rsidR="001E068F" w:rsidRDefault="001E068F" w:rsidP="008D4115">
      <w:pPr>
        <w:widowControl w:val="0"/>
        <w:spacing w:before="58" w:after="0" w:line="240" w:lineRule="auto"/>
        <w:rPr>
          <w:rFonts w:ascii="Arial" w:hAnsi="Arial" w:cs="Arial"/>
          <w:b/>
          <w:bCs/>
          <w:sz w:val="24"/>
          <w:szCs w:val="24"/>
        </w:rPr>
      </w:pPr>
    </w:p>
    <w:p w14:paraId="045C0DE0" w14:textId="77777777" w:rsidR="001E068F" w:rsidRDefault="001E068F" w:rsidP="008D4115">
      <w:pPr>
        <w:widowControl w:val="0"/>
        <w:spacing w:before="58" w:after="0" w:line="240" w:lineRule="auto"/>
        <w:rPr>
          <w:rFonts w:ascii="Arial" w:hAnsi="Arial" w:cs="Arial"/>
          <w:b/>
          <w:bCs/>
          <w:sz w:val="24"/>
          <w:szCs w:val="24"/>
        </w:rPr>
      </w:pPr>
    </w:p>
    <w:p w14:paraId="6E3582E4" w14:textId="77777777" w:rsidR="001E068F" w:rsidRDefault="001E068F" w:rsidP="008D4115">
      <w:pPr>
        <w:widowControl w:val="0"/>
        <w:spacing w:before="58" w:after="0" w:line="240" w:lineRule="auto"/>
        <w:rPr>
          <w:rFonts w:ascii="Arial" w:hAnsi="Arial" w:cs="Arial"/>
          <w:b/>
          <w:bCs/>
          <w:sz w:val="24"/>
          <w:szCs w:val="24"/>
        </w:rPr>
      </w:pPr>
    </w:p>
    <w:p w14:paraId="7FC9B585" w14:textId="77777777" w:rsidR="001E068F" w:rsidRDefault="001E068F" w:rsidP="008D4115">
      <w:pPr>
        <w:widowControl w:val="0"/>
        <w:spacing w:before="58" w:after="0" w:line="240" w:lineRule="auto"/>
        <w:rPr>
          <w:rFonts w:ascii="Arial" w:hAnsi="Arial" w:cs="Arial"/>
          <w:b/>
          <w:bCs/>
          <w:sz w:val="24"/>
          <w:szCs w:val="24"/>
        </w:rPr>
      </w:pPr>
    </w:p>
    <w:p w14:paraId="21AB12D3" w14:textId="77777777" w:rsidR="001E068F" w:rsidRDefault="001E068F" w:rsidP="008D4115">
      <w:pPr>
        <w:widowControl w:val="0"/>
        <w:spacing w:before="58" w:after="0" w:line="240" w:lineRule="auto"/>
        <w:rPr>
          <w:rFonts w:ascii="Arial" w:hAnsi="Arial" w:cs="Arial"/>
          <w:b/>
          <w:bCs/>
          <w:sz w:val="24"/>
          <w:szCs w:val="24"/>
        </w:rPr>
      </w:pPr>
    </w:p>
    <w:p w14:paraId="3BCF832C" w14:textId="77777777" w:rsidR="001E068F" w:rsidRDefault="001E068F" w:rsidP="008D4115">
      <w:pPr>
        <w:widowControl w:val="0"/>
        <w:spacing w:before="58" w:after="0" w:line="240" w:lineRule="auto"/>
        <w:rPr>
          <w:rFonts w:ascii="Arial" w:hAnsi="Arial" w:cs="Arial"/>
          <w:b/>
          <w:bCs/>
          <w:sz w:val="24"/>
          <w:szCs w:val="24"/>
        </w:rPr>
      </w:pPr>
    </w:p>
    <w:p w14:paraId="3ADB15FF" w14:textId="77777777" w:rsidR="001E068F" w:rsidRDefault="001E068F" w:rsidP="008D4115">
      <w:pPr>
        <w:widowControl w:val="0"/>
        <w:spacing w:before="58" w:after="0" w:line="240" w:lineRule="auto"/>
        <w:rPr>
          <w:rFonts w:ascii="Arial" w:hAnsi="Arial" w:cs="Arial"/>
          <w:b/>
          <w:bCs/>
          <w:sz w:val="24"/>
          <w:szCs w:val="24"/>
        </w:rPr>
      </w:pPr>
    </w:p>
    <w:p w14:paraId="30E0E35F" w14:textId="77777777" w:rsidR="001E068F" w:rsidRDefault="001E068F" w:rsidP="008D4115">
      <w:pPr>
        <w:widowControl w:val="0"/>
        <w:spacing w:before="58" w:after="0" w:line="240" w:lineRule="auto"/>
        <w:rPr>
          <w:rFonts w:ascii="Arial" w:hAnsi="Arial" w:cs="Arial"/>
          <w:b/>
          <w:bCs/>
          <w:sz w:val="24"/>
          <w:szCs w:val="24"/>
        </w:rPr>
      </w:pPr>
    </w:p>
    <w:p w14:paraId="3E41DFAA" w14:textId="77777777" w:rsidR="001E068F" w:rsidRDefault="001E068F" w:rsidP="008D4115">
      <w:pPr>
        <w:widowControl w:val="0"/>
        <w:spacing w:before="58" w:after="0" w:line="240" w:lineRule="auto"/>
        <w:rPr>
          <w:rFonts w:ascii="Arial" w:hAnsi="Arial" w:cs="Arial"/>
          <w:b/>
          <w:bCs/>
          <w:sz w:val="24"/>
          <w:szCs w:val="24"/>
        </w:rPr>
      </w:pPr>
    </w:p>
    <w:p w14:paraId="0BBD28C4" w14:textId="77777777" w:rsidR="001E068F" w:rsidRDefault="001E068F" w:rsidP="008D4115">
      <w:pPr>
        <w:widowControl w:val="0"/>
        <w:spacing w:before="58" w:after="0" w:line="240" w:lineRule="auto"/>
        <w:rPr>
          <w:rFonts w:ascii="Arial" w:hAnsi="Arial" w:cs="Arial"/>
          <w:b/>
          <w:bCs/>
          <w:sz w:val="24"/>
          <w:szCs w:val="24"/>
        </w:rPr>
      </w:pPr>
    </w:p>
    <w:p w14:paraId="714FA0EB" w14:textId="77777777" w:rsidR="001E068F" w:rsidRDefault="001E068F" w:rsidP="008D4115">
      <w:pPr>
        <w:widowControl w:val="0"/>
        <w:spacing w:before="58" w:after="0" w:line="240" w:lineRule="auto"/>
        <w:rPr>
          <w:rFonts w:ascii="Arial" w:hAnsi="Arial" w:cs="Arial"/>
          <w:b/>
          <w:bCs/>
          <w:sz w:val="24"/>
          <w:szCs w:val="24"/>
        </w:rPr>
      </w:pPr>
    </w:p>
    <w:p w14:paraId="4053A3BE" w14:textId="77777777" w:rsidR="001E068F" w:rsidRDefault="001E068F" w:rsidP="008D4115">
      <w:pPr>
        <w:widowControl w:val="0"/>
        <w:spacing w:before="58" w:after="0" w:line="240" w:lineRule="auto"/>
        <w:rPr>
          <w:rFonts w:ascii="Arial" w:hAnsi="Arial" w:cs="Arial"/>
          <w:b/>
          <w:bCs/>
          <w:sz w:val="24"/>
          <w:szCs w:val="24"/>
        </w:rPr>
      </w:pPr>
    </w:p>
    <w:p w14:paraId="77A6E8BE" w14:textId="77777777" w:rsidR="001E068F" w:rsidRDefault="001E068F" w:rsidP="008D4115">
      <w:pPr>
        <w:widowControl w:val="0"/>
        <w:spacing w:before="58" w:after="0" w:line="240" w:lineRule="auto"/>
        <w:rPr>
          <w:rFonts w:ascii="Arial" w:hAnsi="Arial" w:cs="Arial"/>
          <w:b/>
          <w:bCs/>
          <w:sz w:val="24"/>
          <w:szCs w:val="24"/>
        </w:rPr>
      </w:pPr>
    </w:p>
    <w:p w14:paraId="6120A5E4" w14:textId="77777777" w:rsidR="001E068F" w:rsidRDefault="001E068F" w:rsidP="008D4115">
      <w:pPr>
        <w:widowControl w:val="0"/>
        <w:spacing w:before="58" w:after="0" w:line="240" w:lineRule="auto"/>
        <w:rPr>
          <w:rFonts w:ascii="Arial" w:hAnsi="Arial" w:cs="Arial"/>
          <w:b/>
          <w:bCs/>
          <w:sz w:val="24"/>
          <w:szCs w:val="24"/>
        </w:rPr>
      </w:pPr>
    </w:p>
    <w:p w14:paraId="712AE5EA" w14:textId="77777777" w:rsidR="001E068F" w:rsidRDefault="001E068F" w:rsidP="008D4115">
      <w:pPr>
        <w:widowControl w:val="0"/>
        <w:spacing w:before="58" w:after="0" w:line="240" w:lineRule="auto"/>
        <w:rPr>
          <w:rFonts w:ascii="Arial" w:hAnsi="Arial" w:cs="Arial"/>
          <w:b/>
          <w:bCs/>
          <w:sz w:val="24"/>
          <w:szCs w:val="24"/>
        </w:rPr>
      </w:pPr>
    </w:p>
    <w:p w14:paraId="7D29564C" w14:textId="77777777" w:rsidR="001E068F" w:rsidRDefault="001E068F" w:rsidP="008D4115">
      <w:pPr>
        <w:widowControl w:val="0"/>
        <w:spacing w:before="58" w:after="0" w:line="240" w:lineRule="auto"/>
        <w:rPr>
          <w:rFonts w:ascii="Arial" w:hAnsi="Arial" w:cs="Arial"/>
          <w:b/>
          <w:bCs/>
          <w:sz w:val="24"/>
          <w:szCs w:val="24"/>
        </w:rPr>
      </w:pPr>
    </w:p>
    <w:p w14:paraId="0467A901" w14:textId="77777777" w:rsidR="001E068F" w:rsidRDefault="001E068F" w:rsidP="008D4115">
      <w:pPr>
        <w:widowControl w:val="0"/>
        <w:spacing w:before="58" w:after="0" w:line="240" w:lineRule="auto"/>
        <w:rPr>
          <w:rFonts w:ascii="Arial" w:hAnsi="Arial" w:cs="Arial"/>
          <w:b/>
          <w:bCs/>
          <w:sz w:val="24"/>
          <w:szCs w:val="24"/>
        </w:rPr>
      </w:pPr>
    </w:p>
    <w:p w14:paraId="68485187" w14:textId="77777777" w:rsidR="001E068F" w:rsidRDefault="001E068F" w:rsidP="008D4115">
      <w:pPr>
        <w:widowControl w:val="0"/>
        <w:spacing w:before="58" w:after="0" w:line="240" w:lineRule="auto"/>
        <w:rPr>
          <w:rFonts w:ascii="Arial" w:hAnsi="Arial" w:cs="Arial"/>
          <w:b/>
          <w:bCs/>
          <w:sz w:val="24"/>
          <w:szCs w:val="24"/>
        </w:rPr>
      </w:pPr>
    </w:p>
    <w:p w14:paraId="18A4A8E1" w14:textId="77777777" w:rsidR="001E068F" w:rsidRDefault="001E068F" w:rsidP="008D4115">
      <w:pPr>
        <w:widowControl w:val="0"/>
        <w:spacing w:before="58" w:after="0" w:line="240" w:lineRule="auto"/>
        <w:rPr>
          <w:rFonts w:ascii="Arial" w:hAnsi="Arial" w:cs="Arial"/>
          <w:b/>
          <w:bCs/>
          <w:sz w:val="24"/>
          <w:szCs w:val="24"/>
        </w:rPr>
      </w:pPr>
    </w:p>
    <w:p w14:paraId="238ACF78" w14:textId="77777777" w:rsidR="001E068F" w:rsidRDefault="001E068F" w:rsidP="008D4115">
      <w:pPr>
        <w:widowControl w:val="0"/>
        <w:spacing w:before="58" w:after="0" w:line="240" w:lineRule="auto"/>
        <w:rPr>
          <w:rFonts w:ascii="Arial" w:hAnsi="Arial" w:cs="Arial"/>
          <w:b/>
          <w:bCs/>
          <w:sz w:val="24"/>
          <w:szCs w:val="24"/>
        </w:rPr>
      </w:pPr>
    </w:p>
    <w:p w14:paraId="598840FB" w14:textId="77777777" w:rsidR="001E068F" w:rsidRDefault="001E068F" w:rsidP="008D4115">
      <w:pPr>
        <w:widowControl w:val="0"/>
        <w:spacing w:before="58" w:after="0" w:line="240" w:lineRule="auto"/>
        <w:rPr>
          <w:rFonts w:ascii="Arial" w:hAnsi="Arial" w:cs="Arial"/>
          <w:b/>
          <w:bCs/>
          <w:sz w:val="24"/>
          <w:szCs w:val="24"/>
        </w:rPr>
      </w:pPr>
    </w:p>
    <w:p w14:paraId="63E96B99" w14:textId="26459C1A" w:rsidR="00F32437" w:rsidRDefault="00F32437" w:rsidP="008D4115">
      <w:pPr>
        <w:widowControl w:val="0"/>
        <w:spacing w:before="58" w:after="0" w:line="240" w:lineRule="auto"/>
        <w:rPr>
          <w:rFonts w:ascii="Arial" w:hAnsi="Arial" w:cs="Arial"/>
          <w:b/>
          <w:bCs/>
          <w:sz w:val="24"/>
          <w:szCs w:val="24"/>
        </w:rPr>
      </w:pPr>
      <w:r>
        <w:rPr>
          <w:rFonts w:ascii="Arial" w:hAnsi="Arial" w:cs="Arial"/>
          <w:b/>
          <w:bCs/>
          <w:sz w:val="24"/>
          <w:szCs w:val="24"/>
        </w:rPr>
        <w:lastRenderedPageBreak/>
        <w:t xml:space="preserve">Ejercicio3 </w:t>
      </w:r>
      <w:r w:rsidR="000A401A">
        <w:rPr>
          <w:rFonts w:ascii="Arial" w:hAnsi="Arial" w:cs="Arial"/>
          <w:b/>
          <w:bCs/>
          <w:sz w:val="24"/>
          <w:szCs w:val="24"/>
        </w:rPr>
        <w:t xml:space="preserve">EJERCICIO </w:t>
      </w:r>
      <w:r w:rsidR="009443AB">
        <w:rPr>
          <w:rFonts w:ascii="Arial" w:hAnsi="Arial" w:cs="Arial"/>
          <w:b/>
          <w:bCs/>
          <w:sz w:val="24"/>
          <w:szCs w:val="24"/>
        </w:rPr>
        <w:t xml:space="preserve">BC </w:t>
      </w:r>
      <w:r w:rsidR="00CC54A0">
        <w:rPr>
          <w:rFonts w:ascii="Arial" w:hAnsi="Arial" w:cs="Arial"/>
          <w:b/>
          <w:bCs/>
          <w:sz w:val="24"/>
          <w:szCs w:val="24"/>
        </w:rPr>
        <w:t>(</w:t>
      </w:r>
      <w:r w:rsidR="00D64D4A">
        <w:rPr>
          <w:rFonts w:ascii="Arial" w:hAnsi="Arial" w:cs="Arial"/>
          <w:b/>
          <w:bCs/>
          <w:sz w:val="24"/>
          <w:szCs w:val="24"/>
        </w:rPr>
        <w:t>3</w:t>
      </w:r>
      <w:r w:rsidR="000A401A">
        <w:rPr>
          <w:rFonts w:ascii="Arial" w:hAnsi="Arial" w:cs="Arial"/>
          <w:b/>
          <w:bCs/>
          <w:sz w:val="24"/>
          <w:szCs w:val="24"/>
        </w:rPr>
        <w:t xml:space="preserve"> PTOS)</w:t>
      </w:r>
    </w:p>
    <w:p w14:paraId="17191D4B" w14:textId="5F9B911C" w:rsidR="0024268B" w:rsidRDefault="004049A9" w:rsidP="00FB5DDA">
      <w:pPr>
        <w:widowControl w:val="0"/>
        <w:spacing w:before="58" w:after="0" w:line="240" w:lineRule="auto"/>
        <w:rPr>
          <w:rFonts w:ascii="Arial" w:hAnsi="Arial" w:cs="Arial"/>
          <w:sz w:val="24"/>
          <w:szCs w:val="24"/>
        </w:rPr>
      </w:pPr>
      <w:r>
        <w:rPr>
          <w:rFonts w:ascii="Arial" w:hAnsi="Arial" w:cs="Arial"/>
          <w:sz w:val="24"/>
          <w:szCs w:val="24"/>
        </w:rPr>
        <w:t xml:space="preserve">La empresa </w:t>
      </w:r>
      <w:r w:rsidR="00067093">
        <w:rPr>
          <w:rFonts w:ascii="Arial" w:hAnsi="Arial" w:cs="Arial"/>
          <w:sz w:val="24"/>
          <w:szCs w:val="24"/>
        </w:rPr>
        <w:t xml:space="preserve">NUDE PROJECT </w:t>
      </w:r>
      <w:r w:rsidR="00FB5DDA">
        <w:rPr>
          <w:rFonts w:ascii="Arial" w:hAnsi="Arial" w:cs="Arial"/>
          <w:sz w:val="24"/>
          <w:szCs w:val="24"/>
        </w:rPr>
        <w:t>SL</w:t>
      </w:r>
      <w:r>
        <w:rPr>
          <w:rFonts w:ascii="Arial" w:hAnsi="Arial" w:cs="Arial"/>
          <w:sz w:val="24"/>
          <w:szCs w:val="24"/>
        </w:rPr>
        <w:t xml:space="preserve"> </w:t>
      </w:r>
      <w:r w:rsidR="00717BD0">
        <w:rPr>
          <w:rFonts w:ascii="Arial" w:hAnsi="Arial" w:cs="Arial"/>
          <w:sz w:val="24"/>
          <w:szCs w:val="24"/>
        </w:rPr>
        <w:t xml:space="preserve">dedicada a la venta de </w:t>
      </w:r>
      <w:r w:rsidR="000A401A">
        <w:rPr>
          <w:rFonts w:ascii="Arial" w:hAnsi="Arial" w:cs="Arial"/>
          <w:sz w:val="24"/>
          <w:szCs w:val="24"/>
        </w:rPr>
        <w:t>sudaderas para jóvenes a través de internet.</w:t>
      </w:r>
    </w:p>
    <w:p w14:paraId="398576E0" w14:textId="393857A3" w:rsidR="00FB5DDA" w:rsidRDefault="002D64DE" w:rsidP="00FB5DDA">
      <w:pPr>
        <w:widowControl w:val="0"/>
        <w:spacing w:before="58" w:after="0" w:line="240" w:lineRule="auto"/>
        <w:rPr>
          <w:rFonts w:ascii="Arial" w:hAnsi="Arial" w:cs="Arial"/>
          <w:sz w:val="24"/>
          <w:szCs w:val="24"/>
        </w:rPr>
      </w:pPr>
      <w:r>
        <w:rPr>
          <w:rFonts w:ascii="Arial" w:hAnsi="Arial" w:cs="Arial"/>
          <w:sz w:val="24"/>
          <w:szCs w:val="24"/>
        </w:rPr>
        <w:t xml:space="preserve">La aplicación permite a los </w:t>
      </w:r>
      <w:r w:rsidR="000A401A">
        <w:rPr>
          <w:rFonts w:ascii="Arial" w:hAnsi="Arial" w:cs="Arial"/>
          <w:sz w:val="24"/>
          <w:szCs w:val="24"/>
        </w:rPr>
        <w:t>usuarios</w:t>
      </w:r>
      <w:r>
        <w:rPr>
          <w:rFonts w:ascii="Arial" w:hAnsi="Arial" w:cs="Arial"/>
          <w:sz w:val="24"/>
          <w:szCs w:val="24"/>
        </w:rPr>
        <w:t xml:space="preserve"> finales realizar el pedido </w:t>
      </w:r>
      <w:r w:rsidR="000A401A">
        <w:rPr>
          <w:rFonts w:ascii="Arial" w:hAnsi="Arial" w:cs="Arial"/>
          <w:sz w:val="24"/>
          <w:szCs w:val="24"/>
        </w:rPr>
        <w:t>de la ropa</w:t>
      </w:r>
      <w:r>
        <w:rPr>
          <w:rFonts w:ascii="Arial" w:hAnsi="Arial" w:cs="Arial"/>
          <w:sz w:val="24"/>
          <w:szCs w:val="24"/>
        </w:rPr>
        <w:t xml:space="preserve"> que necesitan a partir de las fotos y descripción del producto</w:t>
      </w:r>
    </w:p>
    <w:p w14:paraId="502E44CB" w14:textId="2CC792A8" w:rsidR="00E47644" w:rsidRDefault="002D64DE" w:rsidP="00FB5DDA">
      <w:pPr>
        <w:widowControl w:val="0"/>
        <w:spacing w:before="58" w:after="0" w:line="240" w:lineRule="auto"/>
        <w:rPr>
          <w:rFonts w:ascii="Arial" w:hAnsi="Arial" w:cs="Arial"/>
          <w:sz w:val="24"/>
          <w:szCs w:val="24"/>
        </w:rPr>
      </w:pPr>
      <w:r>
        <w:rPr>
          <w:rFonts w:ascii="Arial" w:hAnsi="Arial" w:cs="Arial"/>
          <w:sz w:val="24"/>
          <w:szCs w:val="24"/>
        </w:rPr>
        <w:t xml:space="preserve">El cliente no puede devolver los artículos </w:t>
      </w:r>
      <w:r w:rsidR="000A401A">
        <w:rPr>
          <w:rFonts w:ascii="Arial" w:hAnsi="Arial" w:cs="Arial"/>
          <w:sz w:val="24"/>
          <w:szCs w:val="24"/>
        </w:rPr>
        <w:t xml:space="preserve">una </w:t>
      </w:r>
      <w:proofErr w:type="gramStart"/>
      <w:r w:rsidR="000A401A">
        <w:rPr>
          <w:rFonts w:ascii="Arial" w:hAnsi="Arial" w:cs="Arial"/>
          <w:sz w:val="24"/>
          <w:szCs w:val="24"/>
        </w:rPr>
        <w:t xml:space="preserve">vez </w:t>
      </w:r>
      <w:r>
        <w:rPr>
          <w:rFonts w:ascii="Arial" w:hAnsi="Arial" w:cs="Arial"/>
          <w:sz w:val="24"/>
          <w:szCs w:val="24"/>
        </w:rPr>
        <w:t xml:space="preserve"> abiertos</w:t>
      </w:r>
      <w:proofErr w:type="gramEnd"/>
      <w:r>
        <w:rPr>
          <w:rFonts w:ascii="Arial" w:hAnsi="Arial" w:cs="Arial"/>
          <w:sz w:val="24"/>
          <w:szCs w:val="24"/>
        </w:rPr>
        <w:t xml:space="preserve"> porque no pueden ser de nuevo vendidos. Si puede devolverlo sino lo ha abierto.</w:t>
      </w:r>
    </w:p>
    <w:p w14:paraId="1A11FC49" w14:textId="3733290C" w:rsidR="002D64DE" w:rsidRDefault="002D64DE" w:rsidP="00FB5DDA">
      <w:pPr>
        <w:widowControl w:val="0"/>
        <w:spacing w:before="58" w:after="0" w:line="240" w:lineRule="auto"/>
        <w:rPr>
          <w:rFonts w:ascii="Arial" w:hAnsi="Arial" w:cs="Arial"/>
          <w:sz w:val="24"/>
          <w:szCs w:val="24"/>
        </w:rPr>
      </w:pPr>
      <w:r>
        <w:rPr>
          <w:rFonts w:ascii="Arial" w:hAnsi="Arial" w:cs="Arial"/>
          <w:sz w:val="24"/>
          <w:szCs w:val="24"/>
        </w:rPr>
        <w:t xml:space="preserve">La empresa ha desarrollado un servicio de venta con financiación que le permite comprar los artículos con un pago mensual y 24 meses para pagar la </w:t>
      </w:r>
      <w:r w:rsidR="009443AB">
        <w:rPr>
          <w:rFonts w:ascii="Arial" w:hAnsi="Arial" w:cs="Arial"/>
          <w:sz w:val="24"/>
          <w:szCs w:val="24"/>
        </w:rPr>
        <w:t>cuota</w:t>
      </w:r>
      <w:r>
        <w:rPr>
          <w:rFonts w:ascii="Arial" w:hAnsi="Arial" w:cs="Arial"/>
          <w:sz w:val="24"/>
          <w:szCs w:val="24"/>
        </w:rPr>
        <w:t>.</w:t>
      </w:r>
    </w:p>
    <w:p w14:paraId="3F083C82" w14:textId="77777777" w:rsidR="00E47644" w:rsidRDefault="00E47644" w:rsidP="00E47644">
      <w:pPr>
        <w:widowControl w:val="0"/>
        <w:spacing w:before="58" w:after="0" w:line="240" w:lineRule="auto"/>
        <w:rPr>
          <w:rFonts w:ascii="Arial" w:hAnsi="Arial" w:cs="Arial"/>
          <w:bCs/>
          <w:sz w:val="24"/>
          <w:szCs w:val="24"/>
        </w:rPr>
      </w:pPr>
      <w:r>
        <w:rPr>
          <w:rFonts w:ascii="Arial" w:hAnsi="Arial" w:cs="Arial"/>
          <w:sz w:val="24"/>
          <w:szCs w:val="24"/>
        </w:rPr>
        <w:t xml:space="preserve">Para el director de informática cuenta con los procesos que se tienen que revisar, el coste de los empleados y </w:t>
      </w:r>
      <w:r w:rsidR="00426715">
        <w:rPr>
          <w:rFonts w:ascii="Arial" w:hAnsi="Arial" w:cs="Arial"/>
          <w:sz w:val="24"/>
          <w:szCs w:val="24"/>
        </w:rPr>
        <w:t xml:space="preserve">un jefe de proyecto externo </w:t>
      </w:r>
      <w:r>
        <w:rPr>
          <w:rFonts w:ascii="Arial" w:hAnsi="Arial" w:cs="Arial"/>
          <w:sz w:val="24"/>
          <w:szCs w:val="24"/>
        </w:rPr>
        <w:t xml:space="preserve">necesita hacer el </w:t>
      </w:r>
      <w:proofErr w:type="spellStart"/>
      <w:r>
        <w:rPr>
          <w:rFonts w:ascii="Arial" w:hAnsi="Arial" w:cs="Arial"/>
          <w:sz w:val="24"/>
          <w:szCs w:val="24"/>
        </w:rPr>
        <w:t>business</w:t>
      </w:r>
      <w:proofErr w:type="spellEnd"/>
      <w:r>
        <w:rPr>
          <w:rFonts w:ascii="Arial" w:hAnsi="Arial" w:cs="Arial"/>
          <w:sz w:val="24"/>
          <w:szCs w:val="24"/>
        </w:rPr>
        <w:t xml:space="preserve"> case al directo</w:t>
      </w:r>
      <w:r w:rsidR="00281246">
        <w:rPr>
          <w:rFonts w:ascii="Arial" w:hAnsi="Arial" w:cs="Arial"/>
          <w:sz w:val="24"/>
          <w:szCs w:val="24"/>
        </w:rPr>
        <w:t>r</w:t>
      </w:r>
      <w:r>
        <w:rPr>
          <w:rFonts w:ascii="Arial" w:hAnsi="Arial" w:cs="Arial"/>
          <w:sz w:val="24"/>
          <w:szCs w:val="24"/>
        </w:rPr>
        <w:t xml:space="preserve"> general </w:t>
      </w:r>
      <w:r>
        <w:rPr>
          <w:rFonts w:ascii="Arial" w:hAnsi="Arial" w:cs="Arial"/>
          <w:bCs/>
          <w:sz w:val="24"/>
          <w:szCs w:val="24"/>
        </w:rPr>
        <w:t>con los siguientes epígrafes:</w:t>
      </w:r>
    </w:p>
    <w:p w14:paraId="3A0625B6" w14:textId="77777777" w:rsidR="00E47644" w:rsidRDefault="00E47644" w:rsidP="00E47644">
      <w:pPr>
        <w:widowControl w:val="0"/>
        <w:numPr>
          <w:ilvl w:val="0"/>
          <w:numId w:val="11"/>
        </w:numPr>
        <w:spacing w:before="58" w:after="0" w:line="240" w:lineRule="auto"/>
        <w:rPr>
          <w:rFonts w:ascii="Arial" w:hAnsi="Arial" w:cs="Arial"/>
          <w:bCs/>
          <w:sz w:val="24"/>
          <w:szCs w:val="24"/>
        </w:rPr>
      </w:pPr>
      <w:r>
        <w:rPr>
          <w:rFonts w:ascii="Arial" w:hAnsi="Arial" w:cs="Arial"/>
          <w:bCs/>
          <w:sz w:val="24"/>
          <w:szCs w:val="24"/>
        </w:rPr>
        <w:t>Objetivos del proyecto.</w:t>
      </w:r>
    </w:p>
    <w:p w14:paraId="18E192D5" w14:textId="77777777" w:rsidR="00E47644" w:rsidRDefault="00E47644" w:rsidP="00E47644">
      <w:pPr>
        <w:widowControl w:val="0"/>
        <w:numPr>
          <w:ilvl w:val="0"/>
          <w:numId w:val="11"/>
        </w:numPr>
        <w:spacing w:before="58" w:after="0" w:line="240" w:lineRule="auto"/>
        <w:rPr>
          <w:rFonts w:ascii="Arial" w:hAnsi="Arial" w:cs="Arial"/>
          <w:bCs/>
          <w:sz w:val="24"/>
          <w:szCs w:val="24"/>
        </w:rPr>
      </w:pPr>
      <w:r>
        <w:rPr>
          <w:rFonts w:ascii="Arial" w:hAnsi="Arial" w:cs="Arial"/>
          <w:bCs/>
          <w:sz w:val="24"/>
          <w:szCs w:val="24"/>
        </w:rPr>
        <w:t>Organigrama del proyecto.</w:t>
      </w:r>
    </w:p>
    <w:p w14:paraId="20CAB572" w14:textId="77777777" w:rsidR="00E47644" w:rsidRDefault="00E47644" w:rsidP="00E47644">
      <w:pPr>
        <w:widowControl w:val="0"/>
        <w:numPr>
          <w:ilvl w:val="0"/>
          <w:numId w:val="11"/>
        </w:numPr>
        <w:spacing w:before="58" w:after="0" w:line="240" w:lineRule="auto"/>
        <w:rPr>
          <w:rFonts w:ascii="Arial" w:hAnsi="Arial" w:cs="Arial"/>
          <w:bCs/>
          <w:sz w:val="24"/>
          <w:szCs w:val="24"/>
        </w:rPr>
      </w:pPr>
      <w:r>
        <w:rPr>
          <w:rFonts w:ascii="Arial" w:hAnsi="Arial" w:cs="Arial"/>
          <w:bCs/>
          <w:sz w:val="24"/>
          <w:szCs w:val="24"/>
        </w:rPr>
        <w:t>Modelo de toma de decisiones del proyecto.</w:t>
      </w:r>
    </w:p>
    <w:p w14:paraId="1B9F9582" w14:textId="77777777" w:rsidR="00E47644" w:rsidRDefault="00E47644" w:rsidP="00E47644">
      <w:pPr>
        <w:widowControl w:val="0"/>
        <w:numPr>
          <w:ilvl w:val="0"/>
          <w:numId w:val="11"/>
        </w:numPr>
        <w:spacing w:before="58" w:after="0" w:line="240" w:lineRule="auto"/>
        <w:rPr>
          <w:rFonts w:ascii="Arial" w:hAnsi="Arial" w:cs="Arial"/>
          <w:bCs/>
          <w:sz w:val="24"/>
          <w:szCs w:val="24"/>
        </w:rPr>
      </w:pPr>
      <w:proofErr w:type="spellStart"/>
      <w:r>
        <w:rPr>
          <w:rFonts w:ascii="Arial" w:hAnsi="Arial" w:cs="Arial"/>
          <w:bCs/>
          <w:sz w:val="24"/>
          <w:szCs w:val="24"/>
        </w:rPr>
        <w:t>Planning</w:t>
      </w:r>
      <w:proofErr w:type="spellEnd"/>
    </w:p>
    <w:p w14:paraId="54374D74" w14:textId="77777777" w:rsidR="00E47644" w:rsidRPr="00BC4B3E" w:rsidRDefault="00E47644" w:rsidP="00E47644">
      <w:pPr>
        <w:widowControl w:val="0"/>
        <w:numPr>
          <w:ilvl w:val="0"/>
          <w:numId w:val="11"/>
        </w:numPr>
        <w:spacing w:before="58" w:after="0" w:line="240" w:lineRule="auto"/>
        <w:rPr>
          <w:rFonts w:ascii="Arial" w:hAnsi="Arial" w:cs="Arial"/>
          <w:bCs/>
          <w:sz w:val="24"/>
          <w:szCs w:val="24"/>
        </w:rPr>
      </w:pPr>
      <w:r>
        <w:rPr>
          <w:rFonts w:ascii="Arial" w:hAnsi="Arial" w:cs="Arial"/>
          <w:bCs/>
          <w:sz w:val="24"/>
          <w:szCs w:val="24"/>
        </w:rPr>
        <w:t>Coste.</w:t>
      </w:r>
    </w:p>
    <w:p w14:paraId="68A341F1" w14:textId="77777777" w:rsidR="00E47644" w:rsidRDefault="00E47644" w:rsidP="00FB5DDA">
      <w:pPr>
        <w:widowControl w:val="0"/>
        <w:spacing w:before="58" w:after="0" w:line="240" w:lineRule="auto"/>
        <w:rPr>
          <w:rFonts w:ascii="Arial" w:hAnsi="Arial" w:cs="Arial"/>
          <w:sz w:val="24"/>
          <w:szCs w:val="24"/>
        </w:rPr>
      </w:pPr>
    </w:p>
    <w:p w14:paraId="5A259C7B" w14:textId="33CD051D" w:rsidR="002430A1" w:rsidRDefault="704B96A0" w:rsidP="56F2AA07">
      <w:pPr>
        <w:widowControl w:val="0"/>
        <w:spacing w:after="0" w:line="240" w:lineRule="auto"/>
        <w:ind w:right="75"/>
      </w:pPr>
      <w:r>
        <w:rPr>
          <w:noProof/>
        </w:rPr>
        <w:drawing>
          <wp:inline distT="0" distB="0" distL="0" distR="0" wp14:anchorId="1CB9D4CA" wp14:editId="00C74BBC">
            <wp:extent cx="6419852" cy="1000125"/>
            <wp:effectExtent l="0" t="0" r="0" b="0"/>
            <wp:docPr id="112882503" name="Imagen 112882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9852" cy="1000125"/>
                    </a:xfrm>
                    <a:prstGeom prst="rect">
                      <a:avLst/>
                    </a:prstGeom>
                  </pic:spPr>
                </pic:pic>
              </a:graphicData>
            </a:graphic>
          </wp:inline>
        </w:drawing>
      </w:r>
    </w:p>
    <w:p w14:paraId="6FF10408" w14:textId="77777777" w:rsidR="002430A1" w:rsidRDefault="002430A1">
      <w:pPr>
        <w:widowControl w:val="0"/>
        <w:spacing w:after="0" w:line="200" w:lineRule="exact"/>
      </w:pPr>
    </w:p>
    <w:p w14:paraId="0C348F96" w14:textId="77777777" w:rsidR="00BC4B3E" w:rsidRDefault="00BC4B3E" w:rsidP="00F946AC">
      <w:pPr>
        <w:widowControl w:val="0"/>
        <w:spacing w:before="58" w:after="0" w:line="240" w:lineRule="auto"/>
        <w:rPr>
          <w:rFonts w:ascii="Arial" w:hAnsi="Arial" w:cs="Arial"/>
          <w:bCs/>
          <w:sz w:val="24"/>
          <w:szCs w:val="24"/>
        </w:rPr>
      </w:pPr>
      <w:r w:rsidRPr="56F2AA07">
        <w:rPr>
          <w:rFonts w:ascii="Arial" w:hAnsi="Arial" w:cs="Arial"/>
          <w:sz w:val="24"/>
          <w:szCs w:val="24"/>
        </w:rPr>
        <w:t>Los sueldos son los siguientes:</w:t>
      </w:r>
    </w:p>
    <w:p w14:paraId="592A30EC" w14:textId="355F4F05" w:rsidR="008C05F5" w:rsidRDefault="36624915" w:rsidP="56F2AA07">
      <w:pPr>
        <w:widowControl w:val="0"/>
        <w:spacing w:before="58" w:after="0" w:line="240" w:lineRule="auto"/>
      </w:pPr>
      <w:r>
        <w:rPr>
          <w:noProof/>
        </w:rPr>
        <w:drawing>
          <wp:inline distT="0" distB="0" distL="0" distR="0" wp14:anchorId="360BD519" wp14:editId="0F1DF552">
            <wp:extent cx="6095998" cy="1933575"/>
            <wp:effectExtent l="0" t="0" r="0" b="0"/>
            <wp:docPr id="1112709813" name="Imagen 1112709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95998" cy="1933575"/>
                    </a:xfrm>
                    <a:prstGeom prst="rect">
                      <a:avLst/>
                    </a:prstGeom>
                  </pic:spPr>
                </pic:pic>
              </a:graphicData>
            </a:graphic>
          </wp:inline>
        </w:drawing>
      </w:r>
      <w:r w:rsidR="00426715">
        <w:fldChar w:fldCharType="begin"/>
      </w:r>
      <w:r w:rsidR="00426715">
        <w:instrText xml:space="preserve"> LINK Excel.Sheet.12 "D:\\Documents\\5.PERSONAL\\CEU\\3 SIDG\\3 DG 18 19\\EXAMEN\\examen 27 05 19 gloria.xlsx" Hoja2!F1C1:F5C3 \a \f 5 \h  \* MERGEFORMAT </w:instrText>
      </w:r>
      <w:r w:rsidR="00426715">
        <w:fldChar w:fldCharType="separate"/>
      </w:r>
    </w:p>
    <w:p w14:paraId="42A3A746" w14:textId="77777777" w:rsidR="00BC4B3E" w:rsidRDefault="00426715" w:rsidP="00F946AC">
      <w:pPr>
        <w:widowControl w:val="0"/>
        <w:spacing w:before="58" w:after="0" w:line="240" w:lineRule="auto"/>
      </w:pPr>
      <w:r>
        <w:fldChar w:fldCharType="end"/>
      </w:r>
    </w:p>
    <w:p w14:paraId="1B550498" w14:textId="77777777" w:rsidR="00BC4B3E" w:rsidRDefault="00BC4B3E" w:rsidP="00F946AC">
      <w:pPr>
        <w:widowControl w:val="0"/>
        <w:spacing w:before="58" w:after="0" w:line="240" w:lineRule="auto"/>
        <w:rPr>
          <w:rFonts w:ascii="Arial" w:hAnsi="Arial" w:cs="Arial"/>
          <w:bCs/>
          <w:sz w:val="24"/>
          <w:szCs w:val="24"/>
        </w:rPr>
      </w:pPr>
      <w:r>
        <w:rPr>
          <w:rFonts w:ascii="Arial" w:hAnsi="Arial" w:cs="Arial"/>
          <w:bCs/>
          <w:sz w:val="24"/>
          <w:szCs w:val="24"/>
        </w:rPr>
        <w:t>El organigrama de la empresa es.</w:t>
      </w:r>
    </w:p>
    <w:p w14:paraId="279DFEBB" w14:textId="77777777" w:rsidR="00BC4B3E" w:rsidRDefault="002C5125" w:rsidP="00F946AC">
      <w:pPr>
        <w:widowControl w:val="0"/>
        <w:spacing w:before="58" w:after="0" w:line="240" w:lineRule="auto"/>
      </w:pPr>
      <w:r w:rsidRPr="002C5125">
        <w:rPr>
          <w:noProof/>
        </w:rPr>
        <w:lastRenderedPageBreak/>
        <w:drawing>
          <wp:inline distT="0" distB="0" distL="0" distR="0" wp14:anchorId="6916C59B" wp14:editId="29A7BF26">
            <wp:extent cx="6426200" cy="1789030"/>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6200" cy="1789030"/>
                    </a:xfrm>
                    <a:prstGeom prst="rect">
                      <a:avLst/>
                    </a:prstGeom>
                    <a:noFill/>
                    <a:ln>
                      <a:noFill/>
                    </a:ln>
                  </pic:spPr>
                </pic:pic>
              </a:graphicData>
            </a:graphic>
          </wp:inline>
        </w:drawing>
      </w:r>
    </w:p>
    <w:p w14:paraId="534DA250" w14:textId="77777777" w:rsidR="00B76B8E" w:rsidRDefault="00B76B8E" w:rsidP="00F946AC">
      <w:pPr>
        <w:widowControl w:val="0"/>
        <w:spacing w:before="58" w:after="0" w:line="240" w:lineRule="auto"/>
      </w:pPr>
    </w:p>
    <w:p w14:paraId="3B75C959" w14:textId="02312B34" w:rsidR="00B76B8E" w:rsidRDefault="00B76B8E" w:rsidP="00F946AC">
      <w:pPr>
        <w:widowControl w:val="0"/>
        <w:spacing w:before="58" w:after="0" w:line="240" w:lineRule="auto"/>
      </w:pPr>
      <w:r>
        <w:t xml:space="preserve">Archivos: </w:t>
      </w:r>
    </w:p>
    <w:p w14:paraId="17C28381" w14:textId="79DBFF32" w:rsidR="00B76B8E" w:rsidRDefault="00B76B8E" w:rsidP="00B76B8E">
      <w:pPr>
        <w:pStyle w:val="Prrafodelista"/>
        <w:widowControl w:val="0"/>
        <w:numPr>
          <w:ilvl w:val="0"/>
          <w:numId w:val="17"/>
        </w:numPr>
        <w:spacing w:before="58" w:after="0" w:line="240" w:lineRule="auto"/>
      </w:pPr>
      <w:proofErr w:type="spellStart"/>
      <w:r>
        <w:t>nudeproject.pod</w:t>
      </w:r>
      <w:proofErr w:type="spellEnd"/>
    </w:p>
    <w:p w14:paraId="53FFFEC2" w14:textId="2C4B9FEF" w:rsidR="00B76B8E" w:rsidRDefault="00B76B8E" w:rsidP="00B76B8E">
      <w:pPr>
        <w:pStyle w:val="Prrafodelista"/>
        <w:widowControl w:val="0"/>
        <w:numPr>
          <w:ilvl w:val="0"/>
          <w:numId w:val="17"/>
        </w:numPr>
        <w:spacing w:before="58" w:after="0" w:line="240" w:lineRule="auto"/>
      </w:pPr>
      <w:r>
        <w:t>NudeProject_BusinessCase.pptx</w:t>
      </w:r>
    </w:p>
    <w:p w14:paraId="6FDBDB0F" w14:textId="77777777" w:rsidR="00B76B8E" w:rsidRDefault="00B76B8E" w:rsidP="00B76B8E">
      <w:pPr>
        <w:pStyle w:val="Prrafodelista"/>
        <w:widowControl w:val="0"/>
        <w:spacing w:before="58" w:after="0" w:line="240" w:lineRule="auto"/>
      </w:pPr>
    </w:p>
    <w:sectPr w:rsidR="00B76B8E" w:rsidSect="00255E04">
      <w:headerReference w:type="default" r:id="rId13"/>
      <w:pgSz w:w="11920" w:h="16838"/>
      <w:pgMar w:top="1260" w:right="280" w:bottom="1220" w:left="1520" w:header="1291" w:footer="0"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7AFDE" w14:textId="77777777" w:rsidR="00C235BA" w:rsidRDefault="00C235BA">
      <w:pPr>
        <w:spacing w:after="0" w:line="240" w:lineRule="auto"/>
      </w:pPr>
      <w:r>
        <w:separator/>
      </w:r>
    </w:p>
  </w:endnote>
  <w:endnote w:type="continuationSeparator" w:id="0">
    <w:p w14:paraId="4083EEC6" w14:textId="77777777" w:rsidR="00C235BA" w:rsidRDefault="00C23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76B1A" w14:textId="77777777" w:rsidR="00C235BA" w:rsidRDefault="00C235BA">
      <w:pPr>
        <w:spacing w:after="0" w:line="240" w:lineRule="auto"/>
      </w:pPr>
      <w:r>
        <w:separator/>
      </w:r>
    </w:p>
  </w:footnote>
  <w:footnote w:type="continuationSeparator" w:id="0">
    <w:p w14:paraId="23A46149" w14:textId="77777777" w:rsidR="00C235BA" w:rsidRDefault="00C23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F445F" w14:textId="77777777" w:rsidR="002430A1" w:rsidRDefault="00257DE2">
    <w:pPr>
      <w:widowControl w:val="0"/>
      <w:tabs>
        <w:tab w:val="left" w:pos="1582"/>
      </w:tabs>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57728" behindDoc="1" locked="0" layoutInCell="1" allowOverlap="1" wp14:anchorId="34E6EBBF" wp14:editId="19EECC77">
              <wp:simplePos x="0" y="0"/>
              <wp:positionH relativeFrom="page">
                <wp:posOffset>887730</wp:posOffset>
              </wp:positionH>
              <wp:positionV relativeFrom="page">
                <wp:posOffset>807085</wp:posOffset>
              </wp:positionV>
              <wp:extent cx="977900" cy="17780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7900" cy="177800"/>
                      </a:xfrm>
                      <a:prstGeom prst="rect">
                        <a:avLst/>
                      </a:prstGeom>
                    </wps:spPr>
                    <wps:txbx>
                      <w:txbxContent>
                        <w:p w14:paraId="7926AF0B" w14:textId="77777777" w:rsidR="002430A1" w:rsidRDefault="002430A1">
                          <w:pPr>
                            <w:pStyle w:val="FrameContents"/>
                            <w:widowControl w:val="0"/>
                            <w:spacing w:after="0" w:line="269" w:lineRule="exact"/>
                            <w:ind w:right="-36"/>
                            <w:rPr>
                              <w:rFonts w:ascii="Arial" w:hAnsi="Arial" w:cs="Arial"/>
                              <w:b/>
                              <w:sz w:val="24"/>
                              <w:szCs w:val="24"/>
                              <w:lang w:val="es-NI"/>
                            </w:rPr>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34E6EBBF" id="_x0000_t202" coordsize="21600,21600" o:spt="202" path="m,l,21600r21600,l21600,xe">
              <v:stroke joinstyle="miter"/>
              <v:path gradientshapeok="t" o:connecttype="rect"/>
            </v:shapetype>
            <v:shape id="Cuadro de texto 3" o:spid="_x0000_s1026" type="#_x0000_t202" style="position:absolute;margin-left:69.9pt;margin-top:63.55pt;width:77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" filled="f" stroked="f">
              <v:textbox inset="0,0,0,0">
                <w:txbxContent>
                  <w:p w14:paraId="7926AF0B" w14:textId="77777777" w:rsidR="002430A1" w:rsidRDefault="002430A1">
                    <w:pPr>
                      <w:pStyle w:val="FrameContents"/>
                      <w:widowControl w:val="0"/>
                      <w:spacing w:after="0" w:line="269" w:lineRule="exact"/>
                      <w:ind w:right="-36"/>
                      <w:rPr>
                        <w:rFonts w:ascii="Arial" w:hAnsi="Arial" w:cs="Arial"/>
                        <w:b/>
                        <w:sz w:val="24"/>
                        <w:szCs w:val="24"/>
                        <w:lang w:val="es-N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71D8C"/>
    <w:multiLevelType w:val="multilevel"/>
    <w:tmpl w:val="82BCD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2B6849"/>
    <w:multiLevelType w:val="hybridMultilevel"/>
    <w:tmpl w:val="44E6B0B4"/>
    <w:lvl w:ilvl="0" w:tplc="A0742ED6">
      <w:start w:val="3"/>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2669B6"/>
    <w:multiLevelType w:val="hybridMultilevel"/>
    <w:tmpl w:val="6C78969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A91993"/>
    <w:multiLevelType w:val="hybridMultilevel"/>
    <w:tmpl w:val="7FF2EE94"/>
    <w:lvl w:ilvl="0" w:tplc="0912544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76B0FD0"/>
    <w:multiLevelType w:val="hybridMultilevel"/>
    <w:tmpl w:val="C92E6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2D5739"/>
    <w:multiLevelType w:val="hybridMultilevel"/>
    <w:tmpl w:val="FE0A5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ED6360"/>
    <w:multiLevelType w:val="hybridMultilevel"/>
    <w:tmpl w:val="48E2869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22FA1663"/>
    <w:multiLevelType w:val="hybridMultilevel"/>
    <w:tmpl w:val="0C36C3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31757AF"/>
    <w:multiLevelType w:val="multilevel"/>
    <w:tmpl w:val="5C1AD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C9F639F"/>
    <w:multiLevelType w:val="multilevel"/>
    <w:tmpl w:val="34E0C058"/>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0" w15:restartNumberingAfterBreak="0">
    <w:nsid w:val="3CE273B1"/>
    <w:multiLevelType w:val="hybridMultilevel"/>
    <w:tmpl w:val="978A0570"/>
    <w:lvl w:ilvl="0" w:tplc="0912544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6574765"/>
    <w:multiLevelType w:val="hybridMultilevel"/>
    <w:tmpl w:val="4EA43890"/>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1C12540"/>
    <w:multiLevelType w:val="multilevel"/>
    <w:tmpl w:val="9A66AA5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15:restartNumberingAfterBreak="0">
    <w:nsid w:val="52B06630"/>
    <w:multiLevelType w:val="multilevel"/>
    <w:tmpl w:val="FA0C6074"/>
    <w:lvl w:ilvl="0">
      <w:start w:val="1"/>
      <w:numFmt w:val="bullet"/>
      <w:lvlText w:val=""/>
      <w:lvlJc w:val="left"/>
      <w:pPr>
        <w:ind w:left="1440" w:hanging="360"/>
      </w:pPr>
      <w:rPr>
        <w:rFonts w:ascii="Symbol" w:hAnsi="Symbol" w:cs="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5EA224C9"/>
    <w:multiLevelType w:val="hybridMultilevel"/>
    <w:tmpl w:val="BD3AE542"/>
    <w:lvl w:ilvl="0" w:tplc="0C0A0001">
      <w:start w:val="1"/>
      <w:numFmt w:val="bullet"/>
      <w:lvlText w:val=""/>
      <w:lvlJc w:val="left"/>
      <w:pPr>
        <w:ind w:left="790" w:hanging="360"/>
      </w:pPr>
      <w:rPr>
        <w:rFonts w:ascii="Symbol" w:hAnsi="Symbol" w:hint="default"/>
      </w:rPr>
    </w:lvl>
    <w:lvl w:ilvl="1" w:tplc="0C0A0003" w:tentative="1">
      <w:start w:val="1"/>
      <w:numFmt w:val="bullet"/>
      <w:lvlText w:val="o"/>
      <w:lvlJc w:val="left"/>
      <w:pPr>
        <w:ind w:left="1510" w:hanging="360"/>
      </w:pPr>
      <w:rPr>
        <w:rFonts w:ascii="Courier New" w:hAnsi="Courier New" w:cs="Courier New" w:hint="default"/>
      </w:rPr>
    </w:lvl>
    <w:lvl w:ilvl="2" w:tplc="0C0A0005" w:tentative="1">
      <w:start w:val="1"/>
      <w:numFmt w:val="bullet"/>
      <w:lvlText w:val=""/>
      <w:lvlJc w:val="left"/>
      <w:pPr>
        <w:ind w:left="2230" w:hanging="360"/>
      </w:pPr>
      <w:rPr>
        <w:rFonts w:ascii="Wingdings" w:hAnsi="Wingdings" w:hint="default"/>
      </w:rPr>
    </w:lvl>
    <w:lvl w:ilvl="3" w:tplc="0C0A0001" w:tentative="1">
      <w:start w:val="1"/>
      <w:numFmt w:val="bullet"/>
      <w:lvlText w:val=""/>
      <w:lvlJc w:val="left"/>
      <w:pPr>
        <w:ind w:left="2950" w:hanging="360"/>
      </w:pPr>
      <w:rPr>
        <w:rFonts w:ascii="Symbol" w:hAnsi="Symbol" w:hint="default"/>
      </w:rPr>
    </w:lvl>
    <w:lvl w:ilvl="4" w:tplc="0C0A0003" w:tentative="1">
      <w:start w:val="1"/>
      <w:numFmt w:val="bullet"/>
      <w:lvlText w:val="o"/>
      <w:lvlJc w:val="left"/>
      <w:pPr>
        <w:ind w:left="3670" w:hanging="360"/>
      </w:pPr>
      <w:rPr>
        <w:rFonts w:ascii="Courier New" w:hAnsi="Courier New" w:cs="Courier New" w:hint="default"/>
      </w:rPr>
    </w:lvl>
    <w:lvl w:ilvl="5" w:tplc="0C0A0005" w:tentative="1">
      <w:start w:val="1"/>
      <w:numFmt w:val="bullet"/>
      <w:lvlText w:val=""/>
      <w:lvlJc w:val="left"/>
      <w:pPr>
        <w:ind w:left="4390" w:hanging="360"/>
      </w:pPr>
      <w:rPr>
        <w:rFonts w:ascii="Wingdings" w:hAnsi="Wingdings" w:hint="default"/>
      </w:rPr>
    </w:lvl>
    <w:lvl w:ilvl="6" w:tplc="0C0A0001" w:tentative="1">
      <w:start w:val="1"/>
      <w:numFmt w:val="bullet"/>
      <w:lvlText w:val=""/>
      <w:lvlJc w:val="left"/>
      <w:pPr>
        <w:ind w:left="5110" w:hanging="360"/>
      </w:pPr>
      <w:rPr>
        <w:rFonts w:ascii="Symbol" w:hAnsi="Symbol" w:hint="default"/>
      </w:rPr>
    </w:lvl>
    <w:lvl w:ilvl="7" w:tplc="0C0A0003" w:tentative="1">
      <w:start w:val="1"/>
      <w:numFmt w:val="bullet"/>
      <w:lvlText w:val="o"/>
      <w:lvlJc w:val="left"/>
      <w:pPr>
        <w:ind w:left="5830" w:hanging="360"/>
      </w:pPr>
      <w:rPr>
        <w:rFonts w:ascii="Courier New" w:hAnsi="Courier New" w:cs="Courier New" w:hint="default"/>
      </w:rPr>
    </w:lvl>
    <w:lvl w:ilvl="8" w:tplc="0C0A0005" w:tentative="1">
      <w:start w:val="1"/>
      <w:numFmt w:val="bullet"/>
      <w:lvlText w:val=""/>
      <w:lvlJc w:val="left"/>
      <w:pPr>
        <w:ind w:left="6550" w:hanging="360"/>
      </w:pPr>
      <w:rPr>
        <w:rFonts w:ascii="Wingdings" w:hAnsi="Wingdings" w:hint="default"/>
      </w:rPr>
    </w:lvl>
  </w:abstractNum>
  <w:abstractNum w:abstractNumId="15" w15:restartNumberingAfterBreak="0">
    <w:nsid w:val="6C472083"/>
    <w:multiLevelType w:val="multilevel"/>
    <w:tmpl w:val="DA906C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6E20131D"/>
    <w:multiLevelType w:val="hybridMultilevel"/>
    <w:tmpl w:val="D53625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368145407">
    <w:abstractNumId w:val="0"/>
  </w:num>
  <w:num w:numId="2" w16cid:durableId="1667440158">
    <w:abstractNumId w:val="8"/>
  </w:num>
  <w:num w:numId="3" w16cid:durableId="1170832467">
    <w:abstractNumId w:val="9"/>
  </w:num>
  <w:num w:numId="4" w16cid:durableId="651982017">
    <w:abstractNumId w:val="13"/>
  </w:num>
  <w:num w:numId="5" w16cid:durableId="1584143731">
    <w:abstractNumId w:val="12"/>
  </w:num>
  <w:num w:numId="6" w16cid:durableId="855193508">
    <w:abstractNumId w:val="15"/>
  </w:num>
  <w:num w:numId="7" w16cid:durableId="1163666977">
    <w:abstractNumId w:val="11"/>
  </w:num>
  <w:num w:numId="8" w16cid:durableId="241332582">
    <w:abstractNumId w:val="7"/>
  </w:num>
  <w:num w:numId="9" w16cid:durableId="1522429675">
    <w:abstractNumId w:val="5"/>
  </w:num>
  <w:num w:numId="10" w16cid:durableId="1916472975">
    <w:abstractNumId w:val="10"/>
  </w:num>
  <w:num w:numId="11" w16cid:durableId="922884508">
    <w:abstractNumId w:val="3"/>
  </w:num>
  <w:num w:numId="12" w16cid:durableId="162672240">
    <w:abstractNumId w:val="6"/>
  </w:num>
  <w:num w:numId="13" w16cid:durableId="1085030640">
    <w:abstractNumId w:val="4"/>
  </w:num>
  <w:num w:numId="14" w16cid:durableId="785270656">
    <w:abstractNumId w:val="14"/>
  </w:num>
  <w:num w:numId="15" w16cid:durableId="284239695">
    <w:abstractNumId w:val="16"/>
  </w:num>
  <w:num w:numId="16" w16cid:durableId="1001854000">
    <w:abstractNumId w:val="2"/>
  </w:num>
  <w:num w:numId="17" w16cid:durableId="725029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A1"/>
    <w:rsid w:val="00042BF0"/>
    <w:rsid w:val="00043D78"/>
    <w:rsid w:val="00067093"/>
    <w:rsid w:val="000828C7"/>
    <w:rsid w:val="000A401A"/>
    <w:rsid w:val="000C2635"/>
    <w:rsid w:val="000E4321"/>
    <w:rsid w:val="000F2EA5"/>
    <w:rsid w:val="00110867"/>
    <w:rsid w:val="00110D6C"/>
    <w:rsid w:val="00121126"/>
    <w:rsid w:val="001537CD"/>
    <w:rsid w:val="001A6A5A"/>
    <w:rsid w:val="001D0167"/>
    <w:rsid w:val="001D0A76"/>
    <w:rsid w:val="001E068F"/>
    <w:rsid w:val="001F700A"/>
    <w:rsid w:val="00202A9C"/>
    <w:rsid w:val="0020691B"/>
    <w:rsid w:val="0024268B"/>
    <w:rsid w:val="002430A1"/>
    <w:rsid w:val="00255E04"/>
    <w:rsid w:val="00257DE2"/>
    <w:rsid w:val="00281246"/>
    <w:rsid w:val="0028319C"/>
    <w:rsid w:val="00293CB6"/>
    <w:rsid w:val="002A44B8"/>
    <w:rsid w:val="002A6709"/>
    <w:rsid w:val="002C5125"/>
    <w:rsid w:val="002D3A46"/>
    <w:rsid w:val="002D64DE"/>
    <w:rsid w:val="003011B1"/>
    <w:rsid w:val="00316300"/>
    <w:rsid w:val="00342ED3"/>
    <w:rsid w:val="003702E4"/>
    <w:rsid w:val="00373D9A"/>
    <w:rsid w:val="0037687B"/>
    <w:rsid w:val="00390053"/>
    <w:rsid w:val="00390FE8"/>
    <w:rsid w:val="003A2A9E"/>
    <w:rsid w:val="003A5F78"/>
    <w:rsid w:val="003B7CC0"/>
    <w:rsid w:val="004049A9"/>
    <w:rsid w:val="00414E44"/>
    <w:rsid w:val="004169C9"/>
    <w:rsid w:val="00423AE6"/>
    <w:rsid w:val="00426715"/>
    <w:rsid w:val="0044136B"/>
    <w:rsid w:val="004510D7"/>
    <w:rsid w:val="004538D6"/>
    <w:rsid w:val="004D4081"/>
    <w:rsid w:val="004E3FE1"/>
    <w:rsid w:val="004E77E7"/>
    <w:rsid w:val="004F45A9"/>
    <w:rsid w:val="00510BFA"/>
    <w:rsid w:val="00566AAA"/>
    <w:rsid w:val="0057343E"/>
    <w:rsid w:val="005B33EF"/>
    <w:rsid w:val="005E0C90"/>
    <w:rsid w:val="00645C7E"/>
    <w:rsid w:val="00671B92"/>
    <w:rsid w:val="006E724E"/>
    <w:rsid w:val="0071588F"/>
    <w:rsid w:val="00717BD0"/>
    <w:rsid w:val="00777BC5"/>
    <w:rsid w:val="0078227D"/>
    <w:rsid w:val="00785A35"/>
    <w:rsid w:val="0078628B"/>
    <w:rsid w:val="00796396"/>
    <w:rsid w:val="007E54D7"/>
    <w:rsid w:val="00806DB7"/>
    <w:rsid w:val="00807CD4"/>
    <w:rsid w:val="00843F86"/>
    <w:rsid w:val="00845EDB"/>
    <w:rsid w:val="00887E53"/>
    <w:rsid w:val="00895F55"/>
    <w:rsid w:val="008B2D82"/>
    <w:rsid w:val="008C05F5"/>
    <w:rsid w:val="008C7782"/>
    <w:rsid w:val="008D4115"/>
    <w:rsid w:val="008D47FC"/>
    <w:rsid w:val="008E0F16"/>
    <w:rsid w:val="008E3F2A"/>
    <w:rsid w:val="009131A6"/>
    <w:rsid w:val="009443AB"/>
    <w:rsid w:val="00953067"/>
    <w:rsid w:val="009A5D48"/>
    <w:rsid w:val="009E478E"/>
    <w:rsid w:val="009F39BD"/>
    <w:rsid w:val="00AE690B"/>
    <w:rsid w:val="00B02244"/>
    <w:rsid w:val="00B04543"/>
    <w:rsid w:val="00B10BA7"/>
    <w:rsid w:val="00B1722A"/>
    <w:rsid w:val="00B60493"/>
    <w:rsid w:val="00B61317"/>
    <w:rsid w:val="00B71DF0"/>
    <w:rsid w:val="00B76B8E"/>
    <w:rsid w:val="00BB0E38"/>
    <w:rsid w:val="00BC4B3E"/>
    <w:rsid w:val="00BC51AF"/>
    <w:rsid w:val="00C235BA"/>
    <w:rsid w:val="00CC54A0"/>
    <w:rsid w:val="00CD3CEA"/>
    <w:rsid w:val="00CE57EF"/>
    <w:rsid w:val="00D03B1B"/>
    <w:rsid w:val="00D248CE"/>
    <w:rsid w:val="00D35522"/>
    <w:rsid w:val="00D64D4A"/>
    <w:rsid w:val="00D67477"/>
    <w:rsid w:val="00D723E3"/>
    <w:rsid w:val="00DC0EAA"/>
    <w:rsid w:val="00DC72F5"/>
    <w:rsid w:val="00DE21AB"/>
    <w:rsid w:val="00E02A6D"/>
    <w:rsid w:val="00E26458"/>
    <w:rsid w:val="00E475DA"/>
    <w:rsid w:val="00E47644"/>
    <w:rsid w:val="00E60563"/>
    <w:rsid w:val="00E8223E"/>
    <w:rsid w:val="00E855AF"/>
    <w:rsid w:val="00E91974"/>
    <w:rsid w:val="00EC7DB4"/>
    <w:rsid w:val="00ED432E"/>
    <w:rsid w:val="00F26182"/>
    <w:rsid w:val="00F32437"/>
    <w:rsid w:val="00F36F33"/>
    <w:rsid w:val="00F66F41"/>
    <w:rsid w:val="00F73B1D"/>
    <w:rsid w:val="00F878CE"/>
    <w:rsid w:val="00F9404A"/>
    <w:rsid w:val="00F946AC"/>
    <w:rsid w:val="00F977EE"/>
    <w:rsid w:val="00FB5DDA"/>
    <w:rsid w:val="00FB7B45"/>
    <w:rsid w:val="0337513F"/>
    <w:rsid w:val="058A6F0D"/>
    <w:rsid w:val="10AA12B8"/>
    <w:rsid w:val="1FB5768D"/>
    <w:rsid w:val="24EBE47C"/>
    <w:rsid w:val="26F35248"/>
    <w:rsid w:val="36624915"/>
    <w:rsid w:val="3CA935A7"/>
    <w:rsid w:val="3FBF831D"/>
    <w:rsid w:val="476A77C0"/>
    <w:rsid w:val="49B7A131"/>
    <w:rsid w:val="56F2AA07"/>
    <w:rsid w:val="5B4EFC35"/>
    <w:rsid w:val="69825B0A"/>
    <w:rsid w:val="704B96A0"/>
    <w:rsid w:val="73724DA0"/>
    <w:rsid w:val="7EA308C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9B264"/>
  <w15:docId w15:val="{D132280C-7012-400C-BA98-541503E4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s-GT" w:eastAsia="es-GT"/>
    </w:rPr>
  </w:style>
  <w:style w:type="paragraph" w:styleId="Ttulo1">
    <w:name w:val="heading 1"/>
    <w:basedOn w:val="Normal"/>
    <w:next w:val="Normal"/>
    <w:link w:val="Ttulo1Car"/>
    <w:uiPriority w:val="9"/>
    <w:qFormat/>
    <w:rsid w:val="00B85755"/>
    <w:pPr>
      <w:keepNext/>
      <w:spacing w:before="240" w:after="60"/>
      <w:outlineLvl w:val="0"/>
    </w:pPr>
    <w:rPr>
      <w:rFonts w:ascii="Calibri Light" w:hAnsi="Calibri Light"/>
      <w:b/>
      <w:bCs/>
      <w:sz w:val="32"/>
      <w:szCs w:val="32"/>
    </w:rPr>
  </w:style>
  <w:style w:type="paragraph" w:styleId="Ttulo2">
    <w:name w:val="heading 2"/>
    <w:basedOn w:val="Normal"/>
    <w:next w:val="Normal"/>
    <w:link w:val="Ttulo2Car"/>
    <w:uiPriority w:val="9"/>
    <w:unhideWhenUsed/>
    <w:qFormat/>
    <w:rsid w:val="00B85755"/>
    <w:pPr>
      <w:keepNext/>
      <w:spacing w:before="240" w:after="60"/>
      <w:outlineLvl w:val="1"/>
    </w:pPr>
    <w:rPr>
      <w:rFonts w:ascii="Calibri Light"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link w:val="Textodeglobo"/>
    <w:uiPriority w:val="99"/>
    <w:semiHidden/>
    <w:qFormat/>
    <w:rsid w:val="004075F3"/>
    <w:rPr>
      <w:rFonts w:ascii="Tahoma" w:hAnsi="Tahoma" w:cs="Tahoma"/>
      <w:sz w:val="16"/>
      <w:szCs w:val="16"/>
    </w:rPr>
  </w:style>
  <w:style w:type="character" w:customStyle="1" w:styleId="EncabezadoCar">
    <w:name w:val="Encabezado Car"/>
    <w:link w:val="Encabezado"/>
    <w:uiPriority w:val="99"/>
    <w:qFormat/>
    <w:rsid w:val="00B42197"/>
    <w:rPr>
      <w:sz w:val="22"/>
      <w:szCs w:val="22"/>
      <w:lang w:val="es-GT" w:eastAsia="es-GT"/>
    </w:rPr>
  </w:style>
  <w:style w:type="character" w:customStyle="1" w:styleId="PiedepginaCar">
    <w:name w:val="Pie de página Car"/>
    <w:link w:val="Piedepgina"/>
    <w:uiPriority w:val="99"/>
    <w:qFormat/>
    <w:rsid w:val="00B42197"/>
    <w:rPr>
      <w:sz w:val="22"/>
      <w:szCs w:val="22"/>
      <w:lang w:val="es-GT" w:eastAsia="es-GT"/>
    </w:rPr>
  </w:style>
  <w:style w:type="character" w:customStyle="1" w:styleId="InternetLink">
    <w:name w:val="Internet Link"/>
    <w:uiPriority w:val="99"/>
    <w:unhideWhenUsed/>
    <w:rsid w:val="00F064E2"/>
    <w:rPr>
      <w:color w:val="0563C1"/>
      <w:u w:val="single"/>
    </w:rPr>
  </w:style>
  <w:style w:type="character" w:styleId="Mencinsinresolver">
    <w:name w:val="Unresolved Mention"/>
    <w:uiPriority w:val="99"/>
    <w:semiHidden/>
    <w:unhideWhenUsed/>
    <w:qFormat/>
    <w:rsid w:val="00F064E2"/>
    <w:rPr>
      <w:color w:val="808080"/>
      <w:shd w:val="clear" w:color="auto" w:fill="E6E6E6"/>
    </w:rPr>
  </w:style>
  <w:style w:type="character" w:customStyle="1" w:styleId="Ttulo1Car">
    <w:name w:val="Título 1 Car"/>
    <w:link w:val="Ttulo1"/>
    <w:uiPriority w:val="9"/>
    <w:qFormat/>
    <w:rsid w:val="00B85755"/>
    <w:rPr>
      <w:rFonts w:ascii="Calibri Light" w:eastAsia="Times New Roman" w:hAnsi="Calibri Light" w:cs="Times New Roman"/>
      <w:b/>
      <w:bCs/>
      <w:sz w:val="32"/>
      <w:szCs w:val="32"/>
      <w:lang w:val="es-GT" w:eastAsia="es-GT"/>
    </w:rPr>
  </w:style>
  <w:style w:type="character" w:customStyle="1" w:styleId="Ttulo2Car">
    <w:name w:val="Título 2 Car"/>
    <w:link w:val="Ttulo2"/>
    <w:uiPriority w:val="9"/>
    <w:qFormat/>
    <w:rsid w:val="00B85755"/>
    <w:rPr>
      <w:rFonts w:ascii="Calibri Light" w:eastAsia="Times New Roman" w:hAnsi="Calibri Light" w:cs="Times New Roman"/>
      <w:b/>
      <w:bCs/>
      <w:i/>
      <w:iCs/>
      <w:sz w:val="28"/>
      <w:szCs w:val="28"/>
      <w:lang w:val="es-GT" w:eastAsia="es-G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extodeglobo">
    <w:name w:val="Balloon Text"/>
    <w:basedOn w:val="Normal"/>
    <w:link w:val="TextodegloboCar"/>
    <w:uiPriority w:val="99"/>
    <w:semiHidden/>
    <w:unhideWhenUsed/>
    <w:qFormat/>
    <w:rsid w:val="004075F3"/>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B42197"/>
    <w:pPr>
      <w:tabs>
        <w:tab w:val="center" w:pos="4419"/>
        <w:tab w:val="right" w:pos="8838"/>
      </w:tabs>
    </w:pPr>
  </w:style>
  <w:style w:type="paragraph" w:styleId="Piedepgina">
    <w:name w:val="footer"/>
    <w:basedOn w:val="Normal"/>
    <w:link w:val="PiedepginaCar"/>
    <w:uiPriority w:val="99"/>
    <w:unhideWhenUsed/>
    <w:rsid w:val="00B42197"/>
    <w:pPr>
      <w:tabs>
        <w:tab w:val="center" w:pos="4419"/>
        <w:tab w:val="right" w:pos="8838"/>
      </w:tabs>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Listaclara-nfasis1">
    <w:name w:val="Light List Accent 1"/>
    <w:basedOn w:val="Tablanormal"/>
    <w:uiPriority w:val="61"/>
    <w:rsid w:val="002272D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6">
    <w:name w:val="Light List Accent 6"/>
    <w:basedOn w:val="Tablanormal"/>
    <w:uiPriority w:val="61"/>
    <w:rsid w:val="002272DD"/>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staclara-nfasis5">
    <w:name w:val="Light List Accent 5"/>
    <w:basedOn w:val="Tablanormal"/>
    <w:uiPriority w:val="61"/>
    <w:rsid w:val="00B4219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aclara-nfasis4">
    <w:name w:val="Light List Accent 4"/>
    <w:basedOn w:val="Tablanormal"/>
    <w:uiPriority w:val="61"/>
    <w:rsid w:val="00B42197"/>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aclara-nfasis3">
    <w:name w:val="Light List Accent 3"/>
    <w:basedOn w:val="Tablanormal"/>
    <w:uiPriority w:val="61"/>
    <w:rsid w:val="00B42197"/>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clara-nfasis2">
    <w:name w:val="Light List Accent 2"/>
    <w:basedOn w:val="Tablanormal"/>
    <w:uiPriority w:val="61"/>
    <w:rsid w:val="00B42197"/>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Tablaconcuadrcula">
    <w:name w:val="Table Grid"/>
    <w:basedOn w:val="Tablanormal"/>
    <w:uiPriority w:val="59"/>
    <w:rsid w:val="00810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E0C90"/>
    <w:pPr>
      <w:ind w:left="720"/>
      <w:contextualSpacing/>
    </w:pPr>
  </w:style>
  <w:style w:type="character" w:customStyle="1" w:styleId="wacimagecontainer">
    <w:name w:val="wacimagecontainer"/>
    <w:basedOn w:val="Fuentedeprrafopredeter"/>
    <w:rsid w:val="00067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54603">
      <w:bodyDiv w:val="1"/>
      <w:marLeft w:val="0"/>
      <w:marRight w:val="0"/>
      <w:marTop w:val="0"/>
      <w:marBottom w:val="0"/>
      <w:divBdr>
        <w:top w:val="none" w:sz="0" w:space="0" w:color="auto"/>
        <w:left w:val="none" w:sz="0" w:space="0" w:color="auto"/>
        <w:bottom w:val="none" w:sz="0" w:space="0" w:color="auto"/>
        <w:right w:val="none" w:sz="0" w:space="0" w:color="auto"/>
      </w:divBdr>
    </w:div>
    <w:div w:id="251092222">
      <w:bodyDiv w:val="1"/>
      <w:marLeft w:val="0"/>
      <w:marRight w:val="0"/>
      <w:marTop w:val="0"/>
      <w:marBottom w:val="0"/>
      <w:divBdr>
        <w:top w:val="none" w:sz="0" w:space="0" w:color="auto"/>
        <w:left w:val="none" w:sz="0" w:space="0" w:color="auto"/>
        <w:bottom w:val="none" w:sz="0" w:space="0" w:color="auto"/>
        <w:right w:val="none" w:sz="0" w:space="0" w:color="auto"/>
      </w:divBdr>
    </w:div>
    <w:div w:id="264730776">
      <w:bodyDiv w:val="1"/>
      <w:marLeft w:val="0"/>
      <w:marRight w:val="0"/>
      <w:marTop w:val="0"/>
      <w:marBottom w:val="0"/>
      <w:divBdr>
        <w:top w:val="none" w:sz="0" w:space="0" w:color="auto"/>
        <w:left w:val="none" w:sz="0" w:space="0" w:color="auto"/>
        <w:bottom w:val="none" w:sz="0" w:space="0" w:color="auto"/>
        <w:right w:val="none" w:sz="0" w:space="0" w:color="auto"/>
      </w:divBdr>
    </w:div>
    <w:div w:id="504247248">
      <w:bodyDiv w:val="1"/>
      <w:marLeft w:val="0"/>
      <w:marRight w:val="0"/>
      <w:marTop w:val="0"/>
      <w:marBottom w:val="0"/>
      <w:divBdr>
        <w:top w:val="none" w:sz="0" w:space="0" w:color="auto"/>
        <w:left w:val="none" w:sz="0" w:space="0" w:color="auto"/>
        <w:bottom w:val="none" w:sz="0" w:space="0" w:color="auto"/>
        <w:right w:val="none" w:sz="0" w:space="0" w:color="auto"/>
      </w:divBdr>
    </w:div>
    <w:div w:id="525681456">
      <w:bodyDiv w:val="1"/>
      <w:marLeft w:val="0"/>
      <w:marRight w:val="0"/>
      <w:marTop w:val="0"/>
      <w:marBottom w:val="0"/>
      <w:divBdr>
        <w:top w:val="none" w:sz="0" w:space="0" w:color="auto"/>
        <w:left w:val="none" w:sz="0" w:space="0" w:color="auto"/>
        <w:bottom w:val="none" w:sz="0" w:space="0" w:color="auto"/>
        <w:right w:val="none" w:sz="0" w:space="0" w:color="auto"/>
      </w:divBdr>
    </w:div>
    <w:div w:id="899753317">
      <w:bodyDiv w:val="1"/>
      <w:marLeft w:val="0"/>
      <w:marRight w:val="0"/>
      <w:marTop w:val="0"/>
      <w:marBottom w:val="0"/>
      <w:divBdr>
        <w:top w:val="none" w:sz="0" w:space="0" w:color="auto"/>
        <w:left w:val="none" w:sz="0" w:space="0" w:color="auto"/>
        <w:bottom w:val="none" w:sz="0" w:space="0" w:color="auto"/>
        <w:right w:val="none" w:sz="0" w:space="0" w:color="auto"/>
      </w:divBdr>
    </w:div>
    <w:div w:id="1159689396">
      <w:bodyDiv w:val="1"/>
      <w:marLeft w:val="0"/>
      <w:marRight w:val="0"/>
      <w:marTop w:val="0"/>
      <w:marBottom w:val="0"/>
      <w:divBdr>
        <w:top w:val="none" w:sz="0" w:space="0" w:color="auto"/>
        <w:left w:val="none" w:sz="0" w:space="0" w:color="auto"/>
        <w:bottom w:val="none" w:sz="0" w:space="0" w:color="auto"/>
        <w:right w:val="none" w:sz="0" w:space="0" w:color="auto"/>
      </w:divBdr>
    </w:div>
    <w:div w:id="1258715898">
      <w:bodyDiv w:val="1"/>
      <w:marLeft w:val="0"/>
      <w:marRight w:val="0"/>
      <w:marTop w:val="0"/>
      <w:marBottom w:val="0"/>
      <w:divBdr>
        <w:top w:val="none" w:sz="0" w:space="0" w:color="auto"/>
        <w:left w:val="none" w:sz="0" w:space="0" w:color="auto"/>
        <w:bottom w:val="none" w:sz="0" w:space="0" w:color="auto"/>
        <w:right w:val="none" w:sz="0" w:space="0" w:color="auto"/>
      </w:divBdr>
      <w:divsChild>
        <w:div w:id="319114259">
          <w:marLeft w:val="0"/>
          <w:marRight w:val="0"/>
          <w:marTop w:val="0"/>
          <w:marBottom w:val="0"/>
          <w:divBdr>
            <w:top w:val="none" w:sz="0" w:space="0" w:color="auto"/>
            <w:left w:val="none" w:sz="0" w:space="0" w:color="auto"/>
            <w:bottom w:val="none" w:sz="0" w:space="0" w:color="auto"/>
            <w:right w:val="none" w:sz="0" w:space="0" w:color="auto"/>
          </w:divBdr>
          <w:divsChild>
            <w:div w:id="1787041454">
              <w:marLeft w:val="0"/>
              <w:marRight w:val="0"/>
              <w:marTop w:val="0"/>
              <w:marBottom w:val="0"/>
              <w:divBdr>
                <w:top w:val="none" w:sz="0" w:space="0" w:color="auto"/>
                <w:left w:val="none" w:sz="0" w:space="0" w:color="auto"/>
                <w:bottom w:val="none" w:sz="0" w:space="0" w:color="auto"/>
                <w:right w:val="none" w:sz="0" w:space="0" w:color="auto"/>
              </w:divBdr>
              <w:divsChild>
                <w:div w:id="806823301">
                  <w:marLeft w:val="0"/>
                  <w:marRight w:val="0"/>
                  <w:marTop w:val="0"/>
                  <w:marBottom w:val="0"/>
                  <w:divBdr>
                    <w:top w:val="none" w:sz="0" w:space="0" w:color="auto"/>
                    <w:left w:val="none" w:sz="0" w:space="0" w:color="auto"/>
                    <w:bottom w:val="none" w:sz="0" w:space="0" w:color="auto"/>
                    <w:right w:val="none" w:sz="0" w:space="0" w:color="auto"/>
                  </w:divBdr>
                  <w:divsChild>
                    <w:div w:id="3478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77938">
          <w:marLeft w:val="0"/>
          <w:marRight w:val="0"/>
          <w:marTop w:val="0"/>
          <w:marBottom w:val="0"/>
          <w:divBdr>
            <w:top w:val="none" w:sz="0" w:space="0" w:color="auto"/>
            <w:left w:val="none" w:sz="0" w:space="0" w:color="auto"/>
            <w:bottom w:val="none" w:sz="0" w:space="0" w:color="auto"/>
            <w:right w:val="none" w:sz="0" w:space="0" w:color="auto"/>
          </w:divBdr>
          <w:divsChild>
            <w:div w:id="1422723809">
              <w:marLeft w:val="0"/>
              <w:marRight w:val="0"/>
              <w:marTop w:val="0"/>
              <w:marBottom w:val="0"/>
              <w:divBdr>
                <w:top w:val="none" w:sz="0" w:space="0" w:color="auto"/>
                <w:left w:val="none" w:sz="0" w:space="0" w:color="auto"/>
                <w:bottom w:val="none" w:sz="0" w:space="0" w:color="auto"/>
                <w:right w:val="none" w:sz="0" w:space="0" w:color="auto"/>
              </w:divBdr>
              <w:divsChild>
                <w:div w:id="1861508512">
                  <w:marLeft w:val="0"/>
                  <w:marRight w:val="0"/>
                  <w:marTop w:val="0"/>
                  <w:marBottom w:val="0"/>
                  <w:divBdr>
                    <w:top w:val="none" w:sz="0" w:space="0" w:color="auto"/>
                    <w:left w:val="none" w:sz="0" w:space="0" w:color="auto"/>
                    <w:bottom w:val="none" w:sz="0" w:space="0" w:color="auto"/>
                    <w:right w:val="none" w:sz="0" w:space="0" w:color="auto"/>
                  </w:divBdr>
                  <w:divsChild>
                    <w:div w:id="370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98729">
      <w:bodyDiv w:val="1"/>
      <w:marLeft w:val="0"/>
      <w:marRight w:val="0"/>
      <w:marTop w:val="0"/>
      <w:marBottom w:val="0"/>
      <w:divBdr>
        <w:top w:val="none" w:sz="0" w:space="0" w:color="auto"/>
        <w:left w:val="none" w:sz="0" w:space="0" w:color="auto"/>
        <w:bottom w:val="none" w:sz="0" w:space="0" w:color="auto"/>
        <w:right w:val="none" w:sz="0" w:space="0" w:color="auto"/>
      </w:divBdr>
    </w:div>
    <w:div w:id="1433361850">
      <w:bodyDiv w:val="1"/>
      <w:marLeft w:val="0"/>
      <w:marRight w:val="0"/>
      <w:marTop w:val="0"/>
      <w:marBottom w:val="0"/>
      <w:divBdr>
        <w:top w:val="none" w:sz="0" w:space="0" w:color="auto"/>
        <w:left w:val="none" w:sz="0" w:space="0" w:color="auto"/>
        <w:bottom w:val="none" w:sz="0" w:space="0" w:color="auto"/>
        <w:right w:val="none" w:sz="0" w:space="0" w:color="auto"/>
      </w:divBdr>
    </w:div>
    <w:div w:id="1501116371">
      <w:bodyDiv w:val="1"/>
      <w:marLeft w:val="0"/>
      <w:marRight w:val="0"/>
      <w:marTop w:val="0"/>
      <w:marBottom w:val="0"/>
      <w:divBdr>
        <w:top w:val="none" w:sz="0" w:space="0" w:color="auto"/>
        <w:left w:val="none" w:sz="0" w:space="0" w:color="auto"/>
        <w:bottom w:val="none" w:sz="0" w:space="0" w:color="auto"/>
        <w:right w:val="none" w:sz="0" w:space="0" w:color="auto"/>
      </w:divBdr>
    </w:div>
    <w:div w:id="1567835802">
      <w:bodyDiv w:val="1"/>
      <w:marLeft w:val="0"/>
      <w:marRight w:val="0"/>
      <w:marTop w:val="0"/>
      <w:marBottom w:val="0"/>
      <w:divBdr>
        <w:top w:val="none" w:sz="0" w:space="0" w:color="auto"/>
        <w:left w:val="none" w:sz="0" w:space="0" w:color="auto"/>
        <w:bottom w:val="none" w:sz="0" w:space="0" w:color="auto"/>
        <w:right w:val="none" w:sz="0" w:space="0" w:color="auto"/>
      </w:divBdr>
      <w:divsChild>
        <w:div w:id="807170451">
          <w:marLeft w:val="0"/>
          <w:marRight w:val="0"/>
          <w:marTop w:val="0"/>
          <w:marBottom w:val="0"/>
          <w:divBdr>
            <w:top w:val="none" w:sz="0" w:space="0" w:color="auto"/>
            <w:left w:val="none" w:sz="0" w:space="0" w:color="auto"/>
            <w:bottom w:val="none" w:sz="0" w:space="0" w:color="auto"/>
            <w:right w:val="none" w:sz="0" w:space="0" w:color="auto"/>
          </w:divBdr>
          <w:divsChild>
            <w:div w:id="158739867">
              <w:marLeft w:val="0"/>
              <w:marRight w:val="0"/>
              <w:marTop w:val="0"/>
              <w:marBottom w:val="0"/>
              <w:divBdr>
                <w:top w:val="none" w:sz="0" w:space="0" w:color="auto"/>
                <w:left w:val="none" w:sz="0" w:space="0" w:color="auto"/>
                <w:bottom w:val="none" w:sz="0" w:space="0" w:color="auto"/>
                <w:right w:val="none" w:sz="0" w:space="0" w:color="auto"/>
              </w:divBdr>
              <w:divsChild>
                <w:div w:id="1008293297">
                  <w:marLeft w:val="0"/>
                  <w:marRight w:val="0"/>
                  <w:marTop w:val="0"/>
                  <w:marBottom w:val="0"/>
                  <w:divBdr>
                    <w:top w:val="none" w:sz="0" w:space="0" w:color="auto"/>
                    <w:left w:val="none" w:sz="0" w:space="0" w:color="auto"/>
                    <w:bottom w:val="none" w:sz="0" w:space="0" w:color="auto"/>
                    <w:right w:val="none" w:sz="0" w:space="0" w:color="auto"/>
                  </w:divBdr>
                  <w:divsChild>
                    <w:div w:id="18565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9956">
          <w:marLeft w:val="0"/>
          <w:marRight w:val="0"/>
          <w:marTop w:val="0"/>
          <w:marBottom w:val="0"/>
          <w:divBdr>
            <w:top w:val="none" w:sz="0" w:space="0" w:color="auto"/>
            <w:left w:val="none" w:sz="0" w:space="0" w:color="auto"/>
            <w:bottom w:val="none" w:sz="0" w:space="0" w:color="auto"/>
            <w:right w:val="none" w:sz="0" w:space="0" w:color="auto"/>
          </w:divBdr>
          <w:divsChild>
            <w:div w:id="1580747685">
              <w:marLeft w:val="0"/>
              <w:marRight w:val="0"/>
              <w:marTop w:val="0"/>
              <w:marBottom w:val="0"/>
              <w:divBdr>
                <w:top w:val="none" w:sz="0" w:space="0" w:color="auto"/>
                <w:left w:val="none" w:sz="0" w:space="0" w:color="auto"/>
                <w:bottom w:val="none" w:sz="0" w:space="0" w:color="auto"/>
                <w:right w:val="none" w:sz="0" w:space="0" w:color="auto"/>
              </w:divBdr>
              <w:divsChild>
                <w:div w:id="34700256">
                  <w:marLeft w:val="0"/>
                  <w:marRight w:val="0"/>
                  <w:marTop w:val="0"/>
                  <w:marBottom w:val="0"/>
                  <w:divBdr>
                    <w:top w:val="none" w:sz="0" w:space="0" w:color="auto"/>
                    <w:left w:val="none" w:sz="0" w:space="0" w:color="auto"/>
                    <w:bottom w:val="none" w:sz="0" w:space="0" w:color="auto"/>
                    <w:right w:val="none" w:sz="0" w:space="0" w:color="auto"/>
                  </w:divBdr>
                  <w:divsChild>
                    <w:div w:id="13666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998326">
      <w:bodyDiv w:val="1"/>
      <w:marLeft w:val="0"/>
      <w:marRight w:val="0"/>
      <w:marTop w:val="0"/>
      <w:marBottom w:val="0"/>
      <w:divBdr>
        <w:top w:val="none" w:sz="0" w:space="0" w:color="auto"/>
        <w:left w:val="none" w:sz="0" w:space="0" w:color="auto"/>
        <w:bottom w:val="none" w:sz="0" w:space="0" w:color="auto"/>
        <w:right w:val="none" w:sz="0" w:space="0" w:color="auto"/>
      </w:divBdr>
    </w:div>
    <w:div w:id="1636716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636</Words>
  <Characters>3500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Microsoft Word - EJEMPLOS ADICIONALES.doc</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EJEMPLOS ADICIONALES.doc</dc:title>
  <dc:subject/>
  <dc:creator>Alvaro</dc:creator>
  <dc:description>Documento creado por {applicationname}, version: {version}</dc:description>
  <cp:lastModifiedBy>Paloma Pérez De Madrid Laguna</cp:lastModifiedBy>
  <cp:revision>4</cp:revision>
  <cp:lastPrinted>2017-10-17T15:50:00Z</cp:lastPrinted>
  <dcterms:created xsi:type="dcterms:W3CDTF">2024-05-30T12:36:00Z</dcterms:created>
  <dcterms:modified xsi:type="dcterms:W3CDTF">2024-05-30T14:35:00Z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