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2A842" w14:textId="77777777" w:rsidR="00A6656B" w:rsidRPr="008E2DBD" w:rsidRDefault="00A6656B">
      <w:pPr>
        <w:rPr>
          <w:rFonts w:ascii="Arial" w:hAnsi="Arial" w:cs="Arial"/>
        </w:rPr>
      </w:pPr>
    </w:p>
    <w:p w14:paraId="082DCDC3" w14:textId="77777777" w:rsidR="00454193" w:rsidRPr="008E2DBD" w:rsidRDefault="00454193">
      <w:pPr>
        <w:rPr>
          <w:rFonts w:ascii="Arial" w:hAnsi="Arial" w:cs="Arial"/>
        </w:rPr>
      </w:pPr>
    </w:p>
    <w:p w14:paraId="603B66E3" w14:textId="77777777" w:rsidR="00325EBA" w:rsidRPr="008E2DBD" w:rsidRDefault="00325EBA" w:rsidP="00325EBA">
      <w:pPr>
        <w:ind w:left="1980"/>
        <w:rPr>
          <w:rFonts w:ascii="Arial" w:hAnsi="Arial" w:cs="Arial"/>
          <w:b/>
          <w:sz w:val="44"/>
          <w:szCs w:val="44"/>
        </w:rPr>
      </w:pPr>
    </w:p>
    <w:p w14:paraId="61E70361" w14:textId="77777777" w:rsidR="00325EBA" w:rsidRPr="008E2DBD" w:rsidRDefault="00325EBA" w:rsidP="00325EBA">
      <w:pPr>
        <w:ind w:left="1980"/>
        <w:rPr>
          <w:rFonts w:ascii="Arial" w:hAnsi="Arial" w:cs="Arial"/>
          <w:b/>
          <w:sz w:val="44"/>
          <w:szCs w:val="44"/>
        </w:rPr>
      </w:pPr>
    </w:p>
    <w:p w14:paraId="7679962C" w14:textId="77777777" w:rsidR="00325EBA" w:rsidRPr="008E2DBD" w:rsidRDefault="00325EBA" w:rsidP="00325EBA">
      <w:pPr>
        <w:ind w:left="1980"/>
        <w:rPr>
          <w:rFonts w:ascii="Arial" w:hAnsi="Arial" w:cs="Arial"/>
          <w:b/>
          <w:sz w:val="44"/>
          <w:szCs w:val="44"/>
        </w:rPr>
      </w:pPr>
    </w:p>
    <w:p w14:paraId="31831271" w14:textId="77777777" w:rsidR="00325EBA" w:rsidRPr="008E2DBD" w:rsidRDefault="00325EBA" w:rsidP="00325EBA">
      <w:pPr>
        <w:ind w:left="1980"/>
        <w:rPr>
          <w:rFonts w:ascii="Arial" w:hAnsi="Arial" w:cs="Arial"/>
          <w:b/>
          <w:sz w:val="44"/>
          <w:szCs w:val="44"/>
        </w:rPr>
      </w:pPr>
    </w:p>
    <w:p w14:paraId="0C6747A7" w14:textId="77777777" w:rsidR="00325EBA" w:rsidRPr="008E2DBD" w:rsidRDefault="00325EBA" w:rsidP="00325EBA">
      <w:pPr>
        <w:ind w:left="1980"/>
        <w:rPr>
          <w:rFonts w:ascii="Arial" w:hAnsi="Arial" w:cs="Arial"/>
          <w:b/>
          <w:sz w:val="44"/>
          <w:szCs w:val="44"/>
        </w:rPr>
      </w:pPr>
    </w:p>
    <w:p w14:paraId="713499E5" w14:textId="77777777" w:rsidR="00160058" w:rsidRPr="008E2DBD" w:rsidRDefault="00160058" w:rsidP="00160058">
      <w:pPr>
        <w:ind w:left="1980"/>
        <w:rPr>
          <w:rFonts w:ascii="Arial" w:hAnsi="Arial" w:cs="Arial"/>
          <w:b/>
          <w:sz w:val="44"/>
          <w:szCs w:val="44"/>
        </w:rPr>
      </w:pPr>
    </w:p>
    <w:p w14:paraId="0A00EA4B" w14:textId="77777777" w:rsidR="00160058" w:rsidRPr="008E2DBD" w:rsidRDefault="00160058" w:rsidP="00160058">
      <w:pPr>
        <w:ind w:left="1980"/>
        <w:rPr>
          <w:rFonts w:ascii="Arial" w:hAnsi="Arial" w:cs="Arial"/>
          <w:b/>
          <w:sz w:val="32"/>
          <w:szCs w:val="32"/>
        </w:rPr>
      </w:pPr>
    </w:p>
    <w:p w14:paraId="6028FBB6" w14:textId="77777777" w:rsidR="00160058" w:rsidRPr="008E2DBD" w:rsidRDefault="00160058" w:rsidP="00160058">
      <w:pPr>
        <w:ind w:left="1980"/>
        <w:rPr>
          <w:rFonts w:ascii="Arial" w:hAnsi="Arial" w:cs="Arial"/>
          <w:b/>
          <w:sz w:val="32"/>
          <w:szCs w:val="32"/>
        </w:rPr>
      </w:pPr>
    </w:p>
    <w:p w14:paraId="1F4D655D" w14:textId="77777777" w:rsidR="00160058" w:rsidRPr="008E2DBD" w:rsidRDefault="00160058" w:rsidP="00160058">
      <w:pPr>
        <w:ind w:left="1980"/>
        <w:rPr>
          <w:rFonts w:ascii="Arial" w:hAnsi="Arial" w:cs="Arial"/>
          <w:b/>
          <w:sz w:val="32"/>
          <w:szCs w:val="32"/>
        </w:rPr>
      </w:pPr>
    </w:p>
    <w:p w14:paraId="77365801" w14:textId="2C095255" w:rsidR="00160058" w:rsidRPr="008E2DBD" w:rsidRDefault="00160058" w:rsidP="00160058">
      <w:pPr>
        <w:ind w:left="1980"/>
        <w:rPr>
          <w:rFonts w:ascii="Arial" w:hAnsi="Arial" w:cs="Arial"/>
          <w:b/>
          <w:sz w:val="44"/>
          <w:szCs w:val="44"/>
        </w:rPr>
      </w:pPr>
      <w:r w:rsidRPr="008E2DBD">
        <w:rPr>
          <w:rFonts w:ascii="Arial" w:hAnsi="Arial" w:cs="Arial"/>
          <w:b/>
          <w:sz w:val="44"/>
          <w:szCs w:val="44"/>
        </w:rPr>
        <w:t>Request for Proposal</w:t>
      </w:r>
      <w:r w:rsidR="008D2A50" w:rsidRPr="008E2DBD">
        <w:rPr>
          <w:rFonts w:ascii="Arial" w:hAnsi="Arial" w:cs="Arial"/>
          <w:b/>
          <w:sz w:val="44"/>
          <w:szCs w:val="44"/>
        </w:rPr>
        <w:t xml:space="preserve"> 20</w:t>
      </w:r>
      <w:r w:rsidR="00833626">
        <w:rPr>
          <w:rFonts w:ascii="Arial" w:hAnsi="Arial" w:cs="Arial"/>
          <w:b/>
          <w:sz w:val="44"/>
          <w:szCs w:val="44"/>
        </w:rPr>
        <w:t>24</w:t>
      </w:r>
      <w:r w:rsidRPr="008E2DBD">
        <w:rPr>
          <w:rFonts w:ascii="Arial" w:hAnsi="Arial" w:cs="Arial"/>
          <w:b/>
          <w:sz w:val="44"/>
          <w:szCs w:val="44"/>
        </w:rPr>
        <w:t>:</w:t>
      </w:r>
    </w:p>
    <w:p w14:paraId="7ADB198B" w14:textId="77777777" w:rsidR="0018481D" w:rsidRPr="008E2DBD" w:rsidRDefault="00160058" w:rsidP="002F30E2">
      <w:pPr>
        <w:ind w:left="1980"/>
        <w:rPr>
          <w:rFonts w:ascii="Arial" w:hAnsi="Arial" w:cs="Arial"/>
          <w:b/>
          <w:sz w:val="44"/>
          <w:szCs w:val="44"/>
        </w:rPr>
      </w:pPr>
      <w:r w:rsidRPr="008E2DBD">
        <w:rPr>
          <w:rFonts w:ascii="Arial" w:hAnsi="Arial" w:cs="Arial"/>
          <w:b/>
          <w:sz w:val="44"/>
          <w:szCs w:val="44"/>
        </w:rPr>
        <w:t xml:space="preserve">Mobile Telecom Services </w:t>
      </w:r>
    </w:p>
    <w:p w14:paraId="426FDB03" w14:textId="77777777" w:rsidR="0018481D" w:rsidRPr="008E2DBD" w:rsidRDefault="0018481D" w:rsidP="0018481D">
      <w:pPr>
        <w:ind w:left="1980"/>
        <w:rPr>
          <w:rFonts w:ascii="Arial" w:hAnsi="Arial" w:cs="Arial"/>
          <w:b/>
          <w:sz w:val="44"/>
          <w:szCs w:val="44"/>
        </w:rPr>
      </w:pPr>
      <w:r w:rsidRPr="008E2DBD">
        <w:rPr>
          <w:rFonts w:ascii="Arial" w:hAnsi="Arial" w:cs="Arial"/>
          <w:b/>
          <w:sz w:val="44"/>
          <w:szCs w:val="44"/>
        </w:rPr>
        <w:t xml:space="preserve"> </w:t>
      </w:r>
    </w:p>
    <w:p w14:paraId="5831E31F" w14:textId="77777777" w:rsidR="0018481D" w:rsidRPr="008E2DBD" w:rsidRDefault="00000655" w:rsidP="0018481D">
      <w:pPr>
        <w:ind w:left="1980"/>
        <w:rPr>
          <w:rFonts w:ascii="Arial" w:hAnsi="Arial" w:cs="Arial"/>
          <w:b/>
          <w:sz w:val="36"/>
          <w:szCs w:val="36"/>
        </w:rPr>
      </w:pPr>
      <w:r w:rsidRPr="008E2DBD">
        <w:rPr>
          <w:rFonts w:ascii="Arial" w:hAnsi="Arial" w:cs="Arial"/>
          <w:b/>
          <w:sz w:val="36"/>
          <w:szCs w:val="36"/>
        </w:rPr>
        <w:t xml:space="preserve">Appendix: </w:t>
      </w:r>
      <w:r w:rsidR="002C3EF4" w:rsidRPr="008E2DBD">
        <w:rPr>
          <w:rFonts w:ascii="Arial" w:hAnsi="Arial" w:cs="Arial"/>
          <w:b/>
          <w:sz w:val="36"/>
          <w:szCs w:val="36"/>
        </w:rPr>
        <w:t>Technical</w:t>
      </w:r>
      <w:r w:rsidR="00E25398" w:rsidRPr="008E2DBD">
        <w:rPr>
          <w:rFonts w:ascii="Arial" w:hAnsi="Arial" w:cs="Arial"/>
          <w:b/>
          <w:sz w:val="36"/>
          <w:szCs w:val="36"/>
        </w:rPr>
        <w:t xml:space="preserve"> Requirements</w:t>
      </w:r>
    </w:p>
    <w:p w14:paraId="0CE2FEB9" w14:textId="77777777" w:rsidR="00325EBA" w:rsidRPr="008E2DBD" w:rsidRDefault="00325EBA" w:rsidP="00325EBA">
      <w:pPr>
        <w:rPr>
          <w:rFonts w:ascii="Arial" w:hAnsi="Arial" w:cs="Arial"/>
        </w:rPr>
      </w:pPr>
    </w:p>
    <w:p w14:paraId="7B52A63E" w14:textId="77777777" w:rsidR="00325EBA" w:rsidRPr="008E2DBD" w:rsidRDefault="00325EBA" w:rsidP="00325EBA">
      <w:pPr>
        <w:rPr>
          <w:rFonts w:ascii="Arial" w:hAnsi="Arial" w:cs="Arial"/>
        </w:rPr>
      </w:pPr>
    </w:p>
    <w:p w14:paraId="2CC08AB7" w14:textId="77777777" w:rsidR="00325EBA" w:rsidRPr="008E2DBD" w:rsidRDefault="00325EBA" w:rsidP="00325EBA">
      <w:pPr>
        <w:rPr>
          <w:rFonts w:ascii="Arial" w:hAnsi="Arial" w:cs="Arial"/>
        </w:rPr>
      </w:pPr>
    </w:p>
    <w:p w14:paraId="7196616C" w14:textId="77777777" w:rsidR="00325EBA" w:rsidRPr="008E2DBD" w:rsidRDefault="00325EBA" w:rsidP="00325EBA">
      <w:pPr>
        <w:rPr>
          <w:rFonts w:ascii="Arial" w:hAnsi="Arial" w:cs="Arial"/>
        </w:rPr>
      </w:pPr>
    </w:p>
    <w:p w14:paraId="31246F5C" w14:textId="77777777" w:rsidR="00325EBA" w:rsidRPr="008E2DBD" w:rsidRDefault="00325EBA" w:rsidP="00325EBA">
      <w:pPr>
        <w:rPr>
          <w:rFonts w:ascii="Arial" w:hAnsi="Arial" w:cs="Arial"/>
        </w:rPr>
      </w:pPr>
    </w:p>
    <w:p w14:paraId="5DD0F177" w14:textId="77777777" w:rsidR="007D7920" w:rsidRPr="008E2DBD" w:rsidRDefault="007D7920">
      <w:pPr>
        <w:rPr>
          <w:rFonts w:ascii="Arial" w:hAnsi="Arial" w:cs="Arial"/>
        </w:rPr>
      </w:pPr>
      <w:r w:rsidRPr="008E2DBD">
        <w:rPr>
          <w:rFonts w:ascii="Arial" w:hAnsi="Arial" w:cs="Arial"/>
        </w:rPr>
        <w:br w:type="page"/>
      </w:r>
    </w:p>
    <w:p w14:paraId="33CC424A" w14:textId="77777777" w:rsidR="00325EBA" w:rsidRPr="008E2DBD" w:rsidRDefault="00325EBA" w:rsidP="00325EBA">
      <w:pPr>
        <w:rPr>
          <w:rFonts w:ascii="Arial" w:hAnsi="Arial" w:cs="Arial"/>
        </w:rPr>
      </w:pPr>
    </w:p>
    <w:p w14:paraId="3E17E57A" w14:textId="77777777" w:rsidR="00325EBA" w:rsidRPr="008E2DBD" w:rsidRDefault="00325EBA" w:rsidP="00325EBA">
      <w:pPr>
        <w:rPr>
          <w:rFonts w:ascii="Arial" w:hAnsi="Arial" w:cs="Arial"/>
        </w:rPr>
      </w:pPr>
    </w:p>
    <w:p w14:paraId="35CB55EF" w14:textId="77777777" w:rsidR="00840130" w:rsidRPr="008E2DBD" w:rsidRDefault="00965CC6" w:rsidP="007D7920">
      <w:pPr>
        <w:jc w:val="both"/>
        <w:rPr>
          <w:rFonts w:ascii="Arial" w:hAnsi="Arial" w:cs="Arial"/>
          <w:strike/>
          <w:highlight w:val="yellow"/>
        </w:rPr>
      </w:pPr>
      <w:bookmarkStart w:id="0" w:name="_Toc255162524"/>
      <w:r w:rsidRPr="008E2DBD">
        <w:rPr>
          <w:rFonts w:ascii="Arial" w:hAnsi="Arial" w:cs="Arial"/>
          <w:sz w:val="22"/>
          <w:szCs w:val="22"/>
          <w:lang w:val="en-US"/>
        </w:rPr>
        <w:tab/>
      </w:r>
    </w:p>
    <w:p w14:paraId="54AC78C8" w14:textId="77777777" w:rsidR="00961F34" w:rsidRPr="008E2DBD" w:rsidRDefault="00B97DBE" w:rsidP="00E25398">
      <w:pPr>
        <w:pStyle w:val="Ttulo1"/>
        <w:rPr>
          <w:rFonts w:ascii="Arial" w:hAnsi="Arial" w:cs="Arial"/>
        </w:rPr>
      </w:pPr>
      <w:bookmarkStart w:id="1" w:name="_Toc255162526"/>
      <w:bookmarkEnd w:id="0"/>
      <w:r w:rsidRPr="008E2DBD">
        <w:rPr>
          <w:rFonts w:ascii="Arial" w:hAnsi="Arial" w:cs="Arial"/>
        </w:rPr>
        <w:t>Technical Specification</w:t>
      </w:r>
    </w:p>
    <w:p w14:paraId="77A26B04" w14:textId="77777777" w:rsidR="00961F34" w:rsidRPr="008E2DBD" w:rsidRDefault="00961F34" w:rsidP="00961F34">
      <w:pPr>
        <w:pStyle w:val="Ttulo2"/>
        <w:rPr>
          <w:rFonts w:ascii="Arial" w:hAnsi="Arial" w:cs="Arial"/>
          <w:szCs w:val="24"/>
        </w:rPr>
      </w:pPr>
      <w:bookmarkStart w:id="2" w:name="_Toc374968389"/>
      <w:r w:rsidRPr="008E2DBD">
        <w:rPr>
          <w:rFonts w:ascii="Arial" w:hAnsi="Arial" w:cs="Arial"/>
          <w:szCs w:val="24"/>
        </w:rPr>
        <w:t xml:space="preserve">Description of </w:t>
      </w:r>
      <w:r w:rsidR="00033028" w:rsidRPr="008E2DBD">
        <w:rPr>
          <w:rFonts w:ascii="Arial" w:hAnsi="Arial" w:cs="Arial"/>
          <w:szCs w:val="24"/>
        </w:rPr>
        <w:t>Desired</w:t>
      </w:r>
      <w:r w:rsidRPr="008E2DBD">
        <w:rPr>
          <w:rFonts w:ascii="Arial" w:hAnsi="Arial" w:cs="Arial"/>
          <w:szCs w:val="24"/>
        </w:rPr>
        <w:t xml:space="preserve"> Communication Devices in </w:t>
      </w:r>
      <w:proofErr w:type="gramStart"/>
      <w:r w:rsidR="002F30E2">
        <w:rPr>
          <w:rFonts w:ascii="Arial" w:hAnsi="Arial" w:cs="Arial"/>
          <w:szCs w:val="24"/>
        </w:rPr>
        <w:t>The</w:t>
      </w:r>
      <w:proofErr w:type="gramEnd"/>
      <w:r w:rsidR="002F30E2">
        <w:rPr>
          <w:rFonts w:ascii="Arial" w:hAnsi="Arial" w:cs="Arial"/>
          <w:szCs w:val="24"/>
        </w:rPr>
        <w:t xml:space="preserve"> company</w:t>
      </w:r>
      <w:bookmarkEnd w:id="2"/>
      <w:r w:rsidRPr="008E2DBD">
        <w:rPr>
          <w:rFonts w:ascii="Arial" w:hAnsi="Arial" w:cs="Arial"/>
          <w:szCs w:val="24"/>
        </w:rPr>
        <w:t xml:space="preserve"> </w:t>
      </w:r>
    </w:p>
    <w:p w14:paraId="2CF07AE8" w14:textId="77777777" w:rsidR="00961F34" w:rsidRPr="008E2DBD" w:rsidRDefault="00961F34" w:rsidP="00961F34">
      <w:pPr>
        <w:rPr>
          <w:rFonts w:ascii="Arial" w:hAnsi="Arial" w:cs="Arial"/>
          <w:lang w:val="en-US"/>
        </w:rPr>
      </w:pPr>
    </w:p>
    <w:p w14:paraId="20A7D2E7" w14:textId="77777777" w:rsidR="00840130" w:rsidRPr="008E2DBD" w:rsidRDefault="00840130" w:rsidP="00961F34">
      <w:pPr>
        <w:rPr>
          <w:rFonts w:ascii="Arial" w:hAnsi="Arial" w:cs="Arial"/>
          <w:lang w:val="en-US"/>
        </w:rPr>
      </w:pPr>
    </w:p>
    <w:p w14:paraId="6152995E" w14:textId="77777777" w:rsidR="00840130" w:rsidRPr="008E2DBD" w:rsidRDefault="00840130" w:rsidP="00840130">
      <w:pPr>
        <w:pStyle w:val="XchangingBodyText"/>
        <w:ind w:firstLine="0"/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Blackberry devices </w:t>
      </w:r>
      <w:r w:rsidR="00033028" w:rsidRPr="008E2DBD">
        <w:rPr>
          <w:rFonts w:ascii="Arial" w:hAnsi="Arial" w:cs="Arial"/>
          <w:strike w:val="0"/>
        </w:rPr>
        <w:t xml:space="preserve">(and related items like licences) </w:t>
      </w:r>
      <w:r w:rsidRPr="008E2DBD">
        <w:rPr>
          <w:rFonts w:ascii="Arial" w:hAnsi="Arial" w:cs="Arial"/>
          <w:strike w:val="0"/>
        </w:rPr>
        <w:t xml:space="preserve">are </w:t>
      </w:r>
      <w:r w:rsidR="001A0D4E" w:rsidRPr="008E2DBD">
        <w:rPr>
          <w:rFonts w:ascii="Arial" w:hAnsi="Arial" w:cs="Arial"/>
          <w:strike w:val="0"/>
        </w:rPr>
        <w:t xml:space="preserve">currently </w:t>
      </w:r>
      <w:r w:rsidRPr="008E2DBD">
        <w:rPr>
          <w:rFonts w:ascii="Arial" w:hAnsi="Arial" w:cs="Arial"/>
          <w:strike w:val="0"/>
        </w:rPr>
        <w:t xml:space="preserve">in the process to be eliminated from the </w:t>
      </w:r>
      <w:proofErr w:type="spellStart"/>
      <w:proofErr w:type="gramStart"/>
      <w:r w:rsidR="002F30E2">
        <w:rPr>
          <w:rFonts w:ascii="Arial" w:hAnsi="Arial" w:cs="Arial"/>
          <w:strike w:val="0"/>
        </w:rPr>
        <w:t>The</w:t>
      </w:r>
      <w:proofErr w:type="spellEnd"/>
      <w:proofErr w:type="gramEnd"/>
      <w:r w:rsidR="002F30E2">
        <w:rPr>
          <w:rFonts w:ascii="Arial" w:hAnsi="Arial" w:cs="Arial"/>
          <w:strike w:val="0"/>
        </w:rPr>
        <w:t xml:space="preserve"> company</w:t>
      </w:r>
      <w:r w:rsidR="001A0D4E" w:rsidRPr="008E2DBD">
        <w:rPr>
          <w:rFonts w:ascii="Arial" w:hAnsi="Arial" w:cs="Arial"/>
          <w:strike w:val="0"/>
        </w:rPr>
        <w:t xml:space="preserve"> </w:t>
      </w:r>
      <w:r w:rsidRPr="008E2DBD">
        <w:rPr>
          <w:rFonts w:ascii="Arial" w:hAnsi="Arial" w:cs="Arial"/>
          <w:strike w:val="0"/>
        </w:rPr>
        <w:t xml:space="preserve">mobile fleet. The new operator will need to continue this migration into the new devices approved by the </w:t>
      </w:r>
      <w:proofErr w:type="spellStart"/>
      <w:proofErr w:type="gramStart"/>
      <w:r w:rsidR="002F30E2">
        <w:rPr>
          <w:rFonts w:ascii="Arial" w:hAnsi="Arial" w:cs="Arial"/>
          <w:strike w:val="0"/>
        </w:rPr>
        <w:t>The</w:t>
      </w:r>
      <w:proofErr w:type="spellEnd"/>
      <w:proofErr w:type="gramEnd"/>
      <w:r w:rsidR="002F30E2">
        <w:rPr>
          <w:rFonts w:ascii="Arial" w:hAnsi="Arial" w:cs="Arial"/>
          <w:strike w:val="0"/>
        </w:rPr>
        <w:t xml:space="preserve"> company</w:t>
      </w:r>
      <w:r w:rsidRPr="008E2DBD">
        <w:rPr>
          <w:rFonts w:ascii="Arial" w:hAnsi="Arial" w:cs="Arial"/>
          <w:strike w:val="0"/>
        </w:rPr>
        <w:t xml:space="preserve"> policy.</w:t>
      </w:r>
    </w:p>
    <w:p w14:paraId="38D2A6DB" w14:textId="77777777" w:rsidR="00840130" w:rsidRPr="008E2DBD" w:rsidRDefault="00840130" w:rsidP="00840130">
      <w:pPr>
        <w:pStyle w:val="XchangingBodyText"/>
        <w:ind w:firstLine="0"/>
        <w:rPr>
          <w:rFonts w:ascii="Arial" w:hAnsi="Arial" w:cs="Arial"/>
          <w:strike w:val="0"/>
        </w:rPr>
      </w:pPr>
    </w:p>
    <w:p w14:paraId="0457F521" w14:textId="77777777" w:rsidR="00840130" w:rsidRPr="008E2DBD" w:rsidRDefault="00033028" w:rsidP="00840130">
      <w:pPr>
        <w:pStyle w:val="XchangingBodyText"/>
        <w:ind w:firstLine="0"/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The desired</w:t>
      </w:r>
      <w:r w:rsidR="00840130" w:rsidRPr="008E2DBD">
        <w:rPr>
          <w:rFonts w:ascii="Arial" w:hAnsi="Arial" w:cs="Arial"/>
          <w:strike w:val="0"/>
        </w:rPr>
        <w:t xml:space="preserve"> </w:t>
      </w:r>
      <w:r w:rsidR="00B97DBE" w:rsidRPr="008E2DBD">
        <w:rPr>
          <w:rFonts w:ascii="Arial" w:hAnsi="Arial" w:cs="Arial"/>
          <w:strike w:val="0"/>
        </w:rPr>
        <w:t xml:space="preserve">mobile </w:t>
      </w:r>
      <w:r w:rsidR="00840130" w:rsidRPr="008E2DBD">
        <w:rPr>
          <w:rFonts w:ascii="Arial" w:hAnsi="Arial" w:cs="Arial"/>
          <w:strike w:val="0"/>
        </w:rPr>
        <w:t>device fleet is:</w:t>
      </w:r>
    </w:p>
    <w:p w14:paraId="3D63B719" w14:textId="77777777" w:rsidR="00033028" w:rsidRPr="008E2DBD" w:rsidRDefault="00033028" w:rsidP="00840130">
      <w:pPr>
        <w:pStyle w:val="XchangingBodyText"/>
        <w:ind w:firstLine="0"/>
        <w:rPr>
          <w:rFonts w:ascii="Arial" w:hAnsi="Arial" w:cs="Arial"/>
          <w:strike w:val="0"/>
        </w:rPr>
      </w:pPr>
    </w:p>
    <w:p w14:paraId="35741831" w14:textId="77777777" w:rsidR="00840130" w:rsidRPr="008E2DBD" w:rsidRDefault="00840130" w:rsidP="00840130">
      <w:pPr>
        <w:pStyle w:val="XchangingBodyText"/>
        <w:ind w:firstLine="0"/>
        <w:rPr>
          <w:rFonts w:ascii="Arial" w:hAnsi="Arial" w:cs="Arial"/>
          <w:strike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9"/>
        <w:gridCol w:w="2161"/>
        <w:gridCol w:w="2096"/>
        <w:gridCol w:w="1900"/>
      </w:tblGrid>
      <w:tr w:rsidR="00506FEC" w:rsidRPr="008E2DBD" w14:paraId="2DA09C28" w14:textId="77777777" w:rsidTr="00506FEC">
        <w:tc>
          <w:tcPr>
            <w:tcW w:w="2296" w:type="dxa"/>
            <w:shd w:val="clear" w:color="auto" w:fill="F2F2F2" w:themeFill="background1" w:themeFillShade="F2"/>
          </w:tcPr>
          <w:p w14:paraId="41D0EF09" w14:textId="77777777" w:rsidR="00506FEC" w:rsidRPr="008E2DBD" w:rsidRDefault="00506FEC" w:rsidP="00506FEC">
            <w:pPr>
              <w:pStyle w:val="XchangingBodyText"/>
              <w:ind w:firstLine="0"/>
              <w:jc w:val="center"/>
              <w:rPr>
                <w:rFonts w:ascii="Arial" w:hAnsi="Arial" w:cs="Arial"/>
                <w:b/>
                <w:strike w:val="0"/>
              </w:rPr>
            </w:pPr>
            <w:r w:rsidRPr="008E2DBD">
              <w:rPr>
                <w:rFonts w:ascii="Arial" w:hAnsi="Arial" w:cs="Arial"/>
                <w:b/>
                <w:strike w:val="0"/>
              </w:rPr>
              <w:t>Segment</w:t>
            </w:r>
          </w:p>
        </w:tc>
        <w:tc>
          <w:tcPr>
            <w:tcW w:w="2313" w:type="dxa"/>
            <w:shd w:val="clear" w:color="auto" w:fill="F2F2F2" w:themeFill="background1" w:themeFillShade="F2"/>
          </w:tcPr>
          <w:p w14:paraId="076F00F1" w14:textId="77777777" w:rsidR="00506FEC" w:rsidRPr="008E2DBD" w:rsidRDefault="00506FEC" w:rsidP="00506FEC">
            <w:pPr>
              <w:pStyle w:val="XchangingBodyText"/>
              <w:ind w:firstLine="0"/>
              <w:jc w:val="center"/>
              <w:rPr>
                <w:rFonts w:ascii="Arial" w:hAnsi="Arial" w:cs="Arial"/>
                <w:b/>
                <w:strike w:val="0"/>
              </w:rPr>
            </w:pPr>
            <w:r w:rsidRPr="008E2DBD">
              <w:rPr>
                <w:rFonts w:ascii="Arial" w:hAnsi="Arial" w:cs="Arial"/>
                <w:b/>
                <w:strike w:val="0"/>
              </w:rPr>
              <w:t>Expected device</w:t>
            </w:r>
          </w:p>
        </w:tc>
        <w:tc>
          <w:tcPr>
            <w:tcW w:w="2261" w:type="dxa"/>
            <w:shd w:val="clear" w:color="auto" w:fill="F2F2F2" w:themeFill="background1" w:themeFillShade="F2"/>
          </w:tcPr>
          <w:p w14:paraId="4883DAC4" w14:textId="77777777" w:rsidR="00506FEC" w:rsidRPr="008E2DBD" w:rsidRDefault="00506FEC" w:rsidP="00506FEC">
            <w:pPr>
              <w:pStyle w:val="XchangingBodyText"/>
              <w:ind w:firstLine="0"/>
              <w:jc w:val="center"/>
              <w:rPr>
                <w:rFonts w:ascii="Arial" w:hAnsi="Arial" w:cs="Arial"/>
                <w:b/>
                <w:strike w:val="0"/>
              </w:rPr>
            </w:pPr>
            <w:r w:rsidRPr="008E2DBD">
              <w:rPr>
                <w:rFonts w:ascii="Arial" w:hAnsi="Arial" w:cs="Arial"/>
                <w:b/>
                <w:strike w:val="0"/>
              </w:rPr>
              <w:t>Number of devices</w:t>
            </w:r>
          </w:p>
        </w:tc>
        <w:tc>
          <w:tcPr>
            <w:tcW w:w="1986" w:type="dxa"/>
            <w:shd w:val="clear" w:color="auto" w:fill="F2F2F2" w:themeFill="background1" w:themeFillShade="F2"/>
          </w:tcPr>
          <w:p w14:paraId="056C7A68" w14:textId="77777777" w:rsidR="00506FEC" w:rsidRPr="008E2DBD" w:rsidRDefault="00506FEC" w:rsidP="00506FEC">
            <w:pPr>
              <w:pStyle w:val="XchangingBodyText"/>
              <w:ind w:firstLine="0"/>
              <w:jc w:val="center"/>
              <w:rPr>
                <w:rFonts w:ascii="Arial" w:hAnsi="Arial" w:cs="Arial"/>
                <w:b/>
                <w:strike w:val="0"/>
              </w:rPr>
            </w:pPr>
            <w:r w:rsidRPr="008E2DBD">
              <w:rPr>
                <w:rFonts w:ascii="Arial" w:hAnsi="Arial" w:cs="Arial"/>
                <w:b/>
                <w:strike w:val="0"/>
              </w:rPr>
              <w:t>Services associated</w:t>
            </w:r>
          </w:p>
        </w:tc>
      </w:tr>
      <w:tr w:rsidR="00506FEC" w:rsidRPr="008E2DBD" w14:paraId="3AB74BFC" w14:textId="77777777" w:rsidTr="00506FEC">
        <w:tc>
          <w:tcPr>
            <w:tcW w:w="2296" w:type="dxa"/>
          </w:tcPr>
          <w:p w14:paraId="0593831A" w14:textId="77777777" w:rsidR="00506FEC" w:rsidRPr="008E2DBD" w:rsidRDefault="00506FEC" w:rsidP="00506FEC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 w:rsidRPr="008E2DBD">
              <w:rPr>
                <w:rFonts w:ascii="Arial" w:hAnsi="Arial" w:cs="Arial"/>
                <w:strike w:val="0"/>
              </w:rPr>
              <w:t>High-end</w:t>
            </w:r>
          </w:p>
        </w:tc>
        <w:tc>
          <w:tcPr>
            <w:tcW w:w="2313" w:type="dxa"/>
          </w:tcPr>
          <w:p w14:paraId="07192463" w14:textId="1164633E" w:rsidR="00506FEC" w:rsidRPr="008E2DBD" w:rsidRDefault="00506FEC" w:rsidP="001C1CFC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 w:rsidRPr="008E2DBD">
              <w:rPr>
                <w:rFonts w:ascii="Arial" w:hAnsi="Arial" w:cs="Arial"/>
                <w:strike w:val="0"/>
              </w:rPr>
              <w:t xml:space="preserve">iPhone </w:t>
            </w:r>
            <w:r w:rsidR="00833626">
              <w:rPr>
                <w:rFonts w:ascii="Arial" w:hAnsi="Arial" w:cs="Arial"/>
                <w:strike w:val="0"/>
              </w:rPr>
              <w:t>15</w:t>
            </w:r>
            <w:r w:rsidRPr="008E2DBD">
              <w:rPr>
                <w:rFonts w:ascii="Arial" w:hAnsi="Arial" w:cs="Arial"/>
                <w:strike w:val="0"/>
              </w:rPr>
              <w:t xml:space="preserve"> 1</w:t>
            </w:r>
            <w:r w:rsidR="00833626">
              <w:rPr>
                <w:rFonts w:ascii="Arial" w:hAnsi="Arial" w:cs="Arial"/>
                <w:strike w:val="0"/>
              </w:rPr>
              <w:t>28</w:t>
            </w:r>
            <w:r w:rsidRPr="008E2DBD">
              <w:rPr>
                <w:rFonts w:ascii="Arial" w:hAnsi="Arial" w:cs="Arial"/>
                <w:strike w:val="0"/>
              </w:rPr>
              <w:t>Gb</w:t>
            </w:r>
          </w:p>
        </w:tc>
        <w:tc>
          <w:tcPr>
            <w:tcW w:w="2261" w:type="dxa"/>
          </w:tcPr>
          <w:p w14:paraId="6A959652" w14:textId="77777777" w:rsidR="00506FEC" w:rsidRPr="008E2DBD" w:rsidRDefault="00506FEC" w:rsidP="00840130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 w:rsidRPr="008E2DBD">
              <w:rPr>
                <w:rFonts w:ascii="Arial" w:hAnsi="Arial" w:cs="Arial"/>
                <w:strike w:val="0"/>
              </w:rPr>
              <w:t>70</w:t>
            </w:r>
          </w:p>
        </w:tc>
        <w:tc>
          <w:tcPr>
            <w:tcW w:w="1986" w:type="dxa"/>
          </w:tcPr>
          <w:p w14:paraId="07B4B603" w14:textId="77777777" w:rsidR="00506FEC" w:rsidRPr="008E2DBD" w:rsidRDefault="00506FEC" w:rsidP="00840130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 w:rsidRPr="008E2DBD">
              <w:rPr>
                <w:rFonts w:ascii="Arial" w:hAnsi="Arial" w:cs="Arial"/>
                <w:strike w:val="0"/>
              </w:rPr>
              <w:t>Voice, e-mail, internet</w:t>
            </w:r>
          </w:p>
        </w:tc>
      </w:tr>
      <w:tr w:rsidR="00506FEC" w:rsidRPr="008E2DBD" w14:paraId="3A7ACAFB" w14:textId="77777777" w:rsidTr="00506FEC">
        <w:tc>
          <w:tcPr>
            <w:tcW w:w="2296" w:type="dxa"/>
          </w:tcPr>
          <w:p w14:paraId="24EAD38C" w14:textId="77777777" w:rsidR="00506FEC" w:rsidRPr="008E2DBD" w:rsidRDefault="00506FEC" w:rsidP="00840130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 w:rsidRPr="008E2DBD">
              <w:rPr>
                <w:rFonts w:ascii="Arial" w:hAnsi="Arial" w:cs="Arial"/>
                <w:strike w:val="0"/>
              </w:rPr>
              <w:t>High-end</w:t>
            </w:r>
          </w:p>
        </w:tc>
        <w:tc>
          <w:tcPr>
            <w:tcW w:w="2313" w:type="dxa"/>
          </w:tcPr>
          <w:p w14:paraId="5FC262E5" w14:textId="403635E0" w:rsidR="00506FEC" w:rsidRPr="008E2DBD" w:rsidRDefault="00506FEC" w:rsidP="001C1CFC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 w:rsidRPr="008E2DBD">
              <w:rPr>
                <w:rFonts w:ascii="Arial" w:hAnsi="Arial" w:cs="Arial"/>
                <w:strike w:val="0"/>
              </w:rPr>
              <w:t xml:space="preserve">Samsung </w:t>
            </w:r>
            <w:r w:rsidR="001C1CFC">
              <w:rPr>
                <w:rFonts w:ascii="Arial" w:hAnsi="Arial" w:cs="Arial"/>
                <w:strike w:val="0"/>
              </w:rPr>
              <w:t>S</w:t>
            </w:r>
            <w:r w:rsidR="00833626">
              <w:rPr>
                <w:rFonts w:ascii="Arial" w:hAnsi="Arial" w:cs="Arial"/>
                <w:strike w:val="0"/>
              </w:rPr>
              <w:t>24 256gb</w:t>
            </w:r>
          </w:p>
        </w:tc>
        <w:tc>
          <w:tcPr>
            <w:tcW w:w="2261" w:type="dxa"/>
          </w:tcPr>
          <w:p w14:paraId="3F58DE82" w14:textId="77777777" w:rsidR="00506FEC" w:rsidRPr="008E2DBD" w:rsidRDefault="00AC1674" w:rsidP="00840130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>
              <w:rPr>
                <w:rFonts w:ascii="Arial" w:hAnsi="Arial" w:cs="Arial"/>
                <w:strike w:val="0"/>
              </w:rPr>
              <w:t>720</w:t>
            </w:r>
          </w:p>
        </w:tc>
        <w:tc>
          <w:tcPr>
            <w:tcW w:w="1986" w:type="dxa"/>
          </w:tcPr>
          <w:p w14:paraId="4F5CE99B" w14:textId="77777777" w:rsidR="00506FEC" w:rsidRPr="008E2DBD" w:rsidRDefault="00506FEC" w:rsidP="00840130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 w:rsidRPr="008E2DBD">
              <w:rPr>
                <w:rFonts w:ascii="Arial" w:hAnsi="Arial" w:cs="Arial"/>
                <w:strike w:val="0"/>
              </w:rPr>
              <w:t>Voice, e-mail, internet</w:t>
            </w:r>
          </w:p>
        </w:tc>
      </w:tr>
      <w:tr w:rsidR="00506FEC" w:rsidRPr="008E2DBD" w14:paraId="6DD778EA" w14:textId="77777777" w:rsidTr="00506FEC">
        <w:tc>
          <w:tcPr>
            <w:tcW w:w="2296" w:type="dxa"/>
          </w:tcPr>
          <w:p w14:paraId="13C9D9B3" w14:textId="77777777" w:rsidR="00506FEC" w:rsidRPr="008E2DBD" w:rsidRDefault="00506FEC" w:rsidP="00840130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 w:rsidRPr="008E2DBD">
              <w:rPr>
                <w:rFonts w:ascii="Arial" w:hAnsi="Arial" w:cs="Arial"/>
                <w:strike w:val="0"/>
              </w:rPr>
              <w:t>Low to Medium-end</w:t>
            </w:r>
          </w:p>
        </w:tc>
        <w:tc>
          <w:tcPr>
            <w:tcW w:w="2313" w:type="dxa"/>
          </w:tcPr>
          <w:p w14:paraId="41B16BB0" w14:textId="77777777" w:rsidR="00506FEC" w:rsidRPr="008E2DBD" w:rsidRDefault="00506FEC" w:rsidP="00840130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</w:p>
        </w:tc>
        <w:tc>
          <w:tcPr>
            <w:tcW w:w="2261" w:type="dxa"/>
          </w:tcPr>
          <w:p w14:paraId="4E7D199A" w14:textId="77777777" w:rsidR="00506FEC" w:rsidRPr="008E2DBD" w:rsidRDefault="00AC1674" w:rsidP="00840130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>
              <w:rPr>
                <w:rFonts w:ascii="Arial" w:hAnsi="Arial" w:cs="Arial"/>
                <w:strike w:val="0"/>
              </w:rPr>
              <w:t>10</w:t>
            </w:r>
          </w:p>
        </w:tc>
        <w:tc>
          <w:tcPr>
            <w:tcW w:w="1986" w:type="dxa"/>
          </w:tcPr>
          <w:p w14:paraId="304BFA8B" w14:textId="77777777" w:rsidR="00506FEC" w:rsidRPr="008E2DBD" w:rsidRDefault="00506FEC" w:rsidP="00840130">
            <w:pPr>
              <w:pStyle w:val="XchangingBodyText"/>
              <w:ind w:firstLine="0"/>
              <w:rPr>
                <w:rFonts w:ascii="Arial" w:hAnsi="Arial" w:cs="Arial"/>
                <w:strike w:val="0"/>
              </w:rPr>
            </w:pPr>
            <w:r w:rsidRPr="008E2DBD">
              <w:rPr>
                <w:rFonts w:ascii="Arial" w:hAnsi="Arial" w:cs="Arial"/>
                <w:strike w:val="0"/>
              </w:rPr>
              <w:t>Voice</w:t>
            </w:r>
          </w:p>
        </w:tc>
      </w:tr>
    </w:tbl>
    <w:p w14:paraId="7E46A1B7" w14:textId="77777777" w:rsidR="00033028" w:rsidRPr="008E2DBD" w:rsidRDefault="00033028" w:rsidP="00840130">
      <w:pPr>
        <w:pStyle w:val="XchangingBodyText"/>
        <w:ind w:firstLine="0"/>
        <w:rPr>
          <w:rFonts w:ascii="Arial" w:hAnsi="Arial" w:cs="Arial"/>
          <w:strike w:val="0"/>
        </w:rPr>
      </w:pPr>
    </w:p>
    <w:p w14:paraId="76B6DB4B" w14:textId="77777777" w:rsidR="00B97DBE" w:rsidRPr="008E2DBD" w:rsidRDefault="002C3EF4" w:rsidP="00B97DBE">
      <w:pPr>
        <w:pStyle w:val="XchangingBodyText"/>
        <w:ind w:firstLine="0"/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Today’s mobile device fleet is described in the appendix.</w:t>
      </w:r>
    </w:p>
    <w:p w14:paraId="6007C926" w14:textId="77777777" w:rsidR="00D575D1" w:rsidRPr="008E2DBD" w:rsidRDefault="00D575D1" w:rsidP="00B97DBE">
      <w:pPr>
        <w:pStyle w:val="XchangingBodyText"/>
        <w:ind w:firstLine="0"/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Tablets devices are out of the scope of this tender (except the related mobile data connections)</w:t>
      </w:r>
    </w:p>
    <w:p w14:paraId="25BCAF37" w14:textId="77777777" w:rsidR="00166EE2" w:rsidRPr="008E2DBD" w:rsidRDefault="00166EE2" w:rsidP="00B97DBE">
      <w:pPr>
        <w:pStyle w:val="XchangingBodyText"/>
        <w:ind w:firstLine="0"/>
        <w:rPr>
          <w:rFonts w:ascii="Arial" w:hAnsi="Arial" w:cs="Arial"/>
          <w:strike w:val="0"/>
        </w:rPr>
      </w:pPr>
    </w:p>
    <w:p w14:paraId="529AA6D9" w14:textId="77777777" w:rsidR="00166EE2" w:rsidRPr="008E2DBD" w:rsidRDefault="00166EE2" w:rsidP="000F014E">
      <w:pPr>
        <w:pStyle w:val="XchangingBodyText"/>
        <w:rPr>
          <w:rFonts w:ascii="Arial" w:hAnsi="Arial" w:cs="Arial"/>
          <w:strike w:val="0"/>
        </w:rPr>
      </w:pPr>
    </w:p>
    <w:p w14:paraId="11FFB2D1" w14:textId="77777777" w:rsidR="00B00F89" w:rsidRPr="008E2DBD" w:rsidRDefault="005E589F" w:rsidP="00166EE2">
      <w:pPr>
        <w:pStyle w:val="XchangingBodyText"/>
        <w:ind w:firstLine="0"/>
        <w:rPr>
          <w:rFonts w:ascii="Arial" w:hAnsi="Arial" w:cs="Arial"/>
          <w:strike w:val="0"/>
          <w:lang w:val="es-ES"/>
        </w:rPr>
      </w:pPr>
      <w:r w:rsidRPr="008E2DBD">
        <w:rPr>
          <w:rFonts w:ascii="Arial" w:hAnsi="Arial" w:cs="Arial"/>
          <w:strike w:val="0"/>
          <w:u w:val="single"/>
          <w:lang w:val="es-ES"/>
        </w:rPr>
        <w:t xml:space="preserve">Mobile </w:t>
      </w:r>
      <w:proofErr w:type="spellStart"/>
      <w:r w:rsidRPr="008E2DBD">
        <w:rPr>
          <w:rFonts w:ascii="Arial" w:hAnsi="Arial" w:cs="Arial"/>
          <w:strike w:val="0"/>
          <w:u w:val="single"/>
          <w:lang w:val="es-ES"/>
        </w:rPr>
        <w:t>infrastructure</w:t>
      </w:r>
      <w:proofErr w:type="spellEnd"/>
      <w:r w:rsidRPr="008E2DBD">
        <w:rPr>
          <w:rFonts w:ascii="Arial" w:hAnsi="Arial" w:cs="Arial"/>
          <w:strike w:val="0"/>
          <w:u w:val="single"/>
          <w:lang w:val="es-ES"/>
        </w:rPr>
        <w:t xml:space="preserve"> (</w:t>
      </w:r>
      <w:r w:rsidR="002F30E2">
        <w:rPr>
          <w:rFonts w:ascii="Arial" w:hAnsi="Arial" w:cs="Arial"/>
          <w:b/>
          <w:strike w:val="0"/>
          <w:u w:val="single"/>
          <w:lang w:val="es-ES"/>
        </w:rPr>
        <w:t>HQ</w:t>
      </w:r>
      <w:r w:rsidRPr="008E2DBD">
        <w:rPr>
          <w:rFonts w:ascii="Arial" w:hAnsi="Arial" w:cs="Arial"/>
          <w:b/>
          <w:strike w:val="0"/>
          <w:u w:val="single"/>
          <w:lang w:val="es-ES"/>
        </w:rPr>
        <w:t xml:space="preserve"> - Madrid</w:t>
      </w:r>
      <w:r w:rsidRPr="008E2DBD">
        <w:rPr>
          <w:rFonts w:ascii="Arial" w:hAnsi="Arial" w:cs="Arial"/>
          <w:strike w:val="0"/>
          <w:u w:val="single"/>
          <w:lang w:val="es-ES"/>
        </w:rPr>
        <w:t>)</w:t>
      </w:r>
      <w:r w:rsidR="006C4367" w:rsidRPr="008E2DBD">
        <w:rPr>
          <w:rFonts w:ascii="Arial" w:hAnsi="Arial" w:cs="Arial"/>
          <w:strike w:val="0"/>
          <w:lang w:val="es-ES"/>
        </w:rPr>
        <w:t xml:space="preserve"> </w:t>
      </w:r>
    </w:p>
    <w:p w14:paraId="197BC98E" w14:textId="77777777" w:rsidR="00EE47D7" w:rsidRPr="008E2DBD" w:rsidRDefault="00EE47D7" w:rsidP="000F014E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Primary Access Description</w:t>
      </w:r>
    </w:p>
    <w:p w14:paraId="3CF006F5" w14:textId="77777777" w:rsidR="00EE47D7" w:rsidRPr="008E2DBD" w:rsidRDefault="00D52FC9" w:rsidP="000F014E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2 </w:t>
      </w:r>
      <w:r w:rsidR="00B00F89" w:rsidRPr="008E2DBD">
        <w:rPr>
          <w:rFonts w:ascii="Arial" w:hAnsi="Arial" w:cs="Arial"/>
          <w:strike w:val="0"/>
        </w:rPr>
        <w:t>P</w:t>
      </w:r>
      <w:r w:rsidRPr="008E2DBD">
        <w:rPr>
          <w:rFonts w:ascii="Arial" w:hAnsi="Arial" w:cs="Arial"/>
          <w:strike w:val="0"/>
        </w:rPr>
        <w:t xml:space="preserve">rimary </w:t>
      </w:r>
      <w:r w:rsidR="00B00F89" w:rsidRPr="008E2DBD">
        <w:rPr>
          <w:rFonts w:ascii="Arial" w:hAnsi="Arial" w:cs="Arial"/>
          <w:strike w:val="0"/>
        </w:rPr>
        <w:t>A</w:t>
      </w:r>
      <w:r w:rsidRPr="008E2DBD">
        <w:rPr>
          <w:rFonts w:ascii="Arial" w:hAnsi="Arial" w:cs="Arial"/>
          <w:strike w:val="0"/>
        </w:rPr>
        <w:t xml:space="preserve">ccess </w:t>
      </w:r>
      <w:r w:rsidR="00B00F89" w:rsidRPr="008E2DBD">
        <w:rPr>
          <w:rFonts w:ascii="Arial" w:hAnsi="Arial" w:cs="Arial"/>
          <w:strike w:val="0"/>
        </w:rPr>
        <w:t xml:space="preserve">located at </w:t>
      </w:r>
      <w:r w:rsidR="00EE47D7" w:rsidRPr="008E2DBD">
        <w:rPr>
          <w:rFonts w:ascii="Arial" w:hAnsi="Arial" w:cs="Arial"/>
          <w:strike w:val="0"/>
        </w:rPr>
        <w:t xml:space="preserve">Madrid | </w:t>
      </w:r>
      <w:r w:rsidR="002F30E2">
        <w:rPr>
          <w:rFonts w:ascii="Arial" w:hAnsi="Arial" w:cs="Arial"/>
          <w:strike w:val="0"/>
        </w:rPr>
        <w:t>The company</w:t>
      </w:r>
      <w:r w:rsidR="00EE47D7" w:rsidRPr="008E2DBD">
        <w:rPr>
          <w:rFonts w:ascii="Arial" w:hAnsi="Arial" w:cs="Arial"/>
          <w:strike w:val="0"/>
        </w:rPr>
        <w:t xml:space="preserve"> Building Mobile - </w:t>
      </w:r>
      <w:r w:rsidR="00B00F89" w:rsidRPr="008E2DBD">
        <w:rPr>
          <w:rFonts w:ascii="Arial" w:hAnsi="Arial" w:cs="Arial"/>
          <w:strike w:val="0"/>
        </w:rPr>
        <w:t>L</w:t>
      </w:r>
      <w:r w:rsidRPr="008E2DBD">
        <w:rPr>
          <w:rFonts w:ascii="Arial" w:hAnsi="Arial" w:cs="Arial"/>
          <w:strike w:val="0"/>
        </w:rPr>
        <w:t xml:space="preserve">inked to </w:t>
      </w:r>
      <w:r w:rsidR="00CB5FA3" w:rsidRPr="008E2DBD">
        <w:rPr>
          <w:rFonts w:ascii="Arial" w:hAnsi="Arial" w:cs="Arial"/>
          <w:strike w:val="0"/>
        </w:rPr>
        <w:t xml:space="preserve">Gateway and then to the </w:t>
      </w:r>
      <w:r w:rsidRPr="008E2DBD">
        <w:rPr>
          <w:rFonts w:ascii="Arial" w:hAnsi="Arial" w:cs="Arial"/>
          <w:strike w:val="0"/>
        </w:rPr>
        <w:t xml:space="preserve">Call Managers (CCMM) </w:t>
      </w:r>
    </w:p>
    <w:p w14:paraId="5F47AB96" w14:textId="5A846024" w:rsidR="00166EE2" w:rsidRPr="008E2DBD" w:rsidRDefault="00B00F89" w:rsidP="000F014E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4 Primary Access located at </w:t>
      </w:r>
      <w:r w:rsidR="00EE47D7" w:rsidRPr="008E2DBD">
        <w:rPr>
          <w:rFonts w:ascii="Arial" w:hAnsi="Arial" w:cs="Arial"/>
          <w:strike w:val="0"/>
        </w:rPr>
        <w:t xml:space="preserve">Madrid | </w:t>
      </w:r>
      <w:r w:rsidR="002F30E2">
        <w:rPr>
          <w:rFonts w:ascii="Arial" w:hAnsi="Arial" w:cs="Arial"/>
          <w:strike w:val="0"/>
        </w:rPr>
        <w:t>The company</w:t>
      </w:r>
      <w:r w:rsidR="00EE47D7" w:rsidRPr="008E2DBD">
        <w:rPr>
          <w:rFonts w:ascii="Arial" w:hAnsi="Arial" w:cs="Arial"/>
          <w:strike w:val="0"/>
        </w:rPr>
        <w:t xml:space="preserve"> Building</w:t>
      </w:r>
      <w:r w:rsidR="00CB5FA3" w:rsidRPr="008E2DBD">
        <w:rPr>
          <w:rFonts w:ascii="Arial" w:hAnsi="Arial" w:cs="Arial"/>
          <w:strike w:val="0"/>
        </w:rPr>
        <w:t xml:space="preserve"> </w:t>
      </w:r>
      <w:proofErr w:type="spellStart"/>
      <w:r w:rsidRPr="008E2DBD">
        <w:rPr>
          <w:rFonts w:ascii="Arial" w:hAnsi="Arial" w:cs="Arial"/>
          <w:strike w:val="0"/>
        </w:rPr>
        <w:t>BackUp</w:t>
      </w:r>
      <w:proofErr w:type="spellEnd"/>
      <w:r w:rsidRPr="008E2DBD">
        <w:rPr>
          <w:rFonts w:ascii="Arial" w:hAnsi="Arial" w:cs="Arial"/>
          <w:strike w:val="0"/>
        </w:rPr>
        <w:t xml:space="preserve"> </w:t>
      </w:r>
      <w:r w:rsidR="00833626">
        <w:rPr>
          <w:rFonts w:ascii="Arial" w:hAnsi="Arial" w:cs="Arial"/>
          <w:strike w:val="0"/>
        </w:rPr>
        <w:t>5</w:t>
      </w:r>
      <w:r w:rsidR="00383B74" w:rsidRPr="008E2DBD">
        <w:rPr>
          <w:rFonts w:ascii="Arial" w:hAnsi="Arial" w:cs="Arial"/>
          <w:strike w:val="0"/>
        </w:rPr>
        <w:t>G/4G</w:t>
      </w:r>
      <w:r w:rsidRPr="008E2DBD">
        <w:rPr>
          <w:rFonts w:ascii="Arial" w:hAnsi="Arial" w:cs="Arial"/>
          <w:strike w:val="0"/>
        </w:rPr>
        <w:t xml:space="preserve"> + </w:t>
      </w:r>
      <w:proofErr w:type="gramStart"/>
      <w:r w:rsidRPr="008E2DBD">
        <w:rPr>
          <w:rFonts w:ascii="Arial" w:hAnsi="Arial" w:cs="Arial"/>
          <w:strike w:val="0"/>
        </w:rPr>
        <w:t>Router</w:t>
      </w:r>
      <w:proofErr w:type="gramEnd"/>
    </w:p>
    <w:p w14:paraId="5B8E7760" w14:textId="77777777" w:rsidR="00EE47D7" w:rsidRPr="008E2DBD" w:rsidRDefault="00166EE2" w:rsidP="000F014E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New operator will propose the </w:t>
      </w:r>
      <w:proofErr w:type="spellStart"/>
      <w:r w:rsidRPr="008E2DBD">
        <w:rPr>
          <w:rFonts w:ascii="Arial" w:hAnsi="Arial" w:cs="Arial"/>
          <w:strike w:val="0"/>
        </w:rPr>
        <w:t>dimensión</w:t>
      </w:r>
      <w:proofErr w:type="spellEnd"/>
      <w:r w:rsidRPr="008E2DBD">
        <w:rPr>
          <w:rFonts w:ascii="Arial" w:hAnsi="Arial" w:cs="Arial"/>
          <w:strike w:val="0"/>
        </w:rPr>
        <w:t>/capacity for those accesses</w:t>
      </w:r>
    </w:p>
    <w:p w14:paraId="03868E92" w14:textId="61B02EBB" w:rsidR="00EE47D7" w:rsidRPr="008E2DBD" w:rsidRDefault="00833626" w:rsidP="000F014E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  <w:lang w:val="en-US"/>
        </w:rPr>
      </w:pPr>
      <w:r>
        <w:rPr>
          <w:rFonts w:ascii="Arial" w:hAnsi="Arial" w:cs="Arial"/>
          <w:strike w:val="0"/>
          <w:lang w:val="en-US"/>
        </w:rPr>
        <w:t>5</w:t>
      </w:r>
      <w:r w:rsidR="000F014E" w:rsidRPr="008E2DBD">
        <w:rPr>
          <w:rFonts w:ascii="Arial" w:hAnsi="Arial" w:cs="Arial"/>
          <w:strike w:val="0"/>
          <w:lang w:val="en-US"/>
        </w:rPr>
        <w:t xml:space="preserve">G, </w:t>
      </w:r>
      <w:r w:rsidR="00383B74" w:rsidRPr="008E2DBD">
        <w:rPr>
          <w:rFonts w:ascii="Arial" w:hAnsi="Arial" w:cs="Arial"/>
          <w:strike w:val="0"/>
          <w:lang w:val="en-US"/>
        </w:rPr>
        <w:t>3G/4G</w:t>
      </w:r>
      <w:r w:rsidR="00EE47D7" w:rsidRPr="008E2DBD">
        <w:rPr>
          <w:rFonts w:ascii="Arial" w:hAnsi="Arial" w:cs="Arial"/>
          <w:strike w:val="0"/>
          <w:lang w:val="en-US"/>
        </w:rPr>
        <w:t xml:space="preserve"> and 2G coverage </w:t>
      </w:r>
      <w:proofErr w:type="gramStart"/>
      <w:r w:rsidR="00EE47D7" w:rsidRPr="008E2DBD">
        <w:rPr>
          <w:rFonts w:ascii="Arial" w:hAnsi="Arial" w:cs="Arial"/>
          <w:strike w:val="0"/>
          <w:lang w:val="en-US"/>
        </w:rPr>
        <w:t>in ,</w:t>
      </w:r>
      <w:proofErr w:type="gramEnd"/>
      <w:r w:rsidR="00EE47D7" w:rsidRPr="008E2DBD">
        <w:rPr>
          <w:rFonts w:ascii="Arial" w:hAnsi="Arial" w:cs="Arial"/>
          <w:strike w:val="0"/>
          <w:lang w:val="en-US"/>
        </w:rPr>
        <w:t xml:space="preserve"> 48 | </w:t>
      </w:r>
      <w:r w:rsidR="002F30E2">
        <w:rPr>
          <w:rFonts w:ascii="Arial" w:hAnsi="Arial" w:cs="Arial"/>
          <w:strike w:val="0"/>
          <w:lang w:val="en-US"/>
        </w:rPr>
        <w:t>The company</w:t>
      </w:r>
      <w:r w:rsidR="00EE47D7" w:rsidRPr="008E2DBD">
        <w:rPr>
          <w:rFonts w:ascii="Arial" w:hAnsi="Arial" w:cs="Arial"/>
          <w:strike w:val="0"/>
          <w:lang w:val="en-US"/>
        </w:rPr>
        <w:t xml:space="preserve"> Building</w:t>
      </w:r>
    </w:p>
    <w:p w14:paraId="5C1831B5" w14:textId="77777777" w:rsidR="005F4F64" w:rsidRPr="008E2DBD" w:rsidRDefault="002F30E2" w:rsidP="005F4F64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>
        <w:rPr>
          <w:rFonts w:ascii="Arial" w:hAnsi="Arial" w:cs="Arial"/>
          <w:strike w:val="0"/>
        </w:rPr>
        <w:lastRenderedPageBreak/>
        <w:t>The company</w:t>
      </w:r>
      <w:r w:rsidR="005F4F64" w:rsidRPr="008E2DBD">
        <w:rPr>
          <w:rFonts w:ascii="Arial" w:hAnsi="Arial" w:cs="Arial"/>
          <w:strike w:val="0"/>
        </w:rPr>
        <w:t xml:space="preserve"> building at </w:t>
      </w:r>
      <w:r>
        <w:rPr>
          <w:rFonts w:ascii="Arial" w:hAnsi="Arial" w:cs="Arial"/>
          <w:strike w:val="0"/>
        </w:rPr>
        <w:t>Madrid</w:t>
      </w:r>
      <w:r w:rsidR="00344712">
        <w:rPr>
          <w:rFonts w:ascii="Arial" w:hAnsi="Arial" w:cs="Arial"/>
          <w:strike w:val="0"/>
        </w:rPr>
        <w:t xml:space="preserve"> </w:t>
      </w:r>
      <w:r w:rsidR="005F4F64" w:rsidRPr="008E2DBD">
        <w:rPr>
          <w:rFonts w:ascii="Arial" w:hAnsi="Arial" w:cs="Arial"/>
          <w:strike w:val="0"/>
        </w:rPr>
        <w:t>is protected from electromagnetic waves transmission and avoid 3G/4G and 2G connection, for this reason it is mandatory to secure internal coverage.</w:t>
      </w:r>
    </w:p>
    <w:p w14:paraId="2737CF36" w14:textId="77777777" w:rsidR="00EE47D7" w:rsidRPr="008E2DBD" w:rsidRDefault="00EE47D7" w:rsidP="000F014E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4 </w:t>
      </w:r>
      <w:r w:rsidR="001F4FC2" w:rsidRPr="008E2DBD">
        <w:rPr>
          <w:rFonts w:ascii="Arial" w:hAnsi="Arial" w:cs="Arial"/>
          <w:strike w:val="0"/>
        </w:rPr>
        <w:t>antennas by floor (9 floors in Building -&gt; 6 offices floors + Ground Floor + 2 parking floors</w:t>
      </w:r>
      <w:r w:rsidR="00CB5FA3" w:rsidRPr="008E2DBD">
        <w:rPr>
          <w:rFonts w:ascii="Arial" w:hAnsi="Arial" w:cs="Arial"/>
          <w:strike w:val="0"/>
        </w:rPr>
        <w:t>-located in underground</w:t>
      </w:r>
      <w:r w:rsidR="001F4FC2" w:rsidRPr="008E2DBD">
        <w:rPr>
          <w:rFonts w:ascii="Arial" w:hAnsi="Arial" w:cs="Arial"/>
          <w:strike w:val="0"/>
        </w:rPr>
        <w:t>)</w:t>
      </w:r>
    </w:p>
    <w:p w14:paraId="23151805" w14:textId="77777777" w:rsidR="00CB5FA3" w:rsidRPr="008E2DBD" w:rsidRDefault="001F4FC2" w:rsidP="000F014E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2 coverage rings (1 from the parking to 2</w:t>
      </w:r>
      <w:r w:rsidRPr="008E2DBD">
        <w:rPr>
          <w:rFonts w:ascii="Arial" w:hAnsi="Arial" w:cs="Arial"/>
          <w:strike w:val="0"/>
          <w:vertAlign w:val="superscript"/>
        </w:rPr>
        <w:t>nd</w:t>
      </w:r>
      <w:r w:rsidRPr="008E2DBD">
        <w:rPr>
          <w:rFonts w:ascii="Arial" w:hAnsi="Arial" w:cs="Arial"/>
          <w:strike w:val="0"/>
        </w:rPr>
        <w:t xml:space="preserve"> floor and other from 3</w:t>
      </w:r>
      <w:r w:rsidRPr="008E2DBD">
        <w:rPr>
          <w:rFonts w:ascii="Arial" w:hAnsi="Arial" w:cs="Arial"/>
          <w:strike w:val="0"/>
          <w:vertAlign w:val="superscript"/>
        </w:rPr>
        <w:t>rd</w:t>
      </w:r>
      <w:r w:rsidRPr="008E2DBD">
        <w:rPr>
          <w:rFonts w:ascii="Arial" w:hAnsi="Arial" w:cs="Arial"/>
          <w:strike w:val="0"/>
        </w:rPr>
        <w:t xml:space="preserve"> floor to 6</w:t>
      </w:r>
      <w:r w:rsidRPr="008E2DBD">
        <w:rPr>
          <w:rFonts w:ascii="Arial" w:hAnsi="Arial" w:cs="Arial"/>
          <w:strike w:val="0"/>
          <w:vertAlign w:val="superscript"/>
        </w:rPr>
        <w:t>th</w:t>
      </w:r>
      <w:r w:rsidRPr="008E2DBD">
        <w:rPr>
          <w:rFonts w:ascii="Arial" w:hAnsi="Arial" w:cs="Arial"/>
          <w:strike w:val="0"/>
        </w:rPr>
        <w:t xml:space="preserve"> floor)</w:t>
      </w:r>
    </w:p>
    <w:p w14:paraId="7B4743A4" w14:textId="77777777" w:rsidR="00CB5FA3" w:rsidRPr="008E2DBD" w:rsidRDefault="00CB5FA3" w:rsidP="000F014E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Security</w:t>
      </w:r>
    </w:p>
    <w:p w14:paraId="77FAE3E2" w14:textId="77777777" w:rsidR="00CB5FA3" w:rsidRPr="008E2DBD" w:rsidRDefault="00CB5FA3" w:rsidP="000F014E">
      <w:pPr>
        <w:pStyle w:val="XchangingBodyText"/>
        <w:numPr>
          <w:ilvl w:val="3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Private APN</w:t>
      </w:r>
      <w:r w:rsidR="00327BF8" w:rsidRPr="008E2DBD">
        <w:rPr>
          <w:rFonts w:ascii="Arial" w:hAnsi="Arial" w:cs="Arial"/>
          <w:strike w:val="0"/>
        </w:rPr>
        <w:t xml:space="preserve"> (Access Point Name)</w:t>
      </w:r>
    </w:p>
    <w:p w14:paraId="6F05584C" w14:textId="77777777" w:rsidR="00CB5FA3" w:rsidRPr="008E2DBD" w:rsidRDefault="00CB5FA3" w:rsidP="000F014E">
      <w:pPr>
        <w:pStyle w:val="XchangingBodyText"/>
        <w:numPr>
          <w:ilvl w:val="3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Delegated Radius on current supplier </w:t>
      </w:r>
    </w:p>
    <w:p w14:paraId="3B195DE9" w14:textId="77777777" w:rsidR="00916FB8" w:rsidRPr="008E2DBD" w:rsidRDefault="00916FB8" w:rsidP="00916FB8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Bandwidth – Corporate Madrid: 100 Mbps or upper</w:t>
      </w:r>
    </w:p>
    <w:p w14:paraId="573488B0" w14:textId="77777777" w:rsidR="005F4F64" w:rsidRPr="008E2DBD" w:rsidRDefault="005F4F64" w:rsidP="005F4F64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Internal calls CUG - Closed User Group (From Mobile to Mobile, Mobile to Fixed Line and vice versa)</w:t>
      </w:r>
    </w:p>
    <w:p w14:paraId="156CA800" w14:textId="77777777" w:rsidR="005F4F64" w:rsidRPr="008E2DBD" w:rsidRDefault="005F4F64" w:rsidP="005F4F64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Zero (0) cost between mobile and Headquarters fix numbers</w:t>
      </w:r>
    </w:p>
    <w:p w14:paraId="0475B63C" w14:textId="77777777" w:rsidR="00D37ACF" w:rsidRPr="008E2DBD" w:rsidRDefault="00D37ACF" w:rsidP="00916FB8">
      <w:pPr>
        <w:pStyle w:val="XchangingBodyText"/>
        <w:rPr>
          <w:rFonts w:ascii="Arial" w:hAnsi="Arial" w:cs="Arial"/>
          <w:strike w:val="0"/>
        </w:rPr>
      </w:pPr>
    </w:p>
    <w:p w14:paraId="32DCD20C" w14:textId="77777777" w:rsidR="006C666B" w:rsidRPr="008E2DBD" w:rsidRDefault="006C666B" w:rsidP="000F014E">
      <w:pPr>
        <w:pStyle w:val="XchangingBodyText"/>
        <w:rPr>
          <w:rFonts w:ascii="Arial" w:hAnsi="Arial" w:cs="Arial"/>
          <w:strike w:val="0"/>
        </w:rPr>
      </w:pPr>
    </w:p>
    <w:p w14:paraId="5C72DD51" w14:textId="77777777" w:rsidR="005E589F" w:rsidRPr="00AC1674" w:rsidRDefault="005E589F" w:rsidP="00166EE2">
      <w:pPr>
        <w:pStyle w:val="XchangingBodyText"/>
        <w:ind w:firstLine="0"/>
        <w:rPr>
          <w:rFonts w:ascii="Arial" w:hAnsi="Arial" w:cs="Arial"/>
          <w:strike w:val="0"/>
          <w:u w:val="single"/>
          <w:lang w:val="en-US"/>
        </w:rPr>
      </w:pPr>
      <w:r w:rsidRPr="00AC1674">
        <w:rPr>
          <w:rFonts w:ascii="Arial" w:hAnsi="Arial" w:cs="Arial"/>
          <w:strike w:val="0"/>
          <w:u w:val="single"/>
          <w:lang w:val="en-US"/>
        </w:rPr>
        <w:t>Mobile infrastructure (</w:t>
      </w:r>
      <w:proofErr w:type="spellStart"/>
      <w:r w:rsidRPr="00AC1674">
        <w:rPr>
          <w:rFonts w:ascii="Arial" w:hAnsi="Arial" w:cs="Arial"/>
          <w:strike w:val="0"/>
          <w:u w:val="single"/>
          <w:lang w:val="en-US"/>
        </w:rPr>
        <w:t>Telvent</w:t>
      </w:r>
      <w:proofErr w:type="spellEnd"/>
      <w:r w:rsidRPr="00AC1674">
        <w:rPr>
          <w:rFonts w:ascii="Arial" w:hAnsi="Arial" w:cs="Arial"/>
          <w:strike w:val="0"/>
          <w:u w:val="single"/>
          <w:lang w:val="en-US"/>
        </w:rPr>
        <w:t xml:space="preserve"> – </w:t>
      </w:r>
      <w:r w:rsidR="002F30E2" w:rsidRPr="00AC1674">
        <w:rPr>
          <w:rFonts w:ascii="Arial" w:hAnsi="Arial" w:cs="Arial"/>
          <w:strike w:val="0"/>
          <w:u w:val="single"/>
          <w:lang w:val="en-US"/>
        </w:rPr>
        <w:t>The company</w:t>
      </w:r>
      <w:r w:rsidRPr="00AC1674">
        <w:rPr>
          <w:rFonts w:ascii="Arial" w:hAnsi="Arial" w:cs="Arial"/>
          <w:strike w:val="0"/>
          <w:u w:val="single"/>
          <w:lang w:val="en-US"/>
        </w:rPr>
        <w:t xml:space="preserve"> IT Supplier)</w:t>
      </w:r>
    </w:p>
    <w:p w14:paraId="3DA146CA" w14:textId="77777777" w:rsidR="005E589F" w:rsidRPr="008E2DBD" w:rsidRDefault="00EE47D7" w:rsidP="000F014E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</w:rPr>
      </w:pPr>
      <w:r w:rsidRPr="00AC1674">
        <w:rPr>
          <w:rFonts w:ascii="Arial" w:hAnsi="Arial" w:cs="Arial"/>
          <w:strike w:val="0"/>
          <w:lang w:val="en-US"/>
        </w:rPr>
        <w:t xml:space="preserve"> </w:t>
      </w:r>
      <w:r w:rsidR="005E589F" w:rsidRPr="008E2DBD">
        <w:rPr>
          <w:rFonts w:ascii="Arial" w:hAnsi="Arial" w:cs="Arial"/>
          <w:strike w:val="0"/>
        </w:rPr>
        <w:t>Primary Access Description</w:t>
      </w:r>
    </w:p>
    <w:p w14:paraId="6F258F78" w14:textId="77777777" w:rsidR="005E589F" w:rsidRPr="008E2DBD" w:rsidRDefault="005E589F" w:rsidP="000F014E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1 Primary </w:t>
      </w:r>
      <w:r w:rsidR="00166EE2" w:rsidRPr="008E2DBD">
        <w:rPr>
          <w:rFonts w:ascii="Arial" w:hAnsi="Arial" w:cs="Arial"/>
          <w:strike w:val="0"/>
        </w:rPr>
        <w:t>Access</w:t>
      </w:r>
      <w:r w:rsidRPr="008E2DBD">
        <w:rPr>
          <w:rFonts w:ascii="Arial" w:hAnsi="Arial" w:cs="Arial"/>
          <w:strike w:val="0"/>
        </w:rPr>
        <w:t xml:space="preserve"> located at </w:t>
      </w:r>
      <w:proofErr w:type="spellStart"/>
      <w:r w:rsidRPr="008E2DBD">
        <w:rPr>
          <w:rFonts w:ascii="Arial" w:hAnsi="Arial" w:cs="Arial"/>
          <w:strike w:val="0"/>
        </w:rPr>
        <w:t>Telvent</w:t>
      </w:r>
      <w:proofErr w:type="spellEnd"/>
      <w:r w:rsidRPr="008E2DBD">
        <w:rPr>
          <w:rFonts w:ascii="Arial" w:hAnsi="Arial" w:cs="Arial"/>
          <w:strike w:val="0"/>
        </w:rPr>
        <w:t xml:space="preserve"> | </w:t>
      </w:r>
      <w:r w:rsidR="002F30E2">
        <w:rPr>
          <w:rFonts w:ascii="Arial" w:hAnsi="Arial" w:cs="Arial"/>
          <w:strike w:val="0"/>
        </w:rPr>
        <w:t>The company</w:t>
      </w:r>
      <w:r w:rsidRPr="008E2DBD">
        <w:rPr>
          <w:rFonts w:ascii="Arial" w:hAnsi="Arial" w:cs="Arial"/>
          <w:strike w:val="0"/>
        </w:rPr>
        <w:t>’s supplier</w:t>
      </w:r>
      <w:r w:rsidR="00CB5FA3" w:rsidRPr="008E2DBD">
        <w:rPr>
          <w:rFonts w:ascii="Arial" w:hAnsi="Arial" w:cs="Arial"/>
          <w:strike w:val="0"/>
        </w:rPr>
        <w:t xml:space="preserve"> </w:t>
      </w:r>
      <w:r w:rsidRPr="008E2DBD">
        <w:rPr>
          <w:rFonts w:ascii="Arial" w:hAnsi="Arial" w:cs="Arial"/>
          <w:strike w:val="0"/>
        </w:rPr>
        <w:t xml:space="preserve">Mobile – Linked </w:t>
      </w:r>
      <w:r w:rsidR="00CB5FA3" w:rsidRPr="008E2DBD">
        <w:rPr>
          <w:rFonts w:ascii="Arial" w:hAnsi="Arial" w:cs="Arial"/>
          <w:strike w:val="0"/>
        </w:rPr>
        <w:t>Gateway and then to the Call Managers (CCMM)</w:t>
      </w:r>
    </w:p>
    <w:p w14:paraId="0EFDD181" w14:textId="77777777" w:rsidR="005E589F" w:rsidRPr="008E2DBD" w:rsidRDefault="005E589F" w:rsidP="000F014E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1 EtherChannel </w:t>
      </w:r>
      <w:proofErr w:type="spellStart"/>
      <w:r w:rsidRPr="008E2DBD">
        <w:rPr>
          <w:rFonts w:ascii="Arial" w:hAnsi="Arial" w:cs="Arial"/>
          <w:strike w:val="0"/>
        </w:rPr>
        <w:t>Lan_Extension</w:t>
      </w:r>
      <w:proofErr w:type="spellEnd"/>
      <w:r w:rsidRPr="008E2DBD">
        <w:rPr>
          <w:rFonts w:ascii="Arial" w:hAnsi="Arial" w:cs="Arial"/>
          <w:strike w:val="0"/>
        </w:rPr>
        <w:t xml:space="preserve"> located at </w:t>
      </w:r>
      <w:proofErr w:type="spellStart"/>
      <w:r w:rsidRPr="008E2DBD">
        <w:rPr>
          <w:rFonts w:ascii="Arial" w:hAnsi="Arial" w:cs="Arial"/>
          <w:strike w:val="0"/>
        </w:rPr>
        <w:t>Telvent</w:t>
      </w:r>
      <w:proofErr w:type="spellEnd"/>
      <w:r w:rsidRPr="008E2DBD">
        <w:rPr>
          <w:rFonts w:ascii="Arial" w:hAnsi="Arial" w:cs="Arial"/>
          <w:strike w:val="0"/>
        </w:rPr>
        <w:t xml:space="preserve"> | </w:t>
      </w:r>
      <w:r w:rsidR="002F30E2">
        <w:rPr>
          <w:rFonts w:ascii="Arial" w:hAnsi="Arial" w:cs="Arial"/>
          <w:strike w:val="0"/>
        </w:rPr>
        <w:t>The company</w:t>
      </w:r>
      <w:r w:rsidRPr="008E2DBD">
        <w:rPr>
          <w:rFonts w:ascii="Arial" w:hAnsi="Arial" w:cs="Arial"/>
          <w:strike w:val="0"/>
        </w:rPr>
        <w:t>’s supplier</w:t>
      </w:r>
    </w:p>
    <w:p w14:paraId="3A5AEC59" w14:textId="77777777" w:rsidR="00166EE2" w:rsidRPr="008E2DBD" w:rsidRDefault="00166EE2" w:rsidP="00166EE2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New operator will propose the </w:t>
      </w:r>
      <w:proofErr w:type="spellStart"/>
      <w:r w:rsidRPr="008E2DBD">
        <w:rPr>
          <w:rFonts w:ascii="Arial" w:hAnsi="Arial" w:cs="Arial"/>
          <w:strike w:val="0"/>
        </w:rPr>
        <w:t>dimensión</w:t>
      </w:r>
      <w:proofErr w:type="spellEnd"/>
      <w:r w:rsidRPr="008E2DBD">
        <w:rPr>
          <w:rFonts w:ascii="Arial" w:hAnsi="Arial" w:cs="Arial"/>
          <w:strike w:val="0"/>
        </w:rPr>
        <w:t>/capacity for those accesses</w:t>
      </w:r>
    </w:p>
    <w:p w14:paraId="4D29EBCC" w14:textId="77777777" w:rsidR="00916FB8" w:rsidRPr="008E2DBD" w:rsidRDefault="00916FB8" w:rsidP="00916FB8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Bandwidth </w:t>
      </w:r>
      <w:proofErr w:type="spellStart"/>
      <w:r w:rsidRPr="008E2DBD">
        <w:rPr>
          <w:rFonts w:ascii="Arial" w:hAnsi="Arial" w:cs="Arial"/>
          <w:strike w:val="0"/>
        </w:rPr>
        <w:t>Telvent</w:t>
      </w:r>
      <w:proofErr w:type="spellEnd"/>
      <w:r w:rsidRPr="008E2DBD">
        <w:rPr>
          <w:rFonts w:ascii="Arial" w:hAnsi="Arial" w:cs="Arial"/>
          <w:strike w:val="0"/>
        </w:rPr>
        <w:t>: 100Mpbs or upper</w:t>
      </w:r>
    </w:p>
    <w:p w14:paraId="5C47C64D" w14:textId="77777777" w:rsidR="00916FB8" w:rsidRPr="008E2DBD" w:rsidRDefault="00916FB8" w:rsidP="000F014E">
      <w:pPr>
        <w:pStyle w:val="XchangingBodyText"/>
        <w:rPr>
          <w:rFonts w:ascii="Arial" w:hAnsi="Arial" w:cs="Arial"/>
          <w:strike w:val="0"/>
        </w:rPr>
      </w:pPr>
    </w:p>
    <w:p w14:paraId="488F65F8" w14:textId="77777777" w:rsidR="00916FB8" w:rsidRPr="008E2DBD" w:rsidRDefault="00916FB8" w:rsidP="000F014E">
      <w:pPr>
        <w:pStyle w:val="XchangingBodyText"/>
        <w:rPr>
          <w:rFonts w:ascii="Arial" w:hAnsi="Arial" w:cs="Arial"/>
          <w:strike w:val="0"/>
        </w:rPr>
      </w:pPr>
    </w:p>
    <w:p w14:paraId="4047A772" w14:textId="77777777" w:rsidR="001852A0" w:rsidRPr="008E2DBD" w:rsidRDefault="001852A0" w:rsidP="00121BFC">
      <w:pPr>
        <w:pStyle w:val="XchangingBodyText"/>
        <w:ind w:firstLine="0"/>
        <w:rPr>
          <w:rFonts w:ascii="Arial" w:hAnsi="Arial" w:cs="Arial"/>
          <w:strike w:val="0"/>
          <w:lang w:val="en-US"/>
        </w:rPr>
      </w:pPr>
      <w:r w:rsidRPr="008E2DBD">
        <w:rPr>
          <w:rFonts w:ascii="Arial" w:hAnsi="Arial" w:cs="Arial"/>
          <w:strike w:val="0"/>
          <w:lang w:val="en-US"/>
        </w:rPr>
        <w:t>See below current infrastructure scheme in Spain</w:t>
      </w:r>
      <w:r w:rsidR="002D0411" w:rsidRPr="008E2DBD">
        <w:rPr>
          <w:rFonts w:ascii="Arial" w:hAnsi="Arial" w:cs="Arial"/>
          <w:strike w:val="0"/>
          <w:lang w:val="en-US"/>
        </w:rPr>
        <w:t xml:space="preserve"> (Corporate-</w:t>
      </w:r>
      <w:proofErr w:type="spellStart"/>
      <w:r w:rsidR="002D0411" w:rsidRPr="008E2DBD">
        <w:rPr>
          <w:rFonts w:ascii="Arial" w:hAnsi="Arial" w:cs="Arial"/>
          <w:strike w:val="0"/>
          <w:lang w:val="en-US"/>
        </w:rPr>
        <w:t>Telvent</w:t>
      </w:r>
      <w:proofErr w:type="spellEnd"/>
      <w:r w:rsidR="002D0411" w:rsidRPr="008E2DBD">
        <w:rPr>
          <w:rFonts w:ascii="Arial" w:hAnsi="Arial" w:cs="Arial"/>
          <w:strike w:val="0"/>
          <w:lang w:val="en-US"/>
        </w:rPr>
        <w:t>)</w:t>
      </w:r>
      <w:r w:rsidR="00121BFC" w:rsidRPr="008E2DBD">
        <w:rPr>
          <w:rFonts w:ascii="Arial" w:hAnsi="Arial" w:cs="Arial"/>
          <w:strike w:val="0"/>
          <w:lang w:val="en-US"/>
        </w:rPr>
        <w:t xml:space="preserve"> (where 3G is mentioned, please consider 4G extension and upgrade)</w:t>
      </w:r>
    </w:p>
    <w:p w14:paraId="17EF9DC7" w14:textId="77777777" w:rsidR="001852A0" w:rsidRPr="008E2DBD" w:rsidRDefault="001852A0" w:rsidP="00795122">
      <w:pPr>
        <w:pStyle w:val="XchangingBodyText"/>
        <w:ind w:firstLine="0"/>
        <w:rPr>
          <w:rFonts w:ascii="Arial" w:hAnsi="Arial" w:cs="Arial"/>
          <w:strike w:val="0"/>
          <w:highlight w:val="yellow"/>
          <w:lang w:val="en-US"/>
        </w:rPr>
      </w:pPr>
    </w:p>
    <w:p w14:paraId="5E849B35" w14:textId="77777777" w:rsidR="00795122" w:rsidRPr="008E2DBD" w:rsidRDefault="00795122" w:rsidP="00795122">
      <w:pPr>
        <w:pStyle w:val="XchangingBodyText"/>
        <w:ind w:firstLine="0"/>
        <w:rPr>
          <w:rFonts w:ascii="Arial" w:hAnsi="Arial" w:cs="Arial"/>
          <w:strike w:val="0"/>
          <w:highlight w:val="yellow"/>
          <w:lang w:val="en-US"/>
        </w:rPr>
      </w:pPr>
    </w:p>
    <w:p w14:paraId="204317C6" w14:textId="5B58A885" w:rsidR="001852A0" w:rsidRPr="008E2DBD" w:rsidRDefault="002F30E2" w:rsidP="000F014E">
      <w:pPr>
        <w:pStyle w:val="XchangingBodyText"/>
        <w:rPr>
          <w:rFonts w:ascii="Arial" w:hAnsi="Arial" w:cs="Arial"/>
          <w:strike w:val="0"/>
          <w:highlight w:val="yellow"/>
        </w:rPr>
      </w:pPr>
      <w:r>
        <w:rPr>
          <w:rFonts w:ascii="Arial" w:hAnsi="Arial" w:cs="Arial"/>
          <w:strike w:val="0"/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EB753" wp14:editId="7345EF9F">
                <wp:simplePos x="0" y="0"/>
                <wp:positionH relativeFrom="column">
                  <wp:posOffset>4324350</wp:posOffset>
                </wp:positionH>
                <wp:positionV relativeFrom="paragraph">
                  <wp:posOffset>1666875</wp:posOffset>
                </wp:positionV>
                <wp:extent cx="1352550" cy="44767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5E79F" id="6 Rectángulo" o:spid="_x0000_s1026" style="position:absolute;margin-left:340.5pt;margin-top:131.25pt;width:106.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" fillcolor="#d6e3bc [1302]" strokecolor="#243f60 [1604]" strokeweight="2pt"/>
            </w:pict>
          </mc:Fallback>
        </mc:AlternateContent>
      </w:r>
      <w:r>
        <w:rPr>
          <w:rFonts w:ascii="Arial" w:hAnsi="Arial" w:cs="Arial"/>
          <w:strike w:val="0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7D499" wp14:editId="62D3B637">
                <wp:simplePos x="0" y="0"/>
                <wp:positionH relativeFrom="column">
                  <wp:posOffset>962025</wp:posOffset>
                </wp:positionH>
                <wp:positionV relativeFrom="paragraph">
                  <wp:posOffset>1609725</wp:posOffset>
                </wp:positionV>
                <wp:extent cx="885825" cy="44767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2CFF0" id="5 Rectángulo" o:spid="_x0000_s1026" style="position:absolute;margin-left:75.75pt;margin-top:126.75pt;width:69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" fillcolor="yellow" strokecolor="#243f60 [1604]" strokeweight="2pt"/>
            </w:pict>
          </mc:Fallback>
        </mc:AlternateContent>
      </w:r>
      <w:r w:rsidR="001852A0" w:rsidRPr="008E2DBD">
        <w:rPr>
          <w:rFonts w:ascii="Arial" w:hAnsi="Arial" w:cs="Arial"/>
          <w:strike w:val="0"/>
          <w:noProof/>
          <w:lang w:val="es-ES" w:eastAsia="es-ES"/>
        </w:rPr>
        <w:drawing>
          <wp:inline distT="0" distB="0" distL="0" distR="0" wp14:anchorId="6F024481" wp14:editId="450AF19D">
            <wp:extent cx="5396098" cy="2217261"/>
            <wp:effectExtent l="0" t="0" r="0" b="0"/>
            <wp:docPr id="3" name="Picture 49" descr="C:\Documents and Settings\plazab\Xchanging\L'Oréal\Categories\1. August Actions\1. Telecom\1. Mobile\L'Oréal Mobiles RFP\L'Oréal Mobiles eRFP Documents\L'Oréal Mobiles eRFP Annexes\P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Documents and Settings\plazab\Xchanging\L'Oréal\Categories\1. August Actions\1. Telecom\1. Mobile\L'Oréal Mobiles RFP\L'Oréal Mobiles eRFP Documents\L'Oréal Mobiles eRFP Annexes\Pr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78" cy="221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3C066" w14:textId="77777777" w:rsidR="00D37ACF" w:rsidRPr="008E2DBD" w:rsidRDefault="00D37ACF" w:rsidP="000F014E">
      <w:pPr>
        <w:pStyle w:val="XchangingBodyText"/>
        <w:rPr>
          <w:rFonts w:ascii="Arial" w:hAnsi="Arial" w:cs="Arial"/>
          <w:strike w:val="0"/>
          <w:lang w:val="fr-FR"/>
        </w:rPr>
      </w:pPr>
    </w:p>
    <w:p w14:paraId="4A28EF1B" w14:textId="77777777" w:rsidR="002C3EF4" w:rsidRPr="008E2DBD" w:rsidRDefault="002C3EF4" w:rsidP="002C3EF4">
      <w:pPr>
        <w:pStyle w:val="XchangingBodyText"/>
        <w:ind w:left="2160" w:firstLine="0"/>
        <w:rPr>
          <w:rFonts w:ascii="Arial" w:hAnsi="Arial" w:cs="Arial"/>
          <w:strike w:val="0"/>
          <w:lang w:val="fr-FR"/>
        </w:rPr>
      </w:pPr>
    </w:p>
    <w:p w14:paraId="1F69C7C9" w14:textId="77777777" w:rsidR="00FA4B3C" w:rsidRPr="008E2DBD" w:rsidRDefault="00FA4B3C" w:rsidP="002C3EF4">
      <w:pPr>
        <w:pStyle w:val="XchangingBodyText"/>
        <w:ind w:firstLine="0"/>
        <w:rPr>
          <w:rFonts w:ascii="Arial" w:hAnsi="Arial" w:cs="Arial"/>
          <w:strike w:val="0"/>
          <w:u w:val="single"/>
          <w:lang w:val="fr-FR"/>
        </w:rPr>
      </w:pPr>
      <w:r w:rsidRPr="008E2DBD">
        <w:rPr>
          <w:rFonts w:ascii="Arial" w:hAnsi="Arial" w:cs="Arial"/>
          <w:strike w:val="0"/>
          <w:u w:val="single"/>
          <w:lang w:val="fr-FR"/>
        </w:rPr>
        <w:t xml:space="preserve">Mobile </w:t>
      </w:r>
      <w:proofErr w:type="spellStart"/>
      <w:r w:rsidRPr="008E2DBD">
        <w:rPr>
          <w:rFonts w:ascii="Arial" w:hAnsi="Arial" w:cs="Arial"/>
          <w:strike w:val="0"/>
          <w:u w:val="single"/>
          <w:lang w:val="fr-FR"/>
        </w:rPr>
        <w:t>Infrastucture</w:t>
      </w:r>
      <w:proofErr w:type="spellEnd"/>
      <w:r w:rsidRPr="008E2DBD">
        <w:rPr>
          <w:rFonts w:ascii="Arial" w:hAnsi="Arial" w:cs="Arial"/>
          <w:strike w:val="0"/>
          <w:u w:val="single"/>
          <w:lang w:val="fr-FR"/>
        </w:rPr>
        <w:t xml:space="preserve"> (</w:t>
      </w:r>
      <w:proofErr w:type="spellStart"/>
      <w:r w:rsidR="002F30E2">
        <w:rPr>
          <w:rFonts w:ascii="Arial" w:hAnsi="Arial" w:cs="Arial"/>
          <w:b/>
          <w:strike w:val="0"/>
          <w:u w:val="single"/>
          <w:lang w:val="fr-FR"/>
        </w:rPr>
        <w:t>factory</w:t>
      </w:r>
      <w:proofErr w:type="spellEnd"/>
      <w:r w:rsidRPr="008E2DBD">
        <w:rPr>
          <w:rFonts w:ascii="Arial" w:hAnsi="Arial" w:cs="Arial"/>
          <w:strike w:val="0"/>
          <w:u w:val="single"/>
          <w:lang w:val="fr-FR"/>
        </w:rPr>
        <w:t>)</w:t>
      </w:r>
      <w:r w:rsidR="002F30E2" w:rsidRPr="002F30E2">
        <w:rPr>
          <w:rFonts w:ascii="Arial" w:hAnsi="Arial" w:cs="Arial"/>
          <w:strike w:val="0"/>
          <w:noProof/>
          <w:lang w:val="es-ES" w:eastAsia="es-ES"/>
        </w:rPr>
        <w:t xml:space="preserve"> </w:t>
      </w:r>
    </w:p>
    <w:p w14:paraId="38222FDA" w14:textId="77777777" w:rsidR="00FA4B3C" w:rsidRPr="008E2DBD" w:rsidRDefault="00FA4B3C" w:rsidP="000F014E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Primary Access Description</w:t>
      </w:r>
    </w:p>
    <w:p w14:paraId="1292A320" w14:textId="77777777" w:rsidR="00166EE2" w:rsidRPr="008E2DBD" w:rsidRDefault="00166EE2" w:rsidP="00166EE2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Primary Access</w:t>
      </w:r>
    </w:p>
    <w:p w14:paraId="1E88CFCE" w14:textId="77777777" w:rsidR="00166EE2" w:rsidRPr="008E2DBD" w:rsidRDefault="00166EE2" w:rsidP="00166EE2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 xml:space="preserve">New operator will propose the new </w:t>
      </w:r>
      <w:proofErr w:type="spellStart"/>
      <w:r w:rsidRPr="008E2DBD">
        <w:rPr>
          <w:rFonts w:ascii="Arial" w:hAnsi="Arial" w:cs="Arial"/>
          <w:strike w:val="0"/>
        </w:rPr>
        <w:t>dimensión</w:t>
      </w:r>
      <w:proofErr w:type="spellEnd"/>
      <w:r w:rsidRPr="008E2DBD">
        <w:rPr>
          <w:rFonts w:ascii="Arial" w:hAnsi="Arial" w:cs="Arial"/>
          <w:strike w:val="0"/>
        </w:rPr>
        <w:t>/capacity for those accesses</w:t>
      </w:r>
    </w:p>
    <w:p w14:paraId="0198C8C3" w14:textId="77777777" w:rsidR="00FA4B3C" w:rsidRPr="008E2DBD" w:rsidRDefault="00FA4B3C" w:rsidP="00166EE2">
      <w:pPr>
        <w:pStyle w:val="XchangingBodyText"/>
        <w:ind w:left="3600" w:firstLine="0"/>
        <w:rPr>
          <w:rFonts w:ascii="Arial" w:hAnsi="Arial" w:cs="Arial"/>
          <w:strike w:val="0"/>
        </w:rPr>
      </w:pPr>
    </w:p>
    <w:p w14:paraId="5D5A99C9" w14:textId="77777777" w:rsidR="00FA4B3C" w:rsidRPr="008E2DBD" w:rsidRDefault="00FA4B3C" w:rsidP="000F014E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Security</w:t>
      </w:r>
    </w:p>
    <w:p w14:paraId="77CA8FA8" w14:textId="77777777" w:rsidR="00FA4B3C" w:rsidRPr="008E2DBD" w:rsidRDefault="00FA4B3C" w:rsidP="000F014E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Private APN (Access Point Name)</w:t>
      </w:r>
    </w:p>
    <w:p w14:paraId="30F60AF5" w14:textId="1BD7CC3C" w:rsidR="00916FB8" w:rsidRPr="008E2DBD" w:rsidRDefault="002F30E2" w:rsidP="00916FB8">
      <w:pPr>
        <w:pStyle w:val="XchangingBodyText"/>
        <w:numPr>
          <w:ilvl w:val="1"/>
          <w:numId w:val="36"/>
        </w:numPr>
        <w:rPr>
          <w:rFonts w:ascii="Arial" w:hAnsi="Arial" w:cs="Arial"/>
          <w:strike w:val="0"/>
          <w:highlight w:val="yellow"/>
        </w:rPr>
      </w:pPr>
      <w:r>
        <w:rPr>
          <w:rFonts w:ascii="Arial" w:hAnsi="Arial" w:cs="Arial"/>
          <w:strike w:val="0"/>
          <w:highlight w:val="yellow"/>
        </w:rPr>
        <w:t xml:space="preserve">Bandwidth </w:t>
      </w:r>
      <w:r w:rsidR="00916FB8" w:rsidRPr="008E2DBD">
        <w:rPr>
          <w:rFonts w:ascii="Arial" w:hAnsi="Arial" w:cs="Arial"/>
          <w:strike w:val="0"/>
          <w:highlight w:val="yellow"/>
        </w:rPr>
        <w:t>: at least 1</w:t>
      </w:r>
      <w:r w:rsidR="00833626">
        <w:rPr>
          <w:rFonts w:ascii="Arial" w:hAnsi="Arial" w:cs="Arial"/>
          <w:strike w:val="0"/>
          <w:highlight w:val="yellow"/>
        </w:rPr>
        <w:t>000</w:t>
      </w:r>
      <w:r w:rsidR="00916FB8" w:rsidRPr="008E2DBD">
        <w:rPr>
          <w:rFonts w:ascii="Arial" w:hAnsi="Arial" w:cs="Arial"/>
          <w:strike w:val="0"/>
          <w:highlight w:val="yellow"/>
        </w:rPr>
        <w:t xml:space="preserve">Mpbs + backup </w:t>
      </w:r>
    </w:p>
    <w:p w14:paraId="6A0F1445" w14:textId="77777777" w:rsidR="00916FB8" w:rsidRPr="008E2DBD" w:rsidRDefault="00916FB8" w:rsidP="00916FB8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Guarantee APN connection and configuration in all locations (Madrid / Burgos)</w:t>
      </w:r>
    </w:p>
    <w:p w14:paraId="5F898EE7" w14:textId="77777777" w:rsidR="00916FB8" w:rsidRPr="008E2DBD" w:rsidRDefault="00916FB8" w:rsidP="00916FB8">
      <w:pPr>
        <w:pStyle w:val="XchangingBodyText"/>
        <w:numPr>
          <w:ilvl w:val="2"/>
          <w:numId w:val="36"/>
        </w:numPr>
        <w:rPr>
          <w:rFonts w:ascii="Arial" w:hAnsi="Arial" w:cs="Arial"/>
          <w:strike w:val="0"/>
        </w:rPr>
      </w:pPr>
      <w:r w:rsidRPr="008E2DBD">
        <w:rPr>
          <w:rFonts w:ascii="Arial" w:hAnsi="Arial" w:cs="Arial"/>
          <w:strike w:val="0"/>
        </w:rPr>
        <w:t>Delegated Radius on supplier</w:t>
      </w:r>
    </w:p>
    <w:p w14:paraId="3B3C2D14" w14:textId="77777777" w:rsidR="00FA4B3C" w:rsidRPr="008E2DBD" w:rsidRDefault="00FA4B3C" w:rsidP="000F014E">
      <w:pPr>
        <w:pStyle w:val="XchangingBodyText"/>
        <w:rPr>
          <w:rFonts w:ascii="Arial" w:hAnsi="Arial" w:cs="Arial"/>
          <w:strike w:val="0"/>
        </w:rPr>
      </w:pPr>
    </w:p>
    <w:p w14:paraId="0E9A2718" w14:textId="77777777" w:rsidR="00276202" w:rsidRPr="008E2DBD" w:rsidRDefault="00276202" w:rsidP="000F014E">
      <w:pPr>
        <w:pStyle w:val="XchangingBodyText"/>
        <w:rPr>
          <w:rFonts w:ascii="Arial" w:hAnsi="Arial" w:cs="Arial"/>
          <w:strike w:val="0"/>
          <w:highlight w:val="yellow"/>
        </w:rPr>
      </w:pPr>
    </w:p>
    <w:p w14:paraId="4ADA7A7E" w14:textId="77777777" w:rsidR="00884799" w:rsidRPr="008E2DBD" w:rsidRDefault="00884799" w:rsidP="000F014E">
      <w:pPr>
        <w:pStyle w:val="XchangingBodyText"/>
        <w:rPr>
          <w:rFonts w:ascii="Arial" w:hAnsi="Arial" w:cs="Arial"/>
          <w:strike w:val="0"/>
        </w:rPr>
      </w:pPr>
    </w:p>
    <w:p w14:paraId="3A9A0525" w14:textId="77777777" w:rsidR="006C666B" w:rsidRPr="008E2DBD" w:rsidRDefault="006C666B" w:rsidP="000F014E">
      <w:pPr>
        <w:pStyle w:val="XchangingBodyText"/>
        <w:rPr>
          <w:rFonts w:ascii="Arial" w:hAnsi="Arial" w:cs="Arial"/>
          <w:strike w:val="0"/>
        </w:rPr>
      </w:pPr>
    </w:p>
    <w:p w14:paraId="41C44052" w14:textId="77777777" w:rsidR="00792773" w:rsidRPr="008E2DBD" w:rsidRDefault="00A60954" w:rsidP="000F014E">
      <w:pPr>
        <w:pStyle w:val="XchangingBodyText"/>
        <w:rPr>
          <w:rFonts w:ascii="Arial" w:hAnsi="Arial" w:cs="Arial"/>
          <w:strike w:val="0"/>
          <w:highlight w:val="yellow"/>
        </w:rPr>
      </w:pPr>
      <w:r w:rsidRPr="008E2DBD">
        <w:rPr>
          <w:rFonts w:ascii="Arial" w:hAnsi="Arial" w:cs="Arial"/>
          <w:strike w:val="0"/>
          <w:highlight w:val="yellow"/>
        </w:rPr>
        <w:t xml:space="preserve">See below devices </w:t>
      </w:r>
      <w:r w:rsidR="00792773" w:rsidRPr="008E2DBD">
        <w:rPr>
          <w:rFonts w:ascii="Arial" w:hAnsi="Arial" w:cs="Arial"/>
          <w:strike w:val="0"/>
          <w:highlight w:val="yellow"/>
        </w:rPr>
        <w:t>details</w:t>
      </w:r>
      <w:r w:rsidRPr="008E2DBD">
        <w:rPr>
          <w:rFonts w:ascii="Arial" w:hAnsi="Arial" w:cs="Arial"/>
          <w:strike w:val="0"/>
          <w:highlight w:val="yellow"/>
        </w:rPr>
        <w:t>:</w:t>
      </w:r>
    </w:p>
    <w:p w14:paraId="20E46880" w14:textId="77777777" w:rsidR="00792773" w:rsidRPr="008E2DBD" w:rsidRDefault="00792773" w:rsidP="000F014E">
      <w:pPr>
        <w:pStyle w:val="XchangingBodyText"/>
        <w:rPr>
          <w:rFonts w:ascii="Arial" w:hAnsi="Arial" w:cs="Arial"/>
          <w:strike w:val="0"/>
          <w:highlight w:val="yellow"/>
        </w:rPr>
      </w:pP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880"/>
      </w:tblGrid>
      <w:tr w:rsidR="00792773" w:rsidRPr="008E2DBD" w14:paraId="688C5312" w14:textId="77777777" w:rsidTr="00451E6D">
        <w:trPr>
          <w:trHeight w:val="300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589C0C0" w14:textId="77777777" w:rsidR="00792773" w:rsidRPr="008E2DBD" w:rsidRDefault="00792773" w:rsidP="0079277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proofErr w:type="spellStart"/>
            <w:r w:rsidRPr="008E2DB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  <w:t>Equipamento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0B4862D" w14:textId="77777777" w:rsidR="00792773" w:rsidRPr="008E2DBD" w:rsidRDefault="00792773" w:rsidP="0079277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r w:rsidRPr="008E2DB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  <w:t>Total</w:t>
            </w:r>
          </w:p>
        </w:tc>
      </w:tr>
      <w:tr w:rsidR="00792773" w:rsidRPr="008E2DBD" w14:paraId="4895FD6A" w14:textId="77777777" w:rsidTr="00792773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DADD" w14:textId="40D8156E" w:rsidR="00792773" w:rsidRPr="008E2DBD" w:rsidRDefault="00792773" w:rsidP="00792773">
            <w:pPr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 w:eastAsia="es-ES"/>
              </w:rPr>
            </w:pPr>
            <w:r w:rsidRPr="008E2DBD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 w:eastAsia="es-ES"/>
              </w:rPr>
              <w:t xml:space="preserve">IPHONE </w:t>
            </w:r>
            <w:r w:rsidR="00833626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 w:eastAsia="es-ES"/>
              </w:rPr>
              <w:t>14</w:t>
            </w:r>
            <w:r w:rsidRPr="008E2DBD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 w:eastAsia="es-ES"/>
              </w:rPr>
              <w:t xml:space="preserve"> S BLACK </w:t>
            </w:r>
            <w:r w:rsidR="00833626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 w:eastAsia="es-ES"/>
              </w:rPr>
              <w:t>64</w:t>
            </w:r>
            <w:r w:rsidRPr="008E2DBD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US" w:eastAsia="es-ES"/>
              </w:rPr>
              <w:t>GB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3DC1" w14:textId="6BD9609F" w:rsidR="00792773" w:rsidRPr="008E2DBD" w:rsidRDefault="00833626" w:rsidP="00792773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  <w:t>335</w:t>
            </w:r>
          </w:p>
        </w:tc>
      </w:tr>
      <w:tr w:rsidR="00792773" w:rsidRPr="008E2DBD" w14:paraId="149913F9" w14:textId="77777777" w:rsidTr="00792773">
        <w:trPr>
          <w:trHeight w:val="300"/>
          <w:jc w:val="center"/>
        </w:trPr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C839" w14:textId="77777777" w:rsidR="00792773" w:rsidRPr="008E2DBD" w:rsidRDefault="00792773" w:rsidP="00792773">
            <w:pPr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0DD3" w14:textId="77777777" w:rsidR="00792773" w:rsidRPr="008E2DBD" w:rsidRDefault="00792773" w:rsidP="00792773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r w:rsidRPr="008E2DB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  <w:t>335</w:t>
            </w:r>
          </w:p>
        </w:tc>
      </w:tr>
    </w:tbl>
    <w:p w14:paraId="4F9FF366" w14:textId="77777777" w:rsidR="00C429FB" w:rsidRPr="008E2DBD" w:rsidRDefault="00A60954" w:rsidP="000F014E">
      <w:pPr>
        <w:pStyle w:val="XchangingBodyText"/>
        <w:rPr>
          <w:rFonts w:ascii="Arial" w:hAnsi="Arial" w:cs="Arial"/>
          <w:strike w:val="0"/>
          <w:highlight w:val="yellow"/>
          <w:lang w:val="en-US"/>
        </w:rPr>
      </w:pPr>
      <w:r w:rsidRPr="008E2DBD">
        <w:rPr>
          <w:rFonts w:ascii="Arial" w:hAnsi="Arial" w:cs="Arial"/>
          <w:strike w:val="0"/>
          <w:highlight w:val="yellow"/>
          <w:lang w:val="en-US"/>
        </w:rPr>
        <w:t>See</w:t>
      </w:r>
      <w:r w:rsidR="001B3C88" w:rsidRPr="008E2DBD">
        <w:rPr>
          <w:rFonts w:ascii="Arial" w:hAnsi="Arial" w:cs="Arial"/>
          <w:strike w:val="0"/>
          <w:highlight w:val="yellow"/>
          <w:lang w:val="en-US"/>
        </w:rPr>
        <w:t xml:space="preserve"> </w:t>
      </w:r>
      <w:r w:rsidRPr="008E2DBD">
        <w:rPr>
          <w:rFonts w:ascii="Arial" w:hAnsi="Arial" w:cs="Arial"/>
          <w:strike w:val="0"/>
          <w:highlight w:val="yellow"/>
          <w:lang w:val="en-US"/>
        </w:rPr>
        <w:t xml:space="preserve">below </w:t>
      </w:r>
      <w:r w:rsidR="00C429FB" w:rsidRPr="008E2DBD">
        <w:rPr>
          <w:rFonts w:ascii="Arial" w:hAnsi="Arial" w:cs="Arial"/>
          <w:strike w:val="0"/>
          <w:highlight w:val="yellow"/>
          <w:lang w:val="en-US"/>
        </w:rPr>
        <w:t xml:space="preserve">Sim Cards list: </w:t>
      </w:r>
    </w:p>
    <w:p w14:paraId="464975E2" w14:textId="77777777" w:rsidR="00C429FB" w:rsidRPr="008E2DBD" w:rsidRDefault="00C429FB" w:rsidP="000F014E">
      <w:pPr>
        <w:pStyle w:val="XchangingBodyText"/>
        <w:rPr>
          <w:rFonts w:ascii="Arial" w:hAnsi="Arial" w:cs="Arial"/>
          <w:strike w:val="0"/>
          <w:highlight w:val="yellow"/>
          <w:lang w:val="en-US"/>
        </w:rPr>
      </w:pPr>
    </w:p>
    <w:tbl>
      <w:tblPr>
        <w:tblW w:w="4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880"/>
      </w:tblGrid>
      <w:tr w:rsidR="00C429FB" w:rsidRPr="008E2DBD" w14:paraId="23C85584" w14:textId="77777777" w:rsidTr="0083328E">
        <w:trPr>
          <w:trHeight w:val="300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B3C332D" w14:textId="77777777" w:rsidR="00C429FB" w:rsidRPr="008E2DBD" w:rsidRDefault="00A60954" w:rsidP="008332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proofErr w:type="spellStart"/>
            <w:r w:rsidRPr="008E2DB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  <w:t>Cards</w:t>
            </w:r>
            <w:proofErr w:type="spellEnd"/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F83F12F" w14:textId="77777777" w:rsidR="00C429FB" w:rsidRPr="008E2DBD" w:rsidRDefault="00A60954" w:rsidP="008332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r w:rsidRPr="008E2DBD"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yellow"/>
                <w:lang w:val="es-ES" w:eastAsia="es-ES"/>
              </w:rPr>
              <w:t>Nº</w:t>
            </w:r>
          </w:p>
        </w:tc>
      </w:tr>
      <w:tr w:rsidR="00C429FB" w:rsidRPr="008E2DBD" w14:paraId="1BF98853" w14:textId="77777777" w:rsidTr="0083328E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80B1" w14:textId="77777777" w:rsidR="00C429FB" w:rsidRPr="008E2DBD" w:rsidRDefault="00C429FB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8E2DBD"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  <w:t>Voice cards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FB0A" w14:textId="77777777" w:rsidR="00C429FB" w:rsidRPr="008E2DBD" w:rsidRDefault="00C429FB" w:rsidP="0083328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r w:rsidRPr="008E2DBD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  <w:t>267</w:t>
            </w:r>
          </w:p>
        </w:tc>
      </w:tr>
      <w:tr w:rsidR="00C429FB" w:rsidRPr="008E2DBD" w14:paraId="75CDCD8E" w14:textId="77777777" w:rsidTr="00C429FB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9BE3" w14:textId="77777777" w:rsidR="00C429FB" w:rsidRPr="008E2DBD" w:rsidRDefault="00C429FB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8E2DBD"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  <w:lastRenderedPageBreak/>
              <w:t xml:space="preserve">Mobile Internet (national data </w:t>
            </w:r>
            <w:proofErr w:type="spellStart"/>
            <w:r w:rsidRPr="008E2DBD"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  <w:t>ilimited</w:t>
            </w:r>
            <w:proofErr w:type="spellEnd"/>
            <w:r w:rsidRPr="008E2DBD"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3518" w14:textId="77777777" w:rsidR="00C429FB" w:rsidRPr="008E2DBD" w:rsidRDefault="00C429FB" w:rsidP="0083328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r w:rsidRPr="008E2DBD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  <w:t>3</w:t>
            </w:r>
          </w:p>
        </w:tc>
      </w:tr>
      <w:tr w:rsidR="00C429FB" w:rsidRPr="008E2DBD" w14:paraId="02CA0BB4" w14:textId="77777777" w:rsidTr="0083328E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B9BE" w14:textId="77777777" w:rsidR="00C429FB" w:rsidRPr="008E2DBD" w:rsidRDefault="00C429FB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8E2DBD"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  <w:t>Mobile Internet (shared)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A349" w14:textId="77777777" w:rsidR="00C429FB" w:rsidRPr="008E2DBD" w:rsidRDefault="00C429FB" w:rsidP="0083328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r w:rsidRPr="008E2DBD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  <w:t>276</w:t>
            </w:r>
          </w:p>
        </w:tc>
      </w:tr>
      <w:tr w:rsidR="00C429FB" w:rsidRPr="008E2DBD" w14:paraId="596CDF45" w14:textId="77777777" w:rsidTr="00C429FB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A653" w14:textId="77777777" w:rsidR="00C429FB" w:rsidRPr="008E2DBD" w:rsidRDefault="00C429FB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8E2DBD"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  <w:t>Others data cards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7EE4" w14:textId="77777777" w:rsidR="00C429FB" w:rsidRPr="008E2DBD" w:rsidRDefault="00C429FB" w:rsidP="0083328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</w:pPr>
            <w:r w:rsidRPr="008E2DBD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  <w:t>19</w:t>
            </w:r>
          </w:p>
        </w:tc>
      </w:tr>
      <w:tr w:rsidR="00C429FB" w:rsidRPr="008E2DBD" w14:paraId="0A1AC47C" w14:textId="77777777" w:rsidTr="0083328E">
        <w:trPr>
          <w:trHeight w:val="300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5061" w14:textId="77777777" w:rsidR="00C429FB" w:rsidRPr="008E2DBD" w:rsidRDefault="00C429FB">
            <w:pPr>
              <w:jc w:val="center"/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</w:pPr>
            <w:r w:rsidRPr="008E2DBD">
              <w:rPr>
                <w:rFonts w:ascii="Arial" w:hAnsi="Arial" w:cs="Arial"/>
                <w:bCs/>
                <w:color w:val="000000"/>
                <w:sz w:val="22"/>
                <w:szCs w:val="22"/>
                <w:highlight w:val="yellow"/>
              </w:rPr>
              <w:t>SMSPRO cards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6BCF" w14:textId="77777777" w:rsidR="00C429FB" w:rsidRPr="008E2DBD" w:rsidRDefault="00C429FB" w:rsidP="0083328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  <w:lang w:val="es-ES" w:eastAsia="es-ES"/>
              </w:rPr>
            </w:pPr>
            <w:r w:rsidRPr="008E2DBD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s-ES" w:eastAsia="es-ES"/>
              </w:rPr>
              <w:t>5</w:t>
            </w:r>
          </w:p>
        </w:tc>
      </w:tr>
      <w:bookmarkEnd w:id="1"/>
    </w:tbl>
    <w:p w14:paraId="3FF08C2F" w14:textId="77777777" w:rsidR="00871858" w:rsidRPr="008E2DBD" w:rsidRDefault="00871858" w:rsidP="005F4F64">
      <w:pPr>
        <w:rPr>
          <w:rFonts w:ascii="Arial" w:hAnsi="Arial" w:cs="Arial"/>
          <w:b/>
          <w:sz w:val="22"/>
          <w:szCs w:val="22"/>
          <w:lang w:val="es-ES"/>
        </w:rPr>
      </w:pPr>
    </w:p>
    <w:sectPr w:rsidR="00871858" w:rsidRPr="008E2DBD" w:rsidSect="00966DB8">
      <w:headerReference w:type="default" r:id="rId9"/>
      <w:footerReference w:type="default" r:id="rId10"/>
      <w:type w:val="continuous"/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353C8" w14:textId="77777777" w:rsidR="00966DB8" w:rsidRDefault="00966DB8">
      <w:r>
        <w:separator/>
      </w:r>
    </w:p>
  </w:endnote>
  <w:endnote w:type="continuationSeparator" w:id="0">
    <w:p w14:paraId="451A4994" w14:textId="77777777" w:rsidR="00966DB8" w:rsidRDefault="0096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utigerLight">
    <w:altName w:val="Eras Light ITC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230829"/>
      <w:docPartObj>
        <w:docPartGallery w:val="Page Numbers (Bottom of Page)"/>
        <w:docPartUnique/>
      </w:docPartObj>
    </w:sdtPr>
    <w:sdtContent>
      <w:p w14:paraId="25863691" w14:textId="77777777" w:rsidR="00E715F8" w:rsidRDefault="00E715F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51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E82494" w14:textId="77777777" w:rsidR="00E715F8" w:rsidRPr="00E25398" w:rsidRDefault="00E715F8" w:rsidP="00E25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58898" w14:textId="77777777" w:rsidR="00966DB8" w:rsidRDefault="00966DB8">
      <w:r>
        <w:separator/>
      </w:r>
    </w:p>
  </w:footnote>
  <w:footnote w:type="continuationSeparator" w:id="0">
    <w:p w14:paraId="268127A4" w14:textId="77777777" w:rsidR="00966DB8" w:rsidRDefault="0096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947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266"/>
      <w:gridCol w:w="3930"/>
      <w:gridCol w:w="1751"/>
    </w:tblGrid>
    <w:tr w:rsidR="00E715F8" w14:paraId="7FCF64A0" w14:textId="77777777" w:rsidTr="00622B6B">
      <w:tc>
        <w:tcPr>
          <w:tcW w:w="3266" w:type="dxa"/>
        </w:tcPr>
        <w:p w14:paraId="05E1ABFF" w14:textId="77777777" w:rsidR="00E715F8" w:rsidRDefault="002F30E2">
          <w:pPr>
            <w:pStyle w:val="Encabezado"/>
            <w:tabs>
              <w:tab w:val="clear" w:pos="4153"/>
              <w:tab w:val="clear" w:pos="8306"/>
            </w:tabs>
          </w:pPr>
          <w:r>
            <w:rPr>
              <w:noProof/>
              <w:lang w:val="es-ES" w:eastAsia="es-ES"/>
            </w:rPr>
            <w:drawing>
              <wp:inline distT="0" distB="0" distL="0" distR="0" wp14:anchorId="77871289" wp14:editId="13DF0DB4">
                <wp:extent cx="1632849" cy="990600"/>
                <wp:effectExtent l="0" t="0" r="5715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004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2525" cy="990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0" w:type="dxa"/>
        </w:tcPr>
        <w:p w14:paraId="3D900870" w14:textId="77777777" w:rsidR="00E715F8" w:rsidRDefault="00E715F8">
          <w:pPr>
            <w:pStyle w:val="Encabezado"/>
            <w:tabs>
              <w:tab w:val="clear" w:pos="4153"/>
              <w:tab w:val="clear" w:pos="8306"/>
            </w:tabs>
            <w:jc w:val="center"/>
          </w:pPr>
        </w:p>
      </w:tc>
      <w:tc>
        <w:tcPr>
          <w:tcW w:w="1751" w:type="dxa"/>
        </w:tcPr>
        <w:p w14:paraId="59A0905F" w14:textId="77777777" w:rsidR="00E715F8" w:rsidRDefault="00E715F8">
          <w:pPr>
            <w:pStyle w:val="Encabezado"/>
            <w:tabs>
              <w:tab w:val="clear" w:pos="4153"/>
              <w:tab w:val="clear" w:pos="8306"/>
            </w:tabs>
            <w:jc w:val="right"/>
          </w:pPr>
        </w:p>
      </w:tc>
    </w:tr>
  </w:tbl>
  <w:p w14:paraId="52543F57" w14:textId="77777777" w:rsidR="00E715F8" w:rsidRDefault="00E715F8">
    <w:pPr>
      <w:pStyle w:val="Encabezado"/>
      <w:tabs>
        <w:tab w:val="clear" w:pos="8306"/>
        <w:tab w:val="right" w:pos="9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BA71B1"/>
    <w:multiLevelType w:val="multilevel"/>
    <w:tmpl w:val="76CE4C1A"/>
    <w:lvl w:ilvl="0">
      <w:start w:val="1"/>
      <w:numFmt w:val="lowerLetter"/>
      <w:lvlText w:val="(%1)"/>
      <w:lvlJc w:val="left"/>
      <w:pPr>
        <w:tabs>
          <w:tab w:val="num" w:pos="1645"/>
        </w:tabs>
        <w:ind w:left="1645" w:hanging="569"/>
      </w:pPr>
      <w:rPr>
        <w:rFonts w:ascii="Arial" w:hAnsi="Arial" w:hint="default"/>
        <w:b w:val="0"/>
        <w:i w:val="0"/>
        <w:sz w:val="22"/>
        <w:lang w:val="en-AU"/>
      </w:rPr>
    </w:lvl>
    <w:lvl w:ilvl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2" w15:restartNumberingAfterBreak="0">
    <w:nsid w:val="03271519"/>
    <w:multiLevelType w:val="hybridMultilevel"/>
    <w:tmpl w:val="0860BEF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726996"/>
    <w:multiLevelType w:val="hybridMultilevel"/>
    <w:tmpl w:val="E0246F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FD650F"/>
    <w:multiLevelType w:val="multilevel"/>
    <w:tmpl w:val="C7DCE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05B3194"/>
    <w:multiLevelType w:val="hybridMultilevel"/>
    <w:tmpl w:val="EAD0B332"/>
    <w:lvl w:ilvl="0" w:tplc="08090001">
      <w:start w:val="1"/>
      <w:numFmt w:val="bullet"/>
      <w:lvlText w:val=""/>
      <w:lvlJc w:val="left"/>
      <w:pPr>
        <w:tabs>
          <w:tab w:val="num" w:pos="2004"/>
        </w:tabs>
        <w:ind w:left="2004" w:hanging="360"/>
      </w:pPr>
      <w:rPr>
        <w:rFonts w:ascii="Symbol" w:hAnsi="Symbol" w:hint="default"/>
      </w:rPr>
    </w:lvl>
    <w:lvl w:ilvl="1" w:tplc="48D0DC8C" w:tentative="1">
      <w:start w:val="1"/>
      <w:numFmt w:val="bullet"/>
      <w:lvlText w:val="o"/>
      <w:lvlJc w:val="left"/>
      <w:pPr>
        <w:tabs>
          <w:tab w:val="num" w:pos="2724"/>
        </w:tabs>
        <w:ind w:left="2724" w:hanging="360"/>
      </w:pPr>
      <w:rPr>
        <w:rFonts w:ascii="Courier New" w:hAnsi="Courier New" w:cs="Courier New" w:hint="default"/>
      </w:rPr>
    </w:lvl>
    <w:lvl w:ilvl="2" w:tplc="8EC215B4" w:tentative="1">
      <w:start w:val="1"/>
      <w:numFmt w:val="bullet"/>
      <w:lvlText w:val=""/>
      <w:lvlJc w:val="left"/>
      <w:pPr>
        <w:tabs>
          <w:tab w:val="num" w:pos="3444"/>
        </w:tabs>
        <w:ind w:left="3444" w:hanging="360"/>
      </w:pPr>
      <w:rPr>
        <w:rFonts w:ascii="Wingdings" w:hAnsi="Wingdings" w:hint="default"/>
      </w:rPr>
    </w:lvl>
    <w:lvl w:ilvl="3" w:tplc="1588805E" w:tentative="1">
      <w:start w:val="1"/>
      <w:numFmt w:val="bullet"/>
      <w:lvlText w:val=""/>
      <w:lvlJc w:val="left"/>
      <w:pPr>
        <w:tabs>
          <w:tab w:val="num" w:pos="4164"/>
        </w:tabs>
        <w:ind w:left="4164" w:hanging="360"/>
      </w:pPr>
      <w:rPr>
        <w:rFonts w:ascii="Symbol" w:hAnsi="Symbol" w:hint="default"/>
      </w:rPr>
    </w:lvl>
    <w:lvl w:ilvl="4" w:tplc="3F60A78E" w:tentative="1">
      <w:start w:val="1"/>
      <w:numFmt w:val="bullet"/>
      <w:lvlText w:val="o"/>
      <w:lvlJc w:val="left"/>
      <w:pPr>
        <w:tabs>
          <w:tab w:val="num" w:pos="4884"/>
        </w:tabs>
        <w:ind w:left="4884" w:hanging="360"/>
      </w:pPr>
      <w:rPr>
        <w:rFonts w:ascii="Courier New" w:hAnsi="Courier New" w:cs="Courier New" w:hint="default"/>
      </w:rPr>
    </w:lvl>
    <w:lvl w:ilvl="5" w:tplc="87DA2F0E" w:tentative="1">
      <w:start w:val="1"/>
      <w:numFmt w:val="bullet"/>
      <w:lvlText w:val=""/>
      <w:lvlJc w:val="left"/>
      <w:pPr>
        <w:tabs>
          <w:tab w:val="num" w:pos="5604"/>
        </w:tabs>
        <w:ind w:left="5604" w:hanging="360"/>
      </w:pPr>
      <w:rPr>
        <w:rFonts w:ascii="Wingdings" w:hAnsi="Wingdings" w:hint="default"/>
      </w:rPr>
    </w:lvl>
    <w:lvl w:ilvl="6" w:tplc="7FE288E4" w:tentative="1">
      <w:start w:val="1"/>
      <w:numFmt w:val="bullet"/>
      <w:lvlText w:val=""/>
      <w:lvlJc w:val="left"/>
      <w:pPr>
        <w:tabs>
          <w:tab w:val="num" w:pos="6324"/>
        </w:tabs>
        <w:ind w:left="6324" w:hanging="360"/>
      </w:pPr>
      <w:rPr>
        <w:rFonts w:ascii="Symbol" w:hAnsi="Symbol" w:hint="default"/>
      </w:rPr>
    </w:lvl>
    <w:lvl w:ilvl="7" w:tplc="FA2E395E" w:tentative="1">
      <w:start w:val="1"/>
      <w:numFmt w:val="bullet"/>
      <w:lvlText w:val="o"/>
      <w:lvlJc w:val="left"/>
      <w:pPr>
        <w:tabs>
          <w:tab w:val="num" w:pos="7044"/>
        </w:tabs>
        <w:ind w:left="7044" w:hanging="360"/>
      </w:pPr>
      <w:rPr>
        <w:rFonts w:ascii="Courier New" w:hAnsi="Courier New" w:cs="Courier New" w:hint="default"/>
      </w:rPr>
    </w:lvl>
    <w:lvl w:ilvl="8" w:tplc="1B6E93F0" w:tentative="1">
      <w:start w:val="1"/>
      <w:numFmt w:val="bullet"/>
      <w:lvlText w:val=""/>
      <w:lvlJc w:val="left"/>
      <w:pPr>
        <w:tabs>
          <w:tab w:val="num" w:pos="7764"/>
        </w:tabs>
        <w:ind w:left="7764" w:hanging="360"/>
      </w:pPr>
      <w:rPr>
        <w:rFonts w:ascii="Wingdings" w:hAnsi="Wingdings" w:hint="default"/>
      </w:rPr>
    </w:lvl>
  </w:abstractNum>
  <w:abstractNum w:abstractNumId="6" w15:restartNumberingAfterBreak="0">
    <w:nsid w:val="11080EF5"/>
    <w:multiLevelType w:val="hybridMultilevel"/>
    <w:tmpl w:val="C57470A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843140"/>
    <w:multiLevelType w:val="hybridMultilevel"/>
    <w:tmpl w:val="3AA080D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A62A4"/>
    <w:multiLevelType w:val="hybridMultilevel"/>
    <w:tmpl w:val="0D90AEE0"/>
    <w:lvl w:ilvl="0" w:tplc="3312C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FAF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28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0D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C8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360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A5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6C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6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D3B2516"/>
    <w:multiLevelType w:val="hybridMultilevel"/>
    <w:tmpl w:val="E91EAEC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0E6F51"/>
    <w:multiLevelType w:val="hybridMultilevel"/>
    <w:tmpl w:val="89E6BB46"/>
    <w:lvl w:ilvl="0" w:tplc="0809001B">
      <w:start w:val="1"/>
      <w:numFmt w:val="lowerLetter"/>
      <w:lvlText w:val="%1)"/>
      <w:lvlJc w:val="left"/>
      <w:pPr>
        <w:tabs>
          <w:tab w:val="num" w:pos="1712"/>
        </w:tabs>
        <w:ind w:left="1712" w:hanging="360"/>
      </w:pPr>
    </w:lvl>
    <w:lvl w:ilvl="1" w:tplc="08090003" w:tentative="1">
      <w:start w:val="1"/>
      <w:numFmt w:val="lowerLetter"/>
      <w:lvlText w:val="%2."/>
      <w:lvlJc w:val="left"/>
      <w:pPr>
        <w:tabs>
          <w:tab w:val="num" w:pos="2432"/>
        </w:tabs>
        <w:ind w:left="2432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3152"/>
        </w:tabs>
        <w:ind w:left="3152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3872"/>
        </w:tabs>
        <w:ind w:left="3872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4592"/>
        </w:tabs>
        <w:ind w:left="4592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5312"/>
        </w:tabs>
        <w:ind w:left="5312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6032"/>
        </w:tabs>
        <w:ind w:left="6032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6752"/>
        </w:tabs>
        <w:ind w:left="6752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7472"/>
        </w:tabs>
        <w:ind w:left="7472" w:hanging="180"/>
      </w:pPr>
    </w:lvl>
  </w:abstractNum>
  <w:abstractNum w:abstractNumId="11" w15:restartNumberingAfterBreak="0">
    <w:nsid w:val="24730144"/>
    <w:multiLevelType w:val="hybridMultilevel"/>
    <w:tmpl w:val="93E401A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256CB6"/>
    <w:multiLevelType w:val="hybridMultilevel"/>
    <w:tmpl w:val="8BD603C4"/>
    <w:lvl w:ilvl="0" w:tplc="575CCCD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B744A7"/>
    <w:multiLevelType w:val="hybridMultilevel"/>
    <w:tmpl w:val="DB5E3030"/>
    <w:lvl w:ilvl="0" w:tplc="186E8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29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28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2A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E8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86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45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3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8A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C5A460D"/>
    <w:multiLevelType w:val="hybridMultilevel"/>
    <w:tmpl w:val="55E48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F2E28"/>
    <w:multiLevelType w:val="hybridMultilevel"/>
    <w:tmpl w:val="ECD65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943A6"/>
    <w:multiLevelType w:val="multilevel"/>
    <w:tmpl w:val="547A27C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Microsoft Sans Serif" w:eastAsia="Times New Roman" w:hAnsi="Microsoft Sans Serif" w:cs="Microsoft Sans Serif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864"/>
        </w:tabs>
        <w:ind w:left="864" w:hanging="864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E3D1038"/>
    <w:multiLevelType w:val="hybridMultilevel"/>
    <w:tmpl w:val="E6807666"/>
    <w:lvl w:ilvl="0" w:tplc="8C1A4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A8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41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CA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EB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BE7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00A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A1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24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3433EB0"/>
    <w:multiLevelType w:val="multilevel"/>
    <w:tmpl w:val="76CE4C1A"/>
    <w:lvl w:ilvl="0">
      <w:start w:val="1"/>
      <w:numFmt w:val="lowerLetter"/>
      <w:lvlText w:val="(%1)"/>
      <w:lvlJc w:val="left"/>
      <w:pPr>
        <w:tabs>
          <w:tab w:val="num" w:pos="1645"/>
        </w:tabs>
        <w:ind w:left="1645" w:hanging="569"/>
      </w:pPr>
      <w:rPr>
        <w:rFonts w:ascii="Arial" w:hAnsi="Arial" w:hint="default"/>
        <w:b w:val="0"/>
        <w:i w:val="0"/>
        <w:sz w:val="22"/>
        <w:lang w:val="en-AU"/>
      </w:rPr>
    </w:lvl>
    <w:lvl w:ilvl="1">
      <w:start w:val="1"/>
      <w:numFmt w:val="lowerLetter"/>
      <w:lvlText w:val="%2."/>
      <w:lvlJc w:val="left"/>
      <w:pPr>
        <w:tabs>
          <w:tab w:val="num" w:pos="1100"/>
        </w:tabs>
        <w:ind w:left="11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20"/>
        </w:tabs>
        <w:ind w:left="1820" w:hanging="180"/>
      </w:pPr>
    </w:lvl>
    <w:lvl w:ilvl="3" w:tentative="1">
      <w:start w:val="1"/>
      <w:numFmt w:val="decimal"/>
      <w:lvlText w:val="%4."/>
      <w:lvlJc w:val="left"/>
      <w:pPr>
        <w:tabs>
          <w:tab w:val="num" w:pos="2540"/>
        </w:tabs>
        <w:ind w:left="25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60"/>
        </w:tabs>
        <w:ind w:left="32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80"/>
        </w:tabs>
        <w:ind w:left="3980" w:hanging="180"/>
      </w:pPr>
    </w:lvl>
    <w:lvl w:ilvl="6" w:tentative="1">
      <w:start w:val="1"/>
      <w:numFmt w:val="decimal"/>
      <w:lvlText w:val="%7."/>
      <w:lvlJc w:val="left"/>
      <w:pPr>
        <w:tabs>
          <w:tab w:val="num" w:pos="4700"/>
        </w:tabs>
        <w:ind w:left="47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20"/>
        </w:tabs>
        <w:ind w:left="54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40"/>
        </w:tabs>
        <w:ind w:left="6140" w:hanging="180"/>
      </w:pPr>
    </w:lvl>
  </w:abstractNum>
  <w:abstractNum w:abstractNumId="19" w15:restartNumberingAfterBreak="0">
    <w:nsid w:val="34752314"/>
    <w:multiLevelType w:val="multilevel"/>
    <w:tmpl w:val="26641E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6981FD9"/>
    <w:multiLevelType w:val="multilevel"/>
    <w:tmpl w:val="E3EC90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7B008C3"/>
    <w:multiLevelType w:val="hybridMultilevel"/>
    <w:tmpl w:val="7D884B4E"/>
    <w:lvl w:ilvl="0" w:tplc="FFFFFFFF">
      <w:start w:val="1"/>
      <w:numFmt w:val="lowerLetter"/>
      <w:lvlText w:val="%1)"/>
      <w:lvlJc w:val="left"/>
      <w:pPr>
        <w:tabs>
          <w:tab w:val="num" w:pos="1712"/>
        </w:tabs>
        <w:ind w:left="1712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432"/>
        </w:tabs>
        <w:ind w:left="243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152"/>
        </w:tabs>
        <w:ind w:left="315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872"/>
        </w:tabs>
        <w:ind w:left="387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92"/>
        </w:tabs>
        <w:ind w:left="459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12"/>
        </w:tabs>
        <w:ind w:left="531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32"/>
        </w:tabs>
        <w:ind w:left="603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752"/>
        </w:tabs>
        <w:ind w:left="675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472"/>
        </w:tabs>
        <w:ind w:left="7472" w:hanging="180"/>
      </w:pPr>
    </w:lvl>
  </w:abstractNum>
  <w:abstractNum w:abstractNumId="22" w15:restartNumberingAfterBreak="0">
    <w:nsid w:val="390B1AB7"/>
    <w:multiLevelType w:val="hybridMultilevel"/>
    <w:tmpl w:val="10529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27747"/>
    <w:multiLevelType w:val="hybridMultilevel"/>
    <w:tmpl w:val="739A3B3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E234F9"/>
    <w:multiLevelType w:val="multilevel"/>
    <w:tmpl w:val="FFE47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C6A6B3F"/>
    <w:multiLevelType w:val="hybridMultilevel"/>
    <w:tmpl w:val="522CEB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2D00C0"/>
    <w:multiLevelType w:val="hybridMultilevel"/>
    <w:tmpl w:val="BC7454EA"/>
    <w:lvl w:ilvl="0" w:tplc="433249B0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2473DC"/>
    <w:multiLevelType w:val="multilevel"/>
    <w:tmpl w:val="FDC40E1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8D41FD0"/>
    <w:multiLevelType w:val="hybridMultilevel"/>
    <w:tmpl w:val="517A12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F7912"/>
    <w:multiLevelType w:val="hybridMultilevel"/>
    <w:tmpl w:val="11FE96DA"/>
    <w:lvl w:ilvl="0" w:tplc="96F260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24CB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083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ACA8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484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0A9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801A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000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EF6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734DA4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4BFE2391"/>
    <w:multiLevelType w:val="hybridMultilevel"/>
    <w:tmpl w:val="71C6335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AD579A"/>
    <w:multiLevelType w:val="hybridMultilevel"/>
    <w:tmpl w:val="10249510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2AB3761"/>
    <w:multiLevelType w:val="hybridMultilevel"/>
    <w:tmpl w:val="A13611C6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5560EA5"/>
    <w:multiLevelType w:val="hybridMultilevel"/>
    <w:tmpl w:val="0DFE19AE"/>
    <w:lvl w:ilvl="0" w:tplc="585AF4C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5FB4F15"/>
    <w:multiLevelType w:val="hybridMultilevel"/>
    <w:tmpl w:val="C8A88F6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68E5B6A"/>
    <w:multiLevelType w:val="hybridMultilevel"/>
    <w:tmpl w:val="86BA17B8"/>
    <w:lvl w:ilvl="0" w:tplc="FFFFFFFF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37" w15:restartNumberingAfterBreak="0">
    <w:nsid w:val="56C21B7B"/>
    <w:multiLevelType w:val="hybridMultilevel"/>
    <w:tmpl w:val="47260316"/>
    <w:lvl w:ilvl="0" w:tplc="76283D7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71B7E4A"/>
    <w:multiLevelType w:val="hybridMultilevel"/>
    <w:tmpl w:val="8022FC16"/>
    <w:lvl w:ilvl="0" w:tplc="9C8E6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A9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45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B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A8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B64E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880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8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C7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9096C62"/>
    <w:multiLevelType w:val="hybridMultilevel"/>
    <w:tmpl w:val="63C27038"/>
    <w:lvl w:ilvl="0" w:tplc="65B07990">
      <w:start w:val="1"/>
      <w:numFmt w:val="bullet"/>
      <w:lvlText w:val=""/>
      <w:lvlJc w:val="left"/>
      <w:pPr>
        <w:tabs>
          <w:tab w:val="num" w:pos="113"/>
        </w:tabs>
        <w:ind w:left="289" w:hanging="1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640C0C"/>
    <w:multiLevelType w:val="hybridMultilevel"/>
    <w:tmpl w:val="B510C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AA818A7"/>
    <w:multiLevelType w:val="hybridMultilevel"/>
    <w:tmpl w:val="E362AAF2"/>
    <w:lvl w:ilvl="0" w:tplc="65B0799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8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629E01D6"/>
    <w:multiLevelType w:val="hybridMultilevel"/>
    <w:tmpl w:val="17AA463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C401AB"/>
    <w:multiLevelType w:val="hybridMultilevel"/>
    <w:tmpl w:val="D2FC9538"/>
    <w:lvl w:ilvl="0" w:tplc="08090017">
      <w:start w:val="2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6D67673E"/>
    <w:multiLevelType w:val="hybridMultilevel"/>
    <w:tmpl w:val="0BDA0BE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6322EA"/>
    <w:multiLevelType w:val="hybridMultilevel"/>
    <w:tmpl w:val="B4ACC754"/>
    <w:lvl w:ilvl="0" w:tplc="08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46" w15:restartNumberingAfterBreak="0">
    <w:nsid w:val="761F4B08"/>
    <w:multiLevelType w:val="multilevel"/>
    <w:tmpl w:val="D5106376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240"/>
        </w:tabs>
        <w:ind w:left="3240" w:hanging="2160"/>
      </w:pPr>
      <w:rPr>
        <w:rFonts w:hint="default"/>
      </w:rPr>
    </w:lvl>
  </w:abstractNum>
  <w:abstractNum w:abstractNumId="47" w15:restartNumberingAfterBreak="0">
    <w:nsid w:val="79726300"/>
    <w:multiLevelType w:val="hybridMultilevel"/>
    <w:tmpl w:val="B22A649E"/>
    <w:lvl w:ilvl="0" w:tplc="478672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9C6C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041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B84F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6F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8C21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9EFA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C01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00CFD"/>
    <w:multiLevelType w:val="hybridMultilevel"/>
    <w:tmpl w:val="E7F0931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9611886">
    <w:abstractNumId w:val="16"/>
  </w:num>
  <w:num w:numId="2" w16cid:durableId="679742989">
    <w:abstractNumId w:val="36"/>
  </w:num>
  <w:num w:numId="3" w16cid:durableId="1498182458">
    <w:abstractNumId w:val="40"/>
  </w:num>
  <w:num w:numId="4" w16cid:durableId="150563309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5" w16cid:durableId="2129733485">
    <w:abstractNumId w:val="43"/>
  </w:num>
  <w:num w:numId="6" w16cid:durableId="1905215429">
    <w:abstractNumId w:val="27"/>
  </w:num>
  <w:num w:numId="7" w16cid:durableId="141775530">
    <w:abstractNumId w:val="35"/>
  </w:num>
  <w:num w:numId="8" w16cid:durableId="1112045454">
    <w:abstractNumId w:val="46"/>
  </w:num>
  <w:num w:numId="9" w16cid:durableId="415785377">
    <w:abstractNumId w:val="5"/>
  </w:num>
  <w:num w:numId="10" w16cid:durableId="111485341">
    <w:abstractNumId w:val="19"/>
  </w:num>
  <w:num w:numId="11" w16cid:durableId="1138574548">
    <w:abstractNumId w:val="39"/>
  </w:num>
  <w:num w:numId="12" w16cid:durableId="544174686">
    <w:abstractNumId w:val="20"/>
  </w:num>
  <w:num w:numId="13" w16cid:durableId="1840003880">
    <w:abstractNumId w:val="23"/>
  </w:num>
  <w:num w:numId="14" w16cid:durableId="285161387">
    <w:abstractNumId w:val="1"/>
  </w:num>
  <w:num w:numId="15" w16cid:durableId="1807116063">
    <w:abstractNumId w:val="30"/>
  </w:num>
  <w:num w:numId="16" w16cid:durableId="1311789910">
    <w:abstractNumId w:val="41"/>
  </w:num>
  <w:num w:numId="17" w16cid:durableId="14423409">
    <w:abstractNumId w:val="21"/>
  </w:num>
  <w:num w:numId="18" w16cid:durableId="1601990388">
    <w:abstractNumId w:val="10"/>
  </w:num>
  <w:num w:numId="19" w16cid:durableId="369116414">
    <w:abstractNumId w:val="4"/>
  </w:num>
  <w:num w:numId="20" w16cid:durableId="1374887592">
    <w:abstractNumId w:val="18"/>
  </w:num>
  <w:num w:numId="21" w16cid:durableId="776870709">
    <w:abstractNumId w:val="37"/>
  </w:num>
  <w:num w:numId="22" w16cid:durableId="1328361241">
    <w:abstractNumId w:val="9"/>
  </w:num>
  <w:num w:numId="23" w16cid:durableId="516508839">
    <w:abstractNumId w:val="44"/>
  </w:num>
  <w:num w:numId="24" w16cid:durableId="354623299">
    <w:abstractNumId w:val="11"/>
  </w:num>
  <w:num w:numId="25" w16cid:durableId="2085369274">
    <w:abstractNumId w:val="3"/>
  </w:num>
  <w:num w:numId="26" w16cid:durableId="1433622112">
    <w:abstractNumId w:val="48"/>
  </w:num>
  <w:num w:numId="27" w16cid:durableId="2070688765">
    <w:abstractNumId w:val="2"/>
  </w:num>
  <w:num w:numId="28" w16cid:durableId="291056744">
    <w:abstractNumId w:val="42"/>
  </w:num>
  <w:num w:numId="29" w16cid:durableId="406465604">
    <w:abstractNumId w:val="28"/>
  </w:num>
  <w:num w:numId="30" w16cid:durableId="1985620039">
    <w:abstractNumId w:val="12"/>
  </w:num>
  <w:num w:numId="31" w16cid:durableId="1835299911">
    <w:abstractNumId w:val="31"/>
  </w:num>
  <w:num w:numId="32" w16cid:durableId="105124478">
    <w:abstractNumId w:val="45"/>
  </w:num>
  <w:num w:numId="33" w16cid:durableId="1543781784">
    <w:abstractNumId w:val="32"/>
  </w:num>
  <w:num w:numId="34" w16cid:durableId="1591234918">
    <w:abstractNumId w:val="33"/>
  </w:num>
  <w:num w:numId="35" w16cid:durableId="1258251086">
    <w:abstractNumId w:val="7"/>
  </w:num>
  <w:num w:numId="36" w16cid:durableId="1005015812">
    <w:abstractNumId w:val="34"/>
  </w:num>
  <w:num w:numId="37" w16cid:durableId="495457823">
    <w:abstractNumId w:val="24"/>
  </w:num>
  <w:num w:numId="38" w16cid:durableId="2003270556">
    <w:abstractNumId w:val="25"/>
  </w:num>
  <w:num w:numId="39" w16cid:durableId="427433016">
    <w:abstractNumId w:val="26"/>
  </w:num>
  <w:num w:numId="40" w16cid:durableId="2120099831">
    <w:abstractNumId w:val="16"/>
  </w:num>
  <w:num w:numId="41" w16cid:durableId="1481581765">
    <w:abstractNumId w:val="6"/>
  </w:num>
  <w:num w:numId="42" w16cid:durableId="1316882912">
    <w:abstractNumId w:val="47"/>
  </w:num>
  <w:num w:numId="43" w16cid:durableId="615605359">
    <w:abstractNumId w:val="29"/>
  </w:num>
  <w:num w:numId="44" w16cid:durableId="15819142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18873586">
    <w:abstractNumId w:val="17"/>
  </w:num>
  <w:num w:numId="46" w16cid:durableId="1752846460">
    <w:abstractNumId w:val="38"/>
  </w:num>
  <w:num w:numId="47" w16cid:durableId="313220620">
    <w:abstractNumId w:val="13"/>
  </w:num>
  <w:num w:numId="48" w16cid:durableId="1727794151">
    <w:abstractNumId w:val="8"/>
  </w:num>
  <w:num w:numId="49" w16cid:durableId="656809601">
    <w:abstractNumId w:val="14"/>
  </w:num>
  <w:num w:numId="50" w16cid:durableId="21440362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BA"/>
    <w:rsid w:val="00000124"/>
    <w:rsid w:val="00000655"/>
    <w:rsid w:val="00000BFB"/>
    <w:rsid w:val="00003869"/>
    <w:rsid w:val="000054ED"/>
    <w:rsid w:val="00007FDD"/>
    <w:rsid w:val="00033028"/>
    <w:rsid w:val="000855EE"/>
    <w:rsid w:val="000B4F72"/>
    <w:rsid w:val="000B775F"/>
    <w:rsid w:val="000D27B5"/>
    <w:rsid w:val="000D613F"/>
    <w:rsid w:val="000E24C4"/>
    <w:rsid w:val="000F014E"/>
    <w:rsid w:val="000F3F69"/>
    <w:rsid w:val="00121BFC"/>
    <w:rsid w:val="00123B79"/>
    <w:rsid w:val="001275F1"/>
    <w:rsid w:val="00134A50"/>
    <w:rsid w:val="00136F79"/>
    <w:rsid w:val="00137BE9"/>
    <w:rsid w:val="001472AE"/>
    <w:rsid w:val="00147DC2"/>
    <w:rsid w:val="0015194E"/>
    <w:rsid w:val="00160058"/>
    <w:rsid w:val="001630BB"/>
    <w:rsid w:val="00166EE2"/>
    <w:rsid w:val="00174F99"/>
    <w:rsid w:val="001765BA"/>
    <w:rsid w:val="00181055"/>
    <w:rsid w:val="0018481D"/>
    <w:rsid w:val="00184B52"/>
    <w:rsid w:val="001852A0"/>
    <w:rsid w:val="00193D71"/>
    <w:rsid w:val="001955A1"/>
    <w:rsid w:val="001A0D4E"/>
    <w:rsid w:val="001A3432"/>
    <w:rsid w:val="001B1655"/>
    <w:rsid w:val="001B3C88"/>
    <w:rsid w:val="001C118B"/>
    <w:rsid w:val="001C1CFC"/>
    <w:rsid w:val="001D24D3"/>
    <w:rsid w:val="001E22A4"/>
    <w:rsid w:val="001F4FC2"/>
    <w:rsid w:val="002062D3"/>
    <w:rsid w:val="00206DBE"/>
    <w:rsid w:val="002154E9"/>
    <w:rsid w:val="0021680C"/>
    <w:rsid w:val="0021713E"/>
    <w:rsid w:val="00223D36"/>
    <w:rsid w:val="00224629"/>
    <w:rsid w:val="00234427"/>
    <w:rsid w:val="00246B58"/>
    <w:rsid w:val="00255A80"/>
    <w:rsid w:val="00261EA8"/>
    <w:rsid w:val="0026758C"/>
    <w:rsid w:val="00271E6F"/>
    <w:rsid w:val="00276202"/>
    <w:rsid w:val="00276CC4"/>
    <w:rsid w:val="0028037D"/>
    <w:rsid w:val="002803C8"/>
    <w:rsid w:val="00284D8A"/>
    <w:rsid w:val="002908E3"/>
    <w:rsid w:val="002A7096"/>
    <w:rsid w:val="002A725D"/>
    <w:rsid w:val="002B33FF"/>
    <w:rsid w:val="002C1236"/>
    <w:rsid w:val="002C336B"/>
    <w:rsid w:val="002C3EF4"/>
    <w:rsid w:val="002D0411"/>
    <w:rsid w:val="002E4F5E"/>
    <w:rsid w:val="002E5623"/>
    <w:rsid w:val="002E7B8C"/>
    <w:rsid w:val="002F30E2"/>
    <w:rsid w:val="002F411A"/>
    <w:rsid w:val="00313B35"/>
    <w:rsid w:val="00322619"/>
    <w:rsid w:val="003255FF"/>
    <w:rsid w:val="00325EBA"/>
    <w:rsid w:val="00326E45"/>
    <w:rsid w:val="00326F49"/>
    <w:rsid w:val="00327BF8"/>
    <w:rsid w:val="00344712"/>
    <w:rsid w:val="00366CD1"/>
    <w:rsid w:val="00381A29"/>
    <w:rsid w:val="003824AF"/>
    <w:rsid w:val="00383B74"/>
    <w:rsid w:val="00385B7F"/>
    <w:rsid w:val="00386C04"/>
    <w:rsid w:val="00393154"/>
    <w:rsid w:val="00394867"/>
    <w:rsid w:val="00396138"/>
    <w:rsid w:val="003962FC"/>
    <w:rsid w:val="003A0FDC"/>
    <w:rsid w:val="003A22DF"/>
    <w:rsid w:val="003B157B"/>
    <w:rsid w:val="003B20E8"/>
    <w:rsid w:val="003B536F"/>
    <w:rsid w:val="003C13B5"/>
    <w:rsid w:val="003C5129"/>
    <w:rsid w:val="003C5978"/>
    <w:rsid w:val="003C626B"/>
    <w:rsid w:val="00413B66"/>
    <w:rsid w:val="00424A40"/>
    <w:rsid w:val="00431842"/>
    <w:rsid w:val="00441B95"/>
    <w:rsid w:val="0044795D"/>
    <w:rsid w:val="00451713"/>
    <w:rsid w:val="00451E6D"/>
    <w:rsid w:val="00454193"/>
    <w:rsid w:val="00463BFF"/>
    <w:rsid w:val="00470566"/>
    <w:rsid w:val="0047757A"/>
    <w:rsid w:val="0048261B"/>
    <w:rsid w:val="004845D3"/>
    <w:rsid w:val="0049689A"/>
    <w:rsid w:val="004A3D89"/>
    <w:rsid w:val="004A55BF"/>
    <w:rsid w:val="004A67B9"/>
    <w:rsid w:val="004B16B9"/>
    <w:rsid w:val="004B23BB"/>
    <w:rsid w:val="004B3C11"/>
    <w:rsid w:val="004D3F65"/>
    <w:rsid w:val="004D52A2"/>
    <w:rsid w:val="004E0707"/>
    <w:rsid w:val="004E5B7B"/>
    <w:rsid w:val="004F70AF"/>
    <w:rsid w:val="004F7F78"/>
    <w:rsid w:val="00502EA8"/>
    <w:rsid w:val="00503C2E"/>
    <w:rsid w:val="00506FEC"/>
    <w:rsid w:val="00513C4B"/>
    <w:rsid w:val="00516CEB"/>
    <w:rsid w:val="00521994"/>
    <w:rsid w:val="00524622"/>
    <w:rsid w:val="00526F66"/>
    <w:rsid w:val="0053001D"/>
    <w:rsid w:val="005320CA"/>
    <w:rsid w:val="00532BDA"/>
    <w:rsid w:val="00534780"/>
    <w:rsid w:val="00542BCD"/>
    <w:rsid w:val="005430E2"/>
    <w:rsid w:val="00557678"/>
    <w:rsid w:val="00564752"/>
    <w:rsid w:val="005727DC"/>
    <w:rsid w:val="00574ED6"/>
    <w:rsid w:val="00585B02"/>
    <w:rsid w:val="00587FAD"/>
    <w:rsid w:val="005A0652"/>
    <w:rsid w:val="005A2910"/>
    <w:rsid w:val="005A3118"/>
    <w:rsid w:val="005B2754"/>
    <w:rsid w:val="005C3CCD"/>
    <w:rsid w:val="005D5277"/>
    <w:rsid w:val="005E1082"/>
    <w:rsid w:val="005E47F5"/>
    <w:rsid w:val="005E589F"/>
    <w:rsid w:val="005F0B23"/>
    <w:rsid w:val="005F4F64"/>
    <w:rsid w:val="005F7663"/>
    <w:rsid w:val="0060157D"/>
    <w:rsid w:val="00602643"/>
    <w:rsid w:val="00603EE8"/>
    <w:rsid w:val="00616F36"/>
    <w:rsid w:val="00622B6B"/>
    <w:rsid w:val="0062517A"/>
    <w:rsid w:val="00630E73"/>
    <w:rsid w:val="00642621"/>
    <w:rsid w:val="006532DF"/>
    <w:rsid w:val="00661CB7"/>
    <w:rsid w:val="006646A7"/>
    <w:rsid w:val="006661A1"/>
    <w:rsid w:val="00673309"/>
    <w:rsid w:val="00683D80"/>
    <w:rsid w:val="006906A5"/>
    <w:rsid w:val="00692982"/>
    <w:rsid w:val="00697F52"/>
    <w:rsid w:val="006B04A4"/>
    <w:rsid w:val="006C4367"/>
    <w:rsid w:val="006C666B"/>
    <w:rsid w:val="006D6894"/>
    <w:rsid w:val="006E1587"/>
    <w:rsid w:val="006F3188"/>
    <w:rsid w:val="00701872"/>
    <w:rsid w:val="00704703"/>
    <w:rsid w:val="0071019D"/>
    <w:rsid w:val="00734319"/>
    <w:rsid w:val="00734660"/>
    <w:rsid w:val="00745F63"/>
    <w:rsid w:val="0075316C"/>
    <w:rsid w:val="00754CC3"/>
    <w:rsid w:val="007715FE"/>
    <w:rsid w:val="00776C87"/>
    <w:rsid w:val="00782129"/>
    <w:rsid w:val="00784177"/>
    <w:rsid w:val="0078530D"/>
    <w:rsid w:val="00792773"/>
    <w:rsid w:val="0079493F"/>
    <w:rsid w:val="00795122"/>
    <w:rsid w:val="00795620"/>
    <w:rsid w:val="007A0DB9"/>
    <w:rsid w:val="007A34C5"/>
    <w:rsid w:val="007A5B42"/>
    <w:rsid w:val="007A7342"/>
    <w:rsid w:val="007B0AF6"/>
    <w:rsid w:val="007C007C"/>
    <w:rsid w:val="007D7920"/>
    <w:rsid w:val="007E1BE1"/>
    <w:rsid w:val="007E6649"/>
    <w:rsid w:val="007F38D3"/>
    <w:rsid w:val="008009B4"/>
    <w:rsid w:val="008041A2"/>
    <w:rsid w:val="00810228"/>
    <w:rsid w:val="00830E4E"/>
    <w:rsid w:val="00832A87"/>
    <w:rsid w:val="0083328E"/>
    <w:rsid w:val="00833626"/>
    <w:rsid w:val="00840130"/>
    <w:rsid w:val="008420D0"/>
    <w:rsid w:val="0084763D"/>
    <w:rsid w:val="00857793"/>
    <w:rsid w:val="00861E0E"/>
    <w:rsid w:val="00871858"/>
    <w:rsid w:val="00873F23"/>
    <w:rsid w:val="008817D8"/>
    <w:rsid w:val="00884799"/>
    <w:rsid w:val="00891EC5"/>
    <w:rsid w:val="008A0D54"/>
    <w:rsid w:val="008B2525"/>
    <w:rsid w:val="008B54EF"/>
    <w:rsid w:val="008B61D8"/>
    <w:rsid w:val="008B6CBF"/>
    <w:rsid w:val="008C2652"/>
    <w:rsid w:val="008C376D"/>
    <w:rsid w:val="008C51E8"/>
    <w:rsid w:val="008D01FA"/>
    <w:rsid w:val="008D2A50"/>
    <w:rsid w:val="008E2DBD"/>
    <w:rsid w:val="008F4818"/>
    <w:rsid w:val="008F6361"/>
    <w:rsid w:val="009108E6"/>
    <w:rsid w:val="00913CAD"/>
    <w:rsid w:val="00914DD6"/>
    <w:rsid w:val="00915FF6"/>
    <w:rsid w:val="00916FB8"/>
    <w:rsid w:val="00922653"/>
    <w:rsid w:val="0092292D"/>
    <w:rsid w:val="009267DA"/>
    <w:rsid w:val="00930F3C"/>
    <w:rsid w:val="00936A0E"/>
    <w:rsid w:val="0095324C"/>
    <w:rsid w:val="009546B3"/>
    <w:rsid w:val="00961F34"/>
    <w:rsid w:val="00963610"/>
    <w:rsid w:val="00965CC6"/>
    <w:rsid w:val="00966DB8"/>
    <w:rsid w:val="00975684"/>
    <w:rsid w:val="00976C19"/>
    <w:rsid w:val="00976CC5"/>
    <w:rsid w:val="00982319"/>
    <w:rsid w:val="009834D8"/>
    <w:rsid w:val="00985643"/>
    <w:rsid w:val="0098793A"/>
    <w:rsid w:val="0099274E"/>
    <w:rsid w:val="009B34F4"/>
    <w:rsid w:val="009B570B"/>
    <w:rsid w:val="009B5B7E"/>
    <w:rsid w:val="009C0002"/>
    <w:rsid w:val="009C3C82"/>
    <w:rsid w:val="009C4E91"/>
    <w:rsid w:val="009D1EAC"/>
    <w:rsid w:val="009E389F"/>
    <w:rsid w:val="009F4CCE"/>
    <w:rsid w:val="009F67D0"/>
    <w:rsid w:val="00A01F7E"/>
    <w:rsid w:val="00A030A9"/>
    <w:rsid w:val="00A06426"/>
    <w:rsid w:val="00A06631"/>
    <w:rsid w:val="00A17D82"/>
    <w:rsid w:val="00A4134A"/>
    <w:rsid w:val="00A60063"/>
    <w:rsid w:val="00A60954"/>
    <w:rsid w:val="00A6656B"/>
    <w:rsid w:val="00A6664B"/>
    <w:rsid w:val="00A7636B"/>
    <w:rsid w:val="00A76D38"/>
    <w:rsid w:val="00A77D54"/>
    <w:rsid w:val="00A86EC1"/>
    <w:rsid w:val="00A951EA"/>
    <w:rsid w:val="00AA5CB4"/>
    <w:rsid w:val="00AA731C"/>
    <w:rsid w:val="00AB4A6F"/>
    <w:rsid w:val="00AB5215"/>
    <w:rsid w:val="00AB5627"/>
    <w:rsid w:val="00AC1674"/>
    <w:rsid w:val="00AD17DB"/>
    <w:rsid w:val="00AD3D08"/>
    <w:rsid w:val="00AD55A6"/>
    <w:rsid w:val="00AE0090"/>
    <w:rsid w:val="00AF61C5"/>
    <w:rsid w:val="00B00F89"/>
    <w:rsid w:val="00B02750"/>
    <w:rsid w:val="00B02BBD"/>
    <w:rsid w:val="00B114E3"/>
    <w:rsid w:val="00B12398"/>
    <w:rsid w:val="00B17FBC"/>
    <w:rsid w:val="00B24969"/>
    <w:rsid w:val="00B24B9E"/>
    <w:rsid w:val="00B25926"/>
    <w:rsid w:val="00B3752B"/>
    <w:rsid w:val="00B45DD2"/>
    <w:rsid w:val="00B4756A"/>
    <w:rsid w:val="00B61A05"/>
    <w:rsid w:val="00B63A0F"/>
    <w:rsid w:val="00B64B83"/>
    <w:rsid w:val="00B7528E"/>
    <w:rsid w:val="00B768E3"/>
    <w:rsid w:val="00B86111"/>
    <w:rsid w:val="00B86E42"/>
    <w:rsid w:val="00B97DBE"/>
    <w:rsid w:val="00BA0D88"/>
    <w:rsid w:val="00BA1353"/>
    <w:rsid w:val="00BA4F3C"/>
    <w:rsid w:val="00BA74CF"/>
    <w:rsid w:val="00BB1065"/>
    <w:rsid w:val="00BB3BB3"/>
    <w:rsid w:val="00BC0F3A"/>
    <w:rsid w:val="00BC5F0E"/>
    <w:rsid w:val="00BD18D2"/>
    <w:rsid w:val="00BE0FFD"/>
    <w:rsid w:val="00BE41FB"/>
    <w:rsid w:val="00BE505F"/>
    <w:rsid w:val="00BF0A8A"/>
    <w:rsid w:val="00BF24F1"/>
    <w:rsid w:val="00BF64AE"/>
    <w:rsid w:val="00C01C51"/>
    <w:rsid w:val="00C0418C"/>
    <w:rsid w:val="00C05B91"/>
    <w:rsid w:val="00C07C4D"/>
    <w:rsid w:val="00C10EEC"/>
    <w:rsid w:val="00C11E6E"/>
    <w:rsid w:val="00C176B9"/>
    <w:rsid w:val="00C27B6C"/>
    <w:rsid w:val="00C34B51"/>
    <w:rsid w:val="00C37ADA"/>
    <w:rsid w:val="00C411ED"/>
    <w:rsid w:val="00C429FB"/>
    <w:rsid w:val="00C60082"/>
    <w:rsid w:val="00C63288"/>
    <w:rsid w:val="00C7357B"/>
    <w:rsid w:val="00C86C69"/>
    <w:rsid w:val="00C921B2"/>
    <w:rsid w:val="00C92B95"/>
    <w:rsid w:val="00C97222"/>
    <w:rsid w:val="00CA5DBB"/>
    <w:rsid w:val="00CA60F7"/>
    <w:rsid w:val="00CB030E"/>
    <w:rsid w:val="00CB5FA3"/>
    <w:rsid w:val="00CB677C"/>
    <w:rsid w:val="00CC0C6D"/>
    <w:rsid w:val="00CC59F9"/>
    <w:rsid w:val="00CD2F5F"/>
    <w:rsid w:val="00CE632F"/>
    <w:rsid w:val="00CF13FF"/>
    <w:rsid w:val="00D15309"/>
    <w:rsid w:val="00D30A0D"/>
    <w:rsid w:val="00D357F8"/>
    <w:rsid w:val="00D37ACF"/>
    <w:rsid w:val="00D400DB"/>
    <w:rsid w:val="00D44B05"/>
    <w:rsid w:val="00D454F9"/>
    <w:rsid w:val="00D52FC9"/>
    <w:rsid w:val="00D54A27"/>
    <w:rsid w:val="00D575D1"/>
    <w:rsid w:val="00D64400"/>
    <w:rsid w:val="00D64CDC"/>
    <w:rsid w:val="00D7538B"/>
    <w:rsid w:val="00D75954"/>
    <w:rsid w:val="00D7724A"/>
    <w:rsid w:val="00D7768A"/>
    <w:rsid w:val="00D82B2A"/>
    <w:rsid w:val="00D82C6A"/>
    <w:rsid w:val="00D90942"/>
    <w:rsid w:val="00D94D67"/>
    <w:rsid w:val="00D95AD3"/>
    <w:rsid w:val="00DA545D"/>
    <w:rsid w:val="00DA644C"/>
    <w:rsid w:val="00DB78BF"/>
    <w:rsid w:val="00DC167F"/>
    <w:rsid w:val="00DC5ACF"/>
    <w:rsid w:val="00DE288D"/>
    <w:rsid w:val="00DE7BDC"/>
    <w:rsid w:val="00DF4C54"/>
    <w:rsid w:val="00DF5C52"/>
    <w:rsid w:val="00DF6D23"/>
    <w:rsid w:val="00E01D02"/>
    <w:rsid w:val="00E06C91"/>
    <w:rsid w:val="00E143AA"/>
    <w:rsid w:val="00E143CB"/>
    <w:rsid w:val="00E148C6"/>
    <w:rsid w:val="00E14994"/>
    <w:rsid w:val="00E22BA4"/>
    <w:rsid w:val="00E25398"/>
    <w:rsid w:val="00E25B08"/>
    <w:rsid w:val="00E31B0F"/>
    <w:rsid w:val="00E354A0"/>
    <w:rsid w:val="00E36622"/>
    <w:rsid w:val="00E43D15"/>
    <w:rsid w:val="00E43E49"/>
    <w:rsid w:val="00E45ACC"/>
    <w:rsid w:val="00E470E1"/>
    <w:rsid w:val="00E5153F"/>
    <w:rsid w:val="00E51B82"/>
    <w:rsid w:val="00E547C1"/>
    <w:rsid w:val="00E5706A"/>
    <w:rsid w:val="00E57E56"/>
    <w:rsid w:val="00E63715"/>
    <w:rsid w:val="00E66B6A"/>
    <w:rsid w:val="00E705DB"/>
    <w:rsid w:val="00E715F8"/>
    <w:rsid w:val="00E73AEE"/>
    <w:rsid w:val="00E74A97"/>
    <w:rsid w:val="00E8152D"/>
    <w:rsid w:val="00E81EDE"/>
    <w:rsid w:val="00E843F5"/>
    <w:rsid w:val="00E85E26"/>
    <w:rsid w:val="00E900C8"/>
    <w:rsid w:val="00E910B1"/>
    <w:rsid w:val="00E95436"/>
    <w:rsid w:val="00EA6561"/>
    <w:rsid w:val="00EA793C"/>
    <w:rsid w:val="00EB330F"/>
    <w:rsid w:val="00EB659C"/>
    <w:rsid w:val="00EC4249"/>
    <w:rsid w:val="00EC5676"/>
    <w:rsid w:val="00EC7055"/>
    <w:rsid w:val="00EC7CED"/>
    <w:rsid w:val="00ED6D64"/>
    <w:rsid w:val="00EE3597"/>
    <w:rsid w:val="00EE47D7"/>
    <w:rsid w:val="00EE5C91"/>
    <w:rsid w:val="00EF7C8B"/>
    <w:rsid w:val="00F12AAF"/>
    <w:rsid w:val="00F1524B"/>
    <w:rsid w:val="00F16FF2"/>
    <w:rsid w:val="00F17C7F"/>
    <w:rsid w:val="00F22238"/>
    <w:rsid w:val="00F2480B"/>
    <w:rsid w:val="00F262DD"/>
    <w:rsid w:val="00F265F3"/>
    <w:rsid w:val="00F30436"/>
    <w:rsid w:val="00F31730"/>
    <w:rsid w:val="00F330FE"/>
    <w:rsid w:val="00F42A97"/>
    <w:rsid w:val="00F450A5"/>
    <w:rsid w:val="00F54137"/>
    <w:rsid w:val="00F77195"/>
    <w:rsid w:val="00F87E79"/>
    <w:rsid w:val="00F90319"/>
    <w:rsid w:val="00FA4B3C"/>
    <w:rsid w:val="00FA57E5"/>
    <w:rsid w:val="00FB0610"/>
    <w:rsid w:val="00FB3D88"/>
    <w:rsid w:val="00FB4EFB"/>
    <w:rsid w:val="00FB6188"/>
    <w:rsid w:val="00FC1B4B"/>
    <w:rsid w:val="00FC44DE"/>
    <w:rsid w:val="00FC7885"/>
    <w:rsid w:val="00FE045D"/>
    <w:rsid w:val="00FE68FE"/>
    <w:rsid w:val="00FF5142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5DAA5A"/>
  <w15:docId w15:val="{E0114255-18F2-4C77-AE64-2F982E74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EBA"/>
    <w:rPr>
      <w:rFonts w:ascii="FrutigerLight" w:hAnsi="FrutigerLight"/>
      <w:lang w:val="en-GB" w:eastAsia="en-US"/>
    </w:rPr>
  </w:style>
  <w:style w:type="paragraph" w:styleId="Ttulo1">
    <w:name w:val="heading 1"/>
    <w:basedOn w:val="Sangranormal"/>
    <w:next w:val="Normal"/>
    <w:link w:val="Ttulo1Car"/>
    <w:qFormat/>
    <w:rsid w:val="00325EBA"/>
    <w:pPr>
      <w:keepNext/>
      <w:numPr>
        <w:numId w:val="1"/>
      </w:numPr>
      <w:spacing w:before="420" w:after="140" w:line="320" w:lineRule="exact"/>
      <w:outlineLvl w:val="0"/>
    </w:pPr>
    <w:rPr>
      <w:rFonts w:ascii="Microsoft Sans Serif" w:hAnsi="Microsoft Sans Serif"/>
      <w:b/>
      <w:sz w:val="28"/>
      <w:lang w:val="en-US"/>
    </w:rPr>
  </w:style>
  <w:style w:type="paragraph" w:styleId="Ttulo2">
    <w:name w:val="heading 2"/>
    <w:aliases w:val="*.*,h2,h2 main heading,H2,Section,2m,h 2,Chapter,C,Chapter Number/Appendix Letter,chn,Level 2 Topic Heading,B Sub/Bold,B Sub/Bold1,B Sub/Bold2,B Sub/Bold11,h2 main heading1,h2 main heading2,B Sub/Bold3,B Sub/Bold12,h2 main heading3"/>
    <w:basedOn w:val="Normal"/>
    <w:next w:val="Normal"/>
    <w:link w:val="Ttulo2Car"/>
    <w:qFormat/>
    <w:rsid w:val="00325EBA"/>
    <w:pPr>
      <w:keepNext/>
      <w:numPr>
        <w:ilvl w:val="1"/>
        <w:numId w:val="1"/>
      </w:numPr>
      <w:spacing w:before="300" w:line="280" w:lineRule="exact"/>
      <w:outlineLvl w:val="1"/>
    </w:pPr>
    <w:rPr>
      <w:rFonts w:ascii="Helvetica" w:hAnsi="Helvetica"/>
      <w:b/>
      <w:sz w:val="24"/>
      <w:lang w:val="en-US"/>
    </w:rPr>
  </w:style>
  <w:style w:type="paragraph" w:styleId="Ttulo3">
    <w:name w:val="heading 3"/>
    <w:aliases w:val="*.*.*,H3,Map,M,Org Heading 1,h1,h3,Head 3,C Sub-Sub/Italic,Head 31,Head 32,C Sub-Sub/Italic1,h3 sub heading,h3 sub heading1,3m,RFP Heading 3,Schedule Heading 3,heading 3,3,Subheading,W6_Hdg3,Label,list 3,H3-Heading 3,l3.3,l3,BOD 1,h31,31,l3.31"/>
    <w:basedOn w:val="Normal"/>
    <w:next w:val="Normal"/>
    <w:link w:val="Ttulo3Car"/>
    <w:qFormat/>
    <w:rsid w:val="00325EBA"/>
    <w:pPr>
      <w:keepNext/>
      <w:numPr>
        <w:ilvl w:val="2"/>
        <w:numId w:val="1"/>
      </w:numPr>
      <w:spacing w:before="240" w:after="120" w:line="280" w:lineRule="exact"/>
      <w:outlineLvl w:val="2"/>
    </w:pPr>
    <w:rPr>
      <w:rFonts w:ascii="Times New Roman" w:hAnsi="Times New Roman"/>
      <w:sz w:val="24"/>
      <w:lang w:val="en-US"/>
    </w:rPr>
  </w:style>
  <w:style w:type="paragraph" w:styleId="Ttulo4">
    <w:name w:val="heading 4"/>
    <w:basedOn w:val="Normal"/>
    <w:qFormat/>
    <w:rsid w:val="00325EBA"/>
    <w:pPr>
      <w:numPr>
        <w:ilvl w:val="3"/>
        <w:numId w:val="1"/>
      </w:numPr>
      <w:spacing w:before="240" w:after="120"/>
      <w:outlineLvl w:val="3"/>
    </w:pPr>
    <w:rPr>
      <w:rFonts w:ascii="Times New Roman" w:hAnsi="Times New Roman"/>
      <w:i/>
      <w:sz w:val="24"/>
      <w:lang w:val="en-US"/>
    </w:rPr>
  </w:style>
  <w:style w:type="paragraph" w:styleId="Ttulo5">
    <w:name w:val="heading 5"/>
    <w:basedOn w:val="Normal"/>
    <w:qFormat/>
    <w:rsid w:val="00325EBA"/>
    <w:pPr>
      <w:numPr>
        <w:ilvl w:val="4"/>
        <w:numId w:val="1"/>
      </w:numPr>
      <w:spacing w:before="240"/>
      <w:outlineLvl w:val="4"/>
    </w:pPr>
    <w:rPr>
      <w:rFonts w:ascii="Times New Roman" w:hAnsi="Times New Roman"/>
      <w:sz w:val="22"/>
      <w:lang w:val="en-US"/>
    </w:rPr>
  </w:style>
  <w:style w:type="paragraph" w:styleId="Ttulo6">
    <w:name w:val="heading 6"/>
    <w:basedOn w:val="Normal"/>
    <w:next w:val="Normal"/>
    <w:qFormat/>
    <w:rsid w:val="00325EBA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325EBA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en-US"/>
    </w:rPr>
  </w:style>
  <w:style w:type="paragraph" w:styleId="Ttulo8">
    <w:name w:val="heading 8"/>
    <w:basedOn w:val="Normal"/>
    <w:next w:val="Normal"/>
    <w:qFormat/>
    <w:rsid w:val="00325EB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qFormat/>
    <w:rsid w:val="00325EB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25EBA"/>
    <w:pPr>
      <w:tabs>
        <w:tab w:val="center" w:pos="4153"/>
        <w:tab w:val="right" w:pos="8306"/>
      </w:tabs>
    </w:pPr>
  </w:style>
  <w:style w:type="paragraph" w:customStyle="1" w:styleId="TableGridRob">
    <w:name w:val="Table Grid Rob"/>
    <w:basedOn w:val="Normal"/>
    <w:autoRedefine/>
    <w:rsid w:val="00325EBA"/>
    <w:pPr>
      <w:spacing w:before="60" w:after="60"/>
    </w:pPr>
    <w:rPr>
      <w:rFonts w:ascii="Trebuchet MS" w:hAnsi="Trebuchet MS"/>
      <w:szCs w:val="24"/>
      <w:lang w:eastAsia="en-GB"/>
    </w:rPr>
  </w:style>
  <w:style w:type="paragraph" w:customStyle="1" w:styleId="BusLending-BodyofTextCharChar">
    <w:name w:val="Bus Lending - Body of Text Char Char"/>
    <w:basedOn w:val="Normal"/>
    <w:link w:val="BusLending-BodyofTextCharCharChar"/>
    <w:rsid w:val="00325EBA"/>
    <w:pPr>
      <w:spacing w:after="120"/>
      <w:ind w:left="992"/>
      <w:jc w:val="both"/>
    </w:pPr>
    <w:rPr>
      <w:rFonts w:ascii="Arial" w:hAnsi="Arial" w:cs="Arial"/>
      <w:sz w:val="22"/>
      <w:szCs w:val="22"/>
      <w:lang w:val="en-AU" w:eastAsia="en-GB"/>
    </w:rPr>
  </w:style>
  <w:style w:type="character" w:customStyle="1" w:styleId="BusLending-BodyofTextCharCharChar">
    <w:name w:val="Bus Lending - Body of Text Char Char Char"/>
    <w:basedOn w:val="Fuentedeprrafopredeter"/>
    <w:link w:val="BusLending-BodyofTextCharChar"/>
    <w:rsid w:val="00325EBA"/>
    <w:rPr>
      <w:rFonts w:ascii="Arial" w:hAnsi="Arial" w:cs="Arial"/>
      <w:sz w:val="22"/>
      <w:szCs w:val="22"/>
      <w:lang w:val="en-AU" w:eastAsia="en-GB" w:bidi="ar-SA"/>
    </w:rPr>
  </w:style>
  <w:style w:type="paragraph" w:customStyle="1" w:styleId="BusLending-BodyofTextCharCharCharCharChar">
    <w:name w:val="Bus Lending - Body of Text Char Char Char Char Char"/>
    <w:basedOn w:val="BodyofTextChar"/>
    <w:rsid w:val="00325EBA"/>
    <w:pPr>
      <w:spacing w:line="240" w:lineRule="auto"/>
      <w:ind w:left="992"/>
    </w:pPr>
  </w:style>
  <w:style w:type="paragraph" w:customStyle="1" w:styleId="BodyofTextChar">
    <w:name w:val="Body of Text Char"/>
    <w:link w:val="BodyofTextCharChar"/>
    <w:rsid w:val="00325EBA"/>
    <w:pPr>
      <w:spacing w:after="120" w:line="360" w:lineRule="auto"/>
      <w:ind w:left="1418"/>
      <w:jc w:val="both"/>
    </w:pPr>
    <w:rPr>
      <w:rFonts w:ascii="Arial" w:hAnsi="Arial" w:cs="Arial"/>
      <w:sz w:val="22"/>
      <w:szCs w:val="22"/>
      <w:lang w:val="en-AU" w:eastAsia="en-GB"/>
    </w:rPr>
  </w:style>
  <w:style w:type="character" w:customStyle="1" w:styleId="BodyofTextCharChar">
    <w:name w:val="Body of Text Char Char"/>
    <w:basedOn w:val="Fuentedeprrafopredeter"/>
    <w:link w:val="BodyofTextChar"/>
    <w:rsid w:val="00325EBA"/>
    <w:rPr>
      <w:rFonts w:ascii="Arial" w:hAnsi="Arial" w:cs="Arial"/>
      <w:sz w:val="22"/>
      <w:szCs w:val="22"/>
      <w:lang w:val="en-AU" w:eastAsia="en-GB" w:bidi="ar-SA"/>
    </w:rPr>
  </w:style>
  <w:style w:type="paragraph" w:styleId="Sangranormal">
    <w:name w:val="Normal Indent"/>
    <w:basedOn w:val="Normal"/>
    <w:rsid w:val="00325EBA"/>
    <w:pPr>
      <w:ind w:left="720"/>
    </w:pPr>
  </w:style>
  <w:style w:type="character" w:styleId="Hipervnculo">
    <w:name w:val="Hyperlink"/>
    <w:basedOn w:val="Fuentedeprrafopredeter"/>
    <w:uiPriority w:val="99"/>
    <w:rsid w:val="00325EBA"/>
    <w:rPr>
      <w:color w:val="0000FF"/>
      <w:u w:val="single"/>
    </w:rPr>
  </w:style>
  <w:style w:type="paragraph" w:styleId="Cita">
    <w:name w:val="Quote"/>
    <w:basedOn w:val="Normal"/>
    <w:next w:val="Normal"/>
    <w:link w:val="CitaCar"/>
    <w:qFormat/>
    <w:rsid w:val="00325EBA"/>
    <w:rPr>
      <w:rFonts w:ascii="Times New Roman" w:hAnsi="Times New Roman"/>
      <w:i/>
      <w:iCs/>
      <w:color w:val="000000"/>
      <w:sz w:val="24"/>
      <w:lang w:val="en-US"/>
    </w:rPr>
  </w:style>
  <w:style w:type="character" w:customStyle="1" w:styleId="CitaCar">
    <w:name w:val="Cita Car"/>
    <w:basedOn w:val="Fuentedeprrafopredeter"/>
    <w:link w:val="Cita"/>
    <w:rsid w:val="00325EBA"/>
    <w:rPr>
      <w:i/>
      <w:iCs/>
      <w:color w:val="000000"/>
      <w:sz w:val="24"/>
      <w:lang w:val="en-US" w:eastAsia="en-US" w:bidi="ar-SA"/>
    </w:rPr>
  </w:style>
  <w:style w:type="paragraph" w:customStyle="1" w:styleId="NormalIndent">
    <w:name w:val="NormalIndent"/>
    <w:basedOn w:val="Normal"/>
    <w:rsid w:val="00D7768A"/>
    <w:pPr>
      <w:ind w:left="1080"/>
      <w:jc w:val="both"/>
    </w:pPr>
    <w:rPr>
      <w:rFonts w:ascii="Arial" w:hAnsi="Arial"/>
      <w:sz w:val="24"/>
      <w:lang w:eastAsia="en-GB"/>
    </w:rPr>
  </w:style>
  <w:style w:type="paragraph" w:styleId="Textonotapie">
    <w:name w:val="footnote text"/>
    <w:basedOn w:val="Normal"/>
    <w:semiHidden/>
    <w:rsid w:val="00D7768A"/>
    <w:rPr>
      <w:rFonts w:ascii="Times New Roman" w:hAnsi="Times New Roman"/>
      <w:lang w:eastAsia="en-GB"/>
    </w:rPr>
  </w:style>
  <w:style w:type="character" w:styleId="Refdenotaalpie">
    <w:name w:val="footnote reference"/>
    <w:basedOn w:val="Fuentedeprrafopredeter"/>
    <w:semiHidden/>
    <w:rsid w:val="00D7768A"/>
    <w:rPr>
      <w:vertAlign w:val="superscript"/>
    </w:rPr>
  </w:style>
  <w:style w:type="paragraph" w:customStyle="1" w:styleId="Indent2">
    <w:name w:val="Indent 2"/>
    <w:basedOn w:val="Normal"/>
    <w:rsid w:val="00D7768A"/>
    <w:pPr>
      <w:spacing w:after="240"/>
      <w:ind w:left="737"/>
    </w:pPr>
    <w:rPr>
      <w:rFonts w:ascii="Times New Roman" w:hAnsi="Times New Roman"/>
      <w:lang w:val="en-AU"/>
    </w:rPr>
  </w:style>
  <w:style w:type="paragraph" w:customStyle="1" w:styleId="BodyTextHeading">
    <w:name w:val="Body Text Heading"/>
    <w:basedOn w:val="Normal"/>
    <w:rsid w:val="00D7768A"/>
    <w:pPr>
      <w:keepNext/>
      <w:spacing w:line="260" w:lineRule="atLeast"/>
    </w:pPr>
    <w:rPr>
      <w:rFonts w:ascii="Arial" w:hAnsi="Arial"/>
      <w:b/>
      <w:color w:val="000000"/>
      <w:sz w:val="22"/>
    </w:rPr>
  </w:style>
  <w:style w:type="paragraph" w:styleId="Tabladeilustraciones">
    <w:name w:val="table of figures"/>
    <w:basedOn w:val="Normal"/>
    <w:next w:val="Normal"/>
    <w:semiHidden/>
    <w:rsid w:val="00D7768A"/>
    <w:pPr>
      <w:keepNext/>
      <w:tabs>
        <w:tab w:val="right" w:leader="dot" w:pos="9346"/>
      </w:tabs>
      <w:ind w:left="403" w:hanging="403"/>
    </w:pPr>
    <w:rPr>
      <w:rFonts w:ascii="Arial" w:hAnsi="Arial"/>
      <w:lang w:eastAsia="en-GB"/>
    </w:rPr>
  </w:style>
  <w:style w:type="table" w:styleId="Tablaconcuadrcula">
    <w:name w:val="Table Grid"/>
    <w:basedOn w:val="Tablanormal"/>
    <w:rsid w:val="007F3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7F38D3"/>
    <w:rPr>
      <w:rFonts w:ascii="Microsoft Sans Serif" w:hAnsi="Microsoft Sans Serif"/>
      <w:b/>
      <w:sz w:val="28"/>
      <w:lang w:val="en-US" w:eastAsia="en-US" w:bidi="ar-SA"/>
    </w:rPr>
  </w:style>
  <w:style w:type="character" w:styleId="Textoennegrita">
    <w:name w:val="Strong"/>
    <w:aliases w:val="Table/Figure Heading"/>
    <w:basedOn w:val="Fuentedeprrafopredeter"/>
    <w:qFormat/>
    <w:rsid w:val="007F38D3"/>
    <w:rPr>
      <w:rFonts w:ascii="Arial" w:hAnsi="Arial" w:cs="Times New Roman"/>
      <w:bCs/>
      <w:sz w:val="22"/>
    </w:rPr>
  </w:style>
  <w:style w:type="paragraph" w:customStyle="1" w:styleId="checklisttabletext">
    <w:name w:val="checklist table text"/>
    <w:basedOn w:val="Textosinformato"/>
    <w:rsid w:val="007F38D3"/>
    <w:pPr>
      <w:spacing w:before="60"/>
      <w:jc w:val="left"/>
    </w:pPr>
    <w:rPr>
      <w:lang w:val="en-AU"/>
    </w:rPr>
  </w:style>
  <w:style w:type="paragraph" w:styleId="Textosinformato">
    <w:name w:val="Plain Text"/>
    <w:basedOn w:val="Normal"/>
    <w:link w:val="TextosinformatoCar"/>
    <w:rsid w:val="007F38D3"/>
    <w:pPr>
      <w:spacing w:before="140" w:line="276" w:lineRule="auto"/>
      <w:jc w:val="both"/>
    </w:pPr>
    <w:rPr>
      <w:rFonts w:ascii="Arial" w:hAnsi="Arial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locked/>
    <w:rsid w:val="007F38D3"/>
    <w:rPr>
      <w:rFonts w:ascii="Arial" w:hAnsi="Arial"/>
      <w:lang w:val="en-US" w:eastAsia="en-US" w:bidi="ar-SA"/>
    </w:rPr>
  </w:style>
  <w:style w:type="paragraph" w:styleId="Piedepgina">
    <w:name w:val="footer"/>
    <w:basedOn w:val="Normal"/>
    <w:link w:val="PiedepginaCar"/>
    <w:uiPriority w:val="99"/>
    <w:rsid w:val="007F38D3"/>
    <w:pPr>
      <w:tabs>
        <w:tab w:val="center" w:pos="4320"/>
        <w:tab w:val="right" w:pos="8640"/>
      </w:tabs>
    </w:pPr>
  </w:style>
  <w:style w:type="paragraph" w:customStyle="1" w:styleId="ListLetter3">
    <w:name w:val="List Letter 3"/>
    <w:basedOn w:val="Textoindependiente2"/>
    <w:rsid w:val="004A67B9"/>
    <w:pPr>
      <w:tabs>
        <w:tab w:val="left" w:pos="1418"/>
        <w:tab w:val="num" w:pos="1985"/>
      </w:tabs>
      <w:spacing w:after="340" w:line="340" w:lineRule="exact"/>
      <w:ind w:left="1985" w:right="360" w:hanging="569"/>
      <w:jc w:val="both"/>
    </w:pPr>
    <w:rPr>
      <w:rFonts w:ascii="Arial" w:hAnsi="Arial" w:cs="Arial"/>
      <w:sz w:val="22"/>
      <w:szCs w:val="22"/>
      <w:lang w:val="en-US" w:eastAsia="en-GB"/>
    </w:rPr>
  </w:style>
  <w:style w:type="paragraph" w:customStyle="1" w:styleId="ReportText">
    <w:name w:val="Report Text"/>
    <w:rsid w:val="004A67B9"/>
    <w:pPr>
      <w:spacing w:after="120" w:line="300" w:lineRule="auto"/>
      <w:ind w:left="567"/>
      <w:jc w:val="both"/>
    </w:pPr>
    <w:rPr>
      <w:rFonts w:ascii="Gill Sans MT" w:hAnsi="Gill Sans MT"/>
      <w:spacing w:val="-5"/>
      <w:lang w:val="en-GB" w:eastAsia="en-US"/>
    </w:rPr>
  </w:style>
  <w:style w:type="paragraph" w:styleId="Textoindependiente2">
    <w:name w:val="Body Text 2"/>
    <w:basedOn w:val="Normal"/>
    <w:rsid w:val="004A67B9"/>
    <w:pPr>
      <w:spacing w:after="120" w:line="480" w:lineRule="auto"/>
    </w:pPr>
  </w:style>
  <w:style w:type="paragraph" w:styleId="Textodeglobo">
    <w:name w:val="Balloon Text"/>
    <w:basedOn w:val="Normal"/>
    <w:semiHidden/>
    <w:rsid w:val="00BE0FFD"/>
    <w:rPr>
      <w:rFonts w:ascii="Tahoma" w:hAnsi="Tahoma" w:cs="Tahoma"/>
      <w:sz w:val="16"/>
      <w:szCs w:val="16"/>
    </w:rPr>
  </w:style>
  <w:style w:type="paragraph" w:customStyle="1" w:styleId="NorIndent075">
    <w:name w:val="Nor Indent 0.75&quot;"/>
    <w:basedOn w:val="Normal"/>
    <w:rsid w:val="004B16B9"/>
    <w:pPr>
      <w:ind w:left="1080" w:hanging="1080"/>
    </w:pPr>
    <w:rPr>
      <w:rFonts w:ascii="Times New Roman" w:hAnsi="Times New Roman"/>
      <w:sz w:val="26"/>
    </w:rPr>
  </w:style>
  <w:style w:type="paragraph" w:customStyle="1" w:styleId="CharCharCharChar">
    <w:name w:val="Char Char Char Char"/>
    <w:basedOn w:val="Normal"/>
    <w:rsid w:val="004B16B9"/>
    <w:pPr>
      <w:spacing w:after="160" w:line="240" w:lineRule="exact"/>
      <w:ind w:left="360"/>
    </w:pPr>
    <w:rPr>
      <w:rFonts w:ascii="Verdana" w:hAnsi="Verdana"/>
      <w:lang w:val="en-US"/>
    </w:rPr>
  </w:style>
  <w:style w:type="character" w:customStyle="1" w:styleId="Ttulo2Car">
    <w:name w:val="Título 2 Car"/>
    <w:aliases w:val="*.* Car,h2 Car,h2 main heading Car,H2 Car,Section Car,2m Car,h 2 Car,Chapter Car,C Car,Chapter Number/Appendix Letter Car,chn Car,Level 2 Topic Heading Car,B Sub/Bold Car,B Sub/Bold1 Car,B Sub/Bold2 Car,B Sub/Bold11 Car,h2 main heading1 Car"/>
    <w:link w:val="Ttulo2"/>
    <w:rsid w:val="00DA545D"/>
    <w:rPr>
      <w:rFonts w:ascii="Helvetica" w:hAnsi="Helvetica"/>
      <w:b/>
      <w:sz w:val="24"/>
      <w:lang w:val="en-US" w:eastAsia="en-US"/>
    </w:rPr>
  </w:style>
  <w:style w:type="character" w:customStyle="1" w:styleId="Ttulo3Car">
    <w:name w:val="Título 3 Car"/>
    <w:aliases w:val="*.*.* Car,H3 Car,Map Car,M Car,Org Heading 1 Car,h1 Car,h3 Car,Head 3 Car,C Sub-Sub/Italic Car,Head 31 Car,Head 32 Car,C Sub-Sub/Italic1 Car,h3 sub heading Car,h3 sub heading1 Car,3m Car,RFP Heading 3 Car,Schedule Heading 3 Car,3 Car,l3 Car"/>
    <w:link w:val="Ttulo3"/>
    <w:rsid w:val="00DA545D"/>
    <w:rPr>
      <w:sz w:val="24"/>
      <w:lang w:val="en-US" w:eastAsia="en-US" w:bidi="ar-SA"/>
    </w:rPr>
  </w:style>
  <w:style w:type="character" w:styleId="nfasisintenso">
    <w:name w:val="Intense Emphasis"/>
    <w:qFormat/>
    <w:rsid w:val="00DA545D"/>
    <w:rPr>
      <w:b/>
      <w:bCs/>
      <w:i/>
      <w:iCs/>
      <w:color w:val="4F81BD"/>
    </w:rPr>
  </w:style>
  <w:style w:type="paragraph" w:customStyle="1" w:styleId="XchangingBodyText">
    <w:name w:val="Xchanging Body Text"/>
    <w:basedOn w:val="Normal"/>
    <w:link w:val="XchangingBodyTextChar"/>
    <w:autoRedefine/>
    <w:rsid w:val="000F014E"/>
    <w:pPr>
      <w:spacing w:line="340" w:lineRule="atLeast"/>
      <w:ind w:firstLine="720"/>
      <w:jc w:val="both"/>
    </w:pPr>
    <w:rPr>
      <w:rFonts w:ascii="Microsoft Sans Serif" w:hAnsi="Microsoft Sans Serif" w:cs="Microsoft Sans Serif"/>
      <w:strike/>
      <w:sz w:val="22"/>
      <w:szCs w:val="22"/>
    </w:rPr>
  </w:style>
  <w:style w:type="character" w:customStyle="1" w:styleId="XchangingBodyTextChar">
    <w:name w:val="Xchanging Body Text Char"/>
    <w:basedOn w:val="Fuentedeprrafopredeter"/>
    <w:link w:val="XchangingBodyText"/>
    <w:locked/>
    <w:rsid w:val="000F014E"/>
    <w:rPr>
      <w:rFonts w:ascii="Microsoft Sans Serif" w:hAnsi="Microsoft Sans Serif" w:cs="Microsoft Sans Serif"/>
      <w:strike/>
      <w:sz w:val="22"/>
      <w:szCs w:val="22"/>
      <w:lang w:val="en-GB" w:eastAsia="en-US"/>
    </w:rPr>
  </w:style>
  <w:style w:type="table" w:customStyle="1" w:styleId="LightShading1">
    <w:name w:val="Light Shading1"/>
    <w:basedOn w:val="Tablanormal"/>
    <w:uiPriority w:val="60"/>
    <w:rsid w:val="008009B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notaalfinal">
    <w:name w:val="endnote text"/>
    <w:basedOn w:val="Normal"/>
    <w:link w:val="TextonotaalfinalCar"/>
    <w:rsid w:val="00673309"/>
  </w:style>
  <w:style w:type="character" w:customStyle="1" w:styleId="TextonotaalfinalCar">
    <w:name w:val="Texto nota al final Car"/>
    <w:basedOn w:val="Fuentedeprrafopredeter"/>
    <w:link w:val="Textonotaalfinal"/>
    <w:rsid w:val="00673309"/>
    <w:rPr>
      <w:rFonts w:ascii="FrutigerLight" w:hAnsi="FrutigerLight"/>
      <w:lang w:val="en-GB" w:eastAsia="en-US"/>
    </w:rPr>
  </w:style>
  <w:style w:type="character" w:styleId="Refdenotaalfinal">
    <w:name w:val="endnote reference"/>
    <w:basedOn w:val="Fuentedeprrafopredeter"/>
    <w:rsid w:val="00673309"/>
    <w:rPr>
      <w:vertAlign w:val="superscript"/>
    </w:rPr>
  </w:style>
  <w:style w:type="paragraph" w:styleId="Prrafodelista">
    <w:name w:val="List Paragraph"/>
    <w:basedOn w:val="Normal"/>
    <w:uiPriority w:val="34"/>
    <w:qFormat/>
    <w:rsid w:val="000B4F7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B5215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</w:rPr>
  </w:style>
  <w:style w:type="paragraph" w:styleId="TDC1">
    <w:name w:val="toc 1"/>
    <w:basedOn w:val="Normal"/>
    <w:next w:val="Normal"/>
    <w:autoRedefine/>
    <w:uiPriority w:val="39"/>
    <w:rsid w:val="00AB5215"/>
  </w:style>
  <w:style w:type="paragraph" w:styleId="TDC2">
    <w:name w:val="toc 2"/>
    <w:basedOn w:val="Normal"/>
    <w:next w:val="Normal"/>
    <w:autoRedefine/>
    <w:uiPriority w:val="39"/>
    <w:rsid w:val="00AB5215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AB5215"/>
    <w:pPr>
      <w:spacing w:after="100"/>
      <w:ind w:left="400"/>
    </w:pPr>
  </w:style>
  <w:style w:type="character" w:styleId="Refdecomentario">
    <w:name w:val="annotation reference"/>
    <w:basedOn w:val="Fuentedeprrafopredeter"/>
    <w:rsid w:val="008D01F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D01FA"/>
  </w:style>
  <w:style w:type="character" w:customStyle="1" w:styleId="TextocomentarioCar">
    <w:name w:val="Texto comentario Car"/>
    <w:basedOn w:val="Fuentedeprrafopredeter"/>
    <w:link w:val="Textocomentario"/>
    <w:rsid w:val="008D01FA"/>
    <w:rPr>
      <w:rFonts w:ascii="FrutigerLight" w:hAnsi="FrutigerLight"/>
      <w:lang w:val="en-GB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01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D01FA"/>
    <w:rPr>
      <w:rFonts w:ascii="FrutigerLight" w:hAnsi="FrutigerLight"/>
      <w:b/>
      <w:bCs/>
      <w:lang w:val="en-GB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0E73"/>
    <w:rPr>
      <w:rFonts w:ascii="FrutigerLight" w:hAnsi="FrutigerLight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169">
          <w:marLeft w:val="14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739">
          <w:marLeft w:val="14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3679">
          <w:marLeft w:val="14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253">
          <w:marLeft w:val="14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865">
          <w:marLeft w:val="14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4022">
          <w:marLeft w:val="14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646">
          <w:marLeft w:val="14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3740F-55EF-49D8-9BDE-DACA75DD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451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Xchanging</vt:lpstr>
      <vt:lpstr>Xchanging</vt:lpstr>
    </vt:vector>
  </TitlesOfParts>
  <Company>Xchanging</Company>
  <LinksUpToDate>false</LinksUpToDate>
  <CharactersWithSpaces>3019</CharactersWithSpaces>
  <SharedDoc>false</SharedDoc>
  <HLinks>
    <vt:vector size="6" baseType="variant">
      <vt:variant>
        <vt:i4>7667740</vt:i4>
      </vt:variant>
      <vt:variant>
        <vt:i4>18962</vt:i4>
      </vt:variant>
      <vt:variant>
        <vt:i4>1027</vt:i4>
      </vt:variant>
      <vt:variant>
        <vt:i4>1</vt:i4>
      </vt:variant>
      <vt:variant>
        <vt:lpwstr>cid:image006.jpg@01CC93C4.9FC0AF60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Xchanging</dc:title>
  <dc:creator>Tom Garrity</dc:creator>
  <cp:lastModifiedBy>Pedro Garrido Gutiérrez</cp:lastModifiedBy>
  <cp:revision>3</cp:revision>
  <cp:lastPrinted>2017-04-03T06:21:00Z</cp:lastPrinted>
  <dcterms:created xsi:type="dcterms:W3CDTF">2018-04-23T10:32:00Z</dcterms:created>
  <dcterms:modified xsi:type="dcterms:W3CDTF">2024-05-08T07:44:00Z</dcterms:modified>
</cp:coreProperties>
</file>