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4078605"/>
        <w:docPartObj>
          <w:docPartGallery w:val="Cover Pages"/>
          <w:docPartUnique/>
        </w:docPartObj>
      </w:sdtPr>
      <w:sdtEndPr>
        <w:rPr>
          <w:lang w:val="en-GB"/>
        </w:rPr>
      </w:sdtEndPr>
      <w:sdtContent>
        <w:p w14:paraId="25FF0B0D" w14:textId="7462E3F4" w:rsidR="00D022C2" w:rsidRDefault="00D022C2"/>
        <w:p w14:paraId="62F51D1C" w14:textId="77777777" w:rsidR="00EA2FF2" w:rsidRDefault="00D022C2">
          <w:pPr>
            <w:spacing w:before="0" w:after="0" w:line="240" w:lineRule="auto"/>
            <w:rPr>
              <w:lang w:val="en-GB"/>
            </w:rPr>
          </w:pPr>
          <w:r>
            <w:rPr>
              <w:noProof/>
            </w:rPr>
            <w:drawing>
              <wp:anchor distT="0" distB="0" distL="114300" distR="114300" simplePos="0" relativeHeight="251661312" behindDoc="0" locked="0" layoutInCell="1" allowOverlap="1" wp14:anchorId="424A9010" wp14:editId="0F7EEEA9">
                <wp:simplePos x="0" y="0"/>
                <wp:positionH relativeFrom="column">
                  <wp:posOffset>1087755</wp:posOffset>
                </wp:positionH>
                <wp:positionV relativeFrom="paragraph">
                  <wp:posOffset>2628484</wp:posOffset>
                </wp:positionV>
                <wp:extent cx="4367048" cy="823146"/>
                <wp:effectExtent l="0" t="0" r="1905" b="2540"/>
                <wp:wrapNone/>
                <wp:docPr id="308018830" name="Imagen 4" descr="University of St Andrews • Futures 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St Andrews • Futures Fe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7048" cy="823146"/>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"https://futuresfest.co.uk/wp-content/uploads/2021/05/uni-st-andrews-logo.png" \* MERGEFORMATINET </w:instrText>
          </w:r>
          <w:r>
            <w:fldChar w:fldCharType="separate"/>
          </w:r>
          <w:r>
            <w:fldChar w:fldCharType="end"/>
          </w:r>
          <w:r>
            <w:rPr>
              <w:noProof/>
            </w:rPr>
            <mc:AlternateContent>
              <mc:Choice Requires="wps">
                <w:drawing>
                  <wp:anchor distT="0" distB="0" distL="182880" distR="182880" simplePos="0" relativeHeight="251660288" behindDoc="0" locked="0" layoutInCell="1" allowOverlap="1" wp14:anchorId="73970E1B" wp14:editId="050527B6">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43"/>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B5E31" w14:textId="77777777" w:rsidR="00EA2FF2" w:rsidRDefault="00EA2FF2" w:rsidP="00EA2FF2">
                                <w:pPr>
                                  <w:pStyle w:val="Sinespaciado"/>
                                  <w:spacing w:before="40" w:after="560" w:line="216" w:lineRule="auto"/>
                                  <w:rPr>
                                    <w:color w:val="4F81BD" w:themeColor="accent1"/>
                                    <w:sz w:val="72"/>
                                    <w:szCs w:val="72"/>
                                  </w:rPr>
                                </w:pPr>
                                <w:r w:rsidRPr="00EA2FF2">
                                  <w:rPr>
                                    <w:color w:val="4F81BD" w:themeColor="accent1"/>
                                    <w:sz w:val="72"/>
                                    <w:szCs w:val="72"/>
                                  </w:rPr>
                                  <w:t>Graphics - Mandelbrot Set Explorer</w:t>
                                </w:r>
                              </w:p>
                              <w:p w14:paraId="3D825204" w14:textId="1040FFAA" w:rsidR="00D022C2" w:rsidRDefault="00EA2FF2" w:rsidP="00EA2FF2">
                                <w:pPr>
                                  <w:pStyle w:val="Sinespaciado"/>
                                  <w:spacing w:before="40" w:after="560" w:line="216" w:lineRule="auto"/>
                                  <w:rPr>
                                    <w:caps/>
                                    <w:color w:val="215868" w:themeColor="accent5" w:themeShade="80"/>
                                    <w:sz w:val="28"/>
                                    <w:szCs w:val="28"/>
                                  </w:rPr>
                                </w:pPr>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r w:rsidRPr="00EA2FF2">
                                      <w:rPr>
                                        <w:caps/>
                                        <w:color w:val="215868" w:themeColor="accent5" w:themeShade="80"/>
                                        <w:sz w:val="28"/>
                                        <w:szCs w:val="28"/>
                                      </w:rPr>
                                      <w:t>COURSEWORK</w:t>
                                    </w:r>
                                    <w:r>
                                      <w:rPr>
                                        <w:caps/>
                                        <w:color w:val="215868" w:themeColor="accent5" w:themeShade="80"/>
                                        <w:sz w:val="28"/>
                                        <w:szCs w:val="28"/>
                                      </w:rPr>
                                      <w:t xml:space="preserve"> </w:t>
                                    </w:r>
                                    <w:r w:rsidRPr="00EA2FF2">
                                      <w:rPr>
                                        <w:caps/>
                                        <w:color w:val="215868" w:themeColor="accent5" w:themeShade="80"/>
                                        <w:sz w:val="28"/>
                                        <w:szCs w:val="28"/>
                                      </w:rPr>
                                      <w:t>03</w:t>
                                    </w:r>
                                  </w:sdtContent>
                                </w:sdt>
                              </w:p>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B912AA2" w14:textId="388A5CB1" w:rsidR="00D022C2" w:rsidRDefault="00EA2FF2">
                                    <w:pPr>
                                      <w:pStyle w:val="Sinespaciado"/>
                                      <w:spacing w:before="80" w:after="40"/>
                                      <w:rPr>
                                        <w:caps/>
                                        <w:color w:val="4BACC6" w:themeColor="accent5"/>
                                        <w:sz w:val="24"/>
                                        <w:szCs w:val="24"/>
                                      </w:rPr>
                                    </w:pPr>
                                    <w:r w:rsidRPr="00EA2FF2">
                                      <w:rPr>
                                        <w:caps/>
                                        <w:color w:val="4BACC6" w:themeColor="accent5"/>
                                        <w:sz w:val="24"/>
                                        <w:szCs w:val="24"/>
                                      </w:rPr>
                                      <w:t xml:space="preserve">Paloma pérez de madrid Laguna – Student id 250016561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3970E1B" id="_x0000_t202" coordsize="21600,21600" o:spt="202" path="m,l,21600r21600,l21600,xe">
                    <v:stroke joinstyle="miter"/>
                    <v:path gradientshapeok="t" o:connecttype="rect"/>
                  </v:shapetype>
                  <v:shape id="Cuadro de texto 43"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2B6B5E31" w14:textId="77777777" w:rsidR="00EA2FF2" w:rsidRDefault="00EA2FF2" w:rsidP="00EA2FF2">
                          <w:pPr>
                            <w:pStyle w:val="Sinespaciado"/>
                            <w:spacing w:before="40" w:after="560" w:line="216" w:lineRule="auto"/>
                            <w:rPr>
                              <w:color w:val="4F81BD" w:themeColor="accent1"/>
                              <w:sz w:val="72"/>
                              <w:szCs w:val="72"/>
                            </w:rPr>
                          </w:pPr>
                          <w:r w:rsidRPr="00EA2FF2">
                            <w:rPr>
                              <w:color w:val="4F81BD" w:themeColor="accent1"/>
                              <w:sz w:val="72"/>
                              <w:szCs w:val="72"/>
                            </w:rPr>
                            <w:t>Graphics - Mandelbrot Set Explorer</w:t>
                          </w:r>
                        </w:p>
                        <w:p w14:paraId="3D825204" w14:textId="1040FFAA" w:rsidR="00D022C2" w:rsidRDefault="00EA2FF2" w:rsidP="00EA2FF2">
                          <w:pPr>
                            <w:pStyle w:val="Sinespaciado"/>
                            <w:spacing w:before="40" w:after="560" w:line="216" w:lineRule="auto"/>
                            <w:rPr>
                              <w:caps/>
                              <w:color w:val="215868" w:themeColor="accent5" w:themeShade="80"/>
                              <w:sz w:val="28"/>
                              <w:szCs w:val="28"/>
                            </w:rPr>
                          </w:pPr>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r w:rsidRPr="00EA2FF2">
                                <w:rPr>
                                  <w:caps/>
                                  <w:color w:val="215868" w:themeColor="accent5" w:themeShade="80"/>
                                  <w:sz w:val="28"/>
                                  <w:szCs w:val="28"/>
                                </w:rPr>
                                <w:t>COURSEWORK</w:t>
                              </w:r>
                              <w:r>
                                <w:rPr>
                                  <w:caps/>
                                  <w:color w:val="215868" w:themeColor="accent5" w:themeShade="80"/>
                                  <w:sz w:val="28"/>
                                  <w:szCs w:val="28"/>
                                </w:rPr>
                                <w:t xml:space="preserve"> </w:t>
                              </w:r>
                              <w:r w:rsidRPr="00EA2FF2">
                                <w:rPr>
                                  <w:caps/>
                                  <w:color w:val="215868" w:themeColor="accent5" w:themeShade="80"/>
                                  <w:sz w:val="28"/>
                                  <w:szCs w:val="28"/>
                                </w:rPr>
                                <w:t>03</w:t>
                              </w:r>
                            </w:sdtContent>
                          </w:sdt>
                        </w:p>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B912AA2" w14:textId="388A5CB1" w:rsidR="00D022C2" w:rsidRDefault="00EA2FF2">
                              <w:pPr>
                                <w:pStyle w:val="Sinespaciado"/>
                                <w:spacing w:before="80" w:after="40"/>
                                <w:rPr>
                                  <w:caps/>
                                  <w:color w:val="4BACC6" w:themeColor="accent5"/>
                                  <w:sz w:val="24"/>
                                  <w:szCs w:val="24"/>
                                </w:rPr>
                              </w:pPr>
                              <w:r w:rsidRPr="00EA2FF2">
                                <w:rPr>
                                  <w:caps/>
                                  <w:color w:val="4BACC6" w:themeColor="accent5"/>
                                  <w:sz w:val="24"/>
                                  <w:szCs w:val="24"/>
                                </w:rPr>
                                <w:t xml:space="preserve">Paloma pérez de madrid Laguna – Student id 250016561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1D11502" wp14:editId="3D1FC7C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54960CFC" w14:textId="53E15746" w:rsidR="00D022C2" w:rsidRDefault="00D022C2" w:rsidP="00D022C2">
                                    <w:pPr>
                                      <w:pStyle w:val="Sinespaciado"/>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1D11502" id="Rectángulo 45"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4f81bd [3204]" stroked="f" strokeweight="2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54960CFC" w14:textId="53E15746" w:rsidR="00D022C2" w:rsidRDefault="00D022C2" w:rsidP="00D022C2">
                              <w:pPr>
                                <w:pStyle w:val="Sinespaciado"/>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lang w:val="en-GB"/>
            </w:rPr>
            <w:br w:type="page"/>
          </w:r>
        </w:p>
        <w:p w14:paraId="7D84EA15" w14:textId="592C3CE0" w:rsidR="00EA2FF2" w:rsidRDefault="00EA2FF2">
          <w:pPr>
            <w:spacing w:before="0" w:after="0" w:line="240" w:lineRule="auto"/>
            <w:rPr>
              <w:lang w:val="en-GB"/>
            </w:rPr>
          </w:pPr>
        </w:p>
        <w:bookmarkStart w:id="0" w:name="_Toc214902483" w:displacedByCustomXml="next"/>
        <w:sdt>
          <w:sdtPr>
            <w:rPr>
              <w:lang w:val="es-ES"/>
            </w:rPr>
            <w:id w:val="886832929"/>
            <w:docPartObj>
              <w:docPartGallery w:val="Table of Contents"/>
              <w:docPartUnique/>
            </w:docPartObj>
          </w:sdtPr>
          <w:sdtEndPr>
            <w:rPr>
              <w:caps w:val="0"/>
              <w:noProof/>
              <w:color w:val="auto"/>
              <w:spacing w:val="0"/>
              <w:sz w:val="20"/>
              <w:szCs w:val="20"/>
              <w:lang w:val="en-US"/>
            </w:rPr>
          </w:sdtEndPr>
          <w:sdtContent>
            <w:p w14:paraId="6F152EB9" w14:textId="7B3FB425" w:rsidR="00EA2FF2" w:rsidRDefault="00EA2FF2">
              <w:pPr>
                <w:pStyle w:val="TtuloTDC"/>
              </w:pPr>
              <w:r>
                <w:rPr>
                  <w:lang w:val="es-ES"/>
                </w:rPr>
                <w:t>Index</w:t>
              </w:r>
              <w:bookmarkEnd w:id="0"/>
            </w:p>
            <w:p w14:paraId="76667A39" w14:textId="03F19ADC" w:rsidR="00095208" w:rsidRDefault="00EA2FF2">
              <w:pPr>
                <w:pStyle w:val="TDC1"/>
                <w:tabs>
                  <w:tab w:val="right" w:leader="dot" w:pos="10456"/>
                </w:tabs>
                <w:rPr>
                  <w:rFonts w:eastAsiaTheme="minorEastAsia" w:cstheme="minorBidi"/>
                  <w:b w:val="0"/>
                  <w:bCs w:val="0"/>
                  <w:i w:val="0"/>
                  <w:iCs w:val="0"/>
                  <w:noProof/>
                  <w:kern w:val="2"/>
                  <w:lang w:val="es-ES" w:eastAsia="es-ES_tradnl" w:bidi="ar-SA"/>
                  <w14:ligatures w14:val="standardContextual"/>
                </w:rPr>
              </w:pPr>
              <w:r>
                <w:rPr>
                  <w:b w:val="0"/>
                  <w:bCs w:val="0"/>
                </w:rPr>
                <w:fldChar w:fldCharType="begin"/>
              </w:r>
              <w:r>
                <w:instrText>TOC \o "1-3" \h \z \u</w:instrText>
              </w:r>
              <w:r>
                <w:rPr>
                  <w:b w:val="0"/>
                  <w:bCs w:val="0"/>
                </w:rPr>
                <w:fldChar w:fldCharType="separate"/>
              </w:r>
              <w:hyperlink w:anchor="_Toc214902483" w:history="1">
                <w:r w:rsidR="00095208" w:rsidRPr="0032761E">
                  <w:rPr>
                    <w:rStyle w:val="Hipervnculo"/>
                    <w:noProof/>
                    <w:lang w:val="es-ES"/>
                  </w:rPr>
                  <w:t>Index</w:t>
                </w:r>
                <w:r w:rsidR="00095208">
                  <w:rPr>
                    <w:noProof/>
                    <w:webHidden/>
                  </w:rPr>
                  <w:tab/>
                </w:r>
                <w:r w:rsidR="00095208">
                  <w:rPr>
                    <w:noProof/>
                    <w:webHidden/>
                  </w:rPr>
                  <w:fldChar w:fldCharType="begin"/>
                </w:r>
                <w:r w:rsidR="00095208">
                  <w:rPr>
                    <w:noProof/>
                    <w:webHidden/>
                  </w:rPr>
                  <w:instrText xml:space="preserve"> PAGEREF _Toc214902483 \h </w:instrText>
                </w:r>
                <w:r w:rsidR="00095208">
                  <w:rPr>
                    <w:noProof/>
                    <w:webHidden/>
                  </w:rPr>
                </w:r>
                <w:r w:rsidR="00095208">
                  <w:rPr>
                    <w:noProof/>
                    <w:webHidden/>
                  </w:rPr>
                  <w:fldChar w:fldCharType="separate"/>
                </w:r>
                <w:r w:rsidR="00095208">
                  <w:rPr>
                    <w:noProof/>
                    <w:webHidden/>
                  </w:rPr>
                  <w:t>1</w:t>
                </w:r>
                <w:r w:rsidR="00095208">
                  <w:rPr>
                    <w:noProof/>
                    <w:webHidden/>
                  </w:rPr>
                  <w:fldChar w:fldCharType="end"/>
                </w:r>
              </w:hyperlink>
            </w:p>
            <w:p w14:paraId="546BDEEE" w14:textId="0B6E737A" w:rsidR="00095208" w:rsidRDefault="00095208">
              <w:pPr>
                <w:pStyle w:val="TDC1"/>
                <w:tabs>
                  <w:tab w:val="right" w:leader="dot" w:pos="10456"/>
                </w:tabs>
                <w:rPr>
                  <w:rFonts w:eastAsiaTheme="minorEastAsia" w:cstheme="minorBidi"/>
                  <w:b w:val="0"/>
                  <w:bCs w:val="0"/>
                  <w:i w:val="0"/>
                  <w:iCs w:val="0"/>
                  <w:noProof/>
                  <w:kern w:val="2"/>
                  <w:lang w:val="es-ES" w:eastAsia="es-ES_tradnl" w:bidi="ar-SA"/>
                  <w14:ligatures w14:val="standardContextual"/>
                </w:rPr>
              </w:pPr>
              <w:hyperlink w:anchor="_Toc214902484" w:history="1">
                <w:r w:rsidRPr="0032761E">
                  <w:rPr>
                    <w:rStyle w:val="Hipervnculo"/>
                    <w:noProof/>
                    <w:lang w:val="en-GB"/>
                  </w:rPr>
                  <w:t>CS5001: Coursework-03 REPORT</w:t>
                </w:r>
                <w:r>
                  <w:rPr>
                    <w:noProof/>
                    <w:webHidden/>
                  </w:rPr>
                  <w:tab/>
                </w:r>
                <w:r>
                  <w:rPr>
                    <w:noProof/>
                    <w:webHidden/>
                  </w:rPr>
                  <w:fldChar w:fldCharType="begin"/>
                </w:r>
                <w:r>
                  <w:rPr>
                    <w:noProof/>
                    <w:webHidden/>
                  </w:rPr>
                  <w:instrText xml:space="preserve"> PAGEREF _Toc214902484 \h </w:instrText>
                </w:r>
                <w:r>
                  <w:rPr>
                    <w:noProof/>
                    <w:webHidden/>
                  </w:rPr>
                </w:r>
                <w:r>
                  <w:rPr>
                    <w:noProof/>
                    <w:webHidden/>
                  </w:rPr>
                  <w:fldChar w:fldCharType="separate"/>
                </w:r>
                <w:r>
                  <w:rPr>
                    <w:noProof/>
                    <w:webHidden/>
                  </w:rPr>
                  <w:t>1</w:t>
                </w:r>
                <w:r>
                  <w:rPr>
                    <w:noProof/>
                    <w:webHidden/>
                  </w:rPr>
                  <w:fldChar w:fldCharType="end"/>
                </w:r>
              </w:hyperlink>
            </w:p>
            <w:p w14:paraId="495444D3" w14:textId="0CCDD794" w:rsidR="00095208" w:rsidRDefault="00095208">
              <w:pPr>
                <w:pStyle w:val="TDC2"/>
                <w:tabs>
                  <w:tab w:val="right" w:leader="dot" w:pos="10456"/>
                </w:tabs>
                <w:rPr>
                  <w:rFonts w:eastAsiaTheme="minorEastAsia" w:cstheme="minorBidi"/>
                  <w:b w:val="0"/>
                  <w:bCs w:val="0"/>
                  <w:noProof/>
                  <w:kern w:val="2"/>
                  <w:sz w:val="24"/>
                  <w:szCs w:val="24"/>
                  <w:lang w:val="es-ES" w:eastAsia="es-ES_tradnl" w:bidi="ar-SA"/>
                  <w14:ligatures w14:val="standardContextual"/>
                </w:rPr>
              </w:pPr>
              <w:hyperlink w:anchor="_Toc214902485" w:history="1">
                <w:r w:rsidRPr="0032761E">
                  <w:rPr>
                    <w:rStyle w:val="Hipervnculo"/>
                    <w:noProof/>
                    <w:lang w:val="en-GB"/>
                  </w:rPr>
                  <w:t>Overview</w:t>
                </w:r>
                <w:r>
                  <w:rPr>
                    <w:noProof/>
                    <w:webHidden/>
                  </w:rPr>
                  <w:tab/>
                </w:r>
                <w:r>
                  <w:rPr>
                    <w:noProof/>
                    <w:webHidden/>
                  </w:rPr>
                  <w:fldChar w:fldCharType="begin"/>
                </w:r>
                <w:r>
                  <w:rPr>
                    <w:noProof/>
                    <w:webHidden/>
                  </w:rPr>
                  <w:instrText xml:space="preserve"> PAGEREF _Toc214902485 \h </w:instrText>
                </w:r>
                <w:r>
                  <w:rPr>
                    <w:noProof/>
                    <w:webHidden/>
                  </w:rPr>
                </w:r>
                <w:r>
                  <w:rPr>
                    <w:noProof/>
                    <w:webHidden/>
                  </w:rPr>
                  <w:fldChar w:fldCharType="separate"/>
                </w:r>
                <w:r>
                  <w:rPr>
                    <w:noProof/>
                    <w:webHidden/>
                  </w:rPr>
                  <w:t>1</w:t>
                </w:r>
                <w:r>
                  <w:rPr>
                    <w:noProof/>
                    <w:webHidden/>
                  </w:rPr>
                  <w:fldChar w:fldCharType="end"/>
                </w:r>
              </w:hyperlink>
            </w:p>
            <w:p w14:paraId="40E12FDD" w14:textId="35ADB92A" w:rsidR="00095208" w:rsidRDefault="00095208">
              <w:pPr>
                <w:pStyle w:val="TDC2"/>
                <w:tabs>
                  <w:tab w:val="right" w:leader="dot" w:pos="10456"/>
                </w:tabs>
                <w:rPr>
                  <w:rFonts w:eastAsiaTheme="minorEastAsia" w:cstheme="minorBidi"/>
                  <w:b w:val="0"/>
                  <w:bCs w:val="0"/>
                  <w:noProof/>
                  <w:kern w:val="2"/>
                  <w:sz w:val="24"/>
                  <w:szCs w:val="24"/>
                  <w:lang w:val="es-ES" w:eastAsia="es-ES_tradnl" w:bidi="ar-SA"/>
                  <w14:ligatures w14:val="standardContextual"/>
                </w:rPr>
              </w:pPr>
              <w:hyperlink w:anchor="_Toc214902486" w:history="1">
                <w:r w:rsidRPr="0032761E">
                  <w:rPr>
                    <w:rStyle w:val="Hipervnculo"/>
                    <w:noProof/>
                    <w:lang w:val="en-GB"/>
                  </w:rPr>
                  <w:t>Design and Implementation</w:t>
                </w:r>
                <w:r>
                  <w:rPr>
                    <w:noProof/>
                    <w:webHidden/>
                  </w:rPr>
                  <w:tab/>
                </w:r>
                <w:r>
                  <w:rPr>
                    <w:noProof/>
                    <w:webHidden/>
                  </w:rPr>
                  <w:fldChar w:fldCharType="begin"/>
                </w:r>
                <w:r>
                  <w:rPr>
                    <w:noProof/>
                    <w:webHidden/>
                  </w:rPr>
                  <w:instrText xml:space="preserve"> PAGEREF _Toc214902486 \h </w:instrText>
                </w:r>
                <w:r>
                  <w:rPr>
                    <w:noProof/>
                    <w:webHidden/>
                  </w:rPr>
                </w:r>
                <w:r>
                  <w:rPr>
                    <w:noProof/>
                    <w:webHidden/>
                  </w:rPr>
                  <w:fldChar w:fldCharType="separate"/>
                </w:r>
                <w:r>
                  <w:rPr>
                    <w:noProof/>
                    <w:webHidden/>
                  </w:rPr>
                  <w:t>1</w:t>
                </w:r>
                <w:r>
                  <w:rPr>
                    <w:noProof/>
                    <w:webHidden/>
                  </w:rPr>
                  <w:fldChar w:fldCharType="end"/>
                </w:r>
              </w:hyperlink>
            </w:p>
            <w:p w14:paraId="19F609A1" w14:textId="4CCF627D"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87" w:history="1">
                <w:r w:rsidRPr="0032761E">
                  <w:rPr>
                    <w:rStyle w:val="Hipervnculo"/>
                    <w:noProof/>
                    <w:lang w:val="en-GB"/>
                  </w:rPr>
                  <w:t>Model</w:t>
                </w:r>
                <w:r>
                  <w:rPr>
                    <w:noProof/>
                    <w:webHidden/>
                  </w:rPr>
                  <w:tab/>
                </w:r>
                <w:r>
                  <w:rPr>
                    <w:noProof/>
                    <w:webHidden/>
                  </w:rPr>
                  <w:fldChar w:fldCharType="begin"/>
                </w:r>
                <w:r>
                  <w:rPr>
                    <w:noProof/>
                    <w:webHidden/>
                  </w:rPr>
                  <w:instrText xml:space="preserve"> PAGEREF _Toc214902487 \h </w:instrText>
                </w:r>
                <w:r>
                  <w:rPr>
                    <w:noProof/>
                    <w:webHidden/>
                  </w:rPr>
                </w:r>
                <w:r>
                  <w:rPr>
                    <w:noProof/>
                    <w:webHidden/>
                  </w:rPr>
                  <w:fldChar w:fldCharType="separate"/>
                </w:r>
                <w:r>
                  <w:rPr>
                    <w:noProof/>
                    <w:webHidden/>
                  </w:rPr>
                  <w:t>1</w:t>
                </w:r>
                <w:r>
                  <w:rPr>
                    <w:noProof/>
                    <w:webHidden/>
                  </w:rPr>
                  <w:fldChar w:fldCharType="end"/>
                </w:r>
              </w:hyperlink>
            </w:p>
            <w:p w14:paraId="0EDC1EE3" w14:textId="0EC51817"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88" w:history="1">
                <w:r w:rsidRPr="0032761E">
                  <w:rPr>
                    <w:rStyle w:val="Hipervnculo"/>
                    <w:noProof/>
                    <w:lang w:val="en-GB"/>
                  </w:rPr>
                  <w:t>View</w:t>
                </w:r>
                <w:r>
                  <w:rPr>
                    <w:noProof/>
                    <w:webHidden/>
                  </w:rPr>
                  <w:tab/>
                </w:r>
                <w:r>
                  <w:rPr>
                    <w:noProof/>
                    <w:webHidden/>
                  </w:rPr>
                  <w:fldChar w:fldCharType="begin"/>
                </w:r>
                <w:r>
                  <w:rPr>
                    <w:noProof/>
                    <w:webHidden/>
                  </w:rPr>
                  <w:instrText xml:space="preserve"> PAGEREF _Toc214902488 \h </w:instrText>
                </w:r>
                <w:r>
                  <w:rPr>
                    <w:noProof/>
                    <w:webHidden/>
                  </w:rPr>
                </w:r>
                <w:r>
                  <w:rPr>
                    <w:noProof/>
                    <w:webHidden/>
                  </w:rPr>
                  <w:fldChar w:fldCharType="separate"/>
                </w:r>
                <w:r>
                  <w:rPr>
                    <w:noProof/>
                    <w:webHidden/>
                  </w:rPr>
                  <w:t>2</w:t>
                </w:r>
                <w:r>
                  <w:rPr>
                    <w:noProof/>
                    <w:webHidden/>
                  </w:rPr>
                  <w:fldChar w:fldCharType="end"/>
                </w:r>
              </w:hyperlink>
            </w:p>
            <w:p w14:paraId="2D99A330" w14:textId="239F46D8"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89" w:history="1">
                <w:r w:rsidRPr="0032761E">
                  <w:rPr>
                    <w:rStyle w:val="Hipervnculo"/>
                    <w:noProof/>
                    <w:lang w:val="en-GB"/>
                  </w:rPr>
                  <w:t>Controller</w:t>
                </w:r>
                <w:r>
                  <w:rPr>
                    <w:noProof/>
                    <w:webHidden/>
                  </w:rPr>
                  <w:tab/>
                </w:r>
                <w:r>
                  <w:rPr>
                    <w:noProof/>
                    <w:webHidden/>
                  </w:rPr>
                  <w:fldChar w:fldCharType="begin"/>
                </w:r>
                <w:r>
                  <w:rPr>
                    <w:noProof/>
                    <w:webHidden/>
                  </w:rPr>
                  <w:instrText xml:space="preserve"> PAGEREF _Toc214902489 \h </w:instrText>
                </w:r>
                <w:r>
                  <w:rPr>
                    <w:noProof/>
                    <w:webHidden/>
                  </w:rPr>
                </w:r>
                <w:r>
                  <w:rPr>
                    <w:noProof/>
                    <w:webHidden/>
                  </w:rPr>
                  <w:fldChar w:fldCharType="separate"/>
                </w:r>
                <w:r>
                  <w:rPr>
                    <w:noProof/>
                    <w:webHidden/>
                  </w:rPr>
                  <w:t>2</w:t>
                </w:r>
                <w:r>
                  <w:rPr>
                    <w:noProof/>
                    <w:webHidden/>
                  </w:rPr>
                  <w:fldChar w:fldCharType="end"/>
                </w:r>
              </w:hyperlink>
            </w:p>
            <w:p w14:paraId="7A162F2B" w14:textId="01DB7E71"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0" w:history="1">
                <w:r w:rsidRPr="0032761E">
                  <w:rPr>
                    <w:rStyle w:val="Hipervnculo"/>
                    <w:noProof/>
                  </w:rPr>
                  <w:t>Structure</w:t>
                </w:r>
                <w:r>
                  <w:rPr>
                    <w:noProof/>
                    <w:webHidden/>
                  </w:rPr>
                  <w:tab/>
                </w:r>
                <w:r>
                  <w:rPr>
                    <w:noProof/>
                    <w:webHidden/>
                  </w:rPr>
                  <w:fldChar w:fldCharType="begin"/>
                </w:r>
                <w:r>
                  <w:rPr>
                    <w:noProof/>
                    <w:webHidden/>
                  </w:rPr>
                  <w:instrText xml:space="preserve"> PAGEREF _Toc214902490 \h </w:instrText>
                </w:r>
                <w:r>
                  <w:rPr>
                    <w:noProof/>
                    <w:webHidden/>
                  </w:rPr>
                </w:r>
                <w:r>
                  <w:rPr>
                    <w:noProof/>
                    <w:webHidden/>
                  </w:rPr>
                  <w:fldChar w:fldCharType="separate"/>
                </w:r>
                <w:r>
                  <w:rPr>
                    <w:noProof/>
                    <w:webHidden/>
                  </w:rPr>
                  <w:t>3</w:t>
                </w:r>
                <w:r>
                  <w:rPr>
                    <w:noProof/>
                    <w:webHidden/>
                  </w:rPr>
                  <w:fldChar w:fldCharType="end"/>
                </w:r>
              </w:hyperlink>
            </w:p>
            <w:p w14:paraId="401C7071" w14:textId="0170D091"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1" w:history="1">
                <w:r w:rsidRPr="0032761E">
                  <w:rPr>
                    <w:rStyle w:val="Hipervnculo"/>
                    <w:noProof/>
                  </w:rPr>
                  <w:t>Object-Oriented Programming Principles</w:t>
                </w:r>
                <w:r>
                  <w:rPr>
                    <w:noProof/>
                    <w:webHidden/>
                  </w:rPr>
                  <w:tab/>
                </w:r>
                <w:r>
                  <w:rPr>
                    <w:noProof/>
                    <w:webHidden/>
                  </w:rPr>
                  <w:fldChar w:fldCharType="begin"/>
                </w:r>
                <w:r>
                  <w:rPr>
                    <w:noProof/>
                    <w:webHidden/>
                  </w:rPr>
                  <w:instrText xml:space="preserve"> PAGEREF _Toc214902491 \h </w:instrText>
                </w:r>
                <w:r>
                  <w:rPr>
                    <w:noProof/>
                    <w:webHidden/>
                  </w:rPr>
                </w:r>
                <w:r>
                  <w:rPr>
                    <w:noProof/>
                    <w:webHidden/>
                  </w:rPr>
                  <w:fldChar w:fldCharType="separate"/>
                </w:r>
                <w:r>
                  <w:rPr>
                    <w:noProof/>
                    <w:webHidden/>
                  </w:rPr>
                  <w:t>4</w:t>
                </w:r>
                <w:r>
                  <w:rPr>
                    <w:noProof/>
                    <w:webHidden/>
                  </w:rPr>
                  <w:fldChar w:fldCharType="end"/>
                </w:r>
              </w:hyperlink>
            </w:p>
            <w:p w14:paraId="1E128794" w14:textId="6797F496" w:rsidR="00095208" w:rsidRDefault="00095208">
              <w:pPr>
                <w:pStyle w:val="TDC2"/>
                <w:tabs>
                  <w:tab w:val="right" w:leader="dot" w:pos="10456"/>
                </w:tabs>
                <w:rPr>
                  <w:rFonts w:eastAsiaTheme="minorEastAsia" w:cstheme="minorBidi"/>
                  <w:b w:val="0"/>
                  <w:bCs w:val="0"/>
                  <w:noProof/>
                  <w:kern w:val="2"/>
                  <w:sz w:val="24"/>
                  <w:szCs w:val="24"/>
                  <w:lang w:val="es-ES" w:eastAsia="es-ES_tradnl" w:bidi="ar-SA"/>
                  <w14:ligatures w14:val="standardContextual"/>
                </w:rPr>
              </w:pPr>
              <w:hyperlink w:anchor="_Toc214902492" w:history="1">
                <w:r w:rsidRPr="0032761E">
                  <w:rPr>
                    <w:rStyle w:val="Hipervnculo"/>
                    <w:noProof/>
                    <w:lang w:val="en-GB"/>
                  </w:rPr>
                  <w:t>Running the Program</w:t>
                </w:r>
                <w:r>
                  <w:rPr>
                    <w:noProof/>
                    <w:webHidden/>
                  </w:rPr>
                  <w:tab/>
                </w:r>
                <w:r>
                  <w:rPr>
                    <w:noProof/>
                    <w:webHidden/>
                  </w:rPr>
                  <w:fldChar w:fldCharType="begin"/>
                </w:r>
                <w:r>
                  <w:rPr>
                    <w:noProof/>
                    <w:webHidden/>
                  </w:rPr>
                  <w:instrText xml:space="preserve"> PAGEREF _Toc214902492 \h </w:instrText>
                </w:r>
                <w:r>
                  <w:rPr>
                    <w:noProof/>
                    <w:webHidden/>
                  </w:rPr>
                </w:r>
                <w:r>
                  <w:rPr>
                    <w:noProof/>
                    <w:webHidden/>
                  </w:rPr>
                  <w:fldChar w:fldCharType="separate"/>
                </w:r>
                <w:r>
                  <w:rPr>
                    <w:noProof/>
                    <w:webHidden/>
                  </w:rPr>
                  <w:t>4</w:t>
                </w:r>
                <w:r>
                  <w:rPr>
                    <w:noProof/>
                    <w:webHidden/>
                  </w:rPr>
                  <w:fldChar w:fldCharType="end"/>
                </w:r>
              </w:hyperlink>
            </w:p>
            <w:p w14:paraId="47E7FB27" w14:textId="49CE0067" w:rsidR="00095208" w:rsidRDefault="00095208">
              <w:pPr>
                <w:pStyle w:val="TDC2"/>
                <w:tabs>
                  <w:tab w:val="right" w:leader="dot" w:pos="10456"/>
                </w:tabs>
                <w:rPr>
                  <w:rFonts w:eastAsiaTheme="minorEastAsia" w:cstheme="minorBidi"/>
                  <w:b w:val="0"/>
                  <w:bCs w:val="0"/>
                  <w:noProof/>
                  <w:kern w:val="2"/>
                  <w:sz w:val="24"/>
                  <w:szCs w:val="24"/>
                  <w:lang w:val="es-ES" w:eastAsia="es-ES_tradnl" w:bidi="ar-SA"/>
                  <w14:ligatures w14:val="standardContextual"/>
                </w:rPr>
              </w:pPr>
              <w:hyperlink w:anchor="_Toc214902493" w:history="1">
                <w:r w:rsidRPr="0032761E">
                  <w:rPr>
                    <w:rStyle w:val="Hipervnculo"/>
                    <w:iCs/>
                    <w:noProof/>
                    <w:lang w:val="en-GB"/>
                  </w:rPr>
                  <w:t>Testing</w:t>
                </w:r>
                <w:r>
                  <w:rPr>
                    <w:noProof/>
                    <w:webHidden/>
                  </w:rPr>
                  <w:tab/>
                </w:r>
                <w:r>
                  <w:rPr>
                    <w:noProof/>
                    <w:webHidden/>
                  </w:rPr>
                  <w:fldChar w:fldCharType="begin"/>
                </w:r>
                <w:r>
                  <w:rPr>
                    <w:noProof/>
                    <w:webHidden/>
                  </w:rPr>
                  <w:instrText xml:space="preserve"> PAGEREF _Toc214902493 \h </w:instrText>
                </w:r>
                <w:r>
                  <w:rPr>
                    <w:noProof/>
                    <w:webHidden/>
                  </w:rPr>
                </w:r>
                <w:r>
                  <w:rPr>
                    <w:noProof/>
                    <w:webHidden/>
                  </w:rPr>
                  <w:fldChar w:fldCharType="separate"/>
                </w:r>
                <w:r>
                  <w:rPr>
                    <w:noProof/>
                    <w:webHidden/>
                  </w:rPr>
                  <w:t>4</w:t>
                </w:r>
                <w:r>
                  <w:rPr>
                    <w:noProof/>
                    <w:webHidden/>
                  </w:rPr>
                  <w:fldChar w:fldCharType="end"/>
                </w:r>
              </w:hyperlink>
            </w:p>
            <w:p w14:paraId="299ADE76" w14:textId="24EBB5A2"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4" w:history="1">
                <w:r w:rsidRPr="0032761E">
                  <w:rPr>
                    <w:rStyle w:val="Hipervnculo"/>
                    <w:noProof/>
                    <w:lang w:val="en-GB"/>
                  </w:rPr>
                  <w:t>Model Tests</w:t>
                </w:r>
                <w:r>
                  <w:rPr>
                    <w:noProof/>
                    <w:webHidden/>
                  </w:rPr>
                  <w:tab/>
                </w:r>
                <w:r>
                  <w:rPr>
                    <w:noProof/>
                    <w:webHidden/>
                  </w:rPr>
                  <w:fldChar w:fldCharType="begin"/>
                </w:r>
                <w:r>
                  <w:rPr>
                    <w:noProof/>
                    <w:webHidden/>
                  </w:rPr>
                  <w:instrText xml:space="preserve"> PAGEREF _Toc214902494 \h </w:instrText>
                </w:r>
                <w:r>
                  <w:rPr>
                    <w:noProof/>
                    <w:webHidden/>
                  </w:rPr>
                </w:r>
                <w:r>
                  <w:rPr>
                    <w:noProof/>
                    <w:webHidden/>
                  </w:rPr>
                  <w:fldChar w:fldCharType="separate"/>
                </w:r>
                <w:r>
                  <w:rPr>
                    <w:noProof/>
                    <w:webHidden/>
                  </w:rPr>
                  <w:t>5</w:t>
                </w:r>
                <w:r>
                  <w:rPr>
                    <w:noProof/>
                    <w:webHidden/>
                  </w:rPr>
                  <w:fldChar w:fldCharType="end"/>
                </w:r>
              </w:hyperlink>
            </w:p>
            <w:p w14:paraId="35551FCC" w14:textId="45F591ED"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5" w:history="1">
                <w:r w:rsidRPr="0032761E">
                  <w:rPr>
                    <w:rStyle w:val="Hipervnculo"/>
                    <w:noProof/>
                    <w:lang w:val="en-GB" w:eastAsia="es-ES_tradnl"/>
                  </w:rPr>
                  <w:t>Controller Test</w:t>
                </w:r>
                <w:r>
                  <w:rPr>
                    <w:noProof/>
                    <w:webHidden/>
                  </w:rPr>
                  <w:tab/>
                </w:r>
                <w:r>
                  <w:rPr>
                    <w:noProof/>
                    <w:webHidden/>
                  </w:rPr>
                  <w:fldChar w:fldCharType="begin"/>
                </w:r>
                <w:r>
                  <w:rPr>
                    <w:noProof/>
                    <w:webHidden/>
                  </w:rPr>
                  <w:instrText xml:space="preserve"> PAGEREF _Toc214902495 \h </w:instrText>
                </w:r>
                <w:r>
                  <w:rPr>
                    <w:noProof/>
                    <w:webHidden/>
                  </w:rPr>
                </w:r>
                <w:r>
                  <w:rPr>
                    <w:noProof/>
                    <w:webHidden/>
                  </w:rPr>
                  <w:fldChar w:fldCharType="separate"/>
                </w:r>
                <w:r>
                  <w:rPr>
                    <w:noProof/>
                    <w:webHidden/>
                  </w:rPr>
                  <w:t>5</w:t>
                </w:r>
                <w:r>
                  <w:rPr>
                    <w:noProof/>
                    <w:webHidden/>
                  </w:rPr>
                  <w:fldChar w:fldCharType="end"/>
                </w:r>
              </w:hyperlink>
            </w:p>
            <w:p w14:paraId="1DB1A12A" w14:textId="52C2D8CC"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6" w:history="1">
                <w:r w:rsidRPr="0032761E">
                  <w:rPr>
                    <w:rStyle w:val="Hipervnculo"/>
                    <w:noProof/>
                    <w:lang w:val="en-GB" w:eastAsia="es-ES_tradnl"/>
                  </w:rPr>
                  <w:t>View Test</w:t>
                </w:r>
                <w:r>
                  <w:rPr>
                    <w:noProof/>
                    <w:webHidden/>
                  </w:rPr>
                  <w:tab/>
                </w:r>
                <w:r>
                  <w:rPr>
                    <w:noProof/>
                    <w:webHidden/>
                  </w:rPr>
                  <w:fldChar w:fldCharType="begin"/>
                </w:r>
                <w:r>
                  <w:rPr>
                    <w:noProof/>
                    <w:webHidden/>
                  </w:rPr>
                  <w:instrText xml:space="preserve"> PAGEREF _Toc214902496 \h </w:instrText>
                </w:r>
                <w:r>
                  <w:rPr>
                    <w:noProof/>
                    <w:webHidden/>
                  </w:rPr>
                </w:r>
                <w:r>
                  <w:rPr>
                    <w:noProof/>
                    <w:webHidden/>
                  </w:rPr>
                  <w:fldChar w:fldCharType="separate"/>
                </w:r>
                <w:r>
                  <w:rPr>
                    <w:noProof/>
                    <w:webHidden/>
                  </w:rPr>
                  <w:t>5</w:t>
                </w:r>
                <w:r>
                  <w:rPr>
                    <w:noProof/>
                    <w:webHidden/>
                  </w:rPr>
                  <w:fldChar w:fldCharType="end"/>
                </w:r>
              </w:hyperlink>
            </w:p>
            <w:p w14:paraId="428089BF" w14:textId="3FCE8868" w:rsidR="00095208" w:rsidRDefault="00095208">
              <w:pPr>
                <w:pStyle w:val="TDC3"/>
                <w:tabs>
                  <w:tab w:val="right" w:leader="dot" w:pos="10456"/>
                </w:tabs>
                <w:rPr>
                  <w:rFonts w:eastAsiaTheme="minorEastAsia" w:cstheme="minorBidi"/>
                  <w:noProof/>
                  <w:kern w:val="2"/>
                  <w:sz w:val="24"/>
                  <w:szCs w:val="24"/>
                  <w:lang w:val="es-ES" w:eastAsia="es-ES_tradnl" w:bidi="ar-SA"/>
                  <w14:ligatures w14:val="standardContextual"/>
                </w:rPr>
              </w:pPr>
              <w:hyperlink w:anchor="_Toc214902497" w:history="1">
                <w:r w:rsidRPr="0032761E">
                  <w:rPr>
                    <w:rStyle w:val="Hipervnculo"/>
                    <w:noProof/>
                    <w:lang w:val="en-GB" w:eastAsia="es-ES_tradnl"/>
                  </w:rPr>
                  <w:t>Results</w:t>
                </w:r>
                <w:r>
                  <w:rPr>
                    <w:noProof/>
                    <w:webHidden/>
                  </w:rPr>
                  <w:tab/>
                </w:r>
                <w:r>
                  <w:rPr>
                    <w:noProof/>
                    <w:webHidden/>
                  </w:rPr>
                  <w:fldChar w:fldCharType="begin"/>
                </w:r>
                <w:r>
                  <w:rPr>
                    <w:noProof/>
                    <w:webHidden/>
                  </w:rPr>
                  <w:instrText xml:space="preserve"> PAGEREF _Toc214902497 \h </w:instrText>
                </w:r>
                <w:r>
                  <w:rPr>
                    <w:noProof/>
                    <w:webHidden/>
                  </w:rPr>
                </w:r>
                <w:r>
                  <w:rPr>
                    <w:noProof/>
                    <w:webHidden/>
                  </w:rPr>
                  <w:fldChar w:fldCharType="separate"/>
                </w:r>
                <w:r>
                  <w:rPr>
                    <w:noProof/>
                    <w:webHidden/>
                  </w:rPr>
                  <w:t>5</w:t>
                </w:r>
                <w:r>
                  <w:rPr>
                    <w:noProof/>
                    <w:webHidden/>
                  </w:rPr>
                  <w:fldChar w:fldCharType="end"/>
                </w:r>
              </w:hyperlink>
            </w:p>
            <w:p w14:paraId="583134C9" w14:textId="37AB5C55" w:rsidR="00095208" w:rsidRDefault="00095208">
              <w:pPr>
                <w:pStyle w:val="TDC2"/>
                <w:tabs>
                  <w:tab w:val="right" w:leader="dot" w:pos="10456"/>
                </w:tabs>
                <w:rPr>
                  <w:rFonts w:eastAsiaTheme="minorEastAsia" w:cstheme="minorBidi"/>
                  <w:b w:val="0"/>
                  <w:bCs w:val="0"/>
                  <w:noProof/>
                  <w:kern w:val="2"/>
                  <w:sz w:val="24"/>
                  <w:szCs w:val="24"/>
                  <w:lang w:val="es-ES" w:eastAsia="es-ES_tradnl" w:bidi="ar-SA"/>
                  <w14:ligatures w14:val="standardContextual"/>
                </w:rPr>
              </w:pPr>
              <w:hyperlink w:anchor="_Toc214902498" w:history="1">
                <w:r w:rsidRPr="0032761E">
                  <w:rPr>
                    <w:rStyle w:val="Hipervnculo"/>
                    <w:iCs/>
                    <w:noProof/>
                    <w:lang w:val="en-GB"/>
                  </w:rPr>
                  <w:t>References</w:t>
                </w:r>
                <w:r>
                  <w:rPr>
                    <w:noProof/>
                    <w:webHidden/>
                  </w:rPr>
                  <w:tab/>
                </w:r>
                <w:r>
                  <w:rPr>
                    <w:noProof/>
                    <w:webHidden/>
                  </w:rPr>
                  <w:fldChar w:fldCharType="begin"/>
                </w:r>
                <w:r>
                  <w:rPr>
                    <w:noProof/>
                    <w:webHidden/>
                  </w:rPr>
                  <w:instrText xml:space="preserve"> PAGEREF _Toc214902498 \h </w:instrText>
                </w:r>
                <w:r>
                  <w:rPr>
                    <w:noProof/>
                    <w:webHidden/>
                  </w:rPr>
                </w:r>
                <w:r>
                  <w:rPr>
                    <w:noProof/>
                    <w:webHidden/>
                  </w:rPr>
                  <w:fldChar w:fldCharType="separate"/>
                </w:r>
                <w:r>
                  <w:rPr>
                    <w:noProof/>
                    <w:webHidden/>
                  </w:rPr>
                  <w:t>6</w:t>
                </w:r>
                <w:r>
                  <w:rPr>
                    <w:noProof/>
                    <w:webHidden/>
                  </w:rPr>
                  <w:fldChar w:fldCharType="end"/>
                </w:r>
              </w:hyperlink>
            </w:p>
            <w:p w14:paraId="5D0A34EB" w14:textId="5F50C142" w:rsidR="009B0DFE" w:rsidRDefault="00EA2FF2" w:rsidP="00EA2FF2">
              <w:pPr>
                <w:rPr>
                  <w:lang w:val="en-GB"/>
                </w:rPr>
              </w:pPr>
              <w:r>
                <w:rPr>
                  <w:b/>
                  <w:bCs/>
                  <w:noProof/>
                </w:rPr>
                <w:fldChar w:fldCharType="end"/>
              </w:r>
            </w:p>
          </w:sdtContent>
        </w:sdt>
      </w:sdtContent>
    </w:sdt>
    <w:p w14:paraId="58677430" w14:textId="77777777" w:rsidR="009B0DFE" w:rsidRPr="00EA2FF2" w:rsidRDefault="009B0DFE" w:rsidP="00EA2FF2">
      <w:pPr>
        <w:rPr>
          <w:lang w:val="en-GB"/>
        </w:rPr>
      </w:pPr>
    </w:p>
    <w:p w14:paraId="127F7C37" w14:textId="25AC0673" w:rsidR="00A04A9F" w:rsidRDefault="00000000">
      <w:pPr>
        <w:pStyle w:val="Ttulo1"/>
        <w:rPr>
          <w:lang w:val="en-GB"/>
        </w:rPr>
      </w:pPr>
      <w:bookmarkStart w:id="1" w:name="_Toc214902484"/>
      <w:r>
        <w:rPr>
          <w:lang w:val="en-GB"/>
        </w:rPr>
        <w:t>CS5001: Coursework-0</w:t>
      </w:r>
      <w:r w:rsidR="00B450A5">
        <w:rPr>
          <w:lang w:val="en-GB"/>
        </w:rPr>
        <w:t>3</w:t>
      </w:r>
      <w:r>
        <w:rPr>
          <w:i/>
          <w:lang w:val="en-GB"/>
        </w:rPr>
        <w:t xml:space="preserve"> </w:t>
      </w:r>
      <w:r>
        <w:rPr>
          <w:lang w:val="en-GB"/>
        </w:rPr>
        <w:t>REPORT</w:t>
      </w:r>
      <w:bookmarkEnd w:id="1"/>
    </w:p>
    <w:p w14:paraId="3FCD0BEB" w14:textId="77777777" w:rsidR="00A04A9F" w:rsidRDefault="00000000">
      <w:pPr>
        <w:pStyle w:val="Ttulo2"/>
        <w:rPr>
          <w:lang w:val="en-GB"/>
        </w:rPr>
      </w:pPr>
      <w:bookmarkStart w:id="2" w:name="_Toc214902485"/>
      <w:r>
        <w:rPr>
          <w:lang w:val="en-GB"/>
        </w:rPr>
        <w:t>Overview</w:t>
      </w:r>
      <w:bookmarkEnd w:id="2"/>
    </w:p>
    <w:p w14:paraId="6ADBE52F" w14:textId="77777777" w:rsidR="00522795" w:rsidRDefault="00522795">
      <w:r>
        <w:t>The goal of this application is to visually render the Mandelbrot Set through a graphical user interface.</w:t>
      </w:r>
      <w:r>
        <w:br/>
        <w:t xml:space="preserve">The project is built around the provided </w:t>
      </w:r>
      <w:r w:rsidRPr="004839E5">
        <w:rPr>
          <w:rStyle w:val="Cdigo"/>
        </w:rPr>
        <w:t>MandelbrotCalculator.java</w:t>
      </w:r>
      <w:r>
        <w:t>, whose output is displayed and managed through a clean object-oriented architecture.</w:t>
      </w:r>
    </w:p>
    <w:p w14:paraId="15D777C7" w14:textId="059B4489" w:rsidR="00D022C2" w:rsidRDefault="00522795" w:rsidP="00522795">
      <w:pPr>
        <w:rPr>
          <w:rStyle w:val="nfasissutil"/>
          <w:rFonts w:cstheme="minorHAnsi"/>
          <w:i w:val="0"/>
          <w:iCs w:val="0"/>
          <w:color w:val="000000" w:themeColor="text1"/>
          <w:lang w:val="en-GB"/>
        </w:rPr>
      </w:pPr>
      <w:r>
        <w:t xml:space="preserve">The implementation emphasizes </w:t>
      </w:r>
      <w:r w:rsidRPr="00522795">
        <w:rPr>
          <w:b/>
          <w:bCs/>
        </w:rPr>
        <w:t xml:space="preserve">core </w:t>
      </w:r>
      <w:r w:rsidRPr="00522795">
        <w:rPr>
          <w:rStyle w:val="Textoennegrita"/>
          <w:b w:val="0"/>
          <w:bCs w:val="0"/>
        </w:rPr>
        <w:t>Object-Oriented Programming principles</w:t>
      </w:r>
      <w:r>
        <w:t xml:space="preserve"> (</w:t>
      </w:r>
      <w:r>
        <w:t>encapsulation, abstraction, inheritance, and polymorphism</w:t>
      </w:r>
      <w:r>
        <w:t xml:space="preserve">) </w:t>
      </w:r>
      <w:r>
        <w:t>while maintaining clear separation of concerns.</w:t>
      </w:r>
      <w:r>
        <w:t xml:space="preserve"> </w:t>
      </w:r>
      <w:r>
        <w:t xml:space="preserve">To achieve this, the application follows the </w:t>
      </w:r>
      <w:r w:rsidRPr="00522795">
        <w:rPr>
          <w:rStyle w:val="Textoennegrita"/>
          <w:b w:val="0"/>
          <w:bCs w:val="0"/>
        </w:rPr>
        <w:t>MVC (Model–View–Controller)</w:t>
      </w:r>
      <w:r>
        <w:t xml:space="preserve"> design pattern, described in detail in the next section.</w:t>
      </w:r>
      <w:r w:rsidR="00BF4DEE">
        <w:rPr>
          <w:rStyle w:val="nfasissutil"/>
          <w:rFonts w:cstheme="minorHAnsi"/>
          <w:i w:val="0"/>
          <w:iCs w:val="0"/>
          <w:color w:val="000000" w:themeColor="text1"/>
          <w:lang w:val="en-GB"/>
        </w:rPr>
        <w:t xml:space="preserve"> </w:t>
      </w:r>
    </w:p>
    <w:p w14:paraId="6F1766C7" w14:textId="77777777" w:rsidR="00EA2FF2" w:rsidRPr="00EA2FF2" w:rsidRDefault="00EA2FF2" w:rsidP="00522795">
      <w:pPr>
        <w:rPr>
          <w:rFonts w:cstheme="minorHAnsi"/>
          <w:color w:val="000000" w:themeColor="text1"/>
          <w:lang w:val="en-GB"/>
        </w:rPr>
      </w:pPr>
    </w:p>
    <w:p w14:paraId="2934B67C" w14:textId="77777777" w:rsidR="00A04A9F" w:rsidRDefault="00000000">
      <w:pPr>
        <w:pStyle w:val="Ttulo2"/>
        <w:rPr>
          <w:lang w:val="en-GB"/>
        </w:rPr>
      </w:pPr>
      <w:bookmarkStart w:id="3" w:name="_Toc214902486"/>
      <w:r>
        <w:rPr>
          <w:lang w:val="en-GB"/>
        </w:rPr>
        <w:t>Design and Implementation</w:t>
      </w:r>
      <w:bookmarkEnd w:id="3"/>
    </w:p>
    <w:p w14:paraId="03E3D358" w14:textId="384E8035" w:rsidR="00522795" w:rsidRPr="00522795" w:rsidRDefault="00522795" w:rsidP="00522795">
      <w:pPr>
        <w:rPr>
          <w:lang w:val="en-GB"/>
        </w:rPr>
      </w:pPr>
      <w:r w:rsidRPr="00522795">
        <w:rPr>
          <w:lang w:val="en-GB"/>
        </w:rPr>
        <w:t xml:space="preserve">The Model–View–Controller (MVC) pattern is a software architecture that separates an application into three distinct, interconnected components. Its main purpose is to improve modularity, maintainability, and scalability by isolating the user interface from the underlying logic. This separation makes the system easier to extend and test, while also reducing coupling between parts of the code. As described by </w:t>
      </w:r>
      <w:proofErr w:type="spellStart"/>
      <w:r w:rsidRPr="00522795">
        <w:rPr>
          <w:lang w:val="en-GB"/>
        </w:rPr>
        <w:t>GeeksforGeeks</w:t>
      </w:r>
      <w:proofErr w:type="spellEnd"/>
      <w:r w:rsidRPr="00522795">
        <w:rPr>
          <w:lang w:val="en-GB"/>
        </w:rPr>
        <w:t xml:space="preserve"> (2024), MVC helps organize applications so that each component has a clear and focused responsibility.</w:t>
      </w:r>
    </w:p>
    <w:p w14:paraId="7946846D" w14:textId="3D705AFF" w:rsidR="00522795" w:rsidRPr="00522795" w:rsidRDefault="00522795" w:rsidP="00522795">
      <w:pPr>
        <w:pStyle w:val="Ttulo3"/>
        <w:rPr>
          <w:lang w:val="en-GB"/>
        </w:rPr>
      </w:pPr>
      <w:bookmarkStart w:id="4" w:name="_Toc214902487"/>
      <w:r w:rsidRPr="00522795">
        <w:rPr>
          <w:lang w:val="en-GB"/>
        </w:rPr>
        <w:t>Model</w:t>
      </w:r>
      <w:bookmarkEnd w:id="4"/>
    </w:p>
    <w:p w14:paraId="6172020F" w14:textId="306B33EC" w:rsidR="00522795" w:rsidRPr="00522795" w:rsidRDefault="00522795" w:rsidP="00522795">
      <w:pPr>
        <w:rPr>
          <w:lang w:val="en-GB"/>
        </w:rPr>
      </w:pPr>
      <w:r w:rsidRPr="00522795">
        <w:rPr>
          <w:lang w:val="en-GB"/>
        </w:rPr>
        <w:t>The Model represents the application's data, logic, and rules.</w:t>
      </w:r>
      <w:r w:rsidRPr="00522795">
        <w:rPr>
          <w:lang w:val="en-GB"/>
        </w:rPr>
        <w:br/>
        <w:t>In this project:</w:t>
      </w:r>
    </w:p>
    <w:p w14:paraId="6DC5EA4A" w14:textId="6C1E09D4" w:rsidR="00522795" w:rsidRPr="00522795" w:rsidRDefault="00522795" w:rsidP="00522795">
      <w:pPr>
        <w:pStyle w:val="Prrafodelista"/>
        <w:numPr>
          <w:ilvl w:val="0"/>
          <w:numId w:val="10"/>
        </w:numPr>
        <w:rPr>
          <w:lang w:val="en-GB"/>
        </w:rPr>
      </w:pPr>
      <w:r w:rsidRPr="00522795">
        <w:rPr>
          <w:lang w:val="en-GB"/>
        </w:rPr>
        <w:lastRenderedPageBreak/>
        <w:t>It s</w:t>
      </w:r>
      <w:r w:rsidRPr="00522795">
        <w:rPr>
          <w:lang w:val="en-GB"/>
        </w:rPr>
        <w:t>tores the Mandelbrot state (</w:t>
      </w:r>
      <w:r w:rsidRPr="00522795">
        <w:rPr>
          <w:lang w:val="en-GB"/>
        </w:rPr>
        <w:t>centre</w:t>
      </w:r>
      <w:r w:rsidRPr="00522795">
        <w:rPr>
          <w:lang w:val="en-GB"/>
        </w:rPr>
        <w:t xml:space="preserve"> coordinates, zoom window, max iterations, </w:t>
      </w:r>
      <w:r w:rsidRPr="00522795">
        <w:rPr>
          <w:lang w:val="en-GB"/>
        </w:rPr>
        <w:t>colour</w:t>
      </w:r>
      <w:r w:rsidRPr="00522795">
        <w:rPr>
          <w:lang w:val="en-GB"/>
        </w:rPr>
        <w:t xml:space="preserve"> map).</w:t>
      </w:r>
    </w:p>
    <w:p w14:paraId="5CBA07DA" w14:textId="24B884EF" w:rsidR="00522795" w:rsidRPr="00522795" w:rsidRDefault="00522795" w:rsidP="00522795">
      <w:pPr>
        <w:pStyle w:val="Prrafodelista"/>
        <w:numPr>
          <w:ilvl w:val="0"/>
          <w:numId w:val="10"/>
        </w:numPr>
        <w:rPr>
          <w:lang w:val="en-GB"/>
        </w:rPr>
      </w:pPr>
      <w:r w:rsidRPr="00522795">
        <w:rPr>
          <w:lang w:val="en-GB"/>
        </w:rPr>
        <w:t>It u</w:t>
      </w:r>
      <w:r w:rsidRPr="00522795">
        <w:rPr>
          <w:lang w:val="en-GB"/>
        </w:rPr>
        <w:t xml:space="preserve">ses </w:t>
      </w:r>
      <w:proofErr w:type="spellStart"/>
      <w:r w:rsidRPr="004839E5">
        <w:rPr>
          <w:rStyle w:val="Cdigo"/>
          <w:lang w:val="en-GB"/>
        </w:rPr>
        <w:t>MandelbrotCalculator</w:t>
      </w:r>
      <w:proofErr w:type="spellEnd"/>
      <w:r w:rsidRPr="00522795">
        <w:rPr>
          <w:lang w:val="en-GB"/>
        </w:rPr>
        <w:t xml:space="preserve"> to compute iteration values.</w:t>
      </w:r>
    </w:p>
    <w:p w14:paraId="67CC107B" w14:textId="6FBE9005" w:rsidR="00522795" w:rsidRDefault="00522795" w:rsidP="00522795">
      <w:pPr>
        <w:pStyle w:val="Prrafodelista"/>
        <w:numPr>
          <w:ilvl w:val="0"/>
          <w:numId w:val="10"/>
        </w:numPr>
        <w:rPr>
          <w:lang w:val="en-GB"/>
        </w:rPr>
      </w:pPr>
      <w:r w:rsidRPr="00522795">
        <w:rPr>
          <w:lang w:val="en-GB"/>
        </w:rPr>
        <w:t>It n</w:t>
      </w:r>
      <w:r w:rsidRPr="00522795">
        <w:rPr>
          <w:lang w:val="en-GB"/>
        </w:rPr>
        <w:t>otifies listeners when the state changes, enabling automatic UI updates.</w:t>
      </w:r>
    </w:p>
    <w:p w14:paraId="7708CA21" w14:textId="38544EDC" w:rsidR="00095208" w:rsidRPr="00095208" w:rsidRDefault="00095208" w:rsidP="00095208">
      <w:pPr>
        <w:rPr>
          <w:lang w:val="en-GB"/>
        </w:rPr>
      </w:pPr>
      <w:r w:rsidRPr="00095208">
        <w:rPr>
          <w:lang w:val="en-GB"/>
        </w:rPr>
        <w:t>The model also manages full undo/redo stacks through immutable </w:t>
      </w:r>
      <w:proofErr w:type="spellStart"/>
      <w:r w:rsidRPr="00095208">
        <w:rPr>
          <w:rStyle w:val="Cdigo"/>
          <w:lang w:val="en-GB"/>
        </w:rPr>
        <w:t>MandelbrotState</w:t>
      </w:r>
      <w:proofErr w:type="spellEnd"/>
      <w:r w:rsidRPr="00095208">
        <w:rPr>
          <w:lang w:val="en-GB"/>
        </w:rPr>
        <w:t> snapshots, so every change to the view window or iteration depth is reversible and traceable in order. All mutations (</w:t>
      </w:r>
      <w:proofErr w:type="spellStart"/>
      <w:r w:rsidRPr="00095208">
        <w:rPr>
          <w:rStyle w:val="Cdigo"/>
          <w:lang w:val="en-GB"/>
        </w:rPr>
        <w:t>setViewWindow</w:t>
      </w:r>
      <w:proofErr w:type="spellEnd"/>
      <w:r w:rsidRPr="00095208">
        <w:rPr>
          <w:lang w:val="en-GB"/>
        </w:rPr>
        <w:t>, </w:t>
      </w:r>
      <w:proofErr w:type="spellStart"/>
      <w:r w:rsidRPr="00095208">
        <w:rPr>
          <w:rStyle w:val="Cdigo"/>
          <w:lang w:val="en-GB"/>
        </w:rPr>
        <w:t>setMaxIterations</w:t>
      </w:r>
      <w:proofErr w:type="spellEnd"/>
      <w:r w:rsidRPr="00095208">
        <w:rPr>
          <w:lang w:val="en-GB"/>
        </w:rPr>
        <w:t>, </w:t>
      </w:r>
      <w:r w:rsidRPr="00095208">
        <w:rPr>
          <w:rStyle w:val="Cdigo"/>
          <w:lang w:val="en-GB"/>
        </w:rPr>
        <w:t>pan</w:t>
      </w:r>
      <w:r w:rsidRPr="00095208">
        <w:rPr>
          <w:lang w:val="en-GB"/>
        </w:rPr>
        <w:t>) validate inputs up front, push the prior state onto undo, clear redo when appropriate, and immediately recalculate the fractal data to keep data consistent with the current parameters. Persistence is built in: </w:t>
      </w:r>
      <w:proofErr w:type="spellStart"/>
      <w:r w:rsidRPr="00095208">
        <w:rPr>
          <w:rStyle w:val="Cdigo"/>
          <w:lang w:val="en-GB"/>
        </w:rPr>
        <w:t>saveToFile</w:t>
      </w:r>
      <w:proofErr w:type="spellEnd"/>
      <w:r w:rsidRPr="00095208">
        <w:rPr>
          <w:lang w:val="en-GB"/>
        </w:rPr>
        <w:t>/</w:t>
      </w:r>
      <w:proofErr w:type="spellStart"/>
      <w:r w:rsidRPr="00095208">
        <w:rPr>
          <w:rStyle w:val="Cdigo"/>
          <w:lang w:val="en-GB"/>
        </w:rPr>
        <w:t>loadFromFile</w:t>
      </w:r>
      <w:proofErr w:type="spellEnd"/>
      <w:r w:rsidRPr="00095208">
        <w:rPr>
          <w:lang w:val="en-GB"/>
        </w:rPr>
        <w:t> serialize or restore the current bounds, iteration limit, and colour map name so sessions can be resumed. For user feedback, </w:t>
      </w:r>
      <w:proofErr w:type="spellStart"/>
      <w:r w:rsidRPr="00095208">
        <w:rPr>
          <w:rStyle w:val="Cdigo"/>
          <w:lang w:val="en-GB"/>
        </w:rPr>
        <w:t>getMagnification</w:t>
      </w:r>
      <w:proofErr w:type="spellEnd"/>
      <w:r w:rsidRPr="00095208">
        <w:rPr>
          <w:lang w:val="en-GB"/>
        </w:rPr>
        <w:t> reports the zoom level relative to the initial frame, helping the UI display how deep you’ve zoomed. Colour map names are normalized to a sensible default when missing or blank, and every state change calls </w:t>
      </w:r>
      <w:proofErr w:type="spellStart"/>
      <w:r w:rsidRPr="00095208">
        <w:rPr>
          <w:rStyle w:val="Cdigo"/>
          <w:lang w:val="en-GB"/>
        </w:rPr>
        <w:t>notifyListeners</w:t>
      </w:r>
      <w:proofErr w:type="spellEnd"/>
      <w:r w:rsidRPr="00095208">
        <w:rPr>
          <w:lang w:val="en-GB"/>
        </w:rPr>
        <w:t>, guaranteeing that any registered view (like </w:t>
      </w:r>
      <w:proofErr w:type="spellStart"/>
      <w:r w:rsidRPr="00095208">
        <w:rPr>
          <w:rStyle w:val="Cdigo"/>
          <w:lang w:val="en-GB"/>
        </w:rPr>
        <w:t>MandelbrotPanel</w:t>
      </w:r>
      <w:proofErr w:type="spellEnd"/>
      <w:r w:rsidRPr="00095208">
        <w:rPr>
          <w:lang w:val="en-GB"/>
        </w:rPr>
        <w:t>) repaints in sync without manual refresh calls.</w:t>
      </w:r>
    </w:p>
    <w:p w14:paraId="6FED40F5" w14:textId="132B0E78" w:rsidR="00522795" w:rsidRPr="00522795" w:rsidRDefault="00522795" w:rsidP="00522795">
      <w:pPr>
        <w:pStyle w:val="Ttulo3"/>
        <w:rPr>
          <w:lang w:val="en-GB"/>
        </w:rPr>
      </w:pPr>
      <w:bookmarkStart w:id="5" w:name="_Toc214902488"/>
      <w:r w:rsidRPr="00522795">
        <w:rPr>
          <w:lang w:val="en-GB"/>
        </w:rPr>
        <w:t>View</w:t>
      </w:r>
      <w:bookmarkEnd w:id="5"/>
    </w:p>
    <w:p w14:paraId="0C29000D" w14:textId="41019E25" w:rsidR="00522795" w:rsidRPr="00522795" w:rsidRDefault="00522795" w:rsidP="00522795">
      <w:pPr>
        <w:rPr>
          <w:lang w:val="en-GB"/>
        </w:rPr>
      </w:pPr>
      <w:r w:rsidRPr="00522795">
        <w:rPr>
          <w:lang w:val="en-GB"/>
        </w:rPr>
        <w:t>The View is responsible for what the user sees.</w:t>
      </w:r>
      <w:r w:rsidRPr="00522795">
        <w:rPr>
          <w:lang w:val="en-GB"/>
        </w:rPr>
        <w:br/>
        <w:t>In this projec</w:t>
      </w:r>
      <w:r w:rsidRPr="00522795">
        <w:rPr>
          <w:lang w:val="en-GB"/>
        </w:rPr>
        <w:t>t</w:t>
      </w:r>
      <w:r w:rsidRPr="00522795">
        <w:rPr>
          <w:lang w:val="en-GB"/>
        </w:rPr>
        <w:t>:</w:t>
      </w:r>
    </w:p>
    <w:p w14:paraId="1BF3A65A" w14:textId="22CE48A6" w:rsidR="00522795" w:rsidRPr="00522795" w:rsidRDefault="00522795" w:rsidP="00522795">
      <w:pPr>
        <w:pStyle w:val="Prrafodelista"/>
        <w:numPr>
          <w:ilvl w:val="0"/>
          <w:numId w:val="12"/>
        </w:numPr>
        <w:rPr>
          <w:lang w:val="en-GB"/>
        </w:rPr>
      </w:pPr>
      <w:r w:rsidRPr="00522795">
        <w:rPr>
          <w:lang w:val="en-GB"/>
        </w:rPr>
        <w:t>It r</w:t>
      </w:r>
      <w:r w:rsidRPr="00522795">
        <w:rPr>
          <w:lang w:val="en-GB"/>
        </w:rPr>
        <w:t>enders the Mandelbrot fractal on the screen.</w:t>
      </w:r>
    </w:p>
    <w:p w14:paraId="6D4183F0" w14:textId="0982648B" w:rsidR="00522795" w:rsidRPr="00522795" w:rsidRDefault="00522795" w:rsidP="00522795">
      <w:pPr>
        <w:pStyle w:val="Prrafodelista"/>
        <w:numPr>
          <w:ilvl w:val="0"/>
          <w:numId w:val="12"/>
        </w:numPr>
        <w:rPr>
          <w:lang w:val="en-GB"/>
        </w:rPr>
      </w:pPr>
      <w:r w:rsidRPr="00522795">
        <w:rPr>
          <w:lang w:val="en-GB"/>
        </w:rPr>
        <w:t>It d</w:t>
      </w:r>
      <w:r w:rsidRPr="00522795">
        <w:rPr>
          <w:lang w:val="en-GB"/>
        </w:rPr>
        <w:t xml:space="preserve">isplays UI components like buttons, spinners, and </w:t>
      </w:r>
      <w:r w:rsidRPr="00522795">
        <w:rPr>
          <w:lang w:val="en-GB"/>
        </w:rPr>
        <w:t>colour</w:t>
      </w:r>
      <w:r w:rsidRPr="00522795">
        <w:rPr>
          <w:lang w:val="en-GB"/>
        </w:rPr>
        <w:t xml:space="preserve"> selectors.</w:t>
      </w:r>
    </w:p>
    <w:p w14:paraId="330D9EFA" w14:textId="77777777" w:rsidR="00F61E0E" w:rsidRDefault="00522795" w:rsidP="00522795">
      <w:pPr>
        <w:pStyle w:val="Prrafodelista"/>
        <w:numPr>
          <w:ilvl w:val="0"/>
          <w:numId w:val="12"/>
        </w:numPr>
        <w:rPr>
          <w:lang w:val="en-GB"/>
        </w:rPr>
      </w:pPr>
      <w:r w:rsidRPr="00522795">
        <w:rPr>
          <w:lang w:val="en-GB"/>
        </w:rPr>
        <w:t>It u</w:t>
      </w:r>
      <w:r w:rsidRPr="00522795">
        <w:rPr>
          <w:lang w:val="en-GB"/>
        </w:rPr>
        <w:t>pdates its visuals automatically when the Model changes.</w:t>
      </w:r>
    </w:p>
    <w:p w14:paraId="7AB556C7" w14:textId="77777777" w:rsidR="00F61E0E" w:rsidRDefault="00F61E0E" w:rsidP="00F61E0E">
      <w:pPr>
        <w:pStyle w:val="Prrafodelista"/>
        <w:rPr>
          <w:lang w:val="en-GB"/>
        </w:rPr>
      </w:pPr>
    </w:p>
    <w:p w14:paraId="056F85B4" w14:textId="01F9DC44" w:rsidR="00522795" w:rsidRDefault="00F61E0E" w:rsidP="00095208">
      <w:pPr>
        <w:pStyle w:val="Prrafodelista"/>
        <w:jc w:val="center"/>
        <w:rPr>
          <w:noProof/>
          <w:lang w:val="en-GB"/>
        </w:rPr>
      </w:pPr>
      <w:r>
        <w:rPr>
          <w:noProof/>
          <w:lang w:val="en-GB"/>
        </w:rPr>
        <w:drawing>
          <wp:inline distT="0" distB="0" distL="0" distR="0" wp14:anchorId="0BC0A8C8" wp14:editId="3A67FE8A">
            <wp:extent cx="2061343" cy="2241755"/>
            <wp:effectExtent l="0" t="0" r="0" b="6350"/>
            <wp:docPr id="1681613639" name="Imagen 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13639" name="Imagen 4" descr="Imagen que contiene 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3862" cy="2266245"/>
                    </a:xfrm>
                    <a:prstGeom prst="rect">
                      <a:avLst/>
                    </a:prstGeom>
                  </pic:spPr>
                </pic:pic>
              </a:graphicData>
            </a:graphic>
          </wp:inline>
        </w:drawing>
      </w:r>
      <w:r w:rsidR="00095208">
        <w:rPr>
          <w:noProof/>
          <w:lang w:val="en-GB"/>
        </w:rPr>
        <w:t xml:space="preserve">         </w:t>
      </w:r>
      <w:r>
        <w:rPr>
          <w:noProof/>
          <w:lang w:val="en-GB"/>
        </w:rPr>
        <w:drawing>
          <wp:inline distT="0" distB="0" distL="0" distR="0" wp14:anchorId="44B4ED65" wp14:editId="5F4D7AAC">
            <wp:extent cx="2085126" cy="2252079"/>
            <wp:effectExtent l="0" t="0" r="0" b="0"/>
            <wp:docPr id="18849575" name="Imagen 6"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75" name="Imagen 6" descr="Imagen de la pantalla de un video jueg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1655" cy="2291533"/>
                    </a:xfrm>
                    <a:prstGeom prst="rect">
                      <a:avLst/>
                    </a:prstGeom>
                  </pic:spPr>
                </pic:pic>
              </a:graphicData>
            </a:graphic>
          </wp:inline>
        </w:drawing>
      </w:r>
    </w:p>
    <w:p w14:paraId="4988A1A9" w14:textId="23E03F70" w:rsidR="00F61E0E" w:rsidRDefault="00F61E0E" w:rsidP="00F61E0E">
      <w:pPr>
        <w:pStyle w:val="NormalWeb"/>
        <w:spacing w:before="0" w:after="280"/>
        <w:jc w:val="center"/>
        <w:rPr>
          <w:rStyle w:val="nfasissutil"/>
          <w:sz w:val="20"/>
          <w:szCs w:val="20"/>
          <w:lang w:val="en-GB"/>
        </w:rPr>
      </w:pPr>
      <w:r w:rsidRPr="00D022C2">
        <w:rPr>
          <w:rStyle w:val="nfasissutil"/>
          <w:sz w:val="20"/>
          <w:szCs w:val="20"/>
          <w:lang w:val="en-GB"/>
        </w:rPr>
        <w:t xml:space="preserve">Figure 1: </w:t>
      </w:r>
      <w:r w:rsidR="00095208">
        <w:rPr>
          <w:rStyle w:val="nfasissutil"/>
          <w:sz w:val="20"/>
          <w:szCs w:val="20"/>
          <w:lang w:val="en-GB"/>
        </w:rPr>
        <w:t xml:space="preserve">Example of UI (Black </w:t>
      </w:r>
      <w:proofErr w:type="gramStart"/>
      <w:r w:rsidR="00095208">
        <w:rPr>
          <w:rStyle w:val="nfasissutil"/>
          <w:sz w:val="20"/>
          <w:szCs w:val="20"/>
          <w:lang w:val="en-GB"/>
        </w:rPr>
        <w:t>&amp;  White</w:t>
      </w:r>
      <w:proofErr w:type="gramEnd"/>
      <w:r w:rsidR="00095208">
        <w:rPr>
          <w:rStyle w:val="nfasissutil"/>
          <w:sz w:val="20"/>
          <w:szCs w:val="20"/>
          <w:lang w:val="en-GB"/>
        </w:rPr>
        <w:t>)</w:t>
      </w:r>
      <w:r>
        <w:rPr>
          <w:rStyle w:val="nfasissutil"/>
          <w:sz w:val="20"/>
          <w:szCs w:val="20"/>
          <w:lang w:val="en-GB"/>
        </w:rPr>
        <w:t xml:space="preserve">              </w:t>
      </w:r>
      <w:r w:rsidR="00095208">
        <w:rPr>
          <w:rStyle w:val="nfasissutil"/>
          <w:sz w:val="20"/>
          <w:szCs w:val="20"/>
          <w:lang w:val="en-GB"/>
        </w:rPr>
        <w:t>Figure 2:</w:t>
      </w:r>
      <w:r>
        <w:rPr>
          <w:rStyle w:val="nfasissutil"/>
          <w:sz w:val="20"/>
          <w:szCs w:val="20"/>
          <w:lang w:val="en-GB"/>
        </w:rPr>
        <w:t xml:space="preserve">  </w:t>
      </w:r>
      <w:r w:rsidR="00095208">
        <w:rPr>
          <w:rStyle w:val="nfasissutil"/>
          <w:sz w:val="20"/>
          <w:szCs w:val="20"/>
          <w:lang w:val="en-GB"/>
        </w:rPr>
        <w:t>Example of UI (</w:t>
      </w:r>
      <w:r w:rsidR="00095208">
        <w:rPr>
          <w:rStyle w:val="nfasissutil"/>
          <w:sz w:val="20"/>
          <w:szCs w:val="20"/>
          <w:lang w:val="en-GB"/>
        </w:rPr>
        <w:t>Blue</w:t>
      </w:r>
      <w:r w:rsidR="00095208">
        <w:rPr>
          <w:rStyle w:val="nfasissutil"/>
          <w:sz w:val="20"/>
          <w:szCs w:val="20"/>
          <w:lang w:val="en-GB"/>
        </w:rPr>
        <w:t xml:space="preserve">)                      </w:t>
      </w:r>
    </w:p>
    <w:p w14:paraId="6A797F9B" w14:textId="17BA942D" w:rsidR="00F61E0E" w:rsidRPr="009B0DFE" w:rsidRDefault="00095208" w:rsidP="009B0DFE">
      <w:pPr>
        <w:rPr>
          <w:i/>
          <w:iCs/>
          <w:color w:val="243F60"/>
          <w:lang w:val="en-GB"/>
        </w:rPr>
      </w:pPr>
      <w:proofErr w:type="spellStart"/>
      <w:r w:rsidRPr="00095208">
        <w:rPr>
          <w:rStyle w:val="Cdigo"/>
        </w:rPr>
        <w:t>MandelbrotPanel</w:t>
      </w:r>
      <w:proofErr w:type="spellEnd"/>
      <w:r w:rsidRPr="00095208">
        <w:rPr>
          <w:lang w:val="en-GB"/>
        </w:rPr>
        <w:t> paints every pixel using the active </w:t>
      </w:r>
      <w:proofErr w:type="spellStart"/>
      <w:r w:rsidRPr="00095208">
        <w:rPr>
          <w:rStyle w:val="Cdigo"/>
        </w:rPr>
        <w:t>ColourMap</w:t>
      </w:r>
      <w:proofErr w:type="spellEnd"/>
      <w:r w:rsidRPr="00095208">
        <w:rPr>
          <w:lang w:val="en-GB"/>
        </w:rPr>
        <w:t>, overlays a green selection box while dragging to zoom, and repaints automatically when the model fires </w:t>
      </w:r>
      <w:proofErr w:type="spellStart"/>
      <w:proofErr w:type="gramStart"/>
      <w:r w:rsidRPr="00095208">
        <w:rPr>
          <w:rStyle w:val="Cdigo"/>
        </w:rPr>
        <w:t>modelChanged</w:t>
      </w:r>
      <w:proofErr w:type="spellEnd"/>
      <w:r w:rsidRPr="00095208">
        <w:rPr>
          <w:rStyle w:val="Cdigo"/>
        </w:rPr>
        <w:t>(</w:t>
      </w:r>
      <w:proofErr w:type="gramEnd"/>
      <w:r w:rsidRPr="00095208">
        <w:rPr>
          <w:rStyle w:val="Cdigo"/>
        </w:rPr>
        <w:t>)</w:t>
      </w:r>
      <w:r w:rsidRPr="00095208">
        <w:rPr>
          <w:lang w:val="en-GB"/>
        </w:rPr>
        <w:t>. The </w:t>
      </w:r>
      <w:proofErr w:type="spellStart"/>
      <w:r w:rsidRPr="00095208">
        <w:rPr>
          <w:rStyle w:val="Cdigo"/>
        </w:rPr>
        <w:t>ControlPanelMandelbrot</w:t>
      </w:r>
      <w:proofErr w:type="spellEnd"/>
      <w:r w:rsidRPr="00095208">
        <w:rPr>
          <w:lang w:val="en-GB"/>
        </w:rPr>
        <w:t> groups user controls (iteration spinner, reset/undo/redo, save/load, colour map picker) with consistent styling from </w:t>
      </w:r>
      <w:proofErr w:type="spellStart"/>
      <w:r w:rsidRPr="00095208">
        <w:rPr>
          <w:rStyle w:val="Cdigo"/>
        </w:rPr>
        <w:t>UIStyler</w:t>
      </w:r>
      <w:proofErr w:type="spellEnd"/>
      <w:r w:rsidRPr="00095208">
        <w:rPr>
          <w:lang w:val="en-GB"/>
        </w:rPr>
        <w:t>, while </w:t>
      </w:r>
      <w:proofErr w:type="spellStart"/>
      <w:r w:rsidRPr="00095208">
        <w:rPr>
          <w:rStyle w:val="Cdigo"/>
        </w:rPr>
        <w:t>MandelbrotApp</w:t>
      </w:r>
      <w:proofErr w:type="spellEnd"/>
      <w:r w:rsidRPr="00095208">
        <w:rPr>
          <w:lang w:val="en-GB"/>
        </w:rPr>
        <w:t> arranges the panel and controls in the main window. Because the panel listens to the model via </w:t>
      </w:r>
      <w:proofErr w:type="spellStart"/>
      <w:r w:rsidRPr="00095208">
        <w:rPr>
          <w:rStyle w:val="Cdigo"/>
        </w:rPr>
        <w:t>ModelListener</w:t>
      </w:r>
      <w:proofErr w:type="spellEnd"/>
      <w:r w:rsidRPr="00095208">
        <w:rPr>
          <w:lang w:val="en-GB"/>
        </w:rPr>
        <w:t>, any state change—new data, palette switch, undo/redo—triggers a repaint so the UI stays in sync without manual refreshes</w:t>
      </w:r>
      <w:r>
        <w:rPr>
          <w:lang w:val="en-GB"/>
        </w:rPr>
        <w:t>.</w:t>
      </w:r>
    </w:p>
    <w:p w14:paraId="62A33143" w14:textId="77777777" w:rsidR="009B0DFE" w:rsidRPr="00522795" w:rsidRDefault="009B0DFE" w:rsidP="00F61E0E">
      <w:pPr>
        <w:pStyle w:val="Prrafodelista"/>
        <w:rPr>
          <w:lang w:val="en-GB"/>
        </w:rPr>
      </w:pPr>
    </w:p>
    <w:p w14:paraId="3C9EB999" w14:textId="21F20C21" w:rsidR="00522795" w:rsidRDefault="00522795" w:rsidP="00522795">
      <w:pPr>
        <w:pStyle w:val="Ttulo3"/>
        <w:rPr>
          <w:lang w:val="en-GB"/>
        </w:rPr>
      </w:pPr>
      <w:bookmarkStart w:id="6" w:name="_Toc214902489"/>
      <w:r>
        <w:rPr>
          <w:lang w:val="en-GB"/>
        </w:rPr>
        <w:t>Controller</w:t>
      </w:r>
      <w:bookmarkEnd w:id="6"/>
    </w:p>
    <w:p w14:paraId="323CE82B" w14:textId="2191AD2A" w:rsidR="00522795" w:rsidRPr="00522795" w:rsidRDefault="00522795" w:rsidP="00522795">
      <w:pPr>
        <w:rPr>
          <w:lang w:val="en-GB"/>
        </w:rPr>
      </w:pPr>
      <w:r w:rsidRPr="00522795">
        <w:rPr>
          <w:lang w:val="en-GB"/>
        </w:rPr>
        <w:t>The Controller handles user interactions.</w:t>
      </w:r>
      <w:r w:rsidRPr="00522795">
        <w:rPr>
          <w:lang w:val="en-GB"/>
        </w:rPr>
        <w:br/>
        <w:t>In this project:</w:t>
      </w:r>
    </w:p>
    <w:p w14:paraId="65A37CC1" w14:textId="30ED8ECE" w:rsidR="00522795" w:rsidRPr="00522795" w:rsidRDefault="00522795" w:rsidP="00522795">
      <w:pPr>
        <w:pStyle w:val="Prrafodelista"/>
        <w:numPr>
          <w:ilvl w:val="0"/>
          <w:numId w:val="14"/>
        </w:numPr>
        <w:rPr>
          <w:lang w:val="en-GB"/>
        </w:rPr>
      </w:pPr>
      <w:r w:rsidRPr="00522795">
        <w:rPr>
          <w:lang w:val="en-GB"/>
        </w:rPr>
        <w:t>It i</w:t>
      </w:r>
      <w:r w:rsidRPr="00522795">
        <w:rPr>
          <w:lang w:val="en-GB"/>
        </w:rPr>
        <w:t>nterprets mouse actions (zooming, selecting rectangles, panning).</w:t>
      </w:r>
    </w:p>
    <w:p w14:paraId="4BF5EEB9" w14:textId="7EABE099" w:rsidR="00522795" w:rsidRPr="00522795" w:rsidRDefault="00522795" w:rsidP="00522795">
      <w:pPr>
        <w:pStyle w:val="Prrafodelista"/>
        <w:numPr>
          <w:ilvl w:val="0"/>
          <w:numId w:val="14"/>
        </w:numPr>
        <w:rPr>
          <w:lang w:val="en-GB"/>
        </w:rPr>
      </w:pPr>
      <w:r w:rsidRPr="00522795">
        <w:rPr>
          <w:lang w:val="en-GB"/>
        </w:rPr>
        <w:lastRenderedPageBreak/>
        <w:t>It l</w:t>
      </w:r>
      <w:r w:rsidRPr="00522795">
        <w:rPr>
          <w:lang w:val="en-GB"/>
        </w:rPr>
        <w:t xml:space="preserve">istens to UI controls (iteration spinner, undo/redo buttons, </w:t>
      </w:r>
      <w:r w:rsidRPr="00522795">
        <w:rPr>
          <w:lang w:val="en-GB"/>
        </w:rPr>
        <w:t>colour</w:t>
      </w:r>
      <w:r w:rsidRPr="00522795">
        <w:rPr>
          <w:lang w:val="en-GB"/>
        </w:rPr>
        <w:t xml:space="preserve"> map combo box).</w:t>
      </w:r>
    </w:p>
    <w:p w14:paraId="34D41DA7" w14:textId="17830093" w:rsidR="00522795" w:rsidRPr="00522795" w:rsidRDefault="00522795" w:rsidP="00522795">
      <w:pPr>
        <w:pStyle w:val="Prrafodelista"/>
        <w:numPr>
          <w:ilvl w:val="0"/>
          <w:numId w:val="14"/>
        </w:numPr>
        <w:rPr>
          <w:lang w:val="en-GB"/>
        </w:rPr>
      </w:pPr>
      <w:r w:rsidRPr="00522795">
        <w:rPr>
          <w:lang w:val="en-GB"/>
        </w:rPr>
        <w:t>It u</w:t>
      </w:r>
      <w:r w:rsidRPr="00522795">
        <w:rPr>
          <w:lang w:val="en-GB"/>
        </w:rPr>
        <w:t>pdates the Model based on user input.</w:t>
      </w:r>
    </w:p>
    <w:p w14:paraId="3E3AFBB3" w14:textId="769BDC06" w:rsidR="00095208" w:rsidRDefault="00522795" w:rsidP="00095208">
      <w:pPr>
        <w:rPr>
          <w:lang w:val="en-GB"/>
        </w:rPr>
      </w:pPr>
      <w:r w:rsidRPr="00522795">
        <w:rPr>
          <w:lang w:val="en-GB"/>
        </w:rPr>
        <w:t>The Controller acts as a translator between the View and the Model, ensuring the correct logic is executed when users interact with the interface.</w:t>
      </w:r>
      <w:r w:rsidR="00095208">
        <w:rPr>
          <w:lang w:val="en-GB"/>
        </w:rPr>
        <w:t xml:space="preserve"> It</w:t>
      </w:r>
      <w:r w:rsidR="00095208" w:rsidRPr="00095208">
        <w:rPr>
          <w:lang w:val="en-GB"/>
        </w:rPr>
        <w:t xml:space="preserve"> wires every UI signal to the model and view: it registers mouse listeners on </w:t>
      </w:r>
      <w:proofErr w:type="spellStart"/>
      <w:r w:rsidR="00095208" w:rsidRPr="00095208">
        <w:rPr>
          <w:rStyle w:val="Cdigo"/>
          <w:lang w:val="en-GB"/>
        </w:rPr>
        <w:t>MandelbrotPanel</w:t>
      </w:r>
      <w:proofErr w:type="spellEnd"/>
      <w:r w:rsidR="00095208" w:rsidRPr="00095208">
        <w:rPr>
          <w:lang w:val="en-GB"/>
        </w:rPr>
        <w:t xml:space="preserve"> to detect drag-zoom versus pan (Shift or right-click) and translates pixel rectangles into complex-plane bounds before calling </w:t>
      </w:r>
      <w:proofErr w:type="spellStart"/>
      <w:r w:rsidR="00095208" w:rsidRPr="00095208">
        <w:rPr>
          <w:rStyle w:val="Cdigo"/>
          <w:lang w:val="en-GB"/>
        </w:rPr>
        <w:t>setViewWindow</w:t>
      </w:r>
      <w:proofErr w:type="spellEnd"/>
      <w:r w:rsidR="00095208" w:rsidRPr="00095208">
        <w:rPr>
          <w:lang w:val="en-GB"/>
        </w:rPr>
        <w:t xml:space="preserve"> or </w:t>
      </w:r>
      <w:r w:rsidR="00095208" w:rsidRPr="00095208">
        <w:rPr>
          <w:rStyle w:val="Cdigo"/>
          <w:lang w:val="en-GB"/>
        </w:rPr>
        <w:t>pan</w:t>
      </w:r>
      <w:r w:rsidR="00095208" w:rsidRPr="00095208">
        <w:rPr>
          <w:lang w:val="en-GB"/>
        </w:rPr>
        <w:t xml:space="preserve">. It also listens to the iteration spinner, undo/redo/reset, save/load, and colour-map combo, validates spinner edits, updates the model, and keeps the spinner/selection in sync when the model changes. Errors during save/load surface via dialogs, and every model change triggers a repaint through the panel’s </w:t>
      </w:r>
      <w:proofErr w:type="spellStart"/>
      <w:r w:rsidR="00095208" w:rsidRPr="00095208">
        <w:rPr>
          <w:rStyle w:val="Cdigo"/>
          <w:lang w:val="en-GB"/>
        </w:rPr>
        <w:t>ModelListener</w:t>
      </w:r>
      <w:proofErr w:type="spellEnd"/>
      <w:r w:rsidR="00095208" w:rsidRPr="00095208">
        <w:rPr>
          <w:lang w:val="en-GB"/>
        </w:rPr>
        <w:t xml:space="preserve"> hook, so user actions immediately reflect on screen</w:t>
      </w:r>
    </w:p>
    <w:p w14:paraId="35B24950" w14:textId="77777777" w:rsidR="009B0DFE" w:rsidRDefault="009B0DFE" w:rsidP="00095208">
      <w:pPr>
        <w:rPr>
          <w:lang w:val="en-GB"/>
        </w:rPr>
      </w:pPr>
    </w:p>
    <w:p w14:paraId="0B7D71F1" w14:textId="19F3C3F4" w:rsidR="004839E5" w:rsidRPr="00522795" w:rsidRDefault="004839E5" w:rsidP="004839E5">
      <w:pPr>
        <w:pStyle w:val="Ttulo3"/>
        <w:rPr>
          <w:lang w:val="en-GB"/>
        </w:rPr>
      </w:pPr>
      <w:bookmarkStart w:id="7" w:name="_Toc214902490"/>
      <w:r>
        <w:t>Structure</w:t>
      </w:r>
      <w:bookmarkEnd w:id="7"/>
    </w:p>
    <w:p w14:paraId="0F42A9EC" w14:textId="27F3B9F6" w:rsidR="004839E5" w:rsidRPr="004839E5" w:rsidRDefault="004839E5" w:rsidP="004839E5">
      <w:pPr>
        <w:rPr>
          <w:lang w:val="en-GB"/>
        </w:rPr>
      </w:pPr>
      <w:r w:rsidRPr="004839E5">
        <w:t>The project is organized in a simple</w:t>
      </w:r>
      <w:r>
        <w:t xml:space="preserve"> </w:t>
      </w:r>
      <w:r w:rsidRPr="004839E5">
        <w:t xml:space="preserve">layout. At the top level, the </w:t>
      </w:r>
      <w:proofErr w:type="spellStart"/>
      <w:r w:rsidRPr="004839E5">
        <w:t>makefile</w:t>
      </w:r>
      <w:proofErr w:type="spellEnd"/>
      <w:r w:rsidRPr="004839E5">
        <w:t xml:space="preserve"> handles building, testing, running the program, and generating documentation. The main source code lives inside the </w:t>
      </w:r>
      <w:proofErr w:type="spellStart"/>
      <w:r w:rsidRPr="004839E5">
        <w:rPr>
          <w:rStyle w:val="Cdigo"/>
        </w:rPr>
        <w:t>src</w:t>
      </w:r>
      <w:proofErr w:type="spellEnd"/>
      <w:r w:rsidRPr="004839E5">
        <w:rPr>
          <w:rStyle w:val="Cdigo"/>
        </w:rPr>
        <w:t>/</w:t>
      </w:r>
      <w:r w:rsidRPr="004839E5">
        <w:t xml:space="preserve"> folder, split into model, view, and controller packages to match the MVC design. All JUnit tests are grouped under </w:t>
      </w:r>
      <w:proofErr w:type="spellStart"/>
      <w:r w:rsidRPr="004839E5">
        <w:rPr>
          <w:rStyle w:val="Cdigo"/>
        </w:rPr>
        <w:t>src</w:t>
      </w:r>
      <w:proofErr w:type="spellEnd"/>
      <w:r w:rsidRPr="004839E5">
        <w:rPr>
          <w:rStyle w:val="Cdigo"/>
        </w:rPr>
        <w:t>/test/</w:t>
      </w:r>
      <w:r w:rsidRPr="004839E5">
        <w:t xml:space="preserve">, keeping testing separate from the main code. The </w:t>
      </w:r>
      <w:r w:rsidRPr="004839E5">
        <w:rPr>
          <w:rStyle w:val="Cdigo"/>
        </w:rPr>
        <w:t>doc/</w:t>
      </w:r>
      <w:r w:rsidRPr="004839E5">
        <w:t xml:space="preserve"> directory stores the generated documentation and the </w:t>
      </w:r>
      <w:proofErr w:type="spellStart"/>
      <w:r w:rsidRPr="004839E5">
        <w:t>PlantUML</w:t>
      </w:r>
      <w:proofErr w:type="spellEnd"/>
      <w:r w:rsidRPr="004839E5">
        <w:t xml:space="preserve"> diagrams. There</w:t>
      </w:r>
      <w:r>
        <w:t>’</w:t>
      </w:r>
      <w:r w:rsidRPr="004839E5">
        <w:t xml:space="preserve">s also a </w:t>
      </w:r>
      <w:r w:rsidRPr="004839E5">
        <w:rPr>
          <w:rStyle w:val="Cdigo"/>
        </w:rPr>
        <w:t>JUnit/</w:t>
      </w:r>
      <w:r w:rsidRPr="004839E5">
        <w:t xml:space="preserve"> folder that includes the standalone JUnit jar needed to run the tests, along with the UML file generated by an external tool</w:t>
      </w:r>
      <w:r w:rsidR="00D022C2">
        <w:t>.</w:t>
      </w:r>
    </w:p>
    <w:p w14:paraId="54B02970" w14:textId="2E0B2EB8" w:rsidR="00BF4DEE" w:rsidRDefault="004839E5" w:rsidP="004839E5">
      <w:pPr>
        <w:pStyle w:val="NormalWeb"/>
        <w:spacing w:before="0" w:after="280"/>
        <w:jc w:val="center"/>
        <w:rPr>
          <w:rFonts w:asciiTheme="minorHAnsi" w:hAnsiTheme="minorHAnsi" w:cstheme="minorHAnsi"/>
          <w:sz w:val="20"/>
          <w:szCs w:val="20"/>
          <w:lang w:val="en-GB"/>
        </w:rPr>
      </w:pPr>
      <w:r>
        <w:rPr>
          <w:rFonts w:asciiTheme="minorHAnsi" w:hAnsiTheme="minorHAnsi" w:cstheme="minorHAnsi"/>
          <w:noProof/>
          <w:sz w:val="20"/>
          <w:szCs w:val="20"/>
          <w:lang w:val="en-GB"/>
        </w:rPr>
        <w:drawing>
          <wp:inline distT="0" distB="0" distL="0" distR="0" wp14:anchorId="3D4945DA" wp14:editId="4E64DEAB">
            <wp:extent cx="3586163" cy="1195502"/>
            <wp:effectExtent l="0" t="0" r="0" b="0"/>
            <wp:docPr id="21191211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1179" name="Imagen 1" descr="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6364" cy="1218904"/>
                    </a:xfrm>
                    <a:prstGeom prst="rect">
                      <a:avLst/>
                    </a:prstGeom>
                  </pic:spPr>
                </pic:pic>
              </a:graphicData>
            </a:graphic>
          </wp:inline>
        </w:drawing>
      </w:r>
    </w:p>
    <w:p w14:paraId="5EE17236" w14:textId="14184E24" w:rsidR="004839E5" w:rsidRDefault="004839E5" w:rsidP="004839E5">
      <w:pPr>
        <w:pStyle w:val="NormalWeb"/>
        <w:spacing w:before="0" w:after="280"/>
        <w:jc w:val="center"/>
        <w:rPr>
          <w:rStyle w:val="nfasissutil"/>
          <w:sz w:val="20"/>
          <w:szCs w:val="20"/>
          <w:lang w:val="en-GB"/>
        </w:rPr>
      </w:pPr>
      <w:r w:rsidRPr="00D022C2">
        <w:rPr>
          <w:rStyle w:val="nfasissutil"/>
          <w:sz w:val="20"/>
          <w:szCs w:val="20"/>
          <w:lang w:val="en-GB"/>
        </w:rPr>
        <w:t xml:space="preserve">Figure </w:t>
      </w:r>
      <w:r w:rsidR="00095208">
        <w:rPr>
          <w:rStyle w:val="nfasissutil"/>
          <w:sz w:val="20"/>
          <w:szCs w:val="20"/>
          <w:lang w:val="en-GB"/>
        </w:rPr>
        <w:t>3</w:t>
      </w:r>
      <w:r w:rsidRPr="00D022C2">
        <w:rPr>
          <w:rStyle w:val="nfasissutil"/>
          <w:sz w:val="20"/>
          <w:szCs w:val="20"/>
          <w:lang w:val="en-GB"/>
        </w:rPr>
        <w:t xml:space="preserve">: </w:t>
      </w:r>
      <w:r w:rsidR="00D022C2" w:rsidRPr="00D022C2">
        <w:rPr>
          <w:rStyle w:val="nfasissutil"/>
          <w:sz w:val="20"/>
          <w:szCs w:val="20"/>
          <w:lang w:val="en-GB"/>
        </w:rPr>
        <w:t>Project file structure</w:t>
      </w:r>
    </w:p>
    <w:p w14:paraId="7667FD6F" w14:textId="675F9EE8" w:rsidR="00D022C2" w:rsidRDefault="00D022C2" w:rsidP="004839E5">
      <w:pPr>
        <w:pStyle w:val="NormalWeb"/>
        <w:spacing w:before="0" w:after="280"/>
        <w:jc w:val="center"/>
        <w:rPr>
          <w:rStyle w:val="nfasissutil"/>
          <w:sz w:val="20"/>
          <w:szCs w:val="20"/>
          <w:lang w:val="en-GB"/>
        </w:rPr>
      </w:pPr>
      <w:r>
        <w:rPr>
          <w:i/>
          <w:iCs/>
          <w:noProof/>
          <w:color w:val="243F60"/>
          <w:sz w:val="20"/>
          <w:szCs w:val="20"/>
          <w:lang w:val="en-GB"/>
        </w:rPr>
        <w:drawing>
          <wp:inline distT="0" distB="0" distL="0" distR="0" wp14:anchorId="5A602769" wp14:editId="083A17B6">
            <wp:extent cx="6645910" cy="3353435"/>
            <wp:effectExtent l="0" t="0" r="0" b="0"/>
            <wp:docPr id="418857651"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7651" name="Gráfico 418857651"/>
                    <pic:cNvPicPr/>
                  </pic:nvPicPr>
                  <pic:blipFill>
                    <a:blip r:embed="rId13">
                      <a:extLst>
                        <a:ext uri="{96DAC541-7B7A-43D3-8B79-37D633B846F1}">
                          <asvg:svgBlip xmlns:asvg="http://schemas.microsoft.com/office/drawing/2016/SVG/main" r:embed="rId14"/>
                        </a:ext>
                      </a:extLst>
                    </a:blip>
                    <a:stretch>
                      <a:fillRect/>
                    </a:stretch>
                  </pic:blipFill>
                  <pic:spPr>
                    <a:xfrm>
                      <a:off x="0" y="0"/>
                      <a:ext cx="6645910" cy="3353435"/>
                    </a:xfrm>
                    <a:prstGeom prst="rect">
                      <a:avLst/>
                    </a:prstGeom>
                  </pic:spPr>
                </pic:pic>
              </a:graphicData>
            </a:graphic>
          </wp:inline>
        </w:drawing>
      </w:r>
    </w:p>
    <w:p w14:paraId="4DD52806" w14:textId="0E93655C" w:rsidR="00D022C2" w:rsidRDefault="00D022C2" w:rsidP="00D022C2">
      <w:pPr>
        <w:pStyle w:val="NormalWeb"/>
        <w:spacing w:before="0" w:after="280"/>
        <w:jc w:val="center"/>
        <w:rPr>
          <w:rStyle w:val="nfasissutil"/>
          <w:sz w:val="20"/>
          <w:szCs w:val="20"/>
          <w:lang w:val="en-GB"/>
        </w:rPr>
      </w:pPr>
      <w:r w:rsidRPr="00D022C2">
        <w:rPr>
          <w:rStyle w:val="nfasissutil"/>
          <w:sz w:val="20"/>
          <w:szCs w:val="20"/>
          <w:lang w:val="en-GB"/>
        </w:rPr>
        <w:t>Figur</w:t>
      </w:r>
      <w:r>
        <w:rPr>
          <w:rStyle w:val="nfasissutil"/>
          <w:sz w:val="20"/>
          <w:szCs w:val="20"/>
          <w:lang w:val="en-GB"/>
        </w:rPr>
        <w:t xml:space="preserve">e </w:t>
      </w:r>
      <w:r w:rsidR="00095208">
        <w:rPr>
          <w:rStyle w:val="nfasissutil"/>
          <w:sz w:val="20"/>
          <w:szCs w:val="20"/>
          <w:lang w:val="en-GB"/>
        </w:rPr>
        <w:t>4</w:t>
      </w:r>
      <w:r w:rsidRPr="00D022C2">
        <w:rPr>
          <w:rStyle w:val="nfasissutil"/>
          <w:sz w:val="20"/>
          <w:szCs w:val="20"/>
          <w:lang w:val="en-GB"/>
        </w:rPr>
        <w:t xml:space="preserve">: </w:t>
      </w:r>
      <w:r>
        <w:rPr>
          <w:rStyle w:val="nfasissutil"/>
          <w:sz w:val="20"/>
          <w:szCs w:val="20"/>
          <w:lang w:val="en-GB"/>
        </w:rPr>
        <w:t>Generated UML of the code (“</w:t>
      </w:r>
      <w:proofErr w:type="spellStart"/>
      <w:r>
        <w:rPr>
          <w:rStyle w:val="nfasissutil"/>
          <w:sz w:val="20"/>
          <w:szCs w:val="20"/>
          <w:lang w:val="en-GB"/>
        </w:rPr>
        <w:t>src</w:t>
      </w:r>
      <w:proofErr w:type="spellEnd"/>
      <w:r>
        <w:rPr>
          <w:rStyle w:val="nfasissutil"/>
          <w:sz w:val="20"/>
          <w:szCs w:val="20"/>
          <w:lang w:val="en-GB"/>
        </w:rPr>
        <w:t>” folder)</w:t>
      </w:r>
    </w:p>
    <w:p w14:paraId="2F2EC23C" w14:textId="28C3CC22" w:rsidR="00D022C2" w:rsidRDefault="00D022C2" w:rsidP="00D022C2">
      <w:r w:rsidRPr="00D022C2">
        <w:lastRenderedPageBreak/>
        <w:t xml:space="preserve">The UML diagram for this project was first generated using the Visual Studio Code extension </w:t>
      </w:r>
      <w:r w:rsidRPr="00D022C2">
        <w:rPr>
          <w:b/>
          <w:bCs/>
        </w:rPr>
        <w:t>“</w:t>
      </w:r>
      <w:r w:rsidRPr="00D022C2">
        <w:t>UML Generator for Java</w:t>
      </w:r>
      <w:r w:rsidRPr="00D022C2">
        <w:rPr>
          <w:b/>
          <w:bCs/>
        </w:rPr>
        <w:t>”</w:t>
      </w:r>
      <w:r w:rsidRPr="00D022C2">
        <w:t xml:space="preserve"> created by 0SMA0 (0SMA0, n.d.). This tool produced an initial diagram saved as </w:t>
      </w:r>
      <w:r w:rsidRPr="00D022C2">
        <w:rPr>
          <w:rStyle w:val="Cdigo"/>
        </w:rPr>
        <w:t>doc/</w:t>
      </w:r>
      <w:proofErr w:type="spellStart"/>
      <w:r w:rsidRPr="00D022C2">
        <w:rPr>
          <w:rStyle w:val="Cdigo"/>
        </w:rPr>
        <w:t>src.puml</w:t>
      </w:r>
      <w:proofErr w:type="spellEnd"/>
      <w:r w:rsidRPr="00D022C2">
        <w:t xml:space="preserve">. After reviewing and refining the structure to better reflect the design and relationships within the project, I created an improved version stored as </w:t>
      </w:r>
      <w:proofErr w:type="spellStart"/>
      <w:proofErr w:type="gramStart"/>
      <w:r w:rsidRPr="00D022C2">
        <w:rPr>
          <w:rStyle w:val="Cdigo"/>
        </w:rPr>
        <w:t>uml.puml</w:t>
      </w:r>
      <w:proofErr w:type="spellEnd"/>
      <w:proofErr w:type="gramEnd"/>
      <w:r w:rsidRPr="00D022C2">
        <w:t xml:space="preserve">. The final diagram image was then rendered using the online </w:t>
      </w:r>
      <w:proofErr w:type="spellStart"/>
      <w:r w:rsidRPr="00D022C2">
        <w:t>PlantUML</w:t>
      </w:r>
      <w:proofErr w:type="spellEnd"/>
      <w:r w:rsidRPr="00D022C2">
        <w:t xml:space="preserve"> editor at </w:t>
      </w:r>
      <w:hyperlink r:id="rId15" w:tgtFrame="_new" w:history="1">
        <w:r w:rsidRPr="00D022C2">
          <w:rPr>
            <w:rStyle w:val="Hipervnculo"/>
            <w:i/>
            <w:iCs/>
          </w:rPr>
          <w:t>https://plantuml.app/editor</w:t>
        </w:r>
      </w:hyperlink>
      <w:r w:rsidRPr="00D022C2">
        <w:t>.</w:t>
      </w:r>
    </w:p>
    <w:p w14:paraId="48BCFA70" w14:textId="77777777" w:rsidR="009B0DFE" w:rsidRDefault="009B0DFE" w:rsidP="00D022C2">
      <w:pPr>
        <w:rPr>
          <w:rStyle w:val="nfasissutil"/>
          <w:lang w:val="en-GB"/>
        </w:rPr>
      </w:pPr>
    </w:p>
    <w:p w14:paraId="3A163BDF" w14:textId="77777777" w:rsidR="00D022C2" w:rsidRPr="00522795" w:rsidRDefault="00D022C2" w:rsidP="00D022C2">
      <w:pPr>
        <w:pStyle w:val="Ttulo3"/>
        <w:rPr>
          <w:lang w:val="en-GB"/>
        </w:rPr>
      </w:pPr>
      <w:bookmarkStart w:id="8" w:name="_Toc214902491"/>
      <w:r>
        <w:t>Object-Oriented Programming Principles</w:t>
      </w:r>
      <w:bookmarkEnd w:id="8"/>
    </w:p>
    <w:p w14:paraId="0203AA0A" w14:textId="77777777" w:rsidR="00D022C2" w:rsidRPr="004839E5" w:rsidRDefault="00D022C2" w:rsidP="00D022C2">
      <w:pPr>
        <w:rPr>
          <w:rStyle w:val="Textoennegrita"/>
          <w:b w:val="0"/>
          <w:bCs w:val="0"/>
          <w:lang w:val="en-GB"/>
        </w:rPr>
      </w:pPr>
      <w:r w:rsidRPr="004839E5">
        <w:rPr>
          <w:lang w:val="en-GB"/>
        </w:rPr>
        <w:t xml:space="preserve">The code demonstrates the four fundamental pillars of </w:t>
      </w:r>
      <w:r w:rsidRPr="004839E5">
        <w:rPr>
          <w:rStyle w:val="Textoennegrita"/>
          <w:b w:val="0"/>
          <w:bCs w:val="0"/>
          <w:lang w:val="en-GB"/>
        </w:rPr>
        <w:t>Object-Oriented Programming (OOP):</w:t>
      </w:r>
    </w:p>
    <w:p w14:paraId="619EF4CF" w14:textId="77777777" w:rsidR="00D022C2" w:rsidRPr="004839E5" w:rsidRDefault="00D022C2" w:rsidP="00D022C2">
      <w:pPr>
        <w:rPr>
          <w:lang w:val="en-GB" w:eastAsia="es-ES_tradnl" w:bidi="ar-SA"/>
        </w:rPr>
      </w:pPr>
      <w:r w:rsidRPr="004839E5">
        <w:rPr>
          <w:rStyle w:val="Textoennegrita"/>
          <w:lang w:val="en-GB"/>
        </w:rPr>
        <w:t>Encapsulation</w:t>
      </w:r>
      <w:r w:rsidRPr="004839E5">
        <w:rPr>
          <w:lang w:val="en-GB" w:eastAsia="es-ES_tradnl" w:bidi="ar-SA"/>
        </w:rPr>
        <w:t xml:space="preserve">: </w:t>
      </w:r>
      <w:r w:rsidRPr="004839E5">
        <w:rPr>
          <w:lang w:val="en-GB"/>
        </w:rPr>
        <w:t xml:space="preserve">The project maintains strict encapsulation by keeping internal state private within classes such as </w:t>
      </w:r>
      <w:proofErr w:type="spellStart"/>
      <w:r w:rsidRPr="004839E5">
        <w:rPr>
          <w:rStyle w:val="Cdigo"/>
          <w:lang w:val="en-GB"/>
        </w:rPr>
        <w:t>ModelMandelbrot</w:t>
      </w:r>
      <w:proofErr w:type="spellEnd"/>
      <w:r w:rsidRPr="004839E5">
        <w:rPr>
          <w:lang w:val="en-GB"/>
        </w:rPr>
        <w:t xml:space="preserve">, </w:t>
      </w:r>
      <w:proofErr w:type="spellStart"/>
      <w:r w:rsidRPr="004839E5">
        <w:rPr>
          <w:rStyle w:val="Cdigo"/>
          <w:lang w:val="en-GB"/>
        </w:rPr>
        <w:t>ControllerMandelbrot</w:t>
      </w:r>
      <w:proofErr w:type="spellEnd"/>
      <w:r w:rsidRPr="004839E5">
        <w:rPr>
          <w:lang w:val="en-GB"/>
        </w:rPr>
        <w:t>, and the Swing-based UI components.</w:t>
      </w:r>
      <w:r w:rsidRPr="004839E5">
        <w:rPr>
          <w:lang w:val="en-GB"/>
        </w:rPr>
        <w:br/>
        <w:t>State is accessed and modified only through controlled getters, setters, and helper methods (e.g., undo/redo support), ensuring that internal logic remains protected from unintended external interference.</w:t>
      </w:r>
    </w:p>
    <w:p w14:paraId="2A22855D" w14:textId="77777777" w:rsidR="00D022C2" w:rsidRPr="004839E5" w:rsidRDefault="00D022C2" w:rsidP="00D022C2">
      <w:pPr>
        <w:rPr>
          <w:lang w:val="en-GB"/>
        </w:rPr>
      </w:pPr>
      <w:r w:rsidRPr="004839E5">
        <w:rPr>
          <w:rStyle w:val="Textoennegrita"/>
          <w:lang w:val="en-GB"/>
        </w:rPr>
        <w:t>Abstraction</w:t>
      </w:r>
      <w:r w:rsidRPr="004839E5">
        <w:rPr>
          <w:lang w:val="en-GB"/>
        </w:rPr>
        <w:t xml:space="preserve"> is achieved through interfaces like </w:t>
      </w:r>
      <w:proofErr w:type="spellStart"/>
      <w:r w:rsidRPr="004839E5">
        <w:rPr>
          <w:rStyle w:val="Cdigo"/>
          <w:lang w:val="en-GB"/>
        </w:rPr>
        <w:t>ModelListener</w:t>
      </w:r>
      <w:proofErr w:type="spellEnd"/>
      <w:r w:rsidRPr="004839E5">
        <w:rPr>
          <w:lang w:val="en-GB"/>
        </w:rPr>
        <w:t xml:space="preserve"> and </w:t>
      </w:r>
      <w:proofErr w:type="spellStart"/>
      <w:r w:rsidRPr="004839E5">
        <w:rPr>
          <w:rStyle w:val="Cdigo"/>
          <w:lang w:val="en-GB"/>
        </w:rPr>
        <w:t>ColourMap</w:t>
      </w:r>
      <w:proofErr w:type="spellEnd"/>
      <w:r w:rsidRPr="004839E5">
        <w:rPr>
          <w:lang w:val="en-GB"/>
        </w:rPr>
        <w:t>, which define what</w:t>
      </w:r>
      <w:r w:rsidRPr="004839E5">
        <w:rPr>
          <w:rStyle w:val="nfasis"/>
          <w:lang w:val="en-GB"/>
        </w:rPr>
        <w:t xml:space="preserve"> </w:t>
      </w:r>
      <w:r w:rsidRPr="004839E5">
        <w:rPr>
          <w:lang w:val="en-GB"/>
        </w:rPr>
        <w:t>the system can do without exposing how it is implemented. These abstractions allow components to interact through well-defined contracts, promoting loose coupling and easier extensibility.</w:t>
      </w:r>
    </w:p>
    <w:p w14:paraId="09631B4D" w14:textId="77777777" w:rsidR="00D022C2" w:rsidRPr="004839E5" w:rsidRDefault="00D022C2" w:rsidP="00D022C2">
      <w:pPr>
        <w:rPr>
          <w:lang w:val="en-GB"/>
        </w:rPr>
      </w:pPr>
      <w:r w:rsidRPr="004839E5">
        <w:rPr>
          <w:rStyle w:val="Textoennegrita"/>
          <w:lang w:val="en-GB"/>
        </w:rPr>
        <w:t>Inheritance</w:t>
      </w:r>
      <w:r w:rsidRPr="004839E5">
        <w:rPr>
          <w:lang w:val="en-GB"/>
        </w:rPr>
        <w:t xml:space="preserve"> appears in several parts of the system, most notably in the colour map hierarchy:</w:t>
      </w:r>
      <w:r w:rsidRPr="004839E5">
        <w:rPr>
          <w:lang w:val="en-GB"/>
        </w:rPr>
        <w:br/>
      </w:r>
      <w:proofErr w:type="spellStart"/>
      <w:r w:rsidRPr="004839E5">
        <w:rPr>
          <w:rStyle w:val="Cdigo"/>
          <w:lang w:val="en-GB"/>
        </w:rPr>
        <w:t>BlackWhiteColourMap</w:t>
      </w:r>
      <w:proofErr w:type="spellEnd"/>
      <w:r w:rsidRPr="004839E5">
        <w:rPr>
          <w:lang w:val="en-GB"/>
        </w:rPr>
        <w:t xml:space="preserve"> and </w:t>
      </w:r>
      <w:proofErr w:type="spellStart"/>
      <w:r w:rsidRPr="004839E5">
        <w:rPr>
          <w:rStyle w:val="Cdigo"/>
          <w:lang w:val="en-GB"/>
        </w:rPr>
        <w:t>BlueColourMap</w:t>
      </w:r>
      <w:proofErr w:type="spellEnd"/>
      <w:r w:rsidRPr="004839E5">
        <w:rPr>
          <w:lang w:val="en-GB"/>
        </w:rPr>
        <w:t xml:space="preserve"> implement the shared </w:t>
      </w:r>
      <w:proofErr w:type="spellStart"/>
      <w:r w:rsidRPr="004839E5">
        <w:rPr>
          <w:rStyle w:val="Cdigo"/>
          <w:lang w:val="en-GB"/>
        </w:rPr>
        <w:t>ColourMap</w:t>
      </w:r>
      <w:proofErr w:type="spellEnd"/>
      <w:r w:rsidRPr="004839E5">
        <w:rPr>
          <w:lang w:val="en-GB"/>
        </w:rPr>
        <w:t xml:space="preserve"> interface, inheriting its contract for mapping iteration counts to </w:t>
      </w:r>
      <w:proofErr w:type="spellStart"/>
      <w:r w:rsidRPr="004839E5">
        <w:rPr>
          <w:lang w:val="en-GB"/>
        </w:rPr>
        <w:t>colors</w:t>
      </w:r>
      <w:proofErr w:type="spellEnd"/>
      <w:r w:rsidRPr="004839E5">
        <w:rPr>
          <w:lang w:val="en-GB"/>
        </w:rPr>
        <w:t>.</w:t>
      </w:r>
      <w:r w:rsidRPr="004839E5">
        <w:rPr>
          <w:lang w:val="en-GB"/>
        </w:rPr>
        <w:br/>
        <w:t xml:space="preserve">In testing, </w:t>
      </w:r>
      <w:proofErr w:type="spellStart"/>
      <w:r w:rsidRPr="004839E5">
        <w:rPr>
          <w:rStyle w:val="Cdigo"/>
          <w:lang w:val="en-GB"/>
        </w:rPr>
        <w:t>FakeModel</w:t>
      </w:r>
      <w:proofErr w:type="spellEnd"/>
      <w:r w:rsidRPr="004839E5">
        <w:rPr>
          <w:lang w:val="en-GB"/>
        </w:rPr>
        <w:t xml:space="preserve"> extends </w:t>
      </w:r>
      <w:proofErr w:type="spellStart"/>
      <w:r w:rsidRPr="004839E5">
        <w:rPr>
          <w:rStyle w:val="Cdigo"/>
          <w:lang w:val="en-GB"/>
        </w:rPr>
        <w:t>ModelMandelbrot</w:t>
      </w:r>
      <w:proofErr w:type="spellEnd"/>
      <w:r w:rsidRPr="004839E5">
        <w:rPr>
          <w:lang w:val="en-GB"/>
        </w:rPr>
        <w:t xml:space="preserve"> to override or mock specific behaviours, enabling isolated and predictable test scenarios.</w:t>
      </w:r>
    </w:p>
    <w:p w14:paraId="2F9AD0E8" w14:textId="1CB3481A" w:rsidR="00D022C2" w:rsidRDefault="00D022C2" w:rsidP="009B0DFE">
      <w:pPr>
        <w:rPr>
          <w:lang w:val="en-GB"/>
        </w:rPr>
      </w:pPr>
      <w:r w:rsidRPr="004839E5">
        <w:rPr>
          <w:rStyle w:val="Textoennegrita"/>
          <w:lang w:val="en-GB"/>
        </w:rPr>
        <w:t>Polymorphism</w:t>
      </w:r>
      <w:r w:rsidRPr="004839E5">
        <w:rPr>
          <w:lang w:val="en-GB"/>
        </w:rPr>
        <w:t xml:space="preserve"> enables multiple implementations to be used interchangeably.</w:t>
      </w:r>
      <w:r w:rsidRPr="004839E5">
        <w:rPr>
          <w:lang w:val="en-GB"/>
        </w:rPr>
        <w:br/>
        <w:t xml:space="preserve">Both </w:t>
      </w:r>
      <w:proofErr w:type="spellStart"/>
      <w:r w:rsidRPr="004839E5">
        <w:rPr>
          <w:rStyle w:val="Cdigo"/>
          <w:lang w:val="en-GB"/>
        </w:rPr>
        <w:t>MandelbrotPanel</w:t>
      </w:r>
      <w:proofErr w:type="spellEnd"/>
      <w:r w:rsidRPr="004839E5">
        <w:rPr>
          <w:lang w:val="en-GB"/>
        </w:rPr>
        <w:t xml:space="preserve"> and </w:t>
      </w:r>
      <w:proofErr w:type="spellStart"/>
      <w:r w:rsidRPr="004839E5">
        <w:rPr>
          <w:rStyle w:val="Cdigo"/>
          <w:lang w:val="en-GB"/>
        </w:rPr>
        <w:t>ControllerMandelbrot</w:t>
      </w:r>
      <w:proofErr w:type="spellEnd"/>
      <w:r w:rsidRPr="004839E5">
        <w:rPr>
          <w:lang w:val="en-GB"/>
        </w:rPr>
        <w:t xml:space="preserve"> work against the </w:t>
      </w:r>
      <w:proofErr w:type="spellStart"/>
      <w:r w:rsidRPr="004839E5">
        <w:rPr>
          <w:rStyle w:val="Cdigo"/>
          <w:lang w:val="en-GB"/>
        </w:rPr>
        <w:t>ColourMap</w:t>
      </w:r>
      <w:proofErr w:type="spellEnd"/>
      <w:r w:rsidRPr="004839E5">
        <w:rPr>
          <w:lang w:val="en-GB"/>
        </w:rPr>
        <w:t xml:space="preserve"> and </w:t>
      </w:r>
      <w:proofErr w:type="spellStart"/>
      <w:r w:rsidRPr="004839E5">
        <w:rPr>
          <w:rStyle w:val="Cdigo"/>
          <w:lang w:val="en-GB"/>
        </w:rPr>
        <w:t>ModelListener</w:t>
      </w:r>
      <w:proofErr w:type="spellEnd"/>
      <w:r w:rsidRPr="004839E5">
        <w:rPr>
          <w:lang w:val="en-GB"/>
        </w:rPr>
        <w:t xml:space="preserve"> interfaces, meaning different colour maps or listeners can be swapped in without altering client code.</w:t>
      </w:r>
      <w:r>
        <w:rPr>
          <w:lang w:val="en-GB"/>
        </w:rPr>
        <w:t xml:space="preserve"> </w:t>
      </w:r>
      <w:r w:rsidRPr="004839E5">
        <w:rPr>
          <w:lang w:val="en-GB"/>
        </w:rPr>
        <w:t>This allows for flexible rendering, alternative behaviours, and improved testability, all through uniform method invocation.</w:t>
      </w:r>
    </w:p>
    <w:p w14:paraId="126FC1F0" w14:textId="77777777" w:rsidR="009B0DFE" w:rsidRPr="009B0DFE" w:rsidRDefault="009B0DFE" w:rsidP="009B0DFE">
      <w:pPr>
        <w:rPr>
          <w:rStyle w:val="nfasissutil"/>
          <w:i w:val="0"/>
          <w:iCs w:val="0"/>
          <w:color w:val="auto"/>
          <w:lang w:val="en-GB"/>
        </w:rPr>
      </w:pPr>
    </w:p>
    <w:p w14:paraId="5CE053B5" w14:textId="77777777" w:rsidR="00EA2FF2" w:rsidRPr="00D022C2" w:rsidRDefault="00EA2FF2" w:rsidP="004839E5">
      <w:pPr>
        <w:pStyle w:val="NormalWeb"/>
        <w:spacing w:before="0" w:after="280"/>
        <w:jc w:val="center"/>
        <w:rPr>
          <w:rStyle w:val="nfasissutil"/>
          <w:sz w:val="20"/>
          <w:szCs w:val="20"/>
          <w:lang w:val="en-GB"/>
        </w:rPr>
      </w:pPr>
    </w:p>
    <w:p w14:paraId="6C7C36A6" w14:textId="77777777" w:rsidR="00A04A9F" w:rsidRPr="00EA2FF2" w:rsidRDefault="00000000">
      <w:pPr>
        <w:pStyle w:val="Ttulo2"/>
        <w:rPr>
          <w:lang w:val="en-GB"/>
        </w:rPr>
      </w:pPr>
      <w:bookmarkStart w:id="9" w:name="_Toc214902492"/>
      <w:r w:rsidRPr="00EA2FF2">
        <w:rPr>
          <w:lang w:val="en-GB"/>
        </w:rPr>
        <w:t>Running the Program</w:t>
      </w:r>
      <w:bookmarkEnd w:id="9"/>
    </w:p>
    <w:p w14:paraId="4A714AF9" w14:textId="77777777" w:rsidR="00EA2FF2" w:rsidRPr="00EA2FF2" w:rsidRDefault="00EA2FF2" w:rsidP="00EA2FF2">
      <w:pPr>
        <w:rPr>
          <w:lang w:val="en-GB"/>
        </w:rPr>
      </w:pPr>
      <w:r w:rsidRPr="00EA2FF2">
        <w:rPr>
          <w:lang w:val="en-GB"/>
        </w:rPr>
        <w:t xml:space="preserve">This project already includes the JUnit standalone jar that was used in previous coursework. It is stored inside the </w:t>
      </w:r>
      <w:r w:rsidRPr="00EA2FF2">
        <w:rPr>
          <w:rStyle w:val="Cdigo"/>
          <w:lang w:val="en-GB"/>
        </w:rPr>
        <w:t>JUnit/</w:t>
      </w:r>
      <w:r w:rsidRPr="00EA2FF2">
        <w:rPr>
          <w:lang w:val="en-GB"/>
        </w:rPr>
        <w:t xml:space="preserve"> folder under </w:t>
      </w:r>
      <w:r w:rsidRPr="00EA2FF2">
        <w:rPr>
          <w:rStyle w:val="Cdigo"/>
          <w:lang w:val="en-GB"/>
        </w:rPr>
        <w:t>JUnit/lib-alone/junit-platform-console-standalone-1.13.4.jar</w:t>
      </w:r>
      <w:r w:rsidRPr="00EA2FF2">
        <w:rPr>
          <w:lang w:val="en-GB"/>
        </w:rPr>
        <w:t>, so there is no additional setup required to run the tests.</w:t>
      </w:r>
    </w:p>
    <w:p w14:paraId="77561728" w14:textId="77777777" w:rsidR="00EA2FF2" w:rsidRPr="00EA2FF2" w:rsidRDefault="00EA2FF2" w:rsidP="00EA2FF2">
      <w:pPr>
        <w:rPr>
          <w:lang w:val="en-GB"/>
        </w:rPr>
      </w:pPr>
      <w:r w:rsidRPr="00EA2FF2">
        <w:rPr>
          <w:lang w:val="en-GB"/>
        </w:rPr>
        <w:t xml:space="preserve">To start the application, you can simply run </w:t>
      </w:r>
      <w:r w:rsidRPr="00EA2FF2">
        <w:rPr>
          <w:rStyle w:val="Cdigo"/>
          <w:b/>
          <w:bCs/>
          <w:lang w:val="en-GB"/>
        </w:rPr>
        <w:t>make run</w:t>
      </w:r>
      <w:r w:rsidRPr="00EA2FF2">
        <w:rPr>
          <w:lang w:val="en-GB"/>
        </w:rPr>
        <w:t xml:space="preserve">. This command compiles all the source files into the </w:t>
      </w:r>
      <w:r w:rsidRPr="00EA2FF2">
        <w:rPr>
          <w:rStyle w:val="Cdigo"/>
          <w:lang w:val="en-GB"/>
        </w:rPr>
        <w:t>bin/</w:t>
      </w:r>
      <w:r w:rsidRPr="00EA2FF2">
        <w:rPr>
          <w:lang w:val="en-GB"/>
        </w:rPr>
        <w:t xml:space="preserve"> directory and then launches the main class </w:t>
      </w:r>
      <w:proofErr w:type="spellStart"/>
      <w:proofErr w:type="gramStart"/>
      <w:r w:rsidRPr="00EA2FF2">
        <w:rPr>
          <w:rStyle w:val="Cdigo"/>
          <w:lang w:val="en-GB"/>
        </w:rPr>
        <w:t>view.MandelbrotApp</w:t>
      </w:r>
      <w:proofErr w:type="spellEnd"/>
      <w:proofErr w:type="gramEnd"/>
      <w:r w:rsidRPr="00EA2FF2">
        <w:rPr>
          <w:lang w:val="en-GB"/>
        </w:rPr>
        <w:t xml:space="preserve">, which opens the graphical interface. If you want to run the test suite instead, you can use </w:t>
      </w:r>
      <w:r w:rsidRPr="00EA2FF2">
        <w:rPr>
          <w:rStyle w:val="Cdigo"/>
          <w:b/>
          <w:bCs/>
          <w:lang w:val="en-GB"/>
        </w:rPr>
        <w:t>make test</w:t>
      </w:r>
      <w:r w:rsidRPr="00EA2FF2">
        <w:rPr>
          <w:lang w:val="en-GB"/>
        </w:rPr>
        <w:t>. This will build both the main code and the test classes and then execute them using the JUnit jar included in the project.</w:t>
      </w:r>
    </w:p>
    <w:p w14:paraId="03127FBE" w14:textId="6B904ED3" w:rsidR="00BF4DEE" w:rsidRDefault="00EA2FF2" w:rsidP="00EA2FF2">
      <w:pPr>
        <w:rPr>
          <w:lang w:val="en-GB"/>
        </w:rPr>
      </w:pPr>
      <w:r w:rsidRPr="00EA2FF2">
        <w:rPr>
          <w:lang w:val="en-GB"/>
        </w:rPr>
        <w:t xml:space="preserve">The </w:t>
      </w:r>
      <w:proofErr w:type="spellStart"/>
      <w:r w:rsidRPr="00EA2FF2">
        <w:rPr>
          <w:lang w:val="en-GB"/>
        </w:rPr>
        <w:t>makefile</w:t>
      </w:r>
      <w:proofErr w:type="spellEnd"/>
      <w:r w:rsidRPr="00EA2FF2">
        <w:rPr>
          <w:lang w:val="en-GB"/>
        </w:rPr>
        <w:t xml:space="preserve"> also includes a few other useful commands. Running make compile compiles the source files without launching the program. Using </w:t>
      </w:r>
      <w:r w:rsidRPr="00EA2FF2">
        <w:rPr>
          <w:rStyle w:val="Cdigo"/>
          <w:b/>
          <w:bCs/>
          <w:lang w:val="en-GB"/>
        </w:rPr>
        <w:t xml:space="preserve">make </w:t>
      </w:r>
      <w:proofErr w:type="spellStart"/>
      <w:r w:rsidRPr="00EA2FF2">
        <w:rPr>
          <w:rStyle w:val="Cdigo"/>
          <w:b/>
          <w:bCs/>
          <w:lang w:val="en-GB"/>
        </w:rPr>
        <w:t>javadoc</w:t>
      </w:r>
      <w:proofErr w:type="spellEnd"/>
      <w:r w:rsidRPr="00EA2FF2">
        <w:rPr>
          <w:lang w:val="en-GB"/>
        </w:rPr>
        <w:t xml:space="preserve"> generates the documentation inside the </w:t>
      </w:r>
      <w:r w:rsidRPr="00EA2FF2">
        <w:rPr>
          <w:rStyle w:val="Cdigo"/>
          <w:lang w:val="en-GB"/>
        </w:rPr>
        <w:t>doc/</w:t>
      </w:r>
      <w:r w:rsidRPr="00EA2FF2">
        <w:rPr>
          <w:lang w:val="en-GB"/>
        </w:rPr>
        <w:t xml:space="preserve"> folder. Finally, </w:t>
      </w:r>
      <w:r w:rsidRPr="00EA2FF2">
        <w:rPr>
          <w:rStyle w:val="Cdigo"/>
          <w:b/>
          <w:bCs/>
          <w:lang w:val="en-GB"/>
        </w:rPr>
        <w:t>make clean</w:t>
      </w:r>
      <w:r w:rsidRPr="00EA2FF2">
        <w:rPr>
          <w:lang w:val="en-GB"/>
        </w:rPr>
        <w:t xml:space="preserve"> removes the </w:t>
      </w:r>
      <w:r w:rsidRPr="00EA2FF2">
        <w:rPr>
          <w:rStyle w:val="Cdigo"/>
          <w:lang w:val="en-GB"/>
        </w:rPr>
        <w:t>bin/</w:t>
      </w:r>
      <w:r w:rsidRPr="00EA2FF2">
        <w:rPr>
          <w:lang w:val="en-GB"/>
        </w:rPr>
        <w:t xml:space="preserve"> and </w:t>
      </w:r>
      <w:r w:rsidRPr="00EA2FF2">
        <w:rPr>
          <w:rStyle w:val="Cdigo"/>
          <w:lang w:val="en-GB"/>
        </w:rPr>
        <w:t>doc/</w:t>
      </w:r>
      <w:r w:rsidRPr="00EA2FF2">
        <w:rPr>
          <w:lang w:val="en-GB"/>
        </w:rPr>
        <w:t xml:space="preserve"> directories to give you a fresh workspace.</w:t>
      </w:r>
    </w:p>
    <w:p w14:paraId="45A9B61F" w14:textId="09C5426D" w:rsidR="00EA2FF2" w:rsidRPr="00BF4DEE" w:rsidRDefault="00EA2FF2" w:rsidP="00EA2FF2">
      <w:pPr>
        <w:rPr>
          <w:lang w:val="en-GB"/>
        </w:rPr>
      </w:pPr>
      <w:r>
        <w:rPr>
          <w:lang w:val="en-GB"/>
        </w:rPr>
        <w:t xml:space="preserve">Note: </w:t>
      </w:r>
      <w:r>
        <w:t>T</w:t>
      </w:r>
      <w:r>
        <w:t xml:space="preserve">he program assumes you already have </w:t>
      </w:r>
      <w:r w:rsidRPr="00EA2FF2">
        <w:rPr>
          <w:rStyle w:val="Textoennegrita"/>
          <w:b w:val="0"/>
          <w:bCs w:val="0"/>
        </w:rPr>
        <w:t>Java JDK 17 or higher</w:t>
      </w:r>
      <w:r>
        <w:t xml:space="preserve"> installed and available on your system’s PATH. It also requires that </w:t>
      </w:r>
      <w:r w:rsidRPr="00EA2FF2">
        <w:rPr>
          <w:rStyle w:val="Textoennegrita"/>
          <w:b w:val="0"/>
          <w:bCs w:val="0"/>
        </w:rPr>
        <w:t>make</w:t>
      </w:r>
      <w:r>
        <w:t xml:space="preserve"> is installed on your machine, since the provided </w:t>
      </w:r>
      <w:proofErr w:type="spellStart"/>
      <w:r>
        <w:t>makefile</w:t>
      </w:r>
      <w:proofErr w:type="spellEnd"/>
      <w:r>
        <w:t xml:space="preserve"> depends on it for building, running, and testing the project.</w:t>
      </w:r>
    </w:p>
    <w:p w14:paraId="0FE6DF21" w14:textId="6095F034" w:rsidR="00A04A9F" w:rsidRDefault="00000000">
      <w:pPr>
        <w:rPr>
          <w:rStyle w:val="nfasissutil"/>
          <w:b/>
          <w:lang w:val="en-GB"/>
        </w:rPr>
      </w:pPr>
      <w:r>
        <w:rPr>
          <w:rStyle w:val="nfasissutil"/>
          <w:b/>
          <w:lang w:val="en-GB"/>
        </w:rPr>
        <w:t xml:space="preserve">   </w:t>
      </w:r>
    </w:p>
    <w:p w14:paraId="270AA7B7" w14:textId="77777777" w:rsidR="00A04A9F" w:rsidRDefault="00000000">
      <w:pPr>
        <w:pStyle w:val="Ttulo2"/>
        <w:rPr>
          <w:rStyle w:val="nfasissutil"/>
          <w:i w:val="0"/>
          <w:lang w:val="en-GB"/>
        </w:rPr>
      </w:pPr>
      <w:bookmarkStart w:id="10" w:name="_Toc214902493"/>
      <w:r>
        <w:rPr>
          <w:rStyle w:val="nfasissutil"/>
          <w:i w:val="0"/>
          <w:lang w:val="en-GB"/>
        </w:rPr>
        <w:lastRenderedPageBreak/>
        <w:t>Testing</w:t>
      </w:r>
      <w:bookmarkEnd w:id="10"/>
    </w:p>
    <w:p w14:paraId="7B5801CC" w14:textId="4D01CE4D" w:rsidR="00540DB6" w:rsidRDefault="00540DB6" w:rsidP="00540DB6">
      <w:pPr>
        <w:rPr>
          <w:lang w:val="en-GB"/>
        </w:rPr>
      </w:pPr>
      <w:r w:rsidRPr="00F61E0E">
        <w:rPr>
          <w:color w:val="000000" w:themeColor="text1"/>
          <w:lang w:val="en-GB" w:eastAsia="es-ES_tradnl" w:bidi="ar-SA"/>
        </w:rPr>
        <w:t xml:space="preserve">The tests </w:t>
      </w:r>
      <w:r w:rsidRPr="00F61E0E">
        <w:rPr>
          <w:lang w:val="en-GB"/>
        </w:rPr>
        <w:t>focus mainly on the core logic of the application</w:t>
      </w:r>
      <w:r w:rsidRPr="00F61E0E">
        <w:rPr>
          <w:lang w:val="en-GB"/>
        </w:rPr>
        <w:t xml:space="preserve">. </w:t>
      </w:r>
      <w:r w:rsidRPr="00F61E0E">
        <w:rPr>
          <w:lang w:val="en-GB"/>
        </w:rPr>
        <w:t xml:space="preserve">Most of the testing effort is placed in the </w:t>
      </w:r>
      <w:r w:rsidRPr="00F61E0E">
        <w:rPr>
          <w:rStyle w:val="Textoennegrita"/>
          <w:b w:val="0"/>
          <w:bCs w:val="0"/>
          <w:lang w:val="en-GB"/>
        </w:rPr>
        <w:t>Model</w:t>
      </w:r>
      <w:r w:rsidRPr="00F61E0E">
        <w:rPr>
          <w:lang w:val="en-GB"/>
        </w:rPr>
        <w:t xml:space="preserve"> because it contains the actual behaviour of the Mandelbrot viewer: state updates, calculations, undo/redo logic, and save/load functionality. These parts are deterministic, isolated, and easy to verify with automated tests. In contrast, the </w:t>
      </w:r>
      <w:r w:rsidRPr="00F61E0E">
        <w:rPr>
          <w:rStyle w:val="Textoennegrita"/>
          <w:b w:val="0"/>
          <w:bCs w:val="0"/>
          <w:lang w:val="en-GB"/>
        </w:rPr>
        <w:t>View</w:t>
      </w:r>
      <w:r w:rsidRPr="00F61E0E">
        <w:rPr>
          <w:lang w:val="en-GB"/>
        </w:rPr>
        <w:t xml:space="preserve"> and </w:t>
      </w:r>
      <w:r w:rsidRPr="00F61E0E">
        <w:rPr>
          <w:rStyle w:val="Textoennegrita"/>
          <w:b w:val="0"/>
          <w:bCs w:val="0"/>
          <w:lang w:val="en-GB"/>
        </w:rPr>
        <w:t>Controller</w:t>
      </w:r>
      <w:r w:rsidRPr="00F61E0E">
        <w:rPr>
          <w:lang w:val="en-GB"/>
        </w:rPr>
        <w:t xml:space="preserve"> contain more UI-focused code, which depends heavily on Swing events and visual rendering. These components are harder to test automatically and often require interaction or visual confirmation. For this reason, the tests in those areas are lighter and focus only on the behaviours that can be reliably checked in code.</w:t>
      </w:r>
    </w:p>
    <w:p w14:paraId="563871E5" w14:textId="5215C59C" w:rsidR="00F61E0E" w:rsidRPr="00F61E0E" w:rsidRDefault="00F61E0E" w:rsidP="00F61E0E">
      <w:pPr>
        <w:pStyle w:val="Cita"/>
        <w:spacing w:line="240" w:lineRule="auto"/>
        <w:rPr>
          <w:sz w:val="18"/>
          <w:szCs w:val="18"/>
          <w:lang w:val="es-ES"/>
        </w:rPr>
      </w:pPr>
      <w:r w:rsidRPr="00F61E0E">
        <w:rPr>
          <w:sz w:val="18"/>
          <w:szCs w:val="18"/>
          <w:lang w:val="es-ES"/>
        </w:rPr>
        <w:t>Notes</w:t>
      </w:r>
      <w:r w:rsidRPr="00F61E0E">
        <w:rPr>
          <w:sz w:val="18"/>
          <w:szCs w:val="18"/>
          <w:lang w:val="es-ES"/>
        </w:rPr>
        <w:t>:</w:t>
      </w:r>
    </w:p>
    <w:p w14:paraId="668C5C16" w14:textId="77777777" w:rsidR="00F61E0E" w:rsidRPr="00F61E0E" w:rsidRDefault="00F61E0E" w:rsidP="00F61E0E">
      <w:pPr>
        <w:pStyle w:val="Cita"/>
        <w:numPr>
          <w:ilvl w:val="0"/>
          <w:numId w:val="20"/>
        </w:numPr>
        <w:spacing w:line="240" w:lineRule="auto"/>
        <w:rPr>
          <w:sz w:val="18"/>
          <w:szCs w:val="18"/>
          <w:lang w:val="es-ES"/>
        </w:rPr>
      </w:pPr>
      <w:proofErr w:type="spellStart"/>
      <w:r w:rsidRPr="00F61E0E">
        <w:rPr>
          <w:sz w:val="18"/>
          <w:szCs w:val="18"/>
          <w:lang w:val="es-ES"/>
        </w:rPr>
        <w:t>Temporary</w:t>
      </w:r>
      <w:proofErr w:type="spellEnd"/>
      <w:r w:rsidRPr="00F61E0E">
        <w:rPr>
          <w:sz w:val="18"/>
          <w:szCs w:val="18"/>
          <w:lang w:val="es-ES"/>
        </w:rPr>
        <w:t xml:space="preserve"> files </w:t>
      </w:r>
      <w:proofErr w:type="spellStart"/>
      <w:r w:rsidRPr="00F61E0E">
        <w:rPr>
          <w:sz w:val="18"/>
          <w:szCs w:val="18"/>
          <w:lang w:val="es-ES"/>
        </w:rPr>
        <w:t>created</w:t>
      </w:r>
      <w:proofErr w:type="spellEnd"/>
      <w:r w:rsidRPr="00F61E0E">
        <w:rPr>
          <w:sz w:val="18"/>
          <w:szCs w:val="18"/>
          <w:lang w:val="es-ES"/>
        </w:rPr>
        <w:t xml:space="preserve"> </w:t>
      </w:r>
      <w:proofErr w:type="spellStart"/>
      <w:r w:rsidRPr="00F61E0E">
        <w:rPr>
          <w:sz w:val="18"/>
          <w:szCs w:val="18"/>
          <w:lang w:val="es-ES"/>
        </w:rPr>
        <w:t>during</w:t>
      </w:r>
      <w:proofErr w:type="spellEnd"/>
      <w:r w:rsidRPr="00F61E0E">
        <w:rPr>
          <w:sz w:val="18"/>
          <w:szCs w:val="18"/>
          <w:lang w:val="es-ES"/>
        </w:rPr>
        <w:t xml:space="preserve"> </w:t>
      </w:r>
      <w:proofErr w:type="spellStart"/>
      <w:r w:rsidRPr="00F61E0E">
        <w:rPr>
          <w:sz w:val="18"/>
          <w:szCs w:val="18"/>
          <w:lang w:val="es-ES"/>
        </w:rPr>
        <w:t>the</w:t>
      </w:r>
      <w:proofErr w:type="spellEnd"/>
      <w:r w:rsidRPr="00F61E0E">
        <w:rPr>
          <w:sz w:val="18"/>
          <w:szCs w:val="18"/>
          <w:lang w:val="es-ES"/>
        </w:rPr>
        <w:t xml:space="preserve"> </w:t>
      </w:r>
      <w:proofErr w:type="spellStart"/>
      <w:r w:rsidRPr="00F61E0E">
        <w:rPr>
          <w:sz w:val="18"/>
          <w:szCs w:val="18"/>
          <w:lang w:val="es-ES"/>
        </w:rPr>
        <w:t>tests</w:t>
      </w:r>
      <w:proofErr w:type="spellEnd"/>
      <w:r w:rsidRPr="00F61E0E">
        <w:rPr>
          <w:sz w:val="18"/>
          <w:szCs w:val="18"/>
          <w:lang w:val="es-ES"/>
        </w:rPr>
        <w:t xml:space="preserve"> are </w:t>
      </w:r>
      <w:proofErr w:type="spellStart"/>
      <w:r w:rsidRPr="00F61E0E">
        <w:rPr>
          <w:sz w:val="18"/>
          <w:szCs w:val="18"/>
          <w:lang w:val="es-ES"/>
        </w:rPr>
        <w:t>cleaned</w:t>
      </w:r>
      <w:proofErr w:type="spellEnd"/>
      <w:r w:rsidRPr="00F61E0E">
        <w:rPr>
          <w:sz w:val="18"/>
          <w:szCs w:val="18"/>
          <w:lang w:val="es-ES"/>
        </w:rPr>
        <w:t xml:space="preserve"> up </w:t>
      </w:r>
      <w:proofErr w:type="spellStart"/>
      <w:r w:rsidRPr="00F61E0E">
        <w:rPr>
          <w:sz w:val="18"/>
          <w:szCs w:val="18"/>
          <w:lang w:val="es-ES"/>
        </w:rPr>
        <w:t>automatically</w:t>
      </w:r>
      <w:proofErr w:type="spellEnd"/>
      <w:r w:rsidRPr="00F61E0E">
        <w:rPr>
          <w:sz w:val="18"/>
          <w:szCs w:val="18"/>
          <w:lang w:val="es-ES"/>
        </w:rPr>
        <w:t>.</w:t>
      </w:r>
    </w:p>
    <w:p w14:paraId="4E763F4C" w14:textId="2D0CFE81" w:rsidR="00F61E0E" w:rsidRPr="00F61E0E" w:rsidRDefault="00F61E0E" w:rsidP="00F61E0E">
      <w:pPr>
        <w:pStyle w:val="Cita"/>
        <w:numPr>
          <w:ilvl w:val="0"/>
          <w:numId w:val="20"/>
        </w:numPr>
        <w:spacing w:line="240" w:lineRule="auto"/>
        <w:rPr>
          <w:sz w:val="18"/>
          <w:szCs w:val="18"/>
          <w:lang w:val="es-ES"/>
        </w:rPr>
      </w:pPr>
      <w:proofErr w:type="spellStart"/>
      <w:r w:rsidRPr="00F61E0E">
        <w:rPr>
          <w:sz w:val="18"/>
          <w:szCs w:val="18"/>
          <w:lang w:val="es-ES"/>
        </w:rPr>
        <w:t>The</w:t>
      </w:r>
      <w:proofErr w:type="spellEnd"/>
      <w:r w:rsidRPr="00F61E0E">
        <w:rPr>
          <w:sz w:val="18"/>
          <w:szCs w:val="18"/>
          <w:lang w:val="es-ES"/>
        </w:rPr>
        <w:t xml:space="preserve"> </w:t>
      </w:r>
      <w:proofErr w:type="spellStart"/>
      <w:r w:rsidRPr="00F61E0E">
        <w:rPr>
          <w:sz w:val="18"/>
          <w:szCs w:val="18"/>
          <w:lang w:val="es-ES"/>
        </w:rPr>
        <w:t>controller</w:t>
      </w:r>
      <w:proofErr w:type="spellEnd"/>
      <w:r w:rsidRPr="00F61E0E">
        <w:rPr>
          <w:sz w:val="18"/>
          <w:szCs w:val="18"/>
          <w:lang w:val="es-ES"/>
        </w:rPr>
        <w:t xml:space="preserve"> test uses </w:t>
      </w:r>
      <w:proofErr w:type="spellStart"/>
      <w:r w:rsidRPr="00F61E0E">
        <w:rPr>
          <w:sz w:val="18"/>
          <w:szCs w:val="18"/>
          <w:lang w:val="es-ES"/>
        </w:rPr>
        <w:t>simulated</w:t>
      </w:r>
      <w:proofErr w:type="spellEnd"/>
      <w:r w:rsidRPr="00F61E0E">
        <w:rPr>
          <w:sz w:val="18"/>
          <w:szCs w:val="18"/>
          <w:lang w:val="es-ES"/>
        </w:rPr>
        <w:t xml:space="preserve"> mouse </w:t>
      </w:r>
      <w:proofErr w:type="spellStart"/>
      <w:r w:rsidRPr="00F61E0E">
        <w:rPr>
          <w:sz w:val="18"/>
          <w:szCs w:val="18"/>
          <w:lang w:val="es-ES"/>
        </w:rPr>
        <w:t>events</w:t>
      </w:r>
      <w:proofErr w:type="spellEnd"/>
      <w:r w:rsidRPr="00F61E0E">
        <w:rPr>
          <w:sz w:val="18"/>
          <w:szCs w:val="18"/>
          <w:lang w:val="es-ES"/>
        </w:rPr>
        <w:t xml:space="preserve">, so no GUI </w:t>
      </w:r>
      <w:proofErr w:type="spellStart"/>
      <w:r w:rsidRPr="00F61E0E">
        <w:rPr>
          <w:sz w:val="18"/>
          <w:szCs w:val="18"/>
          <w:lang w:val="es-ES"/>
        </w:rPr>
        <w:t>interaction</w:t>
      </w:r>
      <w:proofErr w:type="spellEnd"/>
      <w:r w:rsidRPr="00F61E0E">
        <w:rPr>
          <w:sz w:val="18"/>
          <w:szCs w:val="18"/>
          <w:lang w:val="es-ES"/>
        </w:rPr>
        <w:t xml:space="preserve"> </w:t>
      </w:r>
      <w:proofErr w:type="spellStart"/>
      <w:r w:rsidRPr="00F61E0E">
        <w:rPr>
          <w:sz w:val="18"/>
          <w:szCs w:val="18"/>
          <w:lang w:val="es-ES"/>
        </w:rPr>
        <w:t>or</w:t>
      </w:r>
      <w:proofErr w:type="spellEnd"/>
      <w:r w:rsidRPr="00F61E0E">
        <w:rPr>
          <w:sz w:val="18"/>
          <w:szCs w:val="18"/>
          <w:lang w:val="es-ES"/>
        </w:rPr>
        <w:t xml:space="preserve"> </w:t>
      </w:r>
      <w:proofErr w:type="spellStart"/>
      <w:r w:rsidRPr="00F61E0E">
        <w:rPr>
          <w:sz w:val="18"/>
          <w:szCs w:val="18"/>
          <w:lang w:val="es-ES"/>
        </w:rPr>
        <w:t>window</w:t>
      </w:r>
      <w:proofErr w:type="spellEnd"/>
      <w:r w:rsidRPr="00F61E0E">
        <w:rPr>
          <w:sz w:val="18"/>
          <w:szCs w:val="18"/>
          <w:lang w:val="es-ES"/>
        </w:rPr>
        <w:t xml:space="preserve"> </w:t>
      </w:r>
      <w:proofErr w:type="spellStart"/>
      <w:r w:rsidRPr="00F61E0E">
        <w:rPr>
          <w:sz w:val="18"/>
          <w:szCs w:val="18"/>
          <w:lang w:val="es-ES"/>
        </w:rPr>
        <w:t>display</w:t>
      </w:r>
      <w:proofErr w:type="spellEnd"/>
      <w:r w:rsidRPr="00F61E0E">
        <w:rPr>
          <w:sz w:val="18"/>
          <w:szCs w:val="18"/>
          <w:lang w:val="es-ES"/>
        </w:rPr>
        <w:t xml:space="preserve"> </w:t>
      </w:r>
      <w:proofErr w:type="spellStart"/>
      <w:r w:rsidRPr="00F61E0E">
        <w:rPr>
          <w:sz w:val="18"/>
          <w:szCs w:val="18"/>
          <w:lang w:val="es-ES"/>
        </w:rPr>
        <w:t>is</w:t>
      </w:r>
      <w:proofErr w:type="spellEnd"/>
      <w:r w:rsidRPr="00F61E0E">
        <w:rPr>
          <w:sz w:val="18"/>
          <w:szCs w:val="18"/>
          <w:lang w:val="es-ES"/>
        </w:rPr>
        <w:t xml:space="preserve"> </w:t>
      </w:r>
      <w:proofErr w:type="spellStart"/>
      <w:r w:rsidRPr="00F61E0E">
        <w:rPr>
          <w:sz w:val="18"/>
          <w:szCs w:val="18"/>
          <w:lang w:val="es-ES"/>
        </w:rPr>
        <w:t>required</w:t>
      </w:r>
      <w:proofErr w:type="spellEnd"/>
      <w:r w:rsidRPr="00F61E0E">
        <w:rPr>
          <w:sz w:val="18"/>
          <w:szCs w:val="18"/>
          <w:lang w:val="es-ES"/>
        </w:rPr>
        <w:t>.</w:t>
      </w:r>
    </w:p>
    <w:p w14:paraId="059AB788" w14:textId="77777777" w:rsidR="00F61E0E" w:rsidRPr="00F61E0E" w:rsidRDefault="00F61E0E" w:rsidP="00540DB6">
      <w:pPr>
        <w:rPr>
          <w:lang w:val="en-GB"/>
        </w:rPr>
      </w:pPr>
    </w:p>
    <w:p w14:paraId="310F2D14" w14:textId="2FE0C134" w:rsidR="00540DB6" w:rsidRPr="00F61E0E" w:rsidRDefault="00F61E0E" w:rsidP="00F61E0E">
      <w:pPr>
        <w:pStyle w:val="Ttulo3"/>
        <w:rPr>
          <w:lang w:val="en-GB"/>
        </w:rPr>
      </w:pPr>
      <w:bookmarkStart w:id="11" w:name="_Toc214902494"/>
      <w:r w:rsidRPr="00F61E0E">
        <w:rPr>
          <w:lang w:val="en-GB"/>
        </w:rPr>
        <w:t>Model Tests</w:t>
      </w:r>
      <w:bookmarkEnd w:id="11"/>
      <w:r w:rsidRPr="00F61E0E">
        <w:rPr>
          <w:lang w:val="en-GB"/>
        </w:rPr>
        <w:t xml:space="preserve"> </w:t>
      </w:r>
    </w:p>
    <w:p w14:paraId="06CCB66B" w14:textId="5D403266" w:rsidR="00F61E0E" w:rsidRPr="00F61E0E" w:rsidRDefault="00F61E0E" w:rsidP="00F61E0E">
      <w:pPr>
        <w:rPr>
          <w:rStyle w:val="Cdigo"/>
          <w:lang w:val="en-GB"/>
        </w:rPr>
      </w:pPr>
      <w:proofErr w:type="spellStart"/>
      <w:r w:rsidRPr="00F61E0E">
        <w:rPr>
          <w:rStyle w:val="Cdigo"/>
          <w:lang w:val="en-GB"/>
        </w:rPr>
        <w:t>src</w:t>
      </w:r>
      <w:proofErr w:type="spellEnd"/>
      <w:r w:rsidRPr="00F61E0E">
        <w:rPr>
          <w:rStyle w:val="Cdigo"/>
          <w:lang w:val="en-GB"/>
        </w:rPr>
        <w:t>/test/model/ModelMandelbrotTest.java</w:t>
      </w:r>
    </w:p>
    <w:p w14:paraId="7E46941C" w14:textId="2261652E" w:rsidR="00F61E0E" w:rsidRPr="00F61E0E" w:rsidRDefault="00F61E0E" w:rsidP="00F61E0E">
      <w:pPr>
        <w:pStyle w:val="Prrafodelista"/>
        <w:numPr>
          <w:ilvl w:val="0"/>
          <w:numId w:val="17"/>
        </w:numPr>
        <w:rPr>
          <w:lang w:val="en-GB"/>
        </w:rPr>
      </w:pPr>
      <w:proofErr w:type="spellStart"/>
      <w:r w:rsidRPr="00F61E0E">
        <w:rPr>
          <w:rStyle w:val="Cdigo"/>
          <w:lang w:val="en-GB"/>
        </w:rPr>
        <w:t>testResetRestoresInitialValues</w:t>
      </w:r>
      <w:proofErr w:type="spellEnd"/>
      <w:r w:rsidRPr="00F61E0E">
        <w:rPr>
          <w:lang w:val="en-GB"/>
        </w:rPr>
        <w:t xml:space="preserve"> checks that after modifying the view window, max iterations, and colour map, calling </w:t>
      </w:r>
      <w:proofErr w:type="gramStart"/>
      <w:r w:rsidRPr="00F61E0E">
        <w:rPr>
          <w:rStyle w:val="Cdigo"/>
          <w:lang w:val="en-GB"/>
        </w:rPr>
        <w:t>reset(</w:t>
      </w:r>
      <w:proofErr w:type="gramEnd"/>
      <w:r w:rsidRPr="00F61E0E">
        <w:rPr>
          <w:rStyle w:val="Cdigo"/>
          <w:lang w:val="en-GB"/>
        </w:rPr>
        <w:t>)</w:t>
      </w:r>
      <w:r w:rsidRPr="00F61E0E">
        <w:rPr>
          <w:lang w:val="en-GB"/>
        </w:rPr>
        <w:t xml:space="preserve"> restores all initial constants and triggers a recalculation.</w:t>
      </w:r>
    </w:p>
    <w:p w14:paraId="74ACEB22" w14:textId="27E3B7BB" w:rsidR="00F61E0E" w:rsidRPr="00F61E0E" w:rsidRDefault="00F61E0E" w:rsidP="00F61E0E">
      <w:pPr>
        <w:pStyle w:val="Prrafodelista"/>
        <w:numPr>
          <w:ilvl w:val="0"/>
          <w:numId w:val="17"/>
        </w:numPr>
        <w:rPr>
          <w:lang w:val="en-GB"/>
        </w:rPr>
      </w:pPr>
      <w:proofErr w:type="spellStart"/>
      <w:r w:rsidRPr="00F61E0E">
        <w:rPr>
          <w:rStyle w:val="Cdigo"/>
          <w:lang w:val="en-GB"/>
        </w:rPr>
        <w:t>testUndoRedoStacks</w:t>
      </w:r>
      <w:proofErr w:type="spellEnd"/>
      <w:r w:rsidRPr="00F61E0E">
        <w:rPr>
          <w:lang w:val="en-GB"/>
        </w:rPr>
        <w:t xml:space="preserve"> exercises several actions (</w:t>
      </w:r>
      <w:proofErr w:type="spellStart"/>
      <w:r w:rsidRPr="00F61E0E">
        <w:rPr>
          <w:rStyle w:val="Cdigo"/>
          <w:lang w:val="en-GB"/>
        </w:rPr>
        <w:t>setViewWindow</w:t>
      </w:r>
      <w:proofErr w:type="spellEnd"/>
      <w:r w:rsidRPr="00F61E0E">
        <w:rPr>
          <w:lang w:val="en-GB"/>
        </w:rPr>
        <w:t xml:space="preserve">, </w:t>
      </w:r>
      <w:proofErr w:type="spellStart"/>
      <w:r w:rsidRPr="00F61E0E">
        <w:rPr>
          <w:rStyle w:val="Cdigo"/>
          <w:lang w:val="en-GB"/>
        </w:rPr>
        <w:t>setMaxIterations</w:t>
      </w:r>
      <w:proofErr w:type="spellEnd"/>
      <w:r w:rsidRPr="00F61E0E">
        <w:rPr>
          <w:lang w:val="en-GB"/>
        </w:rPr>
        <w:t xml:space="preserve">, </w:t>
      </w:r>
      <w:r w:rsidRPr="00F61E0E">
        <w:rPr>
          <w:rStyle w:val="Cdigo"/>
          <w:lang w:val="en-GB"/>
        </w:rPr>
        <w:t>pan</w:t>
      </w:r>
      <w:r w:rsidRPr="00F61E0E">
        <w:rPr>
          <w:lang w:val="en-GB"/>
        </w:rPr>
        <w:t>) and verifies the correct behaviour of the undo and redo stacks, including clearing redo history after new actions.</w:t>
      </w:r>
    </w:p>
    <w:p w14:paraId="28C56606" w14:textId="0931CB41" w:rsidR="00F61E0E" w:rsidRPr="00F61E0E" w:rsidRDefault="00F61E0E" w:rsidP="00F61E0E">
      <w:pPr>
        <w:pStyle w:val="Prrafodelista"/>
        <w:numPr>
          <w:ilvl w:val="0"/>
          <w:numId w:val="17"/>
        </w:numPr>
        <w:rPr>
          <w:lang w:val="en-GB"/>
        </w:rPr>
      </w:pPr>
      <w:proofErr w:type="spellStart"/>
      <w:r w:rsidRPr="00F61E0E">
        <w:rPr>
          <w:rStyle w:val="Cdigo"/>
          <w:lang w:val="en-GB"/>
        </w:rPr>
        <w:t>testSaveAndLoadRoundTrip</w:t>
      </w:r>
      <w:proofErr w:type="spellEnd"/>
      <w:r w:rsidRPr="00F61E0E">
        <w:rPr>
          <w:lang w:val="en-GB"/>
        </w:rPr>
        <w:t xml:space="preserve"> saves the model’s state to a temporary file, loads it into a fresh model, and confirms that all fields and data match.</w:t>
      </w:r>
    </w:p>
    <w:p w14:paraId="37E7B299" w14:textId="35F57187" w:rsidR="00F61E0E" w:rsidRPr="00F61E0E" w:rsidRDefault="00F61E0E" w:rsidP="00F61E0E">
      <w:pPr>
        <w:pStyle w:val="Prrafodelista"/>
        <w:numPr>
          <w:ilvl w:val="0"/>
          <w:numId w:val="17"/>
        </w:numPr>
        <w:rPr>
          <w:lang w:val="en-GB"/>
        </w:rPr>
      </w:pPr>
      <w:proofErr w:type="spellStart"/>
      <w:r w:rsidRPr="00F61E0E">
        <w:rPr>
          <w:rStyle w:val="Cdigo"/>
          <w:lang w:val="en-GB"/>
        </w:rPr>
        <w:t>testLoadFromFileRejectsMalformedData</w:t>
      </w:r>
      <w:proofErr w:type="spellEnd"/>
      <w:r w:rsidRPr="00F61E0E">
        <w:rPr>
          <w:lang w:val="en-GB"/>
        </w:rPr>
        <w:t xml:space="preserve"> writes an invalid properties file and ensures that </w:t>
      </w:r>
      <w:proofErr w:type="spellStart"/>
      <w:r w:rsidRPr="00F61E0E">
        <w:rPr>
          <w:rStyle w:val="Cdigo"/>
          <w:lang w:val="en-GB"/>
        </w:rPr>
        <w:t>loadFromFile</w:t>
      </w:r>
      <w:proofErr w:type="spellEnd"/>
      <w:r w:rsidRPr="00F61E0E">
        <w:rPr>
          <w:lang w:val="en-GB"/>
        </w:rPr>
        <w:t xml:space="preserve"> throws an </w:t>
      </w:r>
      <w:proofErr w:type="spellStart"/>
      <w:r w:rsidRPr="00F61E0E">
        <w:rPr>
          <w:lang w:val="en-GB"/>
        </w:rPr>
        <w:t>IOException</w:t>
      </w:r>
      <w:proofErr w:type="spellEnd"/>
      <w:r w:rsidRPr="00F61E0E">
        <w:rPr>
          <w:lang w:val="en-GB"/>
        </w:rPr>
        <w:t xml:space="preserve"> when it encounters malformed input.</w:t>
      </w:r>
    </w:p>
    <w:p w14:paraId="4EBB56D2" w14:textId="43A3292D" w:rsidR="00F61E0E" w:rsidRPr="00F61E0E" w:rsidRDefault="00F61E0E" w:rsidP="00F61E0E">
      <w:pPr>
        <w:pStyle w:val="Prrafodelista"/>
        <w:numPr>
          <w:ilvl w:val="0"/>
          <w:numId w:val="17"/>
        </w:numPr>
        <w:rPr>
          <w:lang w:val="en-GB"/>
        </w:rPr>
      </w:pPr>
      <w:proofErr w:type="spellStart"/>
      <w:r w:rsidRPr="00F61E0E">
        <w:rPr>
          <w:rStyle w:val="Cdigo"/>
          <w:lang w:val="en-GB"/>
        </w:rPr>
        <w:t>testSetColorMapNameNullResetsToDefault</w:t>
      </w:r>
      <w:proofErr w:type="spellEnd"/>
      <w:r w:rsidRPr="00F61E0E">
        <w:rPr>
          <w:lang w:val="en-GB"/>
        </w:rPr>
        <w:t xml:space="preserve"> confirms that passing null to </w:t>
      </w:r>
      <w:proofErr w:type="spellStart"/>
      <w:r w:rsidRPr="00F61E0E">
        <w:rPr>
          <w:rStyle w:val="Cdigo"/>
          <w:lang w:val="en-GB"/>
        </w:rPr>
        <w:t>setColorMapName</w:t>
      </w:r>
      <w:proofErr w:type="spellEnd"/>
      <w:r w:rsidRPr="00F61E0E">
        <w:rPr>
          <w:lang w:val="en-GB"/>
        </w:rPr>
        <w:t xml:space="preserve"> safely resets the model to the default colour map.</w:t>
      </w:r>
    </w:p>
    <w:p w14:paraId="03FE9BD2" w14:textId="4AD60FDF" w:rsidR="00F61E0E" w:rsidRPr="00F61E0E" w:rsidRDefault="00F61E0E" w:rsidP="00F61E0E">
      <w:pPr>
        <w:pStyle w:val="Prrafodelista"/>
        <w:numPr>
          <w:ilvl w:val="0"/>
          <w:numId w:val="17"/>
        </w:numPr>
        <w:rPr>
          <w:lang w:val="en-GB"/>
        </w:rPr>
      </w:pPr>
      <w:proofErr w:type="spellStart"/>
      <w:r w:rsidRPr="00F61E0E">
        <w:rPr>
          <w:rStyle w:val="Cdigo"/>
          <w:lang w:val="en-GB"/>
        </w:rPr>
        <w:t>testListenersAreNotifiedOnStateChanges</w:t>
      </w:r>
      <w:proofErr w:type="spellEnd"/>
      <w:r w:rsidRPr="00F61E0E">
        <w:rPr>
          <w:lang w:val="en-GB"/>
        </w:rPr>
        <w:t xml:space="preserve"> attaches a recording listener and verifies that all relevant state changes</w:t>
      </w:r>
      <w:r w:rsidRPr="00F61E0E">
        <w:rPr>
          <w:lang w:val="en-GB"/>
        </w:rPr>
        <w:t xml:space="preserve"> (</w:t>
      </w:r>
      <w:r w:rsidRPr="00F61E0E">
        <w:rPr>
          <w:lang w:val="en-GB"/>
        </w:rPr>
        <w:t>iterations, panning, colour map updates, and resets</w:t>
      </w:r>
      <w:r w:rsidRPr="00F61E0E">
        <w:rPr>
          <w:lang w:val="en-GB"/>
        </w:rPr>
        <w:t xml:space="preserve">) </w:t>
      </w:r>
      <w:r w:rsidRPr="00F61E0E">
        <w:rPr>
          <w:lang w:val="en-GB"/>
        </w:rPr>
        <w:t>send the expected notifications.</w:t>
      </w:r>
    </w:p>
    <w:p w14:paraId="60F5FA14" w14:textId="77777777" w:rsidR="00F61E0E" w:rsidRDefault="00F61E0E" w:rsidP="00F61E0E">
      <w:pPr>
        <w:pStyle w:val="Prrafodelista"/>
        <w:rPr>
          <w:color w:val="000000" w:themeColor="text1"/>
          <w:lang w:val="en-GB" w:eastAsia="es-ES_tradnl" w:bidi="ar-SA"/>
        </w:rPr>
      </w:pPr>
    </w:p>
    <w:p w14:paraId="69480F76" w14:textId="43780921" w:rsidR="00F61E0E" w:rsidRPr="00F61E0E" w:rsidRDefault="00F61E0E" w:rsidP="00F61E0E">
      <w:pPr>
        <w:pStyle w:val="Ttulo3"/>
        <w:rPr>
          <w:lang w:val="en-GB" w:eastAsia="es-ES_tradnl" w:bidi="ar-SA"/>
        </w:rPr>
      </w:pPr>
      <w:bookmarkStart w:id="12" w:name="_Toc214902495"/>
      <w:r w:rsidRPr="00F61E0E">
        <w:rPr>
          <w:lang w:val="en-GB" w:eastAsia="es-ES_tradnl" w:bidi="ar-SA"/>
        </w:rPr>
        <w:t>Controller Test</w:t>
      </w:r>
      <w:bookmarkEnd w:id="12"/>
    </w:p>
    <w:p w14:paraId="22AE878C" w14:textId="7FFD7489" w:rsidR="00F61E0E" w:rsidRPr="00F61E0E" w:rsidRDefault="00F61E0E" w:rsidP="00F61E0E">
      <w:pPr>
        <w:rPr>
          <w:rStyle w:val="Cdigo"/>
          <w:lang w:val="en-GB" w:eastAsia="es-ES_tradnl" w:bidi="ar-SA"/>
        </w:rPr>
      </w:pPr>
      <w:proofErr w:type="spellStart"/>
      <w:r w:rsidRPr="00F61E0E">
        <w:rPr>
          <w:rStyle w:val="Cdigo"/>
          <w:lang w:val="en-GB" w:eastAsia="es-ES_tradnl" w:bidi="ar-SA"/>
        </w:rPr>
        <w:t>s</w:t>
      </w:r>
      <w:r w:rsidRPr="00F61E0E">
        <w:rPr>
          <w:rStyle w:val="Cdigo"/>
          <w:lang w:val="en-GB" w:eastAsia="es-ES_tradnl" w:bidi="ar-SA"/>
        </w:rPr>
        <w:t>rc</w:t>
      </w:r>
      <w:proofErr w:type="spellEnd"/>
      <w:r w:rsidRPr="00F61E0E">
        <w:rPr>
          <w:rStyle w:val="Cdigo"/>
          <w:lang w:val="en-GB" w:eastAsia="es-ES_tradnl" w:bidi="ar-SA"/>
        </w:rPr>
        <w:t>/test/controller/ControllerMandelbrotTest.java</w:t>
      </w:r>
    </w:p>
    <w:p w14:paraId="1C92BD62" w14:textId="78F938E9" w:rsidR="00F61E0E" w:rsidRPr="00F61E0E" w:rsidRDefault="00F61E0E" w:rsidP="00F61E0E">
      <w:pPr>
        <w:rPr>
          <w:lang w:val="en-GB" w:eastAsia="es-ES_tradnl" w:bidi="ar-SA"/>
        </w:rPr>
      </w:pPr>
      <w:r w:rsidRPr="00F61E0E">
        <w:rPr>
          <w:lang w:val="en-GB" w:eastAsia="es-ES_tradnl" w:bidi="ar-SA"/>
        </w:rPr>
        <w:t>The</w:t>
      </w:r>
      <w:r w:rsidRPr="00F61E0E">
        <w:rPr>
          <w:lang w:val="en-GB" w:eastAsia="es-ES_tradnl" w:bidi="ar-SA"/>
        </w:rPr>
        <w:t xml:space="preserve"> behaviour is checked using a </w:t>
      </w:r>
      <w:proofErr w:type="spellStart"/>
      <w:r w:rsidRPr="00F61E0E">
        <w:rPr>
          <w:lang w:val="en-GB" w:eastAsia="es-ES_tradnl" w:bidi="ar-SA"/>
        </w:rPr>
        <w:t>FakeModel</w:t>
      </w:r>
      <w:proofErr w:type="spellEnd"/>
      <w:r w:rsidRPr="00F61E0E">
        <w:rPr>
          <w:lang w:val="en-GB" w:eastAsia="es-ES_tradnl" w:bidi="ar-SA"/>
        </w:rPr>
        <w:t>.</w:t>
      </w:r>
    </w:p>
    <w:p w14:paraId="447822EE" w14:textId="77777777" w:rsidR="00F61E0E" w:rsidRPr="00F61E0E" w:rsidRDefault="00F61E0E" w:rsidP="00F61E0E">
      <w:pPr>
        <w:numPr>
          <w:ilvl w:val="0"/>
          <w:numId w:val="18"/>
        </w:numPr>
        <w:rPr>
          <w:lang w:val="en-GB" w:eastAsia="es-ES_tradnl" w:bidi="ar-SA"/>
        </w:rPr>
      </w:pPr>
      <w:proofErr w:type="spellStart"/>
      <w:r w:rsidRPr="00F61E0E">
        <w:rPr>
          <w:rStyle w:val="Cdigo"/>
          <w:lang w:val="en-GB" w:eastAsia="es-ES_tradnl" w:bidi="ar-SA"/>
        </w:rPr>
        <w:t>modelDelegationFromUiActions</w:t>
      </w:r>
      <w:proofErr w:type="spellEnd"/>
      <w:r w:rsidRPr="00F61E0E">
        <w:rPr>
          <w:lang w:val="en-GB" w:eastAsia="es-ES_tradnl" w:bidi="ar-SA"/>
        </w:rPr>
        <w:t xml:space="preserve"> simulates spinner updates, colour map selection, and Shift-drag panning. It verifies that the controller forwards these actions to the model exactly once and with the correct parameters.</w:t>
      </w:r>
    </w:p>
    <w:p w14:paraId="06224D35" w14:textId="5B9BD118" w:rsidR="00F61E0E" w:rsidRDefault="00F61E0E" w:rsidP="00F61E0E">
      <w:pPr>
        <w:pStyle w:val="Ttulo3"/>
        <w:rPr>
          <w:lang w:val="en-GB" w:eastAsia="es-ES_tradnl" w:bidi="ar-SA"/>
        </w:rPr>
      </w:pPr>
      <w:bookmarkStart w:id="13" w:name="_Toc214902496"/>
      <w:r>
        <w:rPr>
          <w:lang w:val="en-GB" w:eastAsia="es-ES_tradnl" w:bidi="ar-SA"/>
        </w:rPr>
        <w:t>View Test</w:t>
      </w:r>
      <w:bookmarkEnd w:id="13"/>
    </w:p>
    <w:p w14:paraId="64B48DCF" w14:textId="77777777" w:rsidR="00F61E0E" w:rsidRPr="00F61E0E" w:rsidRDefault="00F61E0E" w:rsidP="00F61E0E">
      <w:pPr>
        <w:rPr>
          <w:rStyle w:val="Cdigo"/>
          <w:lang w:val="en-GB" w:eastAsia="es-ES_tradnl" w:bidi="ar-SA"/>
        </w:rPr>
      </w:pPr>
      <w:proofErr w:type="spellStart"/>
      <w:r w:rsidRPr="00F61E0E">
        <w:rPr>
          <w:rStyle w:val="Cdigo"/>
          <w:lang w:val="en-GB" w:eastAsia="es-ES_tradnl" w:bidi="ar-SA"/>
        </w:rPr>
        <w:t>src</w:t>
      </w:r>
      <w:proofErr w:type="spellEnd"/>
      <w:r w:rsidRPr="00F61E0E">
        <w:rPr>
          <w:rStyle w:val="Cdigo"/>
          <w:lang w:val="en-GB" w:eastAsia="es-ES_tradnl" w:bidi="ar-SA"/>
        </w:rPr>
        <w:t>/test/view/ViewMandelbrotTest.java</w:t>
      </w:r>
    </w:p>
    <w:p w14:paraId="7DB1206D" w14:textId="76281E9D" w:rsidR="00F61E0E" w:rsidRPr="00F61E0E" w:rsidRDefault="00F61E0E" w:rsidP="00F61E0E">
      <w:pPr>
        <w:rPr>
          <w:lang w:val="en-GB" w:eastAsia="es-ES_tradnl" w:bidi="ar-SA"/>
        </w:rPr>
      </w:pPr>
      <w:r w:rsidRPr="00F61E0E">
        <w:rPr>
          <w:lang w:val="en-GB" w:eastAsia="es-ES_tradnl" w:bidi="ar-SA"/>
        </w:rPr>
        <w:t>T</w:t>
      </w:r>
      <w:r w:rsidRPr="00F61E0E">
        <w:rPr>
          <w:lang w:val="en-GB" w:eastAsia="es-ES_tradnl" w:bidi="ar-SA"/>
        </w:rPr>
        <w:t>he tests focus only on the behaviours that can be validated programmatically.</w:t>
      </w:r>
    </w:p>
    <w:p w14:paraId="0F35FAD3" w14:textId="77777777" w:rsidR="00F61E0E" w:rsidRPr="00F61E0E" w:rsidRDefault="00F61E0E" w:rsidP="00F61E0E">
      <w:pPr>
        <w:numPr>
          <w:ilvl w:val="0"/>
          <w:numId w:val="19"/>
        </w:numPr>
        <w:rPr>
          <w:lang w:val="en-GB" w:eastAsia="es-ES_tradnl" w:bidi="ar-SA"/>
        </w:rPr>
      </w:pPr>
      <w:proofErr w:type="spellStart"/>
      <w:r w:rsidRPr="00F61E0E">
        <w:rPr>
          <w:rStyle w:val="Cdigo"/>
          <w:lang w:val="en-GB" w:eastAsia="es-ES_tradnl" w:bidi="ar-SA"/>
        </w:rPr>
        <w:t>blueColourMapProducesGradient</w:t>
      </w:r>
      <w:proofErr w:type="spellEnd"/>
      <w:r w:rsidRPr="00F61E0E">
        <w:rPr>
          <w:lang w:val="en-GB" w:eastAsia="es-ES_tradnl" w:bidi="ar-SA"/>
        </w:rPr>
        <w:t xml:space="preserve"> checks that </w:t>
      </w:r>
      <w:proofErr w:type="spellStart"/>
      <w:r w:rsidRPr="00F61E0E">
        <w:rPr>
          <w:lang w:val="en-GB" w:eastAsia="es-ES_tradnl" w:bidi="ar-SA"/>
        </w:rPr>
        <w:t>BlueColourMap</w:t>
      </w:r>
      <w:proofErr w:type="spellEnd"/>
      <w:r w:rsidRPr="00F61E0E">
        <w:rPr>
          <w:lang w:val="en-GB" w:eastAsia="es-ES_tradnl" w:bidi="ar-SA"/>
        </w:rPr>
        <w:t xml:space="preserve"> produces a smooth gradient, correctly reports its name as "Blue", and maps the maximum iteration count to black.</w:t>
      </w:r>
    </w:p>
    <w:p w14:paraId="4950BDA1" w14:textId="3B2A4266" w:rsidR="00522795" w:rsidRDefault="00F61E0E" w:rsidP="00522795">
      <w:pPr>
        <w:numPr>
          <w:ilvl w:val="0"/>
          <w:numId w:val="19"/>
        </w:numPr>
        <w:rPr>
          <w:lang w:val="en-GB" w:eastAsia="es-ES_tradnl" w:bidi="ar-SA"/>
        </w:rPr>
      </w:pPr>
      <w:proofErr w:type="spellStart"/>
      <w:r w:rsidRPr="00F61E0E">
        <w:rPr>
          <w:rStyle w:val="Cdigo"/>
          <w:lang w:val="en-GB" w:eastAsia="es-ES_tradnl" w:bidi="ar-SA"/>
        </w:rPr>
        <w:t>blueColourMapHandlesZeroMaxIterations</w:t>
      </w:r>
      <w:proofErr w:type="spellEnd"/>
      <w:r w:rsidRPr="00F61E0E">
        <w:rPr>
          <w:lang w:val="en-GB" w:eastAsia="es-ES_tradnl" w:bidi="ar-SA"/>
        </w:rPr>
        <w:t xml:space="preserve"> makes sure the colour map handles the case where </w:t>
      </w:r>
      <w:proofErr w:type="spellStart"/>
      <w:r w:rsidRPr="00F61E0E">
        <w:rPr>
          <w:lang w:val="en-GB" w:eastAsia="es-ES_tradnl" w:bidi="ar-SA"/>
        </w:rPr>
        <w:t>maxIterations</w:t>
      </w:r>
      <w:proofErr w:type="spellEnd"/>
      <w:r w:rsidRPr="00F61E0E">
        <w:rPr>
          <w:lang w:val="en-GB" w:eastAsia="es-ES_tradnl" w:bidi="ar-SA"/>
        </w:rPr>
        <w:t xml:space="preserve"> is zero without errors, returning black as a safe default.</w:t>
      </w:r>
    </w:p>
    <w:p w14:paraId="29D4994C" w14:textId="2D3D88B2" w:rsidR="00F61E0E" w:rsidRDefault="00F61E0E" w:rsidP="00F61E0E">
      <w:pPr>
        <w:pStyle w:val="Ttulo3"/>
        <w:rPr>
          <w:lang w:val="en-GB" w:eastAsia="es-ES_tradnl" w:bidi="ar-SA"/>
        </w:rPr>
      </w:pPr>
      <w:bookmarkStart w:id="14" w:name="_Toc214902497"/>
      <w:r>
        <w:rPr>
          <w:lang w:val="en-GB" w:eastAsia="es-ES_tradnl" w:bidi="ar-SA"/>
        </w:rPr>
        <w:lastRenderedPageBreak/>
        <w:t>Results</w:t>
      </w:r>
      <w:bookmarkEnd w:id="14"/>
    </w:p>
    <w:p w14:paraId="540B64CE" w14:textId="6B0E9288" w:rsidR="00F61E0E" w:rsidRDefault="00F61E0E" w:rsidP="00F61E0E">
      <w:pPr>
        <w:ind w:left="720"/>
        <w:jc w:val="center"/>
        <w:rPr>
          <w:lang w:val="en-GB" w:eastAsia="es-ES_tradnl" w:bidi="ar-SA"/>
        </w:rPr>
      </w:pPr>
      <w:r>
        <w:rPr>
          <w:noProof/>
          <w:lang w:val="en-GB" w:eastAsia="es-ES_tradnl" w:bidi="ar-SA"/>
        </w:rPr>
        <w:drawing>
          <wp:inline distT="0" distB="0" distL="0" distR="0" wp14:anchorId="29184B17" wp14:editId="6376CAC3">
            <wp:extent cx="2360442" cy="2680677"/>
            <wp:effectExtent l="0" t="0" r="1905" b="0"/>
            <wp:docPr id="63484120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41202" name="Imagen 3" descr="Text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0125" cy="2714387"/>
                    </a:xfrm>
                    <a:prstGeom prst="rect">
                      <a:avLst/>
                    </a:prstGeom>
                  </pic:spPr>
                </pic:pic>
              </a:graphicData>
            </a:graphic>
          </wp:inline>
        </w:drawing>
      </w:r>
    </w:p>
    <w:p w14:paraId="703A5D68" w14:textId="018FD613" w:rsidR="00F61E0E" w:rsidRDefault="00F61E0E" w:rsidP="00F61E0E">
      <w:pPr>
        <w:pStyle w:val="NormalWeb"/>
        <w:spacing w:before="0" w:after="280"/>
        <w:jc w:val="center"/>
        <w:rPr>
          <w:rStyle w:val="nfasissutil"/>
          <w:sz w:val="20"/>
          <w:szCs w:val="20"/>
          <w:lang w:val="en-GB"/>
        </w:rPr>
      </w:pPr>
      <w:r w:rsidRPr="00D022C2">
        <w:rPr>
          <w:rStyle w:val="nfasissutil"/>
          <w:sz w:val="20"/>
          <w:szCs w:val="20"/>
          <w:lang w:val="en-GB"/>
        </w:rPr>
        <w:t xml:space="preserve">Figure </w:t>
      </w:r>
      <w:r w:rsidR="00095208">
        <w:rPr>
          <w:rStyle w:val="nfasissutil"/>
          <w:sz w:val="20"/>
          <w:szCs w:val="20"/>
          <w:lang w:val="en-GB"/>
        </w:rPr>
        <w:t>5</w:t>
      </w:r>
      <w:r w:rsidRPr="00D022C2">
        <w:rPr>
          <w:rStyle w:val="nfasissutil"/>
          <w:sz w:val="20"/>
          <w:szCs w:val="20"/>
          <w:lang w:val="en-GB"/>
        </w:rPr>
        <w:t xml:space="preserve">: </w:t>
      </w:r>
      <w:r>
        <w:rPr>
          <w:rStyle w:val="nfasissutil"/>
          <w:sz w:val="20"/>
          <w:szCs w:val="20"/>
          <w:lang w:val="en-GB"/>
        </w:rPr>
        <w:t>Result of command “make test”</w:t>
      </w:r>
    </w:p>
    <w:p w14:paraId="2AE2B6AC" w14:textId="5C057A28" w:rsidR="00522795" w:rsidRDefault="00522795" w:rsidP="00522795">
      <w:pPr>
        <w:pStyle w:val="Ttulo2"/>
        <w:rPr>
          <w:rStyle w:val="nfasissutil"/>
          <w:i w:val="0"/>
          <w:lang w:val="en-GB"/>
        </w:rPr>
      </w:pPr>
      <w:bookmarkStart w:id="15" w:name="_Toc214902498"/>
      <w:r>
        <w:rPr>
          <w:rStyle w:val="nfasissutil"/>
          <w:i w:val="0"/>
          <w:lang w:val="en-GB"/>
        </w:rPr>
        <w:t>R</w:t>
      </w:r>
      <w:r w:rsidR="00EA2FF2">
        <w:rPr>
          <w:rStyle w:val="nfasissutil"/>
          <w:i w:val="0"/>
          <w:lang w:val="en-GB"/>
        </w:rPr>
        <w:t>e</w:t>
      </w:r>
      <w:r>
        <w:rPr>
          <w:rStyle w:val="nfasissutil"/>
          <w:i w:val="0"/>
          <w:lang w:val="en-GB"/>
        </w:rPr>
        <w:t>ferences</w:t>
      </w:r>
      <w:bookmarkEnd w:id="15"/>
    </w:p>
    <w:p w14:paraId="4A533DD9" w14:textId="77777777" w:rsidR="00522795" w:rsidRPr="00522795" w:rsidRDefault="00522795" w:rsidP="00522795">
      <w:pPr>
        <w:pStyle w:val="Prrafodelista"/>
        <w:numPr>
          <w:ilvl w:val="0"/>
          <w:numId w:val="8"/>
        </w:numPr>
        <w:rPr>
          <w:lang w:val="en-GB"/>
        </w:rPr>
      </w:pPr>
      <w:proofErr w:type="spellStart"/>
      <w:r w:rsidRPr="00522795">
        <w:rPr>
          <w:lang w:val="en-GB"/>
        </w:rPr>
        <w:t>GeeksforGeeks</w:t>
      </w:r>
      <w:proofErr w:type="spellEnd"/>
      <w:r w:rsidRPr="00522795">
        <w:rPr>
          <w:lang w:val="en-GB"/>
        </w:rPr>
        <w:t>. (2024). MVC design pattern.</w:t>
      </w:r>
    </w:p>
    <w:p w14:paraId="05DEE3BA" w14:textId="31E19FC7" w:rsidR="00522795" w:rsidRDefault="00D022C2" w:rsidP="00522795">
      <w:pPr>
        <w:pStyle w:val="Prrafodelista"/>
        <w:rPr>
          <w:lang w:val="en-GB"/>
        </w:rPr>
      </w:pPr>
      <w:hyperlink r:id="rId17" w:history="1">
        <w:r w:rsidRPr="009E70DE">
          <w:rPr>
            <w:rStyle w:val="Hipervnculo"/>
            <w:lang w:val="en-GB"/>
          </w:rPr>
          <w:t>https://www.geeksforgeeks.org/system-design/mvc-design-pattern/</w:t>
        </w:r>
      </w:hyperlink>
    </w:p>
    <w:p w14:paraId="37B7E6AF" w14:textId="12D41A1F" w:rsidR="00D022C2" w:rsidRPr="00522795" w:rsidRDefault="00D022C2" w:rsidP="00D022C2">
      <w:pPr>
        <w:pStyle w:val="Prrafodelista"/>
        <w:numPr>
          <w:ilvl w:val="0"/>
          <w:numId w:val="8"/>
        </w:numPr>
        <w:rPr>
          <w:lang w:val="en-GB"/>
        </w:rPr>
      </w:pPr>
      <w:r w:rsidRPr="00D022C2">
        <w:t xml:space="preserve">0SMA0. (n.d.). </w:t>
      </w:r>
      <w:r w:rsidRPr="00D022C2">
        <w:rPr>
          <w:i/>
          <w:iCs/>
        </w:rPr>
        <w:t>UML Generator for Java</w:t>
      </w:r>
      <w:r w:rsidRPr="00D022C2">
        <w:t xml:space="preserve"> [Visual Studio Code extension]. Retrieved from </w:t>
      </w:r>
      <w:hyperlink r:id="rId18" w:tgtFrame="_new" w:history="1">
        <w:r w:rsidRPr="00D022C2">
          <w:rPr>
            <w:color w:val="0000FF"/>
            <w:u w:val="single"/>
          </w:rPr>
          <w:t>https://marketplace.visualstudio.com/items?itemName=0SMA0.uml-generator</w:t>
        </w:r>
      </w:hyperlink>
    </w:p>
    <w:p w14:paraId="196DA50F" w14:textId="77777777" w:rsidR="00522795" w:rsidRPr="00522795" w:rsidRDefault="00522795" w:rsidP="00522795">
      <w:pPr>
        <w:rPr>
          <w:color w:val="000000" w:themeColor="text1"/>
          <w:lang w:val="en-GB" w:eastAsia="es-ES_tradnl" w:bidi="ar-SA"/>
        </w:rPr>
      </w:pPr>
    </w:p>
    <w:sectPr w:rsidR="00522795" w:rsidRPr="00522795" w:rsidSect="00D022C2">
      <w:headerReference w:type="default" r:id="rId19"/>
      <w:pgSz w:w="11906" w:h="16838"/>
      <w:pgMar w:top="765" w:right="720" w:bottom="720" w:left="720" w:header="708" w:footer="0" w:gutter="0"/>
      <w:pgNumType w:start="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CFDF" w14:textId="77777777" w:rsidR="00D13A56" w:rsidRDefault="00D13A56">
      <w:pPr>
        <w:spacing w:before="0" w:after="0" w:line="240" w:lineRule="auto"/>
      </w:pPr>
      <w:r>
        <w:separator/>
      </w:r>
    </w:p>
  </w:endnote>
  <w:endnote w:type="continuationSeparator" w:id="0">
    <w:p w14:paraId="6F6B373C" w14:textId="77777777" w:rsidR="00D13A56" w:rsidRDefault="00D13A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notTrueType/>
    <w:pitch w:val="variable"/>
    <w:sig w:usb0="E1002EFF" w:usb1="C000605B" w:usb2="00000029" w:usb3="00000000" w:csb0="000101FF" w:csb1="00000000"/>
  </w:font>
  <w:font w:name="Liberation Mono">
    <w:altName w:val="Courier New"/>
    <w:panose1 w:val="020B0604020202020204"/>
    <w:charset w:val="01"/>
    <w:family w:val="modern"/>
    <w:pitch w:val="fixed"/>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2B8E" w14:textId="77777777" w:rsidR="00D13A56" w:rsidRDefault="00D13A56">
      <w:pPr>
        <w:spacing w:before="0" w:after="0" w:line="240" w:lineRule="auto"/>
      </w:pPr>
      <w:r>
        <w:separator/>
      </w:r>
    </w:p>
  </w:footnote>
  <w:footnote w:type="continuationSeparator" w:id="0">
    <w:p w14:paraId="2F10A0CE" w14:textId="77777777" w:rsidR="00D13A56" w:rsidRDefault="00D13A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E603" w14:textId="77777777" w:rsidR="00A04A9F" w:rsidRDefault="00000000">
    <w:pPr>
      <w:pStyle w:val="Encabezado"/>
      <w:tabs>
        <w:tab w:val="clear" w:pos="9026"/>
      </w:tabs>
      <w:rPr>
        <w:lang w:val="es-ES_tradnl"/>
      </w:rPr>
    </w:pPr>
    <w:proofErr w:type="spellStart"/>
    <w:r>
      <w:rPr>
        <w:lang w:val="es-ES_tradnl"/>
      </w:rPr>
      <w:t>Student</w:t>
    </w:r>
    <w:proofErr w:type="spellEnd"/>
    <w:r>
      <w:rPr>
        <w:lang w:val="es-ES_tradnl"/>
      </w:rPr>
      <w:t xml:space="preserve"> ID 250016561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1FC"/>
    <w:multiLevelType w:val="hybridMultilevel"/>
    <w:tmpl w:val="229AEE82"/>
    <w:lvl w:ilvl="0" w:tplc="60FAE762">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AED57E3"/>
    <w:multiLevelType w:val="multilevel"/>
    <w:tmpl w:val="B1C45D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015C41"/>
    <w:multiLevelType w:val="multilevel"/>
    <w:tmpl w:val="EE8C29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E31CA9"/>
    <w:multiLevelType w:val="hybridMultilevel"/>
    <w:tmpl w:val="611021EC"/>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FC17266"/>
    <w:multiLevelType w:val="multilevel"/>
    <w:tmpl w:val="21E4B2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26C39AB"/>
    <w:multiLevelType w:val="hybridMultilevel"/>
    <w:tmpl w:val="8D162C82"/>
    <w:lvl w:ilvl="0" w:tplc="E52090A6">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2512568B"/>
    <w:multiLevelType w:val="multilevel"/>
    <w:tmpl w:val="98A6955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E1A6096"/>
    <w:multiLevelType w:val="multilevel"/>
    <w:tmpl w:val="709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50D37"/>
    <w:multiLevelType w:val="multilevel"/>
    <w:tmpl w:val="57FC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F600D"/>
    <w:multiLevelType w:val="hybridMultilevel"/>
    <w:tmpl w:val="2E2CC53C"/>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A312062"/>
    <w:multiLevelType w:val="multilevel"/>
    <w:tmpl w:val="304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90DA9"/>
    <w:multiLevelType w:val="multilevel"/>
    <w:tmpl w:val="9DD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20EBD"/>
    <w:multiLevelType w:val="multilevel"/>
    <w:tmpl w:val="18E67CFE"/>
    <w:lvl w:ilvl="0">
      <w:start w:val="1"/>
      <w:numFmt w:val="bullet"/>
      <w:lvlText w:val=""/>
      <w:lvlJc w:val="left"/>
      <w:pPr>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F715BEB"/>
    <w:multiLevelType w:val="hybridMultilevel"/>
    <w:tmpl w:val="39606A06"/>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0064A32"/>
    <w:multiLevelType w:val="multilevel"/>
    <w:tmpl w:val="645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D374D"/>
    <w:multiLevelType w:val="hybridMultilevel"/>
    <w:tmpl w:val="AD0AD722"/>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B1961A2"/>
    <w:multiLevelType w:val="hybridMultilevel"/>
    <w:tmpl w:val="93B61AA2"/>
    <w:lvl w:ilvl="0" w:tplc="EFA2CF88">
      <w:numFmt w:val="bullet"/>
      <w:lvlText w:val="-"/>
      <w:lvlJc w:val="left"/>
      <w:pPr>
        <w:ind w:left="720" w:hanging="360"/>
      </w:pPr>
      <w:rPr>
        <w:rFonts w:ascii="Calibri" w:eastAsia="Times New Roman" w:hAnsi="Calibri" w:cs="Calibri" w:hint="default"/>
        <w:sz w:val="2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5A2EE9"/>
    <w:multiLevelType w:val="multilevel"/>
    <w:tmpl w:val="9A2AD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773B52FE"/>
    <w:multiLevelType w:val="hybridMultilevel"/>
    <w:tmpl w:val="68DAF750"/>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7F1A6C68"/>
    <w:multiLevelType w:val="hybridMultilevel"/>
    <w:tmpl w:val="3DEA8598"/>
    <w:lvl w:ilvl="0" w:tplc="EFA2CF88">
      <w:numFmt w:val="bullet"/>
      <w:lvlText w:val="-"/>
      <w:lvlJc w:val="left"/>
      <w:pPr>
        <w:ind w:left="720" w:hanging="360"/>
      </w:pPr>
      <w:rPr>
        <w:rFonts w:ascii="Calibri" w:eastAsia="Times New Roman" w:hAnsi="Calibri" w:cs="Calibri" w:hint="default"/>
        <w:sz w:val="20"/>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746606234">
    <w:abstractNumId w:val="4"/>
  </w:num>
  <w:num w:numId="2" w16cid:durableId="2009750116">
    <w:abstractNumId w:val="6"/>
  </w:num>
  <w:num w:numId="3" w16cid:durableId="925499669">
    <w:abstractNumId w:val="17"/>
  </w:num>
  <w:num w:numId="4" w16cid:durableId="1640379148">
    <w:abstractNumId w:val="1"/>
  </w:num>
  <w:num w:numId="5" w16cid:durableId="152527054">
    <w:abstractNumId w:val="12"/>
  </w:num>
  <w:num w:numId="6" w16cid:durableId="1275791509">
    <w:abstractNumId w:val="2"/>
  </w:num>
  <w:num w:numId="7" w16cid:durableId="344555478">
    <w:abstractNumId w:val="13"/>
  </w:num>
  <w:num w:numId="8" w16cid:durableId="2081176610">
    <w:abstractNumId w:val="5"/>
  </w:num>
  <w:num w:numId="9" w16cid:durableId="661466037">
    <w:abstractNumId w:val="8"/>
  </w:num>
  <w:num w:numId="10" w16cid:durableId="1659846928">
    <w:abstractNumId w:val="9"/>
  </w:num>
  <w:num w:numId="11" w16cid:durableId="91825044">
    <w:abstractNumId w:val="14"/>
  </w:num>
  <w:num w:numId="12" w16cid:durableId="753817572">
    <w:abstractNumId w:val="19"/>
  </w:num>
  <w:num w:numId="13" w16cid:durableId="616450222">
    <w:abstractNumId w:val="7"/>
  </w:num>
  <w:num w:numId="14" w16cid:durableId="56438278">
    <w:abstractNumId w:val="15"/>
  </w:num>
  <w:num w:numId="15" w16cid:durableId="33510528">
    <w:abstractNumId w:val="18"/>
  </w:num>
  <w:num w:numId="16" w16cid:durableId="753866634">
    <w:abstractNumId w:val="0"/>
  </w:num>
  <w:num w:numId="17" w16cid:durableId="1390492340">
    <w:abstractNumId w:val="16"/>
  </w:num>
  <w:num w:numId="18" w16cid:durableId="35356123">
    <w:abstractNumId w:val="10"/>
  </w:num>
  <w:num w:numId="19" w16cid:durableId="1414663647">
    <w:abstractNumId w:val="11"/>
  </w:num>
  <w:num w:numId="20" w16cid:durableId="1375035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9F"/>
    <w:rsid w:val="00007973"/>
    <w:rsid w:val="00095208"/>
    <w:rsid w:val="004839E5"/>
    <w:rsid w:val="00522795"/>
    <w:rsid w:val="00540DB6"/>
    <w:rsid w:val="00633ACF"/>
    <w:rsid w:val="009B0DFE"/>
    <w:rsid w:val="00A04A9F"/>
    <w:rsid w:val="00B450A5"/>
    <w:rsid w:val="00BF4DEE"/>
    <w:rsid w:val="00D022C2"/>
    <w:rsid w:val="00D13A56"/>
    <w:rsid w:val="00EA2FF2"/>
    <w:rsid w:val="00F61E0E"/>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3C3F"/>
  <w15:docId w15:val="{4D1DAB59-34DF-A24B-A7C8-204462A0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CC"/>
    <w:pPr>
      <w:spacing w:before="200" w:after="200" w:line="276" w:lineRule="auto"/>
    </w:pPr>
    <w:rPr>
      <w:lang w:val="en-US" w:eastAsia="en-US" w:bidi="en-US"/>
    </w:rPr>
  </w:style>
  <w:style w:type="paragraph" w:styleId="Ttulo1">
    <w:name w:val="heading 1"/>
    <w:basedOn w:val="Normal"/>
    <w:next w:val="Normal"/>
    <w:link w:val="Ttulo1Car"/>
    <w:uiPriority w:val="9"/>
    <w:qFormat/>
    <w:rsid w:val="005142CC"/>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Ttulo2">
    <w:name w:val="heading 2"/>
    <w:basedOn w:val="Normal"/>
    <w:next w:val="Normal"/>
    <w:link w:val="Ttulo2Car"/>
    <w:uiPriority w:val="9"/>
    <w:unhideWhenUsed/>
    <w:qFormat/>
    <w:rsid w:val="005142CC"/>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Ttulo3">
    <w:name w:val="heading 3"/>
    <w:basedOn w:val="Normal"/>
    <w:next w:val="Normal"/>
    <w:link w:val="Ttulo3Car"/>
    <w:uiPriority w:val="9"/>
    <w:unhideWhenUsed/>
    <w:qFormat/>
    <w:rsid w:val="005142CC"/>
    <w:pPr>
      <w:pBdr>
        <w:top w:val="single" w:sz="6" w:space="2" w:color="4F81BD"/>
        <w:left w:val="single" w:sz="6" w:space="2" w:color="4F81BD"/>
      </w:pBdr>
      <w:spacing w:before="300" w:after="0"/>
      <w:outlineLvl w:val="2"/>
    </w:pPr>
    <w:rPr>
      <w:caps/>
      <w:color w:val="243F60"/>
      <w:spacing w:val="15"/>
      <w:sz w:val="22"/>
      <w:szCs w:val="22"/>
    </w:rPr>
  </w:style>
  <w:style w:type="paragraph" w:styleId="Ttulo4">
    <w:name w:val="heading 4"/>
    <w:basedOn w:val="Normal"/>
    <w:next w:val="Normal"/>
    <w:link w:val="Ttulo4Car"/>
    <w:uiPriority w:val="9"/>
    <w:unhideWhenUsed/>
    <w:qFormat/>
    <w:rsid w:val="005142CC"/>
    <w:pPr>
      <w:pBdr>
        <w:top w:val="dotted" w:sz="6" w:space="2" w:color="4F81BD"/>
        <w:left w:val="dotted" w:sz="6" w:space="2" w:color="4F81BD"/>
      </w:pBdr>
      <w:spacing w:before="300" w:after="0"/>
      <w:outlineLvl w:val="3"/>
    </w:pPr>
    <w:rPr>
      <w:caps/>
      <w:color w:val="365F91"/>
      <w:spacing w:val="10"/>
      <w:sz w:val="22"/>
      <w:szCs w:val="22"/>
    </w:rPr>
  </w:style>
  <w:style w:type="paragraph" w:styleId="Ttulo5">
    <w:name w:val="heading 5"/>
    <w:basedOn w:val="Normal"/>
    <w:next w:val="Normal"/>
    <w:link w:val="Ttulo5Car"/>
    <w:uiPriority w:val="9"/>
    <w:semiHidden/>
    <w:unhideWhenUsed/>
    <w:qFormat/>
    <w:rsid w:val="005142CC"/>
    <w:pPr>
      <w:pBdr>
        <w:bottom w:val="single" w:sz="6" w:space="1" w:color="4F81BD"/>
      </w:pBdr>
      <w:spacing w:before="300" w:after="0"/>
      <w:outlineLvl w:val="4"/>
    </w:pPr>
    <w:rPr>
      <w:caps/>
      <w:color w:val="365F91"/>
      <w:spacing w:val="10"/>
      <w:sz w:val="22"/>
      <w:szCs w:val="22"/>
    </w:rPr>
  </w:style>
  <w:style w:type="paragraph" w:styleId="Ttulo6">
    <w:name w:val="heading 6"/>
    <w:basedOn w:val="Normal"/>
    <w:next w:val="Normal"/>
    <w:link w:val="Ttulo6Car"/>
    <w:uiPriority w:val="9"/>
    <w:semiHidden/>
    <w:unhideWhenUsed/>
    <w:qFormat/>
    <w:rsid w:val="005142CC"/>
    <w:pPr>
      <w:pBdr>
        <w:bottom w:val="dotted" w:sz="6" w:space="1" w:color="4F81BD"/>
      </w:pBdr>
      <w:spacing w:before="300" w:after="0"/>
      <w:outlineLvl w:val="5"/>
    </w:pPr>
    <w:rPr>
      <w:caps/>
      <w:color w:val="365F91"/>
      <w:spacing w:val="10"/>
      <w:sz w:val="22"/>
      <w:szCs w:val="22"/>
    </w:rPr>
  </w:style>
  <w:style w:type="paragraph" w:styleId="Ttulo7">
    <w:name w:val="heading 7"/>
    <w:basedOn w:val="Normal"/>
    <w:next w:val="Normal"/>
    <w:link w:val="Ttulo7Car"/>
    <w:uiPriority w:val="9"/>
    <w:semiHidden/>
    <w:unhideWhenUsed/>
    <w:qFormat/>
    <w:rsid w:val="005142CC"/>
    <w:pPr>
      <w:spacing w:before="300" w:after="0"/>
      <w:outlineLvl w:val="6"/>
    </w:pPr>
    <w:rPr>
      <w:caps/>
      <w:color w:val="365F91"/>
      <w:spacing w:val="10"/>
      <w:sz w:val="22"/>
      <w:szCs w:val="22"/>
    </w:rPr>
  </w:style>
  <w:style w:type="paragraph" w:styleId="Ttulo8">
    <w:name w:val="heading 8"/>
    <w:basedOn w:val="Normal"/>
    <w:next w:val="Normal"/>
    <w:link w:val="Ttulo8Car"/>
    <w:uiPriority w:val="9"/>
    <w:semiHidden/>
    <w:unhideWhenUsed/>
    <w:qFormat/>
    <w:rsid w:val="005142CC"/>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5142CC"/>
    <w:pPr>
      <w:spacing w:before="300" w:after="0"/>
      <w:outlineLvl w:val="8"/>
    </w:pPr>
    <w:rPr>
      <w:i/>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5142CC"/>
    <w:rPr>
      <w:b/>
      <w:bCs/>
      <w:caps/>
      <w:color w:val="FFFFFF"/>
      <w:spacing w:val="15"/>
      <w:shd w:val="clear" w:color="auto" w:fill="4F81BD"/>
    </w:rPr>
  </w:style>
  <w:style w:type="character" w:customStyle="1" w:styleId="EncabezadoCar">
    <w:name w:val="Encabezado Car"/>
    <w:basedOn w:val="Fuentedeprrafopredeter"/>
    <w:link w:val="Encabezado"/>
    <w:uiPriority w:val="99"/>
    <w:qFormat/>
    <w:rsid w:val="00E740BD"/>
  </w:style>
  <w:style w:type="character" w:customStyle="1" w:styleId="PiedepginaCar">
    <w:name w:val="Pie de página Car"/>
    <w:basedOn w:val="Fuentedeprrafopredeter"/>
    <w:link w:val="Piedepgina"/>
    <w:uiPriority w:val="99"/>
    <w:qFormat/>
    <w:rsid w:val="00E740BD"/>
  </w:style>
  <w:style w:type="character" w:customStyle="1" w:styleId="TextodegloboCar">
    <w:name w:val="Texto de globo Car"/>
    <w:basedOn w:val="Fuentedeprrafopredeter"/>
    <w:link w:val="Textodeglobo"/>
    <w:uiPriority w:val="99"/>
    <w:semiHidden/>
    <w:qFormat/>
    <w:rsid w:val="00E740BD"/>
    <w:rPr>
      <w:rFonts w:ascii="Tahoma" w:hAnsi="Tahoma" w:cs="Tahoma"/>
      <w:sz w:val="16"/>
      <w:szCs w:val="16"/>
    </w:rPr>
  </w:style>
  <w:style w:type="character" w:customStyle="1" w:styleId="Ttulo2Car">
    <w:name w:val="Título 2 Car"/>
    <w:basedOn w:val="Fuentedeprrafopredeter"/>
    <w:link w:val="Ttulo2"/>
    <w:uiPriority w:val="9"/>
    <w:qFormat/>
    <w:rsid w:val="005142CC"/>
    <w:rPr>
      <w:caps/>
      <w:spacing w:val="15"/>
      <w:shd w:val="clear" w:color="auto" w:fill="DBE5F1"/>
    </w:rPr>
  </w:style>
  <w:style w:type="character" w:styleId="nfasissutil">
    <w:name w:val="Subtle Emphasis"/>
    <w:uiPriority w:val="19"/>
    <w:qFormat/>
    <w:rsid w:val="005142CC"/>
    <w:rPr>
      <w:i/>
      <w:iCs/>
      <w:color w:val="243F60"/>
    </w:rPr>
  </w:style>
  <w:style w:type="character" w:customStyle="1" w:styleId="Ttulo3Car">
    <w:name w:val="Título 3 Car"/>
    <w:basedOn w:val="Fuentedeprrafopredeter"/>
    <w:link w:val="Ttulo3"/>
    <w:uiPriority w:val="9"/>
    <w:qFormat/>
    <w:rsid w:val="005142CC"/>
    <w:rPr>
      <w:caps/>
      <w:color w:val="243F60"/>
      <w:spacing w:val="15"/>
    </w:rPr>
  </w:style>
  <w:style w:type="character" w:customStyle="1" w:styleId="Ttulo4Car">
    <w:name w:val="Título 4 Car"/>
    <w:basedOn w:val="Fuentedeprrafopredeter"/>
    <w:link w:val="Ttulo4"/>
    <w:uiPriority w:val="9"/>
    <w:qFormat/>
    <w:rsid w:val="005142CC"/>
    <w:rPr>
      <w:caps/>
      <w:color w:val="365F91"/>
      <w:spacing w:val="10"/>
    </w:rPr>
  </w:style>
  <w:style w:type="character" w:customStyle="1" w:styleId="Ttulo5Car">
    <w:name w:val="Título 5 Car"/>
    <w:basedOn w:val="Fuentedeprrafopredeter"/>
    <w:link w:val="Ttulo5"/>
    <w:uiPriority w:val="9"/>
    <w:semiHidden/>
    <w:qFormat/>
    <w:rsid w:val="005142CC"/>
    <w:rPr>
      <w:caps/>
      <w:color w:val="365F91"/>
      <w:spacing w:val="10"/>
    </w:rPr>
  </w:style>
  <w:style w:type="character" w:customStyle="1" w:styleId="Ttulo6Car">
    <w:name w:val="Título 6 Car"/>
    <w:basedOn w:val="Fuentedeprrafopredeter"/>
    <w:link w:val="Ttulo6"/>
    <w:uiPriority w:val="9"/>
    <w:semiHidden/>
    <w:qFormat/>
    <w:rsid w:val="005142CC"/>
    <w:rPr>
      <w:caps/>
      <w:color w:val="365F91"/>
      <w:spacing w:val="10"/>
    </w:rPr>
  </w:style>
  <w:style w:type="character" w:customStyle="1" w:styleId="Ttulo7Car">
    <w:name w:val="Título 7 Car"/>
    <w:basedOn w:val="Fuentedeprrafopredeter"/>
    <w:link w:val="Ttulo7"/>
    <w:uiPriority w:val="9"/>
    <w:semiHidden/>
    <w:qFormat/>
    <w:rsid w:val="005142CC"/>
    <w:rPr>
      <w:caps/>
      <w:color w:val="365F91"/>
      <w:spacing w:val="10"/>
    </w:rPr>
  </w:style>
  <w:style w:type="character" w:customStyle="1" w:styleId="Ttulo8Car">
    <w:name w:val="Título 8 Car"/>
    <w:basedOn w:val="Fuentedeprrafopredeter"/>
    <w:link w:val="Ttulo8"/>
    <w:uiPriority w:val="9"/>
    <w:semiHidden/>
    <w:qFormat/>
    <w:rsid w:val="005142CC"/>
    <w:rPr>
      <w:caps/>
      <w:spacing w:val="10"/>
      <w:sz w:val="18"/>
      <w:szCs w:val="18"/>
    </w:rPr>
  </w:style>
  <w:style w:type="character" w:customStyle="1" w:styleId="Ttulo9Car">
    <w:name w:val="Título 9 Car"/>
    <w:basedOn w:val="Fuentedeprrafopredeter"/>
    <w:link w:val="Ttulo9"/>
    <w:uiPriority w:val="9"/>
    <w:semiHidden/>
    <w:qFormat/>
    <w:rsid w:val="005142CC"/>
    <w:rPr>
      <w:i/>
      <w:caps/>
      <w:spacing w:val="10"/>
      <w:sz w:val="18"/>
      <w:szCs w:val="18"/>
    </w:rPr>
  </w:style>
  <w:style w:type="character" w:customStyle="1" w:styleId="TtuloCar">
    <w:name w:val="Título Car"/>
    <w:basedOn w:val="Fuentedeprrafopredeter"/>
    <w:link w:val="Ttulo"/>
    <w:uiPriority w:val="10"/>
    <w:qFormat/>
    <w:rsid w:val="005142CC"/>
    <w:rPr>
      <w:caps/>
      <w:color w:val="4F81BD"/>
      <w:spacing w:val="10"/>
      <w:kern w:val="2"/>
      <w:sz w:val="52"/>
      <w:szCs w:val="52"/>
    </w:rPr>
  </w:style>
  <w:style w:type="character" w:customStyle="1" w:styleId="SubttuloCar">
    <w:name w:val="Subtítulo Car"/>
    <w:basedOn w:val="Fuentedeprrafopredeter"/>
    <w:link w:val="Subttulo"/>
    <w:uiPriority w:val="11"/>
    <w:qFormat/>
    <w:rsid w:val="005142CC"/>
    <w:rPr>
      <w:caps/>
      <w:color w:val="595959"/>
      <w:spacing w:val="10"/>
      <w:sz w:val="24"/>
      <w:szCs w:val="24"/>
    </w:rPr>
  </w:style>
  <w:style w:type="character" w:styleId="Textoennegrita">
    <w:name w:val="Strong"/>
    <w:uiPriority w:val="22"/>
    <w:qFormat/>
    <w:rsid w:val="005142CC"/>
    <w:rPr>
      <w:b/>
      <w:bCs/>
    </w:rPr>
  </w:style>
  <w:style w:type="character" w:styleId="nfasis">
    <w:name w:val="Emphasis"/>
    <w:uiPriority w:val="20"/>
    <w:qFormat/>
    <w:rsid w:val="005142CC"/>
    <w:rPr>
      <w:caps/>
      <w:color w:val="243F60"/>
      <w:spacing w:val="5"/>
    </w:rPr>
  </w:style>
  <w:style w:type="character" w:customStyle="1" w:styleId="SinespaciadoCar">
    <w:name w:val="Sin espaciado Car"/>
    <w:basedOn w:val="Fuentedeprrafopredeter"/>
    <w:link w:val="Sinespaciado"/>
    <w:uiPriority w:val="1"/>
    <w:qFormat/>
    <w:rsid w:val="005142CC"/>
    <w:rPr>
      <w:sz w:val="20"/>
      <w:szCs w:val="20"/>
    </w:rPr>
  </w:style>
  <w:style w:type="character" w:customStyle="1" w:styleId="CitaCar">
    <w:name w:val="Cita Car"/>
    <w:basedOn w:val="Fuentedeprrafopredeter"/>
    <w:link w:val="Cita"/>
    <w:uiPriority w:val="29"/>
    <w:qFormat/>
    <w:rsid w:val="005142CC"/>
    <w:rPr>
      <w:i/>
      <w:iCs/>
      <w:sz w:val="20"/>
      <w:szCs w:val="20"/>
    </w:rPr>
  </w:style>
  <w:style w:type="character" w:customStyle="1" w:styleId="CitadestacadaCar">
    <w:name w:val="Cita destacada Car"/>
    <w:basedOn w:val="Fuentedeprrafopredeter"/>
    <w:link w:val="Citadestacada"/>
    <w:uiPriority w:val="30"/>
    <w:qFormat/>
    <w:rsid w:val="005142CC"/>
    <w:rPr>
      <w:i/>
      <w:iCs/>
      <w:color w:val="4F81BD"/>
      <w:sz w:val="20"/>
      <w:szCs w:val="20"/>
    </w:rPr>
  </w:style>
  <w:style w:type="character" w:styleId="nfasisintenso">
    <w:name w:val="Intense Emphasis"/>
    <w:uiPriority w:val="21"/>
    <w:qFormat/>
    <w:rsid w:val="005142CC"/>
    <w:rPr>
      <w:b/>
      <w:bCs/>
      <w:caps/>
      <w:color w:val="243F60"/>
      <w:spacing w:val="10"/>
    </w:rPr>
  </w:style>
  <w:style w:type="character" w:styleId="Referenciasutil">
    <w:name w:val="Subtle Reference"/>
    <w:uiPriority w:val="31"/>
    <w:qFormat/>
    <w:rsid w:val="005142CC"/>
    <w:rPr>
      <w:b/>
      <w:bCs/>
      <w:color w:val="4F81BD"/>
    </w:rPr>
  </w:style>
  <w:style w:type="character" w:styleId="Referenciaintensa">
    <w:name w:val="Intense Reference"/>
    <w:uiPriority w:val="32"/>
    <w:qFormat/>
    <w:rsid w:val="005142CC"/>
    <w:rPr>
      <w:b/>
      <w:bCs/>
      <w:i/>
      <w:iCs/>
      <w:caps/>
      <w:color w:val="4F81BD"/>
    </w:rPr>
  </w:style>
  <w:style w:type="character" w:styleId="Ttulodellibro">
    <w:name w:val="Book Title"/>
    <w:uiPriority w:val="33"/>
    <w:qFormat/>
    <w:rsid w:val="005142CC"/>
    <w:rPr>
      <w:b/>
      <w:bCs/>
      <w:i/>
      <w:iCs/>
      <w:spacing w:val="9"/>
    </w:rPr>
  </w:style>
  <w:style w:type="character" w:styleId="CdigoHTML">
    <w:name w:val="HTML Code"/>
    <w:basedOn w:val="Fuentedeprrafopredeter"/>
    <w:uiPriority w:val="99"/>
    <w:semiHidden/>
    <w:unhideWhenUsed/>
    <w:qFormat/>
    <w:rsid w:val="001978CC"/>
    <w:rPr>
      <w:rFonts w:ascii="Courier New" w:eastAsia="Times New Roman" w:hAnsi="Courier New" w:cs="Courier New"/>
      <w:sz w:val="20"/>
      <w:szCs w:val="20"/>
    </w:rPr>
  </w:style>
  <w:style w:type="character" w:customStyle="1" w:styleId="Cdigo">
    <w:name w:val="Código"/>
    <w:basedOn w:val="Fuentedeprrafopredeter"/>
    <w:uiPriority w:val="1"/>
    <w:qFormat/>
    <w:rsid w:val="003C1310"/>
    <w:rPr>
      <w:rFonts w:ascii="Courier New" w:hAnsi="Courier New" w:cs="Courier New"/>
      <w:color w:val="1F497D" w:themeColor="text2"/>
    </w:rPr>
  </w:style>
  <w:style w:type="character" w:customStyle="1" w:styleId="SourceText">
    <w:name w:val="Source Text"/>
    <w:qFormat/>
    <w:rPr>
      <w:rFonts w:ascii="Liberation Mono" w:eastAsia="Liberation Mono" w:hAnsi="Liberation Mono" w:cs="Liberation Mono"/>
    </w:rPr>
  </w:style>
  <w:style w:type="character" w:customStyle="1" w:styleId="StrongEmphasis">
    <w:name w:val="Strong Emphasis"/>
    <w:qFormat/>
    <w:rPr>
      <w:b/>
      <w:bC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before="0" w:after="140"/>
    </w:pPr>
  </w:style>
  <w:style w:type="paragraph" w:styleId="Lista">
    <w:name w:val="List"/>
    <w:basedOn w:val="Textoindependiente"/>
    <w:rPr>
      <w:rFonts w:cs="Lohit Devanagari"/>
    </w:rPr>
  </w:style>
  <w:style w:type="paragraph" w:styleId="Descripcin">
    <w:name w:val="caption"/>
    <w:basedOn w:val="Normal"/>
    <w:next w:val="Normal"/>
    <w:uiPriority w:val="35"/>
    <w:semiHidden/>
    <w:unhideWhenUsed/>
    <w:qFormat/>
    <w:rsid w:val="005142CC"/>
    <w:rPr>
      <w:b/>
      <w:bCs/>
      <w:color w:val="365F91"/>
      <w:sz w:val="16"/>
      <w:szCs w:val="1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740BD"/>
    <w:pPr>
      <w:tabs>
        <w:tab w:val="center" w:pos="4513"/>
        <w:tab w:val="right" w:pos="9026"/>
      </w:tabs>
      <w:spacing w:after="0" w:line="240" w:lineRule="auto"/>
    </w:pPr>
  </w:style>
  <w:style w:type="paragraph" w:styleId="Piedepgina">
    <w:name w:val="footer"/>
    <w:basedOn w:val="Normal"/>
    <w:link w:val="PiedepginaCar"/>
    <w:uiPriority w:val="99"/>
    <w:unhideWhenUsed/>
    <w:rsid w:val="00E740BD"/>
    <w:pPr>
      <w:tabs>
        <w:tab w:val="center" w:pos="4513"/>
        <w:tab w:val="right" w:pos="9026"/>
      </w:tabs>
      <w:spacing w:after="0" w:line="240" w:lineRule="auto"/>
    </w:pPr>
  </w:style>
  <w:style w:type="paragraph" w:styleId="Textodeglobo">
    <w:name w:val="Balloon Text"/>
    <w:basedOn w:val="Normal"/>
    <w:link w:val="TextodegloboCar"/>
    <w:uiPriority w:val="99"/>
    <w:semiHidden/>
    <w:unhideWhenUsed/>
    <w:qFormat/>
    <w:rsid w:val="00E740BD"/>
    <w:pPr>
      <w:spacing w:after="0" w:line="240" w:lineRule="auto"/>
    </w:pPr>
    <w:rPr>
      <w:rFonts w:ascii="Tahoma" w:hAnsi="Tahoma" w:cs="Tahoma"/>
      <w:sz w:val="16"/>
      <w:szCs w:val="16"/>
    </w:rPr>
  </w:style>
  <w:style w:type="paragraph" w:styleId="Ttulo">
    <w:name w:val="Title"/>
    <w:basedOn w:val="Normal"/>
    <w:next w:val="Normal"/>
    <w:link w:val="TtuloCar"/>
    <w:uiPriority w:val="10"/>
    <w:qFormat/>
    <w:rsid w:val="005142CC"/>
    <w:pPr>
      <w:spacing w:before="720"/>
    </w:pPr>
    <w:rPr>
      <w:caps/>
      <w:color w:val="4F81BD"/>
      <w:spacing w:val="10"/>
      <w:kern w:val="2"/>
      <w:sz w:val="52"/>
      <w:szCs w:val="52"/>
    </w:rPr>
  </w:style>
  <w:style w:type="paragraph" w:styleId="Subttulo">
    <w:name w:val="Subtitle"/>
    <w:basedOn w:val="Normal"/>
    <w:next w:val="Normal"/>
    <w:link w:val="SubttuloCar"/>
    <w:uiPriority w:val="11"/>
    <w:qFormat/>
    <w:rsid w:val="005142CC"/>
    <w:pPr>
      <w:spacing w:after="1000" w:line="240" w:lineRule="auto"/>
    </w:pPr>
    <w:rPr>
      <w:caps/>
      <w:color w:val="595959"/>
      <w:spacing w:val="10"/>
      <w:sz w:val="24"/>
      <w:szCs w:val="24"/>
    </w:rPr>
  </w:style>
  <w:style w:type="paragraph" w:styleId="Sinespaciado">
    <w:name w:val="No Spacing"/>
    <w:basedOn w:val="Normal"/>
    <w:link w:val="SinespaciadoCar"/>
    <w:uiPriority w:val="1"/>
    <w:qFormat/>
    <w:rsid w:val="005142CC"/>
    <w:pPr>
      <w:spacing w:before="0" w:after="0" w:line="240" w:lineRule="auto"/>
    </w:pPr>
  </w:style>
  <w:style w:type="paragraph" w:styleId="Prrafodelista">
    <w:name w:val="List Paragraph"/>
    <w:basedOn w:val="Normal"/>
    <w:uiPriority w:val="34"/>
    <w:qFormat/>
    <w:rsid w:val="005142CC"/>
    <w:pPr>
      <w:ind w:left="720"/>
      <w:contextualSpacing/>
    </w:pPr>
  </w:style>
  <w:style w:type="paragraph" w:styleId="Cita">
    <w:name w:val="Quote"/>
    <w:basedOn w:val="Normal"/>
    <w:next w:val="Normal"/>
    <w:link w:val="CitaCar"/>
    <w:uiPriority w:val="29"/>
    <w:qFormat/>
    <w:rsid w:val="005142CC"/>
    <w:rPr>
      <w:i/>
      <w:iCs/>
    </w:rPr>
  </w:style>
  <w:style w:type="paragraph" w:styleId="Citadestacada">
    <w:name w:val="Intense Quote"/>
    <w:basedOn w:val="Normal"/>
    <w:next w:val="Normal"/>
    <w:link w:val="CitadestacadaCar"/>
    <w:uiPriority w:val="30"/>
    <w:qFormat/>
    <w:rsid w:val="005142CC"/>
    <w:pPr>
      <w:pBdr>
        <w:top w:val="single" w:sz="4" w:space="10" w:color="4F81BD"/>
        <w:left w:val="single" w:sz="4" w:space="10" w:color="4F81BD"/>
      </w:pBdr>
      <w:spacing w:after="0"/>
      <w:ind w:left="1296" w:right="1152"/>
      <w:jc w:val="both"/>
    </w:pPr>
    <w:rPr>
      <w:i/>
      <w:iCs/>
      <w:color w:val="4F81BD"/>
    </w:rPr>
  </w:style>
  <w:style w:type="paragraph" w:styleId="TtuloTDC">
    <w:name w:val="TOC Heading"/>
    <w:basedOn w:val="Ttulo1"/>
    <w:next w:val="Normal"/>
    <w:uiPriority w:val="39"/>
    <w:unhideWhenUsed/>
    <w:qFormat/>
    <w:rsid w:val="005142CC"/>
  </w:style>
  <w:style w:type="paragraph" w:styleId="NormalWeb">
    <w:name w:val="Normal (Web)"/>
    <w:basedOn w:val="Normal"/>
    <w:uiPriority w:val="99"/>
    <w:unhideWhenUsed/>
    <w:qFormat/>
    <w:rsid w:val="00043B86"/>
    <w:pPr>
      <w:spacing w:beforeAutospacing="1" w:afterAutospacing="1" w:line="240" w:lineRule="auto"/>
    </w:pPr>
    <w:rPr>
      <w:rFonts w:ascii="Times New Roman" w:hAnsi="Times New Roman"/>
      <w:sz w:val="24"/>
      <w:szCs w:val="24"/>
      <w:lang w:val="es-ES" w:eastAsia="es-ES_tradnl" w:bidi="ar-SA"/>
    </w:rPr>
  </w:style>
  <w:style w:type="character" w:styleId="Hipervnculo">
    <w:name w:val="Hyperlink"/>
    <w:basedOn w:val="Fuentedeprrafopredeter"/>
    <w:uiPriority w:val="99"/>
    <w:unhideWhenUsed/>
    <w:rsid w:val="00D022C2"/>
    <w:rPr>
      <w:color w:val="0000FF" w:themeColor="hyperlink"/>
      <w:u w:val="single"/>
    </w:rPr>
  </w:style>
  <w:style w:type="character" w:styleId="Mencinsinresolver">
    <w:name w:val="Unresolved Mention"/>
    <w:basedOn w:val="Fuentedeprrafopredeter"/>
    <w:uiPriority w:val="99"/>
    <w:semiHidden/>
    <w:unhideWhenUsed/>
    <w:rsid w:val="00D022C2"/>
    <w:rPr>
      <w:color w:val="605E5C"/>
      <w:shd w:val="clear" w:color="auto" w:fill="E1DFDD"/>
    </w:rPr>
  </w:style>
  <w:style w:type="paragraph" w:styleId="TDC1">
    <w:name w:val="toc 1"/>
    <w:basedOn w:val="Normal"/>
    <w:next w:val="Normal"/>
    <w:autoRedefine/>
    <w:uiPriority w:val="39"/>
    <w:unhideWhenUsed/>
    <w:rsid w:val="00D022C2"/>
    <w:pPr>
      <w:spacing w:before="120" w:after="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D022C2"/>
    <w:pPr>
      <w:spacing w:before="120" w:after="0"/>
      <w:ind w:left="200"/>
    </w:pPr>
    <w:rPr>
      <w:rFonts w:asciiTheme="minorHAnsi" w:hAnsiTheme="minorHAnsi" w:cstheme="minorHAnsi"/>
      <w:b/>
      <w:bCs/>
      <w:sz w:val="22"/>
      <w:szCs w:val="22"/>
    </w:rPr>
  </w:style>
  <w:style w:type="paragraph" w:styleId="TDC3">
    <w:name w:val="toc 3"/>
    <w:basedOn w:val="Normal"/>
    <w:next w:val="Normal"/>
    <w:autoRedefine/>
    <w:uiPriority w:val="39"/>
    <w:unhideWhenUsed/>
    <w:rsid w:val="00D022C2"/>
    <w:pPr>
      <w:spacing w:before="0" w:after="0"/>
      <w:ind w:left="400"/>
    </w:pPr>
    <w:rPr>
      <w:rFonts w:asciiTheme="minorHAnsi" w:hAnsiTheme="minorHAnsi" w:cstheme="minorHAnsi"/>
    </w:rPr>
  </w:style>
  <w:style w:type="paragraph" w:styleId="TDC4">
    <w:name w:val="toc 4"/>
    <w:basedOn w:val="Normal"/>
    <w:next w:val="Normal"/>
    <w:autoRedefine/>
    <w:uiPriority w:val="39"/>
    <w:semiHidden/>
    <w:unhideWhenUsed/>
    <w:rsid w:val="00D022C2"/>
    <w:pPr>
      <w:spacing w:before="0" w:after="0"/>
      <w:ind w:left="600"/>
    </w:pPr>
    <w:rPr>
      <w:rFonts w:asciiTheme="minorHAnsi" w:hAnsiTheme="minorHAnsi" w:cstheme="minorHAnsi"/>
    </w:rPr>
  </w:style>
  <w:style w:type="paragraph" w:styleId="TDC5">
    <w:name w:val="toc 5"/>
    <w:basedOn w:val="Normal"/>
    <w:next w:val="Normal"/>
    <w:autoRedefine/>
    <w:uiPriority w:val="39"/>
    <w:semiHidden/>
    <w:unhideWhenUsed/>
    <w:rsid w:val="00D022C2"/>
    <w:pPr>
      <w:spacing w:before="0" w:after="0"/>
      <w:ind w:left="800"/>
    </w:pPr>
    <w:rPr>
      <w:rFonts w:asciiTheme="minorHAnsi" w:hAnsiTheme="minorHAnsi" w:cstheme="minorHAnsi"/>
    </w:rPr>
  </w:style>
  <w:style w:type="paragraph" w:styleId="TDC6">
    <w:name w:val="toc 6"/>
    <w:basedOn w:val="Normal"/>
    <w:next w:val="Normal"/>
    <w:autoRedefine/>
    <w:uiPriority w:val="39"/>
    <w:semiHidden/>
    <w:unhideWhenUsed/>
    <w:rsid w:val="00D022C2"/>
    <w:pPr>
      <w:spacing w:before="0" w:after="0"/>
      <w:ind w:left="1000"/>
    </w:pPr>
    <w:rPr>
      <w:rFonts w:asciiTheme="minorHAnsi" w:hAnsiTheme="minorHAnsi" w:cstheme="minorHAnsi"/>
    </w:rPr>
  </w:style>
  <w:style w:type="paragraph" w:styleId="TDC7">
    <w:name w:val="toc 7"/>
    <w:basedOn w:val="Normal"/>
    <w:next w:val="Normal"/>
    <w:autoRedefine/>
    <w:uiPriority w:val="39"/>
    <w:semiHidden/>
    <w:unhideWhenUsed/>
    <w:rsid w:val="00D022C2"/>
    <w:pPr>
      <w:spacing w:before="0" w:after="0"/>
      <w:ind w:left="1200"/>
    </w:pPr>
    <w:rPr>
      <w:rFonts w:asciiTheme="minorHAnsi" w:hAnsiTheme="minorHAnsi" w:cstheme="minorHAnsi"/>
    </w:rPr>
  </w:style>
  <w:style w:type="paragraph" w:styleId="TDC8">
    <w:name w:val="toc 8"/>
    <w:basedOn w:val="Normal"/>
    <w:next w:val="Normal"/>
    <w:autoRedefine/>
    <w:uiPriority w:val="39"/>
    <w:semiHidden/>
    <w:unhideWhenUsed/>
    <w:rsid w:val="00D022C2"/>
    <w:pPr>
      <w:spacing w:before="0" w:after="0"/>
      <w:ind w:left="1400"/>
    </w:pPr>
    <w:rPr>
      <w:rFonts w:asciiTheme="minorHAnsi" w:hAnsiTheme="minorHAnsi" w:cstheme="minorHAnsi"/>
    </w:rPr>
  </w:style>
  <w:style w:type="paragraph" w:styleId="TDC9">
    <w:name w:val="toc 9"/>
    <w:basedOn w:val="Normal"/>
    <w:next w:val="Normal"/>
    <w:autoRedefine/>
    <w:uiPriority w:val="39"/>
    <w:semiHidden/>
    <w:unhideWhenUsed/>
    <w:rsid w:val="00D022C2"/>
    <w:pPr>
      <w:spacing w:before="0" w:after="0"/>
      <w:ind w:left="16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6134">
      <w:bodyDiv w:val="1"/>
      <w:marLeft w:val="0"/>
      <w:marRight w:val="0"/>
      <w:marTop w:val="0"/>
      <w:marBottom w:val="0"/>
      <w:divBdr>
        <w:top w:val="none" w:sz="0" w:space="0" w:color="auto"/>
        <w:left w:val="none" w:sz="0" w:space="0" w:color="auto"/>
        <w:bottom w:val="none" w:sz="0" w:space="0" w:color="auto"/>
        <w:right w:val="none" w:sz="0" w:space="0" w:color="auto"/>
      </w:divBdr>
    </w:div>
    <w:div w:id="88897185">
      <w:bodyDiv w:val="1"/>
      <w:marLeft w:val="0"/>
      <w:marRight w:val="0"/>
      <w:marTop w:val="0"/>
      <w:marBottom w:val="0"/>
      <w:divBdr>
        <w:top w:val="none" w:sz="0" w:space="0" w:color="auto"/>
        <w:left w:val="none" w:sz="0" w:space="0" w:color="auto"/>
        <w:bottom w:val="none" w:sz="0" w:space="0" w:color="auto"/>
        <w:right w:val="none" w:sz="0" w:space="0" w:color="auto"/>
      </w:divBdr>
    </w:div>
    <w:div w:id="188418145">
      <w:bodyDiv w:val="1"/>
      <w:marLeft w:val="0"/>
      <w:marRight w:val="0"/>
      <w:marTop w:val="0"/>
      <w:marBottom w:val="0"/>
      <w:divBdr>
        <w:top w:val="none" w:sz="0" w:space="0" w:color="auto"/>
        <w:left w:val="none" w:sz="0" w:space="0" w:color="auto"/>
        <w:bottom w:val="none" w:sz="0" w:space="0" w:color="auto"/>
        <w:right w:val="none" w:sz="0" w:space="0" w:color="auto"/>
      </w:divBdr>
    </w:div>
    <w:div w:id="281159094">
      <w:bodyDiv w:val="1"/>
      <w:marLeft w:val="0"/>
      <w:marRight w:val="0"/>
      <w:marTop w:val="0"/>
      <w:marBottom w:val="0"/>
      <w:divBdr>
        <w:top w:val="none" w:sz="0" w:space="0" w:color="auto"/>
        <w:left w:val="none" w:sz="0" w:space="0" w:color="auto"/>
        <w:bottom w:val="none" w:sz="0" w:space="0" w:color="auto"/>
        <w:right w:val="none" w:sz="0" w:space="0" w:color="auto"/>
      </w:divBdr>
    </w:div>
    <w:div w:id="337776734">
      <w:bodyDiv w:val="1"/>
      <w:marLeft w:val="0"/>
      <w:marRight w:val="0"/>
      <w:marTop w:val="0"/>
      <w:marBottom w:val="0"/>
      <w:divBdr>
        <w:top w:val="none" w:sz="0" w:space="0" w:color="auto"/>
        <w:left w:val="none" w:sz="0" w:space="0" w:color="auto"/>
        <w:bottom w:val="none" w:sz="0" w:space="0" w:color="auto"/>
        <w:right w:val="none" w:sz="0" w:space="0" w:color="auto"/>
      </w:divBdr>
    </w:div>
    <w:div w:id="387076967">
      <w:bodyDiv w:val="1"/>
      <w:marLeft w:val="0"/>
      <w:marRight w:val="0"/>
      <w:marTop w:val="0"/>
      <w:marBottom w:val="0"/>
      <w:divBdr>
        <w:top w:val="none" w:sz="0" w:space="0" w:color="auto"/>
        <w:left w:val="none" w:sz="0" w:space="0" w:color="auto"/>
        <w:bottom w:val="none" w:sz="0" w:space="0" w:color="auto"/>
        <w:right w:val="none" w:sz="0" w:space="0" w:color="auto"/>
      </w:divBdr>
    </w:div>
    <w:div w:id="526910976">
      <w:bodyDiv w:val="1"/>
      <w:marLeft w:val="0"/>
      <w:marRight w:val="0"/>
      <w:marTop w:val="0"/>
      <w:marBottom w:val="0"/>
      <w:divBdr>
        <w:top w:val="none" w:sz="0" w:space="0" w:color="auto"/>
        <w:left w:val="none" w:sz="0" w:space="0" w:color="auto"/>
        <w:bottom w:val="none" w:sz="0" w:space="0" w:color="auto"/>
        <w:right w:val="none" w:sz="0" w:space="0" w:color="auto"/>
      </w:divBdr>
    </w:div>
    <w:div w:id="529342570">
      <w:bodyDiv w:val="1"/>
      <w:marLeft w:val="0"/>
      <w:marRight w:val="0"/>
      <w:marTop w:val="0"/>
      <w:marBottom w:val="0"/>
      <w:divBdr>
        <w:top w:val="none" w:sz="0" w:space="0" w:color="auto"/>
        <w:left w:val="none" w:sz="0" w:space="0" w:color="auto"/>
        <w:bottom w:val="none" w:sz="0" w:space="0" w:color="auto"/>
        <w:right w:val="none" w:sz="0" w:space="0" w:color="auto"/>
      </w:divBdr>
    </w:div>
    <w:div w:id="552734130">
      <w:bodyDiv w:val="1"/>
      <w:marLeft w:val="0"/>
      <w:marRight w:val="0"/>
      <w:marTop w:val="0"/>
      <w:marBottom w:val="0"/>
      <w:divBdr>
        <w:top w:val="none" w:sz="0" w:space="0" w:color="auto"/>
        <w:left w:val="none" w:sz="0" w:space="0" w:color="auto"/>
        <w:bottom w:val="none" w:sz="0" w:space="0" w:color="auto"/>
        <w:right w:val="none" w:sz="0" w:space="0" w:color="auto"/>
      </w:divBdr>
    </w:div>
    <w:div w:id="654644970">
      <w:bodyDiv w:val="1"/>
      <w:marLeft w:val="0"/>
      <w:marRight w:val="0"/>
      <w:marTop w:val="0"/>
      <w:marBottom w:val="0"/>
      <w:divBdr>
        <w:top w:val="none" w:sz="0" w:space="0" w:color="auto"/>
        <w:left w:val="none" w:sz="0" w:space="0" w:color="auto"/>
        <w:bottom w:val="none" w:sz="0" w:space="0" w:color="auto"/>
        <w:right w:val="none" w:sz="0" w:space="0" w:color="auto"/>
      </w:divBdr>
    </w:div>
    <w:div w:id="705176124">
      <w:bodyDiv w:val="1"/>
      <w:marLeft w:val="0"/>
      <w:marRight w:val="0"/>
      <w:marTop w:val="0"/>
      <w:marBottom w:val="0"/>
      <w:divBdr>
        <w:top w:val="none" w:sz="0" w:space="0" w:color="auto"/>
        <w:left w:val="none" w:sz="0" w:space="0" w:color="auto"/>
        <w:bottom w:val="none" w:sz="0" w:space="0" w:color="auto"/>
        <w:right w:val="none" w:sz="0" w:space="0" w:color="auto"/>
      </w:divBdr>
    </w:div>
    <w:div w:id="727647944">
      <w:bodyDiv w:val="1"/>
      <w:marLeft w:val="0"/>
      <w:marRight w:val="0"/>
      <w:marTop w:val="0"/>
      <w:marBottom w:val="0"/>
      <w:divBdr>
        <w:top w:val="none" w:sz="0" w:space="0" w:color="auto"/>
        <w:left w:val="none" w:sz="0" w:space="0" w:color="auto"/>
        <w:bottom w:val="none" w:sz="0" w:space="0" w:color="auto"/>
        <w:right w:val="none" w:sz="0" w:space="0" w:color="auto"/>
      </w:divBdr>
    </w:div>
    <w:div w:id="964190980">
      <w:bodyDiv w:val="1"/>
      <w:marLeft w:val="0"/>
      <w:marRight w:val="0"/>
      <w:marTop w:val="0"/>
      <w:marBottom w:val="0"/>
      <w:divBdr>
        <w:top w:val="none" w:sz="0" w:space="0" w:color="auto"/>
        <w:left w:val="none" w:sz="0" w:space="0" w:color="auto"/>
        <w:bottom w:val="none" w:sz="0" w:space="0" w:color="auto"/>
        <w:right w:val="none" w:sz="0" w:space="0" w:color="auto"/>
      </w:divBdr>
    </w:div>
    <w:div w:id="1050300597">
      <w:bodyDiv w:val="1"/>
      <w:marLeft w:val="0"/>
      <w:marRight w:val="0"/>
      <w:marTop w:val="0"/>
      <w:marBottom w:val="0"/>
      <w:divBdr>
        <w:top w:val="none" w:sz="0" w:space="0" w:color="auto"/>
        <w:left w:val="none" w:sz="0" w:space="0" w:color="auto"/>
        <w:bottom w:val="none" w:sz="0" w:space="0" w:color="auto"/>
        <w:right w:val="none" w:sz="0" w:space="0" w:color="auto"/>
      </w:divBdr>
    </w:div>
    <w:div w:id="1062145235">
      <w:bodyDiv w:val="1"/>
      <w:marLeft w:val="0"/>
      <w:marRight w:val="0"/>
      <w:marTop w:val="0"/>
      <w:marBottom w:val="0"/>
      <w:divBdr>
        <w:top w:val="none" w:sz="0" w:space="0" w:color="auto"/>
        <w:left w:val="none" w:sz="0" w:space="0" w:color="auto"/>
        <w:bottom w:val="none" w:sz="0" w:space="0" w:color="auto"/>
        <w:right w:val="none" w:sz="0" w:space="0" w:color="auto"/>
      </w:divBdr>
    </w:div>
    <w:div w:id="1112095303">
      <w:bodyDiv w:val="1"/>
      <w:marLeft w:val="0"/>
      <w:marRight w:val="0"/>
      <w:marTop w:val="0"/>
      <w:marBottom w:val="0"/>
      <w:divBdr>
        <w:top w:val="none" w:sz="0" w:space="0" w:color="auto"/>
        <w:left w:val="none" w:sz="0" w:space="0" w:color="auto"/>
        <w:bottom w:val="none" w:sz="0" w:space="0" w:color="auto"/>
        <w:right w:val="none" w:sz="0" w:space="0" w:color="auto"/>
      </w:divBdr>
    </w:div>
    <w:div w:id="1198004887">
      <w:bodyDiv w:val="1"/>
      <w:marLeft w:val="0"/>
      <w:marRight w:val="0"/>
      <w:marTop w:val="0"/>
      <w:marBottom w:val="0"/>
      <w:divBdr>
        <w:top w:val="none" w:sz="0" w:space="0" w:color="auto"/>
        <w:left w:val="none" w:sz="0" w:space="0" w:color="auto"/>
        <w:bottom w:val="none" w:sz="0" w:space="0" w:color="auto"/>
        <w:right w:val="none" w:sz="0" w:space="0" w:color="auto"/>
      </w:divBdr>
    </w:div>
    <w:div w:id="1573276613">
      <w:bodyDiv w:val="1"/>
      <w:marLeft w:val="0"/>
      <w:marRight w:val="0"/>
      <w:marTop w:val="0"/>
      <w:marBottom w:val="0"/>
      <w:divBdr>
        <w:top w:val="none" w:sz="0" w:space="0" w:color="auto"/>
        <w:left w:val="none" w:sz="0" w:space="0" w:color="auto"/>
        <w:bottom w:val="none" w:sz="0" w:space="0" w:color="auto"/>
        <w:right w:val="none" w:sz="0" w:space="0" w:color="auto"/>
      </w:divBdr>
    </w:div>
    <w:div w:id="1593582352">
      <w:bodyDiv w:val="1"/>
      <w:marLeft w:val="0"/>
      <w:marRight w:val="0"/>
      <w:marTop w:val="0"/>
      <w:marBottom w:val="0"/>
      <w:divBdr>
        <w:top w:val="none" w:sz="0" w:space="0" w:color="auto"/>
        <w:left w:val="none" w:sz="0" w:space="0" w:color="auto"/>
        <w:bottom w:val="none" w:sz="0" w:space="0" w:color="auto"/>
        <w:right w:val="none" w:sz="0" w:space="0" w:color="auto"/>
      </w:divBdr>
    </w:div>
    <w:div w:id="1639988698">
      <w:bodyDiv w:val="1"/>
      <w:marLeft w:val="0"/>
      <w:marRight w:val="0"/>
      <w:marTop w:val="0"/>
      <w:marBottom w:val="0"/>
      <w:divBdr>
        <w:top w:val="none" w:sz="0" w:space="0" w:color="auto"/>
        <w:left w:val="none" w:sz="0" w:space="0" w:color="auto"/>
        <w:bottom w:val="none" w:sz="0" w:space="0" w:color="auto"/>
        <w:right w:val="none" w:sz="0" w:space="0" w:color="auto"/>
      </w:divBdr>
    </w:div>
    <w:div w:id="1660113879">
      <w:bodyDiv w:val="1"/>
      <w:marLeft w:val="0"/>
      <w:marRight w:val="0"/>
      <w:marTop w:val="0"/>
      <w:marBottom w:val="0"/>
      <w:divBdr>
        <w:top w:val="none" w:sz="0" w:space="0" w:color="auto"/>
        <w:left w:val="none" w:sz="0" w:space="0" w:color="auto"/>
        <w:bottom w:val="none" w:sz="0" w:space="0" w:color="auto"/>
        <w:right w:val="none" w:sz="0" w:space="0" w:color="auto"/>
      </w:divBdr>
    </w:div>
    <w:div w:id="1810974483">
      <w:bodyDiv w:val="1"/>
      <w:marLeft w:val="0"/>
      <w:marRight w:val="0"/>
      <w:marTop w:val="0"/>
      <w:marBottom w:val="0"/>
      <w:divBdr>
        <w:top w:val="none" w:sz="0" w:space="0" w:color="auto"/>
        <w:left w:val="none" w:sz="0" w:space="0" w:color="auto"/>
        <w:bottom w:val="none" w:sz="0" w:space="0" w:color="auto"/>
        <w:right w:val="none" w:sz="0" w:space="0" w:color="auto"/>
      </w:divBdr>
    </w:div>
    <w:div w:id="1918053688">
      <w:bodyDiv w:val="1"/>
      <w:marLeft w:val="0"/>
      <w:marRight w:val="0"/>
      <w:marTop w:val="0"/>
      <w:marBottom w:val="0"/>
      <w:divBdr>
        <w:top w:val="none" w:sz="0" w:space="0" w:color="auto"/>
        <w:left w:val="none" w:sz="0" w:space="0" w:color="auto"/>
        <w:bottom w:val="none" w:sz="0" w:space="0" w:color="auto"/>
        <w:right w:val="none" w:sz="0" w:space="0" w:color="auto"/>
      </w:divBdr>
    </w:div>
    <w:div w:id="1970478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marketplace.visualstudio.com/items?itemName=0SMA0.uml-generator&amp;utm_source=chatgpt.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geeksforgeeks.org/system-design/mvc-design-pattern/"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plantuml.app/editor"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BDACA8-CA68-DE42-91D4-34FCBB4CA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2025</Words>
  <Characters>11140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University of St Andrews</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COURSEWORK-03</dc:title>
  <dc:subject>COURSEWORK 03</dc:subject>
  <dc:creator>Paloma pérez de madrid Laguna – Student id 250016561</dc:creator>
  <dc:description/>
  <cp:lastModifiedBy>Paloma Pérez De Madrid Laguna</cp:lastModifiedBy>
  <cp:revision>3</cp:revision>
  <cp:lastPrinted>2013-09-17T09:32:00Z</cp:lastPrinted>
  <dcterms:created xsi:type="dcterms:W3CDTF">2025-11-24T18:49:00Z</dcterms:created>
  <dcterms:modified xsi:type="dcterms:W3CDTF">2025-11-24T18:51:00Z</dcterms:modified>
  <dc:language>en-GB</dc:language>
</cp:coreProperties>
</file>