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7202755" w14:textId="77777777" w:rsidR="0090541F" w:rsidRDefault="0090541F" w:rsidP="0090541F">
      <w:pPr>
        <w:pStyle w:val="tmutatcm"/>
      </w:pPr>
      <w:r>
        <w:t>Általános információk</w:t>
      </w:r>
    </w:p>
    <w:p w14:paraId="6791B175" w14:textId="77777777" w:rsidR="00C2686E" w:rsidRPr="00C2686E" w:rsidRDefault="0090541F" w:rsidP="0090541F">
      <w:pPr>
        <w:pStyle w:val="tmutat"/>
      </w:pPr>
      <w:r>
        <w:t>A</w:t>
      </w:r>
      <w:r w:rsidR="00C2686E" w:rsidRPr="00C2686E">
        <w:t xml:space="preserve"> diplomaterv szerkezete</w:t>
      </w:r>
      <w:r>
        <w:t>:</w:t>
      </w:r>
    </w:p>
    <w:p w14:paraId="5B51BD94" w14:textId="77777777" w:rsidR="00C2686E" w:rsidRPr="00267677" w:rsidRDefault="00C2686E" w:rsidP="00C53F92">
      <w:pPr>
        <w:pStyle w:val="tmutat"/>
        <w:numPr>
          <w:ilvl w:val="0"/>
          <w:numId w:val="8"/>
        </w:numPr>
        <w:ind w:left="714" w:hanging="357"/>
        <w:contextualSpacing/>
      </w:pPr>
      <w:r w:rsidRPr="00C2686E">
        <w:t>Diplomaterv feladatkiírás</w:t>
      </w:r>
    </w:p>
    <w:p w14:paraId="69E2BC11" w14:textId="77777777" w:rsidR="00C2686E" w:rsidRPr="00267677" w:rsidRDefault="00C2686E" w:rsidP="00C53F92">
      <w:pPr>
        <w:pStyle w:val="tmutat"/>
        <w:numPr>
          <w:ilvl w:val="0"/>
          <w:numId w:val="8"/>
        </w:numPr>
        <w:ind w:left="714" w:hanging="357"/>
        <w:contextualSpacing/>
      </w:pPr>
      <w:r w:rsidRPr="00C2686E">
        <w:t>Címoldal</w:t>
      </w:r>
    </w:p>
    <w:p w14:paraId="3A55C832" w14:textId="77777777" w:rsidR="00C2686E" w:rsidRPr="00267677" w:rsidRDefault="00C2686E" w:rsidP="00C53F92">
      <w:pPr>
        <w:pStyle w:val="tmutat"/>
        <w:numPr>
          <w:ilvl w:val="0"/>
          <w:numId w:val="8"/>
        </w:numPr>
        <w:ind w:left="714" w:hanging="357"/>
        <w:contextualSpacing/>
      </w:pPr>
      <w:r w:rsidRPr="00C2686E">
        <w:t>Tartalomjegyzék</w:t>
      </w:r>
    </w:p>
    <w:p w14:paraId="07EDEED9" w14:textId="77777777" w:rsidR="00681E99" w:rsidRPr="00267677" w:rsidRDefault="00681E99" w:rsidP="00C53F92">
      <w:pPr>
        <w:pStyle w:val="tmutat"/>
        <w:numPr>
          <w:ilvl w:val="0"/>
          <w:numId w:val="8"/>
        </w:numPr>
        <w:ind w:left="714" w:hanging="357"/>
        <w:contextualSpacing/>
      </w:pPr>
      <w:r w:rsidRPr="00C2686E">
        <w:t>A diplomatervező nyilatkozata az önálló munkáról</w:t>
      </w:r>
      <w:r>
        <w:t xml:space="preserve"> és az elektronikus adatok kezeléséről</w:t>
      </w:r>
    </w:p>
    <w:p w14:paraId="4DF0B5A6" w14:textId="77777777" w:rsidR="00C2686E" w:rsidRPr="00267677" w:rsidRDefault="000A7483" w:rsidP="00C53F92">
      <w:pPr>
        <w:pStyle w:val="tmutat"/>
        <w:numPr>
          <w:ilvl w:val="0"/>
          <w:numId w:val="8"/>
        </w:numPr>
        <w:ind w:left="714" w:hanging="357"/>
        <w:contextualSpacing/>
      </w:pPr>
      <w:r>
        <w:t>T</w:t>
      </w:r>
      <w:r w:rsidR="00C2686E" w:rsidRPr="00C2686E">
        <w:t>artalmi összefoglaló magyarul és angolul</w:t>
      </w:r>
    </w:p>
    <w:p w14:paraId="267591B3" w14:textId="77777777" w:rsidR="00C2686E" w:rsidRPr="00267677" w:rsidRDefault="00C2686E" w:rsidP="00C53F92">
      <w:pPr>
        <w:pStyle w:val="tmutat"/>
        <w:numPr>
          <w:ilvl w:val="0"/>
          <w:numId w:val="8"/>
        </w:numPr>
        <w:ind w:left="714" w:hanging="357"/>
        <w:contextualSpacing/>
      </w:pPr>
      <w:r w:rsidRPr="00C2686E">
        <w:t>Bevezetés: a feladat értelmezése, a tervezés célja, a feladat indokoltsága, a diplomaterv felépítésének rövid összefoglalása</w:t>
      </w:r>
    </w:p>
    <w:p w14:paraId="07634531" w14:textId="77777777" w:rsidR="00C2686E" w:rsidRPr="00267677" w:rsidRDefault="00C2686E" w:rsidP="00C53F92">
      <w:pPr>
        <w:pStyle w:val="tmutat"/>
        <w:numPr>
          <w:ilvl w:val="0"/>
          <w:numId w:val="8"/>
        </w:numPr>
        <w:ind w:left="714" w:hanging="357"/>
        <w:contextualSpacing/>
      </w:pPr>
      <w:r w:rsidRPr="00C2686E">
        <w:t>A feladatkiírás pontosítása és részletes elemzése</w:t>
      </w:r>
    </w:p>
    <w:p w14:paraId="06620F05" w14:textId="77777777" w:rsidR="00C2686E" w:rsidRPr="00267677" w:rsidRDefault="00C2686E" w:rsidP="00C53F92">
      <w:pPr>
        <w:pStyle w:val="tmutat"/>
        <w:numPr>
          <w:ilvl w:val="0"/>
          <w:numId w:val="8"/>
        </w:numPr>
        <w:ind w:left="714" w:hanging="357"/>
        <w:contextualSpacing/>
      </w:pPr>
      <w:r w:rsidRPr="00C2686E">
        <w:t>Előzmények (irodalomkutatás, hasonló alkotások), az ezekből levonható következtetések</w:t>
      </w:r>
    </w:p>
    <w:p w14:paraId="7AE6D85A" w14:textId="77777777" w:rsidR="00C2686E" w:rsidRPr="00267677" w:rsidRDefault="00C2686E" w:rsidP="00C53F92">
      <w:pPr>
        <w:pStyle w:val="tmutat"/>
        <w:numPr>
          <w:ilvl w:val="0"/>
          <w:numId w:val="8"/>
        </w:numPr>
        <w:ind w:left="714" w:hanging="357"/>
        <w:contextualSpacing/>
      </w:pPr>
      <w:r w:rsidRPr="00C2686E">
        <w:t>A tervezés részletes leírása, a döntési lehetőségek értékelése és a választott megoldások indoklása</w:t>
      </w:r>
    </w:p>
    <w:p w14:paraId="0506F4FA" w14:textId="77777777" w:rsidR="00C2686E" w:rsidRPr="00267677" w:rsidRDefault="00C2686E" w:rsidP="00C53F92">
      <w:pPr>
        <w:pStyle w:val="tmutat"/>
        <w:numPr>
          <w:ilvl w:val="0"/>
          <w:numId w:val="8"/>
        </w:numPr>
        <w:ind w:left="714" w:hanging="357"/>
        <w:contextualSpacing/>
      </w:pPr>
      <w:r w:rsidRPr="00C2686E">
        <w:t>A megtervezett műszaki alkotás értékelése, kritikai elemzése, továbbfejlesztési lehetőségek</w:t>
      </w:r>
    </w:p>
    <w:p w14:paraId="76F0CD18" w14:textId="77777777" w:rsidR="00C2686E" w:rsidRPr="00267677" w:rsidRDefault="00C2686E" w:rsidP="00C53F92">
      <w:pPr>
        <w:pStyle w:val="tmutat"/>
        <w:numPr>
          <w:ilvl w:val="0"/>
          <w:numId w:val="8"/>
        </w:numPr>
        <w:ind w:left="714" w:hanging="357"/>
        <w:contextualSpacing/>
      </w:pPr>
      <w:r w:rsidRPr="00C2686E">
        <w:t>Esetleges köszönetnyilvánítások</w:t>
      </w:r>
    </w:p>
    <w:p w14:paraId="0EF90D5B" w14:textId="77777777" w:rsidR="00C2686E" w:rsidRPr="00267677" w:rsidRDefault="00C2686E" w:rsidP="00C53F92">
      <w:pPr>
        <w:pStyle w:val="tmutat"/>
        <w:numPr>
          <w:ilvl w:val="0"/>
          <w:numId w:val="8"/>
        </w:numPr>
        <w:ind w:left="714" w:hanging="357"/>
        <w:contextualSpacing/>
      </w:pPr>
      <w:r w:rsidRPr="00C2686E">
        <w:t>Részletesés pontos irodalomjegyzék</w:t>
      </w:r>
    </w:p>
    <w:p w14:paraId="03820473" w14:textId="77777777" w:rsidR="00C2686E" w:rsidRPr="00267677" w:rsidRDefault="00C2686E" w:rsidP="00C53F92">
      <w:pPr>
        <w:pStyle w:val="tmutat"/>
        <w:numPr>
          <w:ilvl w:val="0"/>
          <w:numId w:val="8"/>
        </w:numPr>
        <w:ind w:left="714" w:hanging="357"/>
      </w:pPr>
      <w:r w:rsidRPr="00C2686E">
        <w:t>Függelék(ek)</w:t>
      </w:r>
    </w:p>
    <w:p w14:paraId="2DF15F95" w14:textId="38BC0404" w:rsidR="00C2686E" w:rsidRPr="00C2686E" w:rsidRDefault="00C2686E" w:rsidP="0090541F">
      <w:pPr>
        <w:pStyle w:val="tmutat"/>
      </w:pPr>
      <w:r w:rsidRPr="00C2686E">
        <w:t xml:space="preserve">Felhasználható a </w:t>
      </w:r>
      <w:r>
        <w:t>következő oldaltól kezdődő</w:t>
      </w:r>
      <w:r w:rsidRPr="00C2686E">
        <w:t xml:space="preserve"> </w:t>
      </w:r>
      <w:r w:rsidRPr="006F512E">
        <w:rPr>
          <w:rStyle w:val="tmutatkiemels"/>
        </w:rPr>
        <w:t>Diplomaterv sablon</w:t>
      </w:r>
      <w:r w:rsidRPr="00C2686E">
        <w:t xml:space="preserve"> dokumentum tartalma. Ügyeljen a </w:t>
      </w:r>
      <w:r w:rsidR="00162232">
        <w:t xml:space="preserve">tanszék, a hallgató, a </w:t>
      </w:r>
      <w:r w:rsidRPr="00C2686E">
        <w:t>konzulens nevét és a beadás évét jelölő szövegdobozokra, mert azokra külön ki kell adni a frissítést.</w:t>
      </w:r>
      <w:r>
        <w:t xml:space="preserve"> A mezők tartalma a sablonban a dokumentum adatlapja alapján automatikusan kerül kitöltésre</w:t>
      </w:r>
      <w:r w:rsidR="00162232">
        <w:t xml:space="preserve"> (Fájl/Információ/Tulajdonságok/Speciális tulajdonságok)</w:t>
      </w:r>
      <w:r>
        <w:t>.</w:t>
      </w:r>
    </w:p>
    <w:p w14:paraId="1FECACA0" w14:textId="77777777" w:rsidR="00C2686E" w:rsidRPr="00C2686E" w:rsidRDefault="00C2686E" w:rsidP="0090541F">
      <w:pPr>
        <w:pStyle w:val="tmutat"/>
      </w:pPr>
      <w:r w:rsidRPr="00C2686E">
        <w:t>A diplomaterv szabványos méretű A4-es lapokra kerüljön. Az oldalak tükörmargóval készüljenek (mindenhol 2.5cm, baloldalon 1cm-es kötéssel). Az alapértelmezett betűkészlet a 12 pontos Times New Roman, másfeles sorközzel.</w:t>
      </w:r>
    </w:p>
    <w:p w14:paraId="55A73344" w14:textId="77777777" w:rsidR="00C2686E" w:rsidRPr="00C2686E" w:rsidRDefault="00C2686E" w:rsidP="0090541F">
      <w:pPr>
        <w:pStyle w:val="tmutat"/>
      </w:pPr>
      <w:r w:rsidRPr="00C2686E">
        <w:t>Minden oldalon - az első négy szerkezeti elem kivételével - szerepelnie kell az oldalszámnak.</w:t>
      </w:r>
    </w:p>
    <w:p w14:paraId="0A6699F0" w14:textId="77777777" w:rsidR="00C2686E" w:rsidRPr="00C2686E" w:rsidRDefault="00C2686E" w:rsidP="0090541F">
      <w:pPr>
        <w:pStyle w:val="tmutat"/>
      </w:pPr>
      <w:r w:rsidRPr="00C2686E">
        <w:t>A fejezeteket decimális beosztással kell ellátni. Az ábrákat a megfelelő helyre be kell illeszteni, fejezetenként decimális számmal és kifejező címmel kell ellátni. A fejezeteket decimális aláosztással számozzuk, maximálisan 3 aláosztás mélységben (pl. 2.3.4.1.). Az ábrákat, táblázatokat és képleteket célszerű fejezetenként külön számozni (pl. 2.4. ábra, 4.2 táblázat vagy képletnél (3.2)). A fejezetcímeket igazítsuk balra, a normál szövegnél viszont használjunk sorkiegyenlítést. Az ábrákat, táblázatokat és a hozzájuk tartozó címet igazítsuk középre. A cím a jelölt rész alatt helyezkedjen el.</w:t>
      </w:r>
    </w:p>
    <w:p w14:paraId="1D2C44B0" w14:textId="77777777" w:rsidR="00C2686E" w:rsidRPr="00C2686E" w:rsidRDefault="00C2686E" w:rsidP="0090541F">
      <w:pPr>
        <w:pStyle w:val="tmutat"/>
      </w:pPr>
      <w:r w:rsidRPr="00C2686E">
        <w:t>A képeket lehetőleg rajzoló programmal készítsék el</w:t>
      </w:r>
      <w:r>
        <w:t>, az egyenleteket egyenlet-szerkesztő segítségével írják le</w:t>
      </w:r>
      <w:r w:rsidRPr="00C2686E">
        <w:t>.</w:t>
      </w:r>
    </w:p>
    <w:p w14:paraId="4653C5C4" w14:textId="77777777" w:rsidR="00C2686E" w:rsidRDefault="00C2686E" w:rsidP="0090541F">
      <w:pPr>
        <w:pStyle w:val="tmutat"/>
      </w:pPr>
      <w:r w:rsidRPr="00C2686E">
        <w:t>Az irodalomjegyzék szövegközi hivatkozása történhet a Harvard-rendszerben (a szerző és az évszám megadásával) vagy sorszámozva. A teljes lista névsor szerinti sorrendben a szöveg végén szerepeljen (sorszámozott irodalmi hivatkozások esetén hivatkozási sorrendben). A szakirodalmi források címeit azonban mindig az eredeti nyelven kell megadni, esetleg zárójelben a fordítással. A listában szereplő valamennyi publikációra hivatkozni kell a szövegben. Minden publikáció a szerzők után a következő adatok szerepelnek: folyóirat cikkeknél a pontos cím, a folyóirat címe, évfolyam, szám, oldalszám tól-ig. A folyóirat címeket csak akkor rövidítsük, ha azok nagyon közismertek vagy nagyon hosszúak. Internet hivatkozások megadásakor fontos, hogy az elérési út előtt megadjuk az oldal tulajdonosát és tartalmát (mivel a link egy idő után akár elérhetetlenné is válhat), valamint az elérés időpontját.</w:t>
      </w:r>
    </w:p>
    <w:p w14:paraId="16D6C207" w14:textId="77777777" w:rsidR="000A7483" w:rsidRPr="006F512E" w:rsidRDefault="00C2686E" w:rsidP="0090541F">
      <w:pPr>
        <w:pStyle w:val="tmutat"/>
        <w:rPr>
          <w:rStyle w:val="tmutatfontos"/>
        </w:rPr>
      </w:pPr>
      <w:r w:rsidRPr="006F512E">
        <w:rPr>
          <w:rStyle w:val="tmutatfontos"/>
        </w:rPr>
        <w:t>Fontos:</w:t>
      </w:r>
    </w:p>
    <w:p w14:paraId="47DE4781" w14:textId="77777777" w:rsidR="00C2686E" w:rsidRPr="003A4CDB" w:rsidRDefault="00C2686E" w:rsidP="00C53F92">
      <w:pPr>
        <w:pStyle w:val="tmutat"/>
        <w:numPr>
          <w:ilvl w:val="0"/>
          <w:numId w:val="10"/>
        </w:numPr>
      </w:pPr>
      <w:r w:rsidRPr="003A4CDB">
        <w:t xml:space="preserve">a szakdolgozat készítő/diplomatervező nyilatkozata (a </w:t>
      </w:r>
      <w:r w:rsidR="00410924" w:rsidRPr="003A4CDB">
        <w:t>jelen sablonban</w:t>
      </w:r>
      <w:r w:rsidRPr="003A4CDB">
        <w:t xml:space="preserve"> szereplő szövegtartalommal) </w:t>
      </w:r>
      <w:r w:rsidR="00410924" w:rsidRPr="003A4CDB">
        <w:t xml:space="preserve">kötelező </w:t>
      </w:r>
      <w:r w:rsidRPr="003A4CDB">
        <w:t>előírás</w:t>
      </w:r>
      <w:r w:rsidR="00410924" w:rsidRPr="003A4CDB">
        <w:t xml:space="preserve"> Karunkon</w:t>
      </w:r>
      <w:r w:rsidR="000062F4" w:rsidRPr="003A4CDB">
        <w:t>,</w:t>
      </w:r>
      <w:r w:rsidRPr="003A4CDB">
        <w:t xml:space="preserve"> ennek hiányában a </w:t>
      </w:r>
      <w:r w:rsidR="00410924" w:rsidRPr="003A4CDB">
        <w:t>szakdolgozat/</w:t>
      </w:r>
      <w:r w:rsidRPr="003A4CDB">
        <w:t xml:space="preserve">diplomaterv </w:t>
      </w:r>
      <w:r w:rsidR="000062F4" w:rsidRPr="003A4CDB">
        <w:t>nem bírálható és nem védhető</w:t>
      </w:r>
      <w:r w:rsidR="00410924" w:rsidRPr="003A4CDB">
        <w:t>!</w:t>
      </w:r>
    </w:p>
    <w:p w14:paraId="356A0C36" w14:textId="77777777" w:rsidR="000A7483" w:rsidRPr="003A4CDB" w:rsidRDefault="000A7483" w:rsidP="00C53F92">
      <w:pPr>
        <w:pStyle w:val="tmutat"/>
        <w:numPr>
          <w:ilvl w:val="0"/>
          <w:numId w:val="12"/>
        </w:numPr>
      </w:pPr>
      <w:r w:rsidRPr="003A4CDB">
        <w:t>mind a dolgozat, mind a melléklet</w:t>
      </w:r>
      <w:r w:rsidR="000062F4" w:rsidRPr="003A4CDB">
        <w:t xml:space="preserve"> maximálisan 15 MB méretű lehet</w:t>
      </w:r>
      <w:r w:rsidRPr="003A4CDB">
        <w:t>!</w:t>
      </w:r>
    </w:p>
    <w:p w14:paraId="4063401F" w14:textId="77777777" w:rsidR="00C2686E" w:rsidRPr="00C2686E" w:rsidRDefault="00C2686E" w:rsidP="006F512E">
      <w:pPr>
        <w:pStyle w:val="tmutat"/>
      </w:pPr>
      <w:r>
        <w:t xml:space="preserve">Jó munkát, sikeres szakdolgozat készítést ill. </w:t>
      </w:r>
      <w:r w:rsidRPr="006F512E">
        <w:t>diplomatervezést</w:t>
      </w:r>
      <w:r>
        <w:t xml:space="preserve"> kívánunk!</w:t>
      </w:r>
    </w:p>
    <w:p w14:paraId="3A9FAA32" w14:textId="77777777" w:rsidR="00816BCB" w:rsidRPr="00B50CAA" w:rsidRDefault="00816BCB" w:rsidP="00816BCB">
      <w:pPr>
        <w:pStyle w:val="Nyilatkozatcm"/>
      </w:pPr>
      <w:r w:rsidRPr="00B50CAA">
        <w:lastRenderedPageBreak/>
        <w:t>FELADATKIÍRÁS</w:t>
      </w:r>
    </w:p>
    <w:p w14:paraId="1A511E34" w14:textId="77777777" w:rsidR="00816BCB" w:rsidRPr="00B50CAA" w:rsidRDefault="00350AEC" w:rsidP="003A4CDB">
      <w:r w:rsidRPr="00350AEC">
        <w:t xml:space="preserve">A feladatkiírást a </w:t>
      </w:r>
      <w:r w:rsidRPr="002102C3">
        <w:rPr>
          <w:rStyle w:val="Kiemels2"/>
        </w:rPr>
        <w:t>tanszék saját előírása szerint</w:t>
      </w:r>
      <w:r w:rsidRPr="00350AEC">
        <w:t xml:space="preserve"> vagy </w:t>
      </w:r>
      <w:r w:rsidR="008E7228">
        <w:t xml:space="preserve">a </w:t>
      </w:r>
      <w:r w:rsidRPr="00350AEC">
        <w:t>tanszéki adminisztrációban lehet átvenni, és a tanszéki pecséttel ellátott, a tanszékvezető által aláírt lapot kell belefűzni a leadott munkába, vagy a tanszékvezető által elektronikusan jóváhagyott feladatkiírás</w:t>
      </w:r>
      <w:r>
        <w:t xml:space="preserve">t kell a Diplomaterv Portálról </w:t>
      </w:r>
      <w:r w:rsidRPr="00350AEC">
        <w:t>letölteni és a leadott munkába belefűzni (ezen oldal HELYETT, ez az oldal csak útmutatás). Az elektronikusan feltöltött dolgozatban már nem kell megismételni a feladatkiírást.</w:t>
      </w:r>
    </w:p>
    <w:p w14:paraId="350062CB" w14:textId="349BA291" w:rsidR="0063585C" w:rsidRPr="004851C7" w:rsidRDefault="00816BCB" w:rsidP="00D429F2">
      <w:pPr>
        <w:pStyle w:val="Cmlaplog"/>
      </w:pPr>
      <w:r>
        <w:br w:type="page"/>
      </w:r>
      <w:r w:rsidR="00760739" w:rsidRPr="004851C7">
        <w:rPr>
          <w:noProof/>
          <w:lang w:eastAsia="hu-HU"/>
        </w:rPr>
        <w:lastRenderedPageBreak/>
        <w:drawing>
          <wp:inline distT="0" distB="0" distL="0" distR="0" wp14:anchorId="5D62D356" wp14:editId="5A742426">
            <wp:extent cx="1933575" cy="542925"/>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33575" cy="542925"/>
                    </a:xfrm>
                    <a:prstGeom prst="rect">
                      <a:avLst/>
                    </a:prstGeom>
                    <a:noFill/>
                    <a:ln>
                      <a:noFill/>
                    </a:ln>
                  </pic:spPr>
                </pic:pic>
              </a:graphicData>
            </a:graphic>
          </wp:inline>
        </w:drawing>
      </w:r>
    </w:p>
    <w:p w14:paraId="6ADADE89" w14:textId="77777777" w:rsidR="004851C7" w:rsidRPr="004851C7" w:rsidRDefault="004851C7" w:rsidP="00D429F2">
      <w:pPr>
        <w:pStyle w:val="Cmlapegyetem"/>
      </w:pPr>
      <w:r w:rsidRPr="004851C7">
        <w:t>Budapesti Műszaki és Gazdaságtudományi Egyetem</w:t>
      </w:r>
    </w:p>
    <w:p w14:paraId="699810F9" w14:textId="77777777" w:rsidR="004851C7" w:rsidRPr="004851C7" w:rsidRDefault="004851C7" w:rsidP="00D429F2">
      <w:pPr>
        <w:pStyle w:val="Cmlapkarstanszk"/>
      </w:pPr>
      <w:r w:rsidRPr="004851C7">
        <w:t>Villamosmérnöki és Informatikai Kar</w:t>
      </w:r>
    </w:p>
    <w:p w14:paraId="09D00D2E" w14:textId="65F6DFD2" w:rsidR="004851C7" w:rsidRDefault="00843726" w:rsidP="00D429F2">
      <w:pPr>
        <w:pStyle w:val="Cmlapkarstanszk"/>
      </w:pPr>
      <w:r>
        <w:fldChar w:fldCharType="begin"/>
      </w:r>
      <w:r>
        <w:instrText xml:space="preserve"> DOCPROPERTY  Company  \* MERGEFORMAT </w:instrText>
      </w:r>
      <w:r>
        <w:fldChar w:fldCharType="separate"/>
      </w:r>
      <w:r w:rsidR="005E5E97">
        <w:t xml:space="preserve">Automatizálási és Alkalmazott Informatikai Tanszék </w:t>
      </w:r>
      <w:r w:rsidR="005202C0">
        <w:t>Tanszék</w:t>
      </w:r>
      <w:r>
        <w:fldChar w:fldCharType="end"/>
      </w:r>
    </w:p>
    <w:p w14:paraId="0D9666B2" w14:textId="77777777" w:rsidR="004851C7" w:rsidRDefault="004851C7"/>
    <w:p w14:paraId="5DEE6AFE" w14:textId="77777777" w:rsidR="004851C7" w:rsidRDefault="004851C7"/>
    <w:p w14:paraId="1E8B722F" w14:textId="77777777" w:rsidR="004851C7" w:rsidRDefault="004851C7"/>
    <w:p w14:paraId="66A83BBB" w14:textId="77777777" w:rsidR="004851C7" w:rsidRDefault="004851C7"/>
    <w:p w14:paraId="5F0859C9" w14:textId="77777777" w:rsidR="004851C7" w:rsidRDefault="004851C7"/>
    <w:p w14:paraId="5E696097" w14:textId="77777777" w:rsidR="004851C7" w:rsidRDefault="004851C7"/>
    <w:p w14:paraId="0BAB6244" w14:textId="77777777" w:rsidR="004851C7" w:rsidRPr="00B50CAA" w:rsidRDefault="004851C7"/>
    <w:p w14:paraId="48E58346" w14:textId="13175450" w:rsidR="0063585C" w:rsidRPr="00B50CAA" w:rsidRDefault="005E5E97" w:rsidP="00171054">
      <w:pPr>
        <w:pStyle w:val="Cmlapszerz"/>
      </w:pPr>
      <w:r>
        <w:t>Pásztori Péter Benjámin</w:t>
      </w:r>
    </w:p>
    <w:p w14:paraId="5532B58E" w14:textId="07638FCE" w:rsidR="0063585C" w:rsidRPr="005E5E97" w:rsidRDefault="005E5E97" w:rsidP="005E5E97">
      <w:pPr>
        <w:pStyle w:val="Alcm"/>
      </w:pPr>
      <w:r w:rsidRPr="005E5E97">
        <w:t xml:space="preserve">Egészséges életmódot támogató webalkalmazás fejlesztése ASP.NET MVC és Angular alapokon </w:t>
      </w:r>
    </w:p>
    <w:p w14:paraId="156BF04A" w14:textId="49661E1C" w:rsidR="0063585C" w:rsidRPr="00D429F2" w:rsidRDefault="00760739" w:rsidP="005E5E97">
      <w:pPr>
        <w:pStyle w:val="Alcm"/>
      </w:pPr>
      <w:r w:rsidRPr="00D429F2">
        <w:rPr>
          <w:noProof/>
          <w:lang w:eastAsia="hu-HU"/>
        </w:rPr>
        <mc:AlternateContent>
          <mc:Choice Requires="wps">
            <w:drawing>
              <wp:anchor distT="0" distB="0" distL="114300" distR="114300" simplePos="0" relativeHeight="251657728" behindDoc="0" locked="0" layoutInCell="1" allowOverlap="1" wp14:anchorId="73158549" wp14:editId="723DD6CB">
                <wp:simplePos x="0" y="0"/>
                <wp:positionH relativeFrom="page">
                  <wp:posOffset>2602865</wp:posOffset>
                </wp:positionH>
                <wp:positionV relativeFrom="paragraph">
                  <wp:posOffset>362585</wp:posOffset>
                </wp:positionV>
                <wp:extent cx="2879725" cy="1028700"/>
                <wp:effectExtent l="2540" t="0" r="3810" b="4445"/>
                <wp:wrapNone/>
                <wp:docPr id="3"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9725" cy="10287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2720409" w14:textId="77777777" w:rsidR="00BB4D56" w:rsidRDefault="00BB4D56" w:rsidP="00171054">
                            <w:pPr>
                              <w:keepLines/>
                              <w:spacing w:after="0"/>
                              <w:ind w:firstLine="0"/>
                              <w:jc w:val="center"/>
                              <w:rPr>
                                <w:smallCaps/>
                              </w:rPr>
                            </w:pPr>
                            <w:r>
                              <w:rPr>
                                <w:smallCaps/>
                              </w:rPr>
                              <w:t>Konzulens</w:t>
                            </w:r>
                          </w:p>
                          <w:p w14:paraId="5B11A3E3" w14:textId="5D5CB115" w:rsidR="00BB4D56" w:rsidRDefault="00BB4D56" w:rsidP="00171054">
                            <w:pPr>
                              <w:pStyle w:val="Cmlapszerz"/>
                            </w:pPr>
                            <w:r>
                              <w:t>Dr. Kővári Bence András</w:t>
                            </w:r>
                          </w:p>
                          <w:p w14:paraId="4EC91467" w14:textId="2E28086C" w:rsidR="00BB4D56" w:rsidRDefault="00BB4D56" w:rsidP="009C1C93">
                            <w:pPr>
                              <w:spacing w:after="0"/>
                              <w:ind w:firstLine="0"/>
                              <w:jc w:val="center"/>
                            </w:pPr>
                            <w:r>
                              <w:t xml:space="preserve">BUDAPEST, </w:t>
                            </w:r>
                            <w:r>
                              <w:fldChar w:fldCharType="begin"/>
                            </w:r>
                            <w:r>
                              <w:instrText xml:space="preserve"> DATE \@ "yyyy" \* MERGEFORMAT </w:instrText>
                            </w:r>
                            <w:r>
                              <w:fldChar w:fldCharType="separate"/>
                            </w:r>
                            <w:r w:rsidR="006E5300">
                              <w:rPr>
                                <w:noProof/>
                              </w:rPr>
                              <w:t>2025</w:t>
                            </w:r>
                            <w: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3158549" id="_x0000_t202" coordsize="21600,21600" o:spt="202" path="m,l,21600r21600,l21600,xe">
                <v:stroke joinstyle="miter"/>
                <v:path gradientshapeok="t" o:connecttype="rect"/>
              </v:shapetype>
              <v:shape id="Text Box 7" o:spid="_x0000_s1026" type="#_x0000_t202" style="position:absolute;left:0;text-align:left;margin-left:204.95pt;margin-top:28.55pt;width:226.75pt;height:81pt;z-index:2516577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" stroked="f">
                <v:textbox>
                  <w:txbxContent>
                    <w:p w14:paraId="32720409" w14:textId="77777777" w:rsidR="00BB4D56" w:rsidRDefault="00BB4D56" w:rsidP="00171054">
                      <w:pPr>
                        <w:keepLines/>
                        <w:spacing w:after="0"/>
                        <w:ind w:firstLine="0"/>
                        <w:jc w:val="center"/>
                        <w:rPr>
                          <w:smallCaps/>
                        </w:rPr>
                      </w:pPr>
                      <w:r>
                        <w:rPr>
                          <w:smallCaps/>
                        </w:rPr>
                        <w:t>Konzulens</w:t>
                      </w:r>
                    </w:p>
                    <w:p w14:paraId="5B11A3E3" w14:textId="5D5CB115" w:rsidR="00BB4D56" w:rsidRDefault="00BB4D56" w:rsidP="00171054">
                      <w:pPr>
                        <w:pStyle w:val="Cmlapszerz"/>
                      </w:pPr>
                      <w:r>
                        <w:t>Dr. Kővári Bence András</w:t>
                      </w:r>
                    </w:p>
                    <w:p w14:paraId="4EC91467" w14:textId="2E28086C" w:rsidR="00BB4D56" w:rsidRDefault="00BB4D56" w:rsidP="009C1C93">
                      <w:pPr>
                        <w:spacing w:after="0"/>
                        <w:ind w:firstLine="0"/>
                        <w:jc w:val="center"/>
                      </w:pPr>
                      <w:r>
                        <w:t xml:space="preserve">BUDAPEST, </w:t>
                      </w:r>
                      <w:r>
                        <w:fldChar w:fldCharType="begin"/>
                      </w:r>
                      <w:r>
                        <w:instrText xml:space="preserve"> DATE \@ "yyyy" \* MERGEFORMAT </w:instrText>
                      </w:r>
                      <w:r>
                        <w:fldChar w:fldCharType="separate"/>
                      </w:r>
                      <w:r w:rsidR="006E5300">
                        <w:rPr>
                          <w:noProof/>
                        </w:rPr>
                        <w:t>2025</w:t>
                      </w:r>
                      <w:r>
                        <w:fldChar w:fldCharType="end"/>
                      </w:r>
                    </w:p>
                  </w:txbxContent>
                </v:textbox>
                <w10:wrap anchorx="page"/>
              </v:shape>
            </w:pict>
          </mc:Fallback>
        </mc:AlternateContent>
      </w:r>
    </w:p>
    <w:p w14:paraId="68EE0958" w14:textId="77777777" w:rsidR="0063585C" w:rsidRPr="00B50CAA" w:rsidRDefault="0063585C" w:rsidP="00B96880">
      <w:pPr>
        <w:pStyle w:val="Fejezetcmtartalomjegyzknlkl"/>
      </w:pPr>
      <w:r w:rsidRPr="00B50CAA">
        <w:lastRenderedPageBreak/>
        <w:t>Tartalomjegyzék</w:t>
      </w:r>
      <w:bookmarkStart w:id="0" w:name="_GoBack"/>
      <w:bookmarkEnd w:id="0"/>
    </w:p>
    <w:p w14:paraId="4AB58908" w14:textId="6CF2F9A7" w:rsidR="006E5300" w:rsidRDefault="00730B3C">
      <w:pPr>
        <w:pStyle w:val="TJ1"/>
        <w:rPr>
          <w:rFonts w:asciiTheme="minorHAnsi" w:eastAsiaTheme="minorEastAsia" w:hAnsiTheme="minorHAnsi" w:cstheme="minorBidi"/>
          <w:b w:val="0"/>
          <w:noProof/>
          <w:sz w:val="22"/>
          <w:szCs w:val="22"/>
          <w:lang w:eastAsia="hu-HU"/>
        </w:rPr>
      </w:pPr>
      <w:r>
        <w:fldChar w:fldCharType="begin"/>
      </w:r>
      <w:r>
        <w:instrText xml:space="preserve"> TOC \o "1-3" \h \z \u </w:instrText>
      </w:r>
      <w:r>
        <w:fldChar w:fldCharType="separate"/>
      </w:r>
      <w:hyperlink w:anchor="_Toc209525197" w:history="1">
        <w:r w:rsidR="006E5300" w:rsidRPr="00FA29B6">
          <w:rPr>
            <w:rStyle w:val="Hiperhivatkozs"/>
            <w:noProof/>
          </w:rPr>
          <w:t>Összefoglaló</w:t>
        </w:r>
        <w:r w:rsidR="006E5300">
          <w:rPr>
            <w:noProof/>
            <w:webHidden/>
          </w:rPr>
          <w:tab/>
        </w:r>
        <w:r w:rsidR="006E5300">
          <w:rPr>
            <w:noProof/>
            <w:webHidden/>
          </w:rPr>
          <w:fldChar w:fldCharType="begin"/>
        </w:r>
        <w:r w:rsidR="006E5300">
          <w:rPr>
            <w:noProof/>
            <w:webHidden/>
          </w:rPr>
          <w:instrText xml:space="preserve"> PAGEREF _Toc209525197 \h </w:instrText>
        </w:r>
        <w:r w:rsidR="006E5300">
          <w:rPr>
            <w:noProof/>
            <w:webHidden/>
          </w:rPr>
        </w:r>
        <w:r w:rsidR="006E5300">
          <w:rPr>
            <w:noProof/>
            <w:webHidden/>
          </w:rPr>
          <w:fldChar w:fldCharType="separate"/>
        </w:r>
        <w:r w:rsidR="006E5300">
          <w:rPr>
            <w:noProof/>
            <w:webHidden/>
          </w:rPr>
          <w:t>7</w:t>
        </w:r>
        <w:r w:rsidR="006E5300">
          <w:rPr>
            <w:noProof/>
            <w:webHidden/>
          </w:rPr>
          <w:fldChar w:fldCharType="end"/>
        </w:r>
      </w:hyperlink>
    </w:p>
    <w:p w14:paraId="3156D7BE" w14:textId="2077DAFE" w:rsidR="006E5300" w:rsidRDefault="006E5300">
      <w:pPr>
        <w:pStyle w:val="TJ1"/>
        <w:rPr>
          <w:rFonts w:asciiTheme="minorHAnsi" w:eastAsiaTheme="minorEastAsia" w:hAnsiTheme="minorHAnsi" w:cstheme="minorBidi"/>
          <w:b w:val="0"/>
          <w:noProof/>
          <w:sz w:val="22"/>
          <w:szCs w:val="22"/>
          <w:lang w:eastAsia="hu-HU"/>
        </w:rPr>
      </w:pPr>
      <w:hyperlink w:anchor="_Toc209525198" w:history="1">
        <w:r w:rsidRPr="00FA29B6">
          <w:rPr>
            <w:rStyle w:val="Hiperhivatkozs"/>
            <w:noProof/>
          </w:rPr>
          <w:t>Abstract</w:t>
        </w:r>
        <w:r>
          <w:rPr>
            <w:noProof/>
            <w:webHidden/>
          </w:rPr>
          <w:tab/>
        </w:r>
        <w:r>
          <w:rPr>
            <w:noProof/>
            <w:webHidden/>
          </w:rPr>
          <w:fldChar w:fldCharType="begin"/>
        </w:r>
        <w:r>
          <w:rPr>
            <w:noProof/>
            <w:webHidden/>
          </w:rPr>
          <w:instrText xml:space="preserve"> PAGEREF _Toc209525198 \h </w:instrText>
        </w:r>
        <w:r>
          <w:rPr>
            <w:noProof/>
            <w:webHidden/>
          </w:rPr>
        </w:r>
        <w:r>
          <w:rPr>
            <w:noProof/>
            <w:webHidden/>
          </w:rPr>
          <w:fldChar w:fldCharType="separate"/>
        </w:r>
        <w:r>
          <w:rPr>
            <w:noProof/>
            <w:webHidden/>
          </w:rPr>
          <w:t>8</w:t>
        </w:r>
        <w:r>
          <w:rPr>
            <w:noProof/>
            <w:webHidden/>
          </w:rPr>
          <w:fldChar w:fldCharType="end"/>
        </w:r>
      </w:hyperlink>
    </w:p>
    <w:p w14:paraId="6B9F53B6" w14:textId="3FD50094" w:rsidR="006E5300" w:rsidRDefault="006E5300">
      <w:pPr>
        <w:pStyle w:val="TJ1"/>
        <w:rPr>
          <w:rFonts w:asciiTheme="minorHAnsi" w:eastAsiaTheme="minorEastAsia" w:hAnsiTheme="minorHAnsi" w:cstheme="minorBidi"/>
          <w:b w:val="0"/>
          <w:noProof/>
          <w:sz w:val="22"/>
          <w:szCs w:val="22"/>
          <w:lang w:eastAsia="hu-HU"/>
        </w:rPr>
      </w:pPr>
      <w:hyperlink w:anchor="_Toc209525199" w:history="1">
        <w:r w:rsidRPr="00FA29B6">
          <w:rPr>
            <w:rStyle w:val="Hiperhivatkozs"/>
            <w:noProof/>
          </w:rPr>
          <w:t>1 Bevezetés</w:t>
        </w:r>
        <w:r>
          <w:rPr>
            <w:noProof/>
            <w:webHidden/>
          </w:rPr>
          <w:tab/>
        </w:r>
        <w:r>
          <w:rPr>
            <w:noProof/>
            <w:webHidden/>
          </w:rPr>
          <w:fldChar w:fldCharType="begin"/>
        </w:r>
        <w:r>
          <w:rPr>
            <w:noProof/>
            <w:webHidden/>
          </w:rPr>
          <w:instrText xml:space="preserve"> PAGEREF _Toc209525199 \h </w:instrText>
        </w:r>
        <w:r>
          <w:rPr>
            <w:noProof/>
            <w:webHidden/>
          </w:rPr>
        </w:r>
        <w:r>
          <w:rPr>
            <w:noProof/>
            <w:webHidden/>
          </w:rPr>
          <w:fldChar w:fldCharType="separate"/>
        </w:r>
        <w:r>
          <w:rPr>
            <w:noProof/>
            <w:webHidden/>
          </w:rPr>
          <w:t>9</w:t>
        </w:r>
        <w:r>
          <w:rPr>
            <w:noProof/>
            <w:webHidden/>
          </w:rPr>
          <w:fldChar w:fldCharType="end"/>
        </w:r>
      </w:hyperlink>
    </w:p>
    <w:p w14:paraId="5A5B5617" w14:textId="083A6FD3" w:rsidR="006E5300" w:rsidRDefault="006E5300">
      <w:pPr>
        <w:pStyle w:val="TJ2"/>
        <w:tabs>
          <w:tab w:val="right" w:leader="dot" w:pos="8494"/>
        </w:tabs>
        <w:rPr>
          <w:rFonts w:asciiTheme="minorHAnsi" w:eastAsiaTheme="minorEastAsia" w:hAnsiTheme="minorHAnsi" w:cstheme="minorBidi"/>
          <w:noProof/>
          <w:sz w:val="22"/>
          <w:szCs w:val="22"/>
          <w:lang w:eastAsia="hu-HU"/>
        </w:rPr>
      </w:pPr>
      <w:hyperlink w:anchor="_Toc209525200" w:history="1">
        <w:r w:rsidRPr="00FA29B6">
          <w:rPr>
            <w:rStyle w:val="Hiperhivatkozs"/>
            <w:noProof/>
          </w:rPr>
          <w:t>1.1 Célkitűzés</w:t>
        </w:r>
        <w:r>
          <w:rPr>
            <w:noProof/>
            <w:webHidden/>
          </w:rPr>
          <w:tab/>
        </w:r>
        <w:r>
          <w:rPr>
            <w:noProof/>
            <w:webHidden/>
          </w:rPr>
          <w:fldChar w:fldCharType="begin"/>
        </w:r>
        <w:r>
          <w:rPr>
            <w:noProof/>
            <w:webHidden/>
          </w:rPr>
          <w:instrText xml:space="preserve"> PAGEREF _Toc209525200 \h </w:instrText>
        </w:r>
        <w:r>
          <w:rPr>
            <w:noProof/>
            <w:webHidden/>
          </w:rPr>
        </w:r>
        <w:r>
          <w:rPr>
            <w:noProof/>
            <w:webHidden/>
          </w:rPr>
          <w:fldChar w:fldCharType="separate"/>
        </w:r>
        <w:r>
          <w:rPr>
            <w:noProof/>
            <w:webHidden/>
          </w:rPr>
          <w:t>9</w:t>
        </w:r>
        <w:r>
          <w:rPr>
            <w:noProof/>
            <w:webHidden/>
          </w:rPr>
          <w:fldChar w:fldCharType="end"/>
        </w:r>
      </w:hyperlink>
    </w:p>
    <w:p w14:paraId="7D029CA0" w14:textId="6227A27E" w:rsidR="006E5300" w:rsidRDefault="006E5300">
      <w:pPr>
        <w:pStyle w:val="TJ2"/>
        <w:tabs>
          <w:tab w:val="right" w:leader="dot" w:pos="8494"/>
        </w:tabs>
        <w:rPr>
          <w:rFonts w:asciiTheme="minorHAnsi" w:eastAsiaTheme="minorEastAsia" w:hAnsiTheme="minorHAnsi" w:cstheme="minorBidi"/>
          <w:noProof/>
          <w:sz w:val="22"/>
          <w:szCs w:val="22"/>
          <w:lang w:eastAsia="hu-HU"/>
        </w:rPr>
      </w:pPr>
      <w:hyperlink w:anchor="_Toc209525201" w:history="1">
        <w:r w:rsidRPr="00FA29B6">
          <w:rPr>
            <w:rStyle w:val="Hiperhivatkozs"/>
            <w:noProof/>
          </w:rPr>
          <w:t>1.2 Motiváció</w:t>
        </w:r>
        <w:r>
          <w:rPr>
            <w:noProof/>
            <w:webHidden/>
          </w:rPr>
          <w:tab/>
        </w:r>
        <w:r>
          <w:rPr>
            <w:noProof/>
            <w:webHidden/>
          </w:rPr>
          <w:fldChar w:fldCharType="begin"/>
        </w:r>
        <w:r>
          <w:rPr>
            <w:noProof/>
            <w:webHidden/>
          </w:rPr>
          <w:instrText xml:space="preserve"> PAGEREF _Toc209525201 \h </w:instrText>
        </w:r>
        <w:r>
          <w:rPr>
            <w:noProof/>
            <w:webHidden/>
          </w:rPr>
        </w:r>
        <w:r>
          <w:rPr>
            <w:noProof/>
            <w:webHidden/>
          </w:rPr>
          <w:fldChar w:fldCharType="separate"/>
        </w:r>
        <w:r>
          <w:rPr>
            <w:noProof/>
            <w:webHidden/>
          </w:rPr>
          <w:t>9</w:t>
        </w:r>
        <w:r>
          <w:rPr>
            <w:noProof/>
            <w:webHidden/>
          </w:rPr>
          <w:fldChar w:fldCharType="end"/>
        </w:r>
      </w:hyperlink>
    </w:p>
    <w:p w14:paraId="683F9205" w14:textId="605ADC17" w:rsidR="006E5300" w:rsidRDefault="006E5300">
      <w:pPr>
        <w:pStyle w:val="TJ1"/>
        <w:rPr>
          <w:rFonts w:asciiTheme="minorHAnsi" w:eastAsiaTheme="minorEastAsia" w:hAnsiTheme="minorHAnsi" w:cstheme="minorBidi"/>
          <w:b w:val="0"/>
          <w:noProof/>
          <w:sz w:val="22"/>
          <w:szCs w:val="22"/>
          <w:lang w:eastAsia="hu-HU"/>
        </w:rPr>
      </w:pPr>
      <w:hyperlink w:anchor="_Toc209525202" w:history="1">
        <w:r w:rsidRPr="00FA29B6">
          <w:rPr>
            <w:rStyle w:val="Hiperhivatkozs"/>
            <w:noProof/>
          </w:rPr>
          <w:t>2 Felhasznált technológiák</w:t>
        </w:r>
        <w:r>
          <w:rPr>
            <w:noProof/>
            <w:webHidden/>
          </w:rPr>
          <w:tab/>
        </w:r>
        <w:r>
          <w:rPr>
            <w:noProof/>
            <w:webHidden/>
          </w:rPr>
          <w:fldChar w:fldCharType="begin"/>
        </w:r>
        <w:r>
          <w:rPr>
            <w:noProof/>
            <w:webHidden/>
          </w:rPr>
          <w:instrText xml:space="preserve"> PAGEREF _Toc209525202 \h </w:instrText>
        </w:r>
        <w:r>
          <w:rPr>
            <w:noProof/>
            <w:webHidden/>
          </w:rPr>
        </w:r>
        <w:r>
          <w:rPr>
            <w:noProof/>
            <w:webHidden/>
          </w:rPr>
          <w:fldChar w:fldCharType="separate"/>
        </w:r>
        <w:r>
          <w:rPr>
            <w:noProof/>
            <w:webHidden/>
          </w:rPr>
          <w:t>10</w:t>
        </w:r>
        <w:r>
          <w:rPr>
            <w:noProof/>
            <w:webHidden/>
          </w:rPr>
          <w:fldChar w:fldCharType="end"/>
        </w:r>
      </w:hyperlink>
    </w:p>
    <w:p w14:paraId="69D1B93C" w14:textId="54171669" w:rsidR="006E5300" w:rsidRDefault="006E5300">
      <w:pPr>
        <w:pStyle w:val="TJ2"/>
        <w:tabs>
          <w:tab w:val="right" w:leader="dot" w:pos="8494"/>
        </w:tabs>
        <w:rPr>
          <w:rFonts w:asciiTheme="minorHAnsi" w:eastAsiaTheme="minorEastAsia" w:hAnsiTheme="minorHAnsi" w:cstheme="minorBidi"/>
          <w:noProof/>
          <w:sz w:val="22"/>
          <w:szCs w:val="22"/>
          <w:lang w:eastAsia="hu-HU"/>
        </w:rPr>
      </w:pPr>
      <w:hyperlink w:anchor="_Toc209525203" w:history="1">
        <w:r w:rsidRPr="00FA29B6">
          <w:rPr>
            <w:rStyle w:val="Hiperhivatkozs"/>
            <w:noProof/>
          </w:rPr>
          <w:t>2.1 Technikai háttér</w:t>
        </w:r>
        <w:r>
          <w:rPr>
            <w:noProof/>
            <w:webHidden/>
          </w:rPr>
          <w:tab/>
        </w:r>
        <w:r>
          <w:rPr>
            <w:noProof/>
            <w:webHidden/>
          </w:rPr>
          <w:fldChar w:fldCharType="begin"/>
        </w:r>
        <w:r>
          <w:rPr>
            <w:noProof/>
            <w:webHidden/>
          </w:rPr>
          <w:instrText xml:space="preserve"> PAGEREF _Toc209525203 \h </w:instrText>
        </w:r>
        <w:r>
          <w:rPr>
            <w:noProof/>
            <w:webHidden/>
          </w:rPr>
        </w:r>
        <w:r>
          <w:rPr>
            <w:noProof/>
            <w:webHidden/>
          </w:rPr>
          <w:fldChar w:fldCharType="separate"/>
        </w:r>
        <w:r>
          <w:rPr>
            <w:noProof/>
            <w:webHidden/>
          </w:rPr>
          <w:t>10</w:t>
        </w:r>
        <w:r>
          <w:rPr>
            <w:noProof/>
            <w:webHidden/>
          </w:rPr>
          <w:fldChar w:fldCharType="end"/>
        </w:r>
      </w:hyperlink>
    </w:p>
    <w:p w14:paraId="2DBC1075" w14:textId="3FB7E167" w:rsidR="006E5300" w:rsidRDefault="006E5300">
      <w:pPr>
        <w:pStyle w:val="TJ2"/>
        <w:tabs>
          <w:tab w:val="right" w:leader="dot" w:pos="8494"/>
        </w:tabs>
        <w:rPr>
          <w:rFonts w:asciiTheme="minorHAnsi" w:eastAsiaTheme="minorEastAsia" w:hAnsiTheme="minorHAnsi" w:cstheme="minorBidi"/>
          <w:noProof/>
          <w:sz w:val="22"/>
          <w:szCs w:val="22"/>
          <w:lang w:eastAsia="hu-HU"/>
        </w:rPr>
      </w:pPr>
      <w:hyperlink w:anchor="_Toc209525204" w:history="1">
        <w:r w:rsidRPr="00FA29B6">
          <w:rPr>
            <w:rStyle w:val="Hiperhivatkozs"/>
            <w:noProof/>
          </w:rPr>
          <w:t>2.2 Szerver oldali technológiák:</w:t>
        </w:r>
        <w:r>
          <w:rPr>
            <w:noProof/>
            <w:webHidden/>
          </w:rPr>
          <w:tab/>
        </w:r>
        <w:r>
          <w:rPr>
            <w:noProof/>
            <w:webHidden/>
          </w:rPr>
          <w:fldChar w:fldCharType="begin"/>
        </w:r>
        <w:r>
          <w:rPr>
            <w:noProof/>
            <w:webHidden/>
          </w:rPr>
          <w:instrText xml:space="preserve"> PAGEREF _Toc209525204 \h </w:instrText>
        </w:r>
        <w:r>
          <w:rPr>
            <w:noProof/>
            <w:webHidden/>
          </w:rPr>
        </w:r>
        <w:r>
          <w:rPr>
            <w:noProof/>
            <w:webHidden/>
          </w:rPr>
          <w:fldChar w:fldCharType="separate"/>
        </w:r>
        <w:r>
          <w:rPr>
            <w:noProof/>
            <w:webHidden/>
          </w:rPr>
          <w:t>10</w:t>
        </w:r>
        <w:r>
          <w:rPr>
            <w:noProof/>
            <w:webHidden/>
          </w:rPr>
          <w:fldChar w:fldCharType="end"/>
        </w:r>
      </w:hyperlink>
    </w:p>
    <w:p w14:paraId="22D0344B" w14:textId="228DE3E6" w:rsidR="006E5300" w:rsidRDefault="006E5300">
      <w:pPr>
        <w:pStyle w:val="TJ3"/>
        <w:tabs>
          <w:tab w:val="right" w:leader="dot" w:pos="8494"/>
        </w:tabs>
        <w:rPr>
          <w:rFonts w:asciiTheme="minorHAnsi" w:eastAsiaTheme="minorEastAsia" w:hAnsiTheme="minorHAnsi" w:cstheme="minorBidi"/>
          <w:noProof/>
          <w:sz w:val="22"/>
          <w:szCs w:val="22"/>
          <w:lang w:eastAsia="hu-HU"/>
        </w:rPr>
      </w:pPr>
      <w:hyperlink w:anchor="_Toc209525205" w:history="1">
        <w:r w:rsidRPr="00FA29B6">
          <w:rPr>
            <w:rStyle w:val="Hiperhivatkozs"/>
            <w:noProof/>
          </w:rPr>
          <w:t>2.2.1 ASP.NET Core</w:t>
        </w:r>
        <w:r>
          <w:rPr>
            <w:noProof/>
            <w:webHidden/>
          </w:rPr>
          <w:tab/>
        </w:r>
        <w:r>
          <w:rPr>
            <w:noProof/>
            <w:webHidden/>
          </w:rPr>
          <w:fldChar w:fldCharType="begin"/>
        </w:r>
        <w:r>
          <w:rPr>
            <w:noProof/>
            <w:webHidden/>
          </w:rPr>
          <w:instrText xml:space="preserve"> PAGEREF _Toc209525205 \h </w:instrText>
        </w:r>
        <w:r>
          <w:rPr>
            <w:noProof/>
            <w:webHidden/>
          </w:rPr>
        </w:r>
        <w:r>
          <w:rPr>
            <w:noProof/>
            <w:webHidden/>
          </w:rPr>
          <w:fldChar w:fldCharType="separate"/>
        </w:r>
        <w:r>
          <w:rPr>
            <w:noProof/>
            <w:webHidden/>
          </w:rPr>
          <w:t>10</w:t>
        </w:r>
        <w:r>
          <w:rPr>
            <w:noProof/>
            <w:webHidden/>
          </w:rPr>
          <w:fldChar w:fldCharType="end"/>
        </w:r>
      </w:hyperlink>
    </w:p>
    <w:p w14:paraId="2872E848" w14:textId="1A0C7E37" w:rsidR="006E5300" w:rsidRDefault="006E5300">
      <w:pPr>
        <w:pStyle w:val="TJ3"/>
        <w:tabs>
          <w:tab w:val="right" w:leader="dot" w:pos="8494"/>
        </w:tabs>
        <w:rPr>
          <w:rFonts w:asciiTheme="minorHAnsi" w:eastAsiaTheme="minorEastAsia" w:hAnsiTheme="minorHAnsi" w:cstheme="minorBidi"/>
          <w:noProof/>
          <w:sz w:val="22"/>
          <w:szCs w:val="22"/>
          <w:lang w:eastAsia="hu-HU"/>
        </w:rPr>
      </w:pPr>
      <w:hyperlink w:anchor="_Toc209525206" w:history="1">
        <w:r w:rsidRPr="00FA29B6">
          <w:rPr>
            <w:rStyle w:val="Hiperhivatkozs"/>
            <w:noProof/>
          </w:rPr>
          <w:t>2.2.2 Hitelesítés / Autorizáció</w:t>
        </w:r>
        <w:r>
          <w:rPr>
            <w:noProof/>
            <w:webHidden/>
          </w:rPr>
          <w:tab/>
        </w:r>
        <w:r>
          <w:rPr>
            <w:noProof/>
            <w:webHidden/>
          </w:rPr>
          <w:fldChar w:fldCharType="begin"/>
        </w:r>
        <w:r>
          <w:rPr>
            <w:noProof/>
            <w:webHidden/>
          </w:rPr>
          <w:instrText xml:space="preserve"> PAGEREF _Toc209525206 \h </w:instrText>
        </w:r>
        <w:r>
          <w:rPr>
            <w:noProof/>
            <w:webHidden/>
          </w:rPr>
        </w:r>
        <w:r>
          <w:rPr>
            <w:noProof/>
            <w:webHidden/>
          </w:rPr>
          <w:fldChar w:fldCharType="separate"/>
        </w:r>
        <w:r>
          <w:rPr>
            <w:noProof/>
            <w:webHidden/>
          </w:rPr>
          <w:t>11</w:t>
        </w:r>
        <w:r>
          <w:rPr>
            <w:noProof/>
            <w:webHidden/>
          </w:rPr>
          <w:fldChar w:fldCharType="end"/>
        </w:r>
      </w:hyperlink>
    </w:p>
    <w:p w14:paraId="5B45CD20" w14:textId="7711F143" w:rsidR="006E5300" w:rsidRDefault="006E5300">
      <w:pPr>
        <w:pStyle w:val="TJ3"/>
        <w:tabs>
          <w:tab w:val="right" w:leader="dot" w:pos="8494"/>
        </w:tabs>
        <w:rPr>
          <w:rFonts w:asciiTheme="minorHAnsi" w:eastAsiaTheme="minorEastAsia" w:hAnsiTheme="minorHAnsi" w:cstheme="minorBidi"/>
          <w:noProof/>
          <w:sz w:val="22"/>
          <w:szCs w:val="22"/>
          <w:lang w:eastAsia="hu-HU"/>
        </w:rPr>
      </w:pPr>
      <w:hyperlink w:anchor="_Toc209525207" w:history="1">
        <w:r w:rsidRPr="00FA29B6">
          <w:rPr>
            <w:rStyle w:val="Hiperhivatkozs"/>
            <w:noProof/>
          </w:rPr>
          <w:t>2.2.3 E-mail szolgáltatás</w:t>
        </w:r>
        <w:r>
          <w:rPr>
            <w:noProof/>
            <w:webHidden/>
          </w:rPr>
          <w:tab/>
        </w:r>
        <w:r>
          <w:rPr>
            <w:noProof/>
            <w:webHidden/>
          </w:rPr>
          <w:fldChar w:fldCharType="begin"/>
        </w:r>
        <w:r>
          <w:rPr>
            <w:noProof/>
            <w:webHidden/>
          </w:rPr>
          <w:instrText xml:space="preserve"> PAGEREF _Toc209525207 \h </w:instrText>
        </w:r>
        <w:r>
          <w:rPr>
            <w:noProof/>
            <w:webHidden/>
          </w:rPr>
        </w:r>
        <w:r>
          <w:rPr>
            <w:noProof/>
            <w:webHidden/>
          </w:rPr>
          <w:fldChar w:fldCharType="separate"/>
        </w:r>
        <w:r>
          <w:rPr>
            <w:noProof/>
            <w:webHidden/>
          </w:rPr>
          <w:t>12</w:t>
        </w:r>
        <w:r>
          <w:rPr>
            <w:noProof/>
            <w:webHidden/>
          </w:rPr>
          <w:fldChar w:fldCharType="end"/>
        </w:r>
      </w:hyperlink>
    </w:p>
    <w:p w14:paraId="1FDB1C98" w14:textId="67BADB80" w:rsidR="006E5300" w:rsidRDefault="006E5300">
      <w:pPr>
        <w:pStyle w:val="TJ3"/>
        <w:tabs>
          <w:tab w:val="right" w:leader="dot" w:pos="8494"/>
        </w:tabs>
        <w:rPr>
          <w:rFonts w:asciiTheme="minorHAnsi" w:eastAsiaTheme="minorEastAsia" w:hAnsiTheme="minorHAnsi" w:cstheme="minorBidi"/>
          <w:noProof/>
          <w:sz w:val="22"/>
          <w:szCs w:val="22"/>
          <w:lang w:eastAsia="hu-HU"/>
        </w:rPr>
      </w:pPr>
      <w:hyperlink w:anchor="_Toc209525208" w:history="1">
        <w:r w:rsidRPr="00FA29B6">
          <w:rPr>
            <w:rStyle w:val="Hiperhivatkozs"/>
            <w:noProof/>
          </w:rPr>
          <w:t>2.2.4 OpenApi/Swagger</w:t>
        </w:r>
        <w:r>
          <w:rPr>
            <w:noProof/>
            <w:webHidden/>
          </w:rPr>
          <w:tab/>
        </w:r>
        <w:r>
          <w:rPr>
            <w:noProof/>
            <w:webHidden/>
          </w:rPr>
          <w:fldChar w:fldCharType="begin"/>
        </w:r>
        <w:r>
          <w:rPr>
            <w:noProof/>
            <w:webHidden/>
          </w:rPr>
          <w:instrText xml:space="preserve"> PAGEREF _Toc209525208 \h </w:instrText>
        </w:r>
        <w:r>
          <w:rPr>
            <w:noProof/>
            <w:webHidden/>
          </w:rPr>
        </w:r>
        <w:r>
          <w:rPr>
            <w:noProof/>
            <w:webHidden/>
          </w:rPr>
          <w:fldChar w:fldCharType="separate"/>
        </w:r>
        <w:r>
          <w:rPr>
            <w:noProof/>
            <w:webHidden/>
          </w:rPr>
          <w:t>12</w:t>
        </w:r>
        <w:r>
          <w:rPr>
            <w:noProof/>
            <w:webHidden/>
          </w:rPr>
          <w:fldChar w:fldCharType="end"/>
        </w:r>
      </w:hyperlink>
    </w:p>
    <w:p w14:paraId="33E4B023" w14:textId="5A93F3E4" w:rsidR="006E5300" w:rsidRDefault="006E5300">
      <w:pPr>
        <w:pStyle w:val="TJ3"/>
        <w:tabs>
          <w:tab w:val="right" w:leader="dot" w:pos="8494"/>
        </w:tabs>
        <w:rPr>
          <w:rFonts w:asciiTheme="minorHAnsi" w:eastAsiaTheme="minorEastAsia" w:hAnsiTheme="minorHAnsi" w:cstheme="minorBidi"/>
          <w:noProof/>
          <w:sz w:val="22"/>
          <w:szCs w:val="22"/>
          <w:lang w:eastAsia="hu-HU"/>
        </w:rPr>
      </w:pPr>
      <w:hyperlink w:anchor="_Toc209525209" w:history="1">
        <w:r w:rsidRPr="00FA29B6">
          <w:rPr>
            <w:rStyle w:val="Hiperhivatkozs"/>
            <w:noProof/>
          </w:rPr>
          <w:t>2.2.5 NSwag</w:t>
        </w:r>
        <w:r>
          <w:rPr>
            <w:noProof/>
            <w:webHidden/>
          </w:rPr>
          <w:tab/>
        </w:r>
        <w:r>
          <w:rPr>
            <w:noProof/>
            <w:webHidden/>
          </w:rPr>
          <w:fldChar w:fldCharType="begin"/>
        </w:r>
        <w:r>
          <w:rPr>
            <w:noProof/>
            <w:webHidden/>
          </w:rPr>
          <w:instrText xml:space="preserve"> PAGEREF _Toc209525209 \h </w:instrText>
        </w:r>
        <w:r>
          <w:rPr>
            <w:noProof/>
            <w:webHidden/>
          </w:rPr>
        </w:r>
        <w:r>
          <w:rPr>
            <w:noProof/>
            <w:webHidden/>
          </w:rPr>
          <w:fldChar w:fldCharType="separate"/>
        </w:r>
        <w:r>
          <w:rPr>
            <w:noProof/>
            <w:webHidden/>
          </w:rPr>
          <w:t>12</w:t>
        </w:r>
        <w:r>
          <w:rPr>
            <w:noProof/>
            <w:webHidden/>
          </w:rPr>
          <w:fldChar w:fldCharType="end"/>
        </w:r>
      </w:hyperlink>
    </w:p>
    <w:p w14:paraId="6745FC0A" w14:textId="6ABF4C70" w:rsidR="006E5300" w:rsidRDefault="006E5300">
      <w:pPr>
        <w:pStyle w:val="TJ2"/>
        <w:tabs>
          <w:tab w:val="right" w:leader="dot" w:pos="8494"/>
        </w:tabs>
        <w:rPr>
          <w:rFonts w:asciiTheme="minorHAnsi" w:eastAsiaTheme="minorEastAsia" w:hAnsiTheme="minorHAnsi" w:cstheme="minorBidi"/>
          <w:noProof/>
          <w:sz w:val="22"/>
          <w:szCs w:val="22"/>
          <w:lang w:eastAsia="hu-HU"/>
        </w:rPr>
      </w:pPr>
      <w:hyperlink w:anchor="_Toc209525210" w:history="1">
        <w:r w:rsidRPr="00FA29B6">
          <w:rPr>
            <w:rStyle w:val="Hiperhivatkozs"/>
            <w:noProof/>
          </w:rPr>
          <w:t>2.3 Kliens oldali technológiák:</w:t>
        </w:r>
        <w:r>
          <w:rPr>
            <w:noProof/>
            <w:webHidden/>
          </w:rPr>
          <w:tab/>
        </w:r>
        <w:r>
          <w:rPr>
            <w:noProof/>
            <w:webHidden/>
          </w:rPr>
          <w:fldChar w:fldCharType="begin"/>
        </w:r>
        <w:r>
          <w:rPr>
            <w:noProof/>
            <w:webHidden/>
          </w:rPr>
          <w:instrText xml:space="preserve"> PAGEREF _Toc209525210 \h </w:instrText>
        </w:r>
        <w:r>
          <w:rPr>
            <w:noProof/>
            <w:webHidden/>
          </w:rPr>
        </w:r>
        <w:r>
          <w:rPr>
            <w:noProof/>
            <w:webHidden/>
          </w:rPr>
          <w:fldChar w:fldCharType="separate"/>
        </w:r>
        <w:r>
          <w:rPr>
            <w:noProof/>
            <w:webHidden/>
          </w:rPr>
          <w:t>13</w:t>
        </w:r>
        <w:r>
          <w:rPr>
            <w:noProof/>
            <w:webHidden/>
          </w:rPr>
          <w:fldChar w:fldCharType="end"/>
        </w:r>
      </w:hyperlink>
    </w:p>
    <w:p w14:paraId="02E2F6DC" w14:textId="21F0CE0C" w:rsidR="006E5300" w:rsidRDefault="006E5300">
      <w:pPr>
        <w:pStyle w:val="TJ3"/>
        <w:tabs>
          <w:tab w:val="right" w:leader="dot" w:pos="8494"/>
        </w:tabs>
        <w:rPr>
          <w:rFonts w:asciiTheme="minorHAnsi" w:eastAsiaTheme="minorEastAsia" w:hAnsiTheme="minorHAnsi" w:cstheme="minorBidi"/>
          <w:noProof/>
          <w:sz w:val="22"/>
          <w:szCs w:val="22"/>
          <w:lang w:eastAsia="hu-HU"/>
        </w:rPr>
      </w:pPr>
      <w:hyperlink w:anchor="_Toc209525211" w:history="1">
        <w:r w:rsidRPr="00FA29B6">
          <w:rPr>
            <w:rStyle w:val="Hiperhivatkozs"/>
            <w:noProof/>
          </w:rPr>
          <w:t>2.3.1 HTML</w:t>
        </w:r>
        <w:r>
          <w:rPr>
            <w:noProof/>
            <w:webHidden/>
          </w:rPr>
          <w:tab/>
        </w:r>
        <w:r>
          <w:rPr>
            <w:noProof/>
            <w:webHidden/>
          </w:rPr>
          <w:fldChar w:fldCharType="begin"/>
        </w:r>
        <w:r>
          <w:rPr>
            <w:noProof/>
            <w:webHidden/>
          </w:rPr>
          <w:instrText xml:space="preserve"> PAGEREF _Toc209525211 \h </w:instrText>
        </w:r>
        <w:r>
          <w:rPr>
            <w:noProof/>
            <w:webHidden/>
          </w:rPr>
        </w:r>
        <w:r>
          <w:rPr>
            <w:noProof/>
            <w:webHidden/>
          </w:rPr>
          <w:fldChar w:fldCharType="separate"/>
        </w:r>
        <w:r>
          <w:rPr>
            <w:noProof/>
            <w:webHidden/>
          </w:rPr>
          <w:t>13</w:t>
        </w:r>
        <w:r>
          <w:rPr>
            <w:noProof/>
            <w:webHidden/>
          </w:rPr>
          <w:fldChar w:fldCharType="end"/>
        </w:r>
      </w:hyperlink>
    </w:p>
    <w:p w14:paraId="582506A0" w14:textId="130E7DE4" w:rsidR="006E5300" w:rsidRDefault="006E5300">
      <w:pPr>
        <w:pStyle w:val="TJ3"/>
        <w:tabs>
          <w:tab w:val="right" w:leader="dot" w:pos="8494"/>
        </w:tabs>
        <w:rPr>
          <w:rFonts w:asciiTheme="minorHAnsi" w:eastAsiaTheme="minorEastAsia" w:hAnsiTheme="minorHAnsi" w:cstheme="minorBidi"/>
          <w:noProof/>
          <w:sz w:val="22"/>
          <w:szCs w:val="22"/>
          <w:lang w:eastAsia="hu-HU"/>
        </w:rPr>
      </w:pPr>
      <w:hyperlink w:anchor="_Toc209525212" w:history="1">
        <w:r w:rsidRPr="00FA29B6">
          <w:rPr>
            <w:rStyle w:val="Hiperhivatkozs"/>
            <w:noProof/>
          </w:rPr>
          <w:t>2.3.2 CSS</w:t>
        </w:r>
        <w:r>
          <w:rPr>
            <w:noProof/>
            <w:webHidden/>
          </w:rPr>
          <w:tab/>
        </w:r>
        <w:r>
          <w:rPr>
            <w:noProof/>
            <w:webHidden/>
          </w:rPr>
          <w:fldChar w:fldCharType="begin"/>
        </w:r>
        <w:r>
          <w:rPr>
            <w:noProof/>
            <w:webHidden/>
          </w:rPr>
          <w:instrText xml:space="preserve"> PAGEREF _Toc209525212 \h </w:instrText>
        </w:r>
        <w:r>
          <w:rPr>
            <w:noProof/>
            <w:webHidden/>
          </w:rPr>
        </w:r>
        <w:r>
          <w:rPr>
            <w:noProof/>
            <w:webHidden/>
          </w:rPr>
          <w:fldChar w:fldCharType="separate"/>
        </w:r>
        <w:r>
          <w:rPr>
            <w:noProof/>
            <w:webHidden/>
          </w:rPr>
          <w:t>14</w:t>
        </w:r>
        <w:r>
          <w:rPr>
            <w:noProof/>
            <w:webHidden/>
          </w:rPr>
          <w:fldChar w:fldCharType="end"/>
        </w:r>
      </w:hyperlink>
    </w:p>
    <w:p w14:paraId="1F7C0484" w14:textId="46A639E0" w:rsidR="006E5300" w:rsidRDefault="006E5300">
      <w:pPr>
        <w:pStyle w:val="TJ3"/>
        <w:tabs>
          <w:tab w:val="right" w:leader="dot" w:pos="8494"/>
        </w:tabs>
        <w:rPr>
          <w:rFonts w:asciiTheme="minorHAnsi" w:eastAsiaTheme="minorEastAsia" w:hAnsiTheme="minorHAnsi" w:cstheme="minorBidi"/>
          <w:noProof/>
          <w:sz w:val="22"/>
          <w:szCs w:val="22"/>
          <w:lang w:eastAsia="hu-HU"/>
        </w:rPr>
      </w:pPr>
      <w:hyperlink w:anchor="_Toc209525213" w:history="1">
        <w:r w:rsidRPr="00FA29B6">
          <w:rPr>
            <w:rStyle w:val="Hiperhivatkozs"/>
            <w:noProof/>
          </w:rPr>
          <w:t>2.3.3 Bootstrap</w:t>
        </w:r>
        <w:r>
          <w:rPr>
            <w:noProof/>
            <w:webHidden/>
          </w:rPr>
          <w:tab/>
        </w:r>
        <w:r>
          <w:rPr>
            <w:noProof/>
            <w:webHidden/>
          </w:rPr>
          <w:fldChar w:fldCharType="begin"/>
        </w:r>
        <w:r>
          <w:rPr>
            <w:noProof/>
            <w:webHidden/>
          </w:rPr>
          <w:instrText xml:space="preserve"> PAGEREF _Toc209525213 \h </w:instrText>
        </w:r>
        <w:r>
          <w:rPr>
            <w:noProof/>
            <w:webHidden/>
          </w:rPr>
        </w:r>
        <w:r>
          <w:rPr>
            <w:noProof/>
            <w:webHidden/>
          </w:rPr>
          <w:fldChar w:fldCharType="separate"/>
        </w:r>
        <w:r>
          <w:rPr>
            <w:noProof/>
            <w:webHidden/>
          </w:rPr>
          <w:t>14</w:t>
        </w:r>
        <w:r>
          <w:rPr>
            <w:noProof/>
            <w:webHidden/>
          </w:rPr>
          <w:fldChar w:fldCharType="end"/>
        </w:r>
      </w:hyperlink>
    </w:p>
    <w:p w14:paraId="73C60501" w14:textId="6BBB4A58" w:rsidR="006E5300" w:rsidRDefault="006E5300">
      <w:pPr>
        <w:pStyle w:val="TJ3"/>
        <w:tabs>
          <w:tab w:val="right" w:leader="dot" w:pos="8494"/>
        </w:tabs>
        <w:rPr>
          <w:rFonts w:asciiTheme="minorHAnsi" w:eastAsiaTheme="minorEastAsia" w:hAnsiTheme="minorHAnsi" w:cstheme="minorBidi"/>
          <w:noProof/>
          <w:sz w:val="22"/>
          <w:szCs w:val="22"/>
          <w:lang w:eastAsia="hu-HU"/>
        </w:rPr>
      </w:pPr>
      <w:hyperlink w:anchor="_Toc209525214" w:history="1">
        <w:r w:rsidRPr="00FA29B6">
          <w:rPr>
            <w:rStyle w:val="Hiperhivatkozs"/>
            <w:noProof/>
          </w:rPr>
          <w:t>2.3.4 JavaSricpt</w:t>
        </w:r>
        <w:r>
          <w:rPr>
            <w:noProof/>
            <w:webHidden/>
          </w:rPr>
          <w:tab/>
        </w:r>
        <w:r>
          <w:rPr>
            <w:noProof/>
            <w:webHidden/>
          </w:rPr>
          <w:fldChar w:fldCharType="begin"/>
        </w:r>
        <w:r>
          <w:rPr>
            <w:noProof/>
            <w:webHidden/>
          </w:rPr>
          <w:instrText xml:space="preserve"> PAGEREF _Toc209525214 \h </w:instrText>
        </w:r>
        <w:r>
          <w:rPr>
            <w:noProof/>
            <w:webHidden/>
          </w:rPr>
        </w:r>
        <w:r>
          <w:rPr>
            <w:noProof/>
            <w:webHidden/>
          </w:rPr>
          <w:fldChar w:fldCharType="separate"/>
        </w:r>
        <w:r>
          <w:rPr>
            <w:noProof/>
            <w:webHidden/>
          </w:rPr>
          <w:t>15</w:t>
        </w:r>
        <w:r>
          <w:rPr>
            <w:noProof/>
            <w:webHidden/>
          </w:rPr>
          <w:fldChar w:fldCharType="end"/>
        </w:r>
      </w:hyperlink>
    </w:p>
    <w:p w14:paraId="0EBAFB64" w14:textId="49F72D61" w:rsidR="006E5300" w:rsidRDefault="006E5300">
      <w:pPr>
        <w:pStyle w:val="TJ3"/>
        <w:tabs>
          <w:tab w:val="right" w:leader="dot" w:pos="8494"/>
        </w:tabs>
        <w:rPr>
          <w:rFonts w:asciiTheme="minorHAnsi" w:eastAsiaTheme="minorEastAsia" w:hAnsiTheme="minorHAnsi" w:cstheme="minorBidi"/>
          <w:noProof/>
          <w:sz w:val="22"/>
          <w:szCs w:val="22"/>
          <w:lang w:eastAsia="hu-HU"/>
        </w:rPr>
      </w:pPr>
      <w:hyperlink w:anchor="_Toc209525215" w:history="1">
        <w:r w:rsidRPr="00FA29B6">
          <w:rPr>
            <w:rStyle w:val="Hiperhivatkozs"/>
            <w:noProof/>
          </w:rPr>
          <w:t>2.3.5 TypeScript</w:t>
        </w:r>
        <w:r>
          <w:rPr>
            <w:noProof/>
            <w:webHidden/>
          </w:rPr>
          <w:tab/>
        </w:r>
        <w:r>
          <w:rPr>
            <w:noProof/>
            <w:webHidden/>
          </w:rPr>
          <w:fldChar w:fldCharType="begin"/>
        </w:r>
        <w:r>
          <w:rPr>
            <w:noProof/>
            <w:webHidden/>
          </w:rPr>
          <w:instrText xml:space="preserve"> PAGEREF _Toc209525215 \h </w:instrText>
        </w:r>
        <w:r>
          <w:rPr>
            <w:noProof/>
            <w:webHidden/>
          </w:rPr>
        </w:r>
        <w:r>
          <w:rPr>
            <w:noProof/>
            <w:webHidden/>
          </w:rPr>
          <w:fldChar w:fldCharType="separate"/>
        </w:r>
        <w:r>
          <w:rPr>
            <w:noProof/>
            <w:webHidden/>
          </w:rPr>
          <w:t>16</w:t>
        </w:r>
        <w:r>
          <w:rPr>
            <w:noProof/>
            <w:webHidden/>
          </w:rPr>
          <w:fldChar w:fldCharType="end"/>
        </w:r>
      </w:hyperlink>
    </w:p>
    <w:p w14:paraId="364AE0E7" w14:textId="453EEA46" w:rsidR="006E5300" w:rsidRDefault="006E5300">
      <w:pPr>
        <w:pStyle w:val="TJ3"/>
        <w:tabs>
          <w:tab w:val="right" w:leader="dot" w:pos="8494"/>
        </w:tabs>
        <w:rPr>
          <w:rFonts w:asciiTheme="minorHAnsi" w:eastAsiaTheme="minorEastAsia" w:hAnsiTheme="minorHAnsi" w:cstheme="minorBidi"/>
          <w:noProof/>
          <w:sz w:val="22"/>
          <w:szCs w:val="22"/>
          <w:lang w:eastAsia="hu-HU"/>
        </w:rPr>
      </w:pPr>
      <w:hyperlink w:anchor="_Toc209525216" w:history="1">
        <w:r w:rsidRPr="00FA29B6">
          <w:rPr>
            <w:rStyle w:val="Hiperhivatkozs"/>
            <w:noProof/>
          </w:rPr>
          <w:t>2.3.6 Angular</w:t>
        </w:r>
        <w:r>
          <w:rPr>
            <w:noProof/>
            <w:webHidden/>
          </w:rPr>
          <w:tab/>
        </w:r>
        <w:r>
          <w:rPr>
            <w:noProof/>
            <w:webHidden/>
          </w:rPr>
          <w:fldChar w:fldCharType="begin"/>
        </w:r>
        <w:r>
          <w:rPr>
            <w:noProof/>
            <w:webHidden/>
          </w:rPr>
          <w:instrText xml:space="preserve"> PAGEREF _Toc209525216 \h </w:instrText>
        </w:r>
        <w:r>
          <w:rPr>
            <w:noProof/>
            <w:webHidden/>
          </w:rPr>
        </w:r>
        <w:r>
          <w:rPr>
            <w:noProof/>
            <w:webHidden/>
          </w:rPr>
          <w:fldChar w:fldCharType="separate"/>
        </w:r>
        <w:r>
          <w:rPr>
            <w:noProof/>
            <w:webHidden/>
          </w:rPr>
          <w:t>16</w:t>
        </w:r>
        <w:r>
          <w:rPr>
            <w:noProof/>
            <w:webHidden/>
          </w:rPr>
          <w:fldChar w:fldCharType="end"/>
        </w:r>
      </w:hyperlink>
    </w:p>
    <w:p w14:paraId="71A2D2E2" w14:textId="3DAFE7A2" w:rsidR="006E5300" w:rsidRDefault="006E5300">
      <w:pPr>
        <w:pStyle w:val="TJ2"/>
        <w:tabs>
          <w:tab w:val="right" w:leader="dot" w:pos="8494"/>
        </w:tabs>
        <w:rPr>
          <w:rFonts w:asciiTheme="minorHAnsi" w:eastAsiaTheme="minorEastAsia" w:hAnsiTheme="minorHAnsi" w:cstheme="minorBidi"/>
          <w:noProof/>
          <w:sz w:val="22"/>
          <w:szCs w:val="22"/>
          <w:lang w:eastAsia="hu-HU"/>
        </w:rPr>
      </w:pPr>
      <w:hyperlink w:anchor="_Toc209525217" w:history="1">
        <w:r w:rsidRPr="00FA29B6">
          <w:rPr>
            <w:rStyle w:val="Hiperhivatkozs"/>
            <w:noProof/>
          </w:rPr>
          <w:t>2.4 Adattárolás:</w:t>
        </w:r>
        <w:r>
          <w:rPr>
            <w:noProof/>
            <w:webHidden/>
          </w:rPr>
          <w:tab/>
        </w:r>
        <w:r>
          <w:rPr>
            <w:noProof/>
            <w:webHidden/>
          </w:rPr>
          <w:fldChar w:fldCharType="begin"/>
        </w:r>
        <w:r>
          <w:rPr>
            <w:noProof/>
            <w:webHidden/>
          </w:rPr>
          <w:instrText xml:space="preserve"> PAGEREF _Toc209525217 \h </w:instrText>
        </w:r>
        <w:r>
          <w:rPr>
            <w:noProof/>
            <w:webHidden/>
          </w:rPr>
        </w:r>
        <w:r>
          <w:rPr>
            <w:noProof/>
            <w:webHidden/>
          </w:rPr>
          <w:fldChar w:fldCharType="separate"/>
        </w:r>
        <w:r>
          <w:rPr>
            <w:noProof/>
            <w:webHidden/>
          </w:rPr>
          <w:t>16</w:t>
        </w:r>
        <w:r>
          <w:rPr>
            <w:noProof/>
            <w:webHidden/>
          </w:rPr>
          <w:fldChar w:fldCharType="end"/>
        </w:r>
      </w:hyperlink>
    </w:p>
    <w:p w14:paraId="0E81278F" w14:textId="4E7D5146" w:rsidR="006E5300" w:rsidRDefault="006E5300">
      <w:pPr>
        <w:pStyle w:val="TJ3"/>
        <w:tabs>
          <w:tab w:val="right" w:leader="dot" w:pos="8494"/>
        </w:tabs>
        <w:rPr>
          <w:rFonts w:asciiTheme="minorHAnsi" w:eastAsiaTheme="minorEastAsia" w:hAnsiTheme="minorHAnsi" w:cstheme="minorBidi"/>
          <w:noProof/>
          <w:sz w:val="22"/>
          <w:szCs w:val="22"/>
          <w:lang w:eastAsia="hu-HU"/>
        </w:rPr>
      </w:pPr>
      <w:hyperlink w:anchor="_Toc209525218" w:history="1">
        <w:r w:rsidRPr="00FA29B6">
          <w:rPr>
            <w:rStyle w:val="Hiperhivatkozs"/>
            <w:noProof/>
          </w:rPr>
          <w:t>2.4.1 MYSQL Server</w:t>
        </w:r>
        <w:r>
          <w:rPr>
            <w:noProof/>
            <w:webHidden/>
          </w:rPr>
          <w:tab/>
        </w:r>
        <w:r>
          <w:rPr>
            <w:noProof/>
            <w:webHidden/>
          </w:rPr>
          <w:fldChar w:fldCharType="begin"/>
        </w:r>
        <w:r>
          <w:rPr>
            <w:noProof/>
            <w:webHidden/>
          </w:rPr>
          <w:instrText xml:space="preserve"> PAGEREF _Toc209525218 \h </w:instrText>
        </w:r>
        <w:r>
          <w:rPr>
            <w:noProof/>
            <w:webHidden/>
          </w:rPr>
        </w:r>
        <w:r>
          <w:rPr>
            <w:noProof/>
            <w:webHidden/>
          </w:rPr>
          <w:fldChar w:fldCharType="separate"/>
        </w:r>
        <w:r>
          <w:rPr>
            <w:noProof/>
            <w:webHidden/>
          </w:rPr>
          <w:t>16</w:t>
        </w:r>
        <w:r>
          <w:rPr>
            <w:noProof/>
            <w:webHidden/>
          </w:rPr>
          <w:fldChar w:fldCharType="end"/>
        </w:r>
      </w:hyperlink>
    </w:p>
    <w:p w14:paraId="0BD74B61" w14:textId="7B858365" w:rsidR="006E5300" w:rsidRDefault="006E5300">
      <w:pPr>
        <w:pStyle w:val="TJ3"/>
        <w:tabs>
          <w:tab w:val="right" w:leader="dot" w:pos="8494"/>
        </w:tabs>
        <w:rPr>
          <w:rFonts w:asciiTheme="minorHAnsi" w:eastAsiaTheme="minorEastAsia" w:hAnsiTheme="minorHAnsi" w:cstheme="minorBidi"/>
          <w:noProof/>
          <w:sz w:val="22"/>
          <w:szCs w:val="22"/>
          <w:lang w:eastAsia="hu-HU"/>
        </w:rPr>
      </w:pPr>
      <w:hyperlink w:anchor="_Toc209525219" w:history="1">
        <w:r w:rsidRPr="00FA29B6">
          <w:rPr>
            <w:rStyle w:val="Hiperhivatkozs"/>
            <w:noProof/>
          </w:rPr>
          <w:t>2.4.2 Fájlrendszer</w:t>
        </w:r>
        <w:r>
          <w:rPr>
            <w:noProof/>
            <w:webHidden/>
          </w:rPr>
          <w:tab/>
        </w:r>
        <w:r>
          <w:rPr>
            <w:noProof/>
            <w:webHidden/>
          </w:rPr>
          <w:fldChar w:fldCharType="begin"/>
        </w:r>
        <w:r>
          <w:rPr>
            <w:noProof/>
            <w:webHidden/>
          </w:rPr>
          <w:instrText xml:space="preserve"> PAGEREF _Toc209525219 \h </w:instrText>
        </w:r>
        <w:r>
          <w:rPr>
            <w:noProof/>
            <w:webHidden/>
          </w:rPr>
        </w:r>
        <w:r>
          <w:rPr>
            <w:noProof/>
            <w:webHidden/>
          </w:rPr>
          <w:fldChar w:fldCharType="separate"/>
        </w:r>
        <w:r>
          <w:rPr>
            <w:noProof/>
            <w:webHidden/>
          </w:rPr>
          <w:t>17</w:t>
        </w:r>
        <w:r>
          <w:rPr>
            <w:noProof/>
            <w:webHidden/>
          </w:rPr>
          <w:fldChar w:fldCharType="end"/>
        </w:r>
      </w:hyperlink>
    </w:p>
    <w:p w14:paraId="5D738514" w14:textId="000D2D40" w:rsidR="006E5300" w:rsidRDefault="006E5300">
      <w:pPr>
        <w:pStyle w:val="TJ2"/>
        <w:tabs>
          <w:tab w:val="right" w:leader="dot" w:pos="8494"/>
        </w:tabs>
        <w:rPr>
          <w:rFonts w:asciiTheme="minorHAnsi" w:eastAsiaTheme="minorEastAsia" w:hAnsiTheme="minorHAnsi" w:cstheme="minorBidi"/>
          <w:noProof/>
          <w:sz w:val="22"/>
          <w:szCs w:val="22"/>
          <w:lang w:eastAsia="hu-HU"/>
        </w:rPr>
      </w:pPr>
      <w:hyperlink w:anchor="_Toc209525220" w:history="1">
        <w:r w:rsidRPr="00FA29B6">
          <w:rPr>
            <w:rStyle w:val="Hiperhivatkozs"/>
            <w:noProof/>
          </w:rPr>
          <w:t>2.5 Fejlesztőkörnyezet:</w:t>
        </w:r>
        <w:r>
          <w:rPr>
            <w:noProof/>
            <w:webHidden/>
          </w:rPr>
          <w:tab/>
        </w:r>
        <w:r>
          <w:rPr>
            <w:noProof/>
            <w:webHidden/>
          </w:rPr>
          <w:fldChar w:fldCharType="begin"/>
        </w:r>
        <w:r>
          <w:rPr>
            <w:noProof/>
            <w:webHidden/>
          </w:rPr>
          <w:instrText xml:space="preserve"> PAGEREF _Toc209525220 \h </w:instrText>
        </w:r>
        <w:r>
          <w:rPr>
            <w:noProof/>
            <w:webHidden/>
          </w:rPr>
        </w:r>
        <w:r>
          <w:rPr>
            <w:noProof/>
            <w:webHidden/>
          </w:rPr>
          <w:fldChar w:fldCharType="separate"/>
        </w:r>
        <w:r>
          <w:rPr>
            <w:noProof/>
            <w:webHidden/>
          </w:rPr>
          <w:t>18</w:t>
        </w:r>
        <w:r>
          <w:rPr>
            <w:noProof/>
            <w:webHidden/>
          </w:rPr>
          <w:fldChar w:fldCharType="end"/>
        </w:r>
      </w:hyperlink>
    </w:p>
    <w:p w14:paraId="33C53CFD" w14:textId="1F86075B" w:rsidR="006E5300" w:rsidRDefault="006E5300">
      <w:pPr>
        <w:pStyle w:val="TJ3"/>
        <w:tabs>
          <w:tab w:val="right" w:leader="dot" w:pos="8494"/>
        </w:tabs>
        <w:rPr>
          <w:rFonts w:asciiTheme="minorHAnsi" w:eastAsiaTheme="minorEastAsia" w:hAnsiTheme="minorHAnsi" w:cstheme="minorBidi"/>
          <w:noProof/>
          <w:sz w:val="22"/>
          <w:szCs w:val="22"/>
          <w:lang w:eastAsia="hu-HU"/>
        </w:rPr>
      </w:pPr>
      <w:hyperlink w:anchor="_Toc209525221" w:history="1">
        <w:r w:rsidRPr="00FA29B6">
          <w:rPr>
            <w:rStyle w:val="Hiperhivatkozs"/>
            <w:noProof/>
          </w:rPr>
          <w:t>2.5.1 Visual Studio Code</w:t>
        </w:r>
        <w:r>
          <w:rPr>
            <w:noProof/>
            <w:webHidden/>
          </w:rPr>
          <w:tab/>
        </w:r>
        <w:r>
          <w:rPr>
            <w:noProof/>
            <w:webHidden/>
          </w:rPr>
          <w:fldChar w:fldCharType="begin"/>
        </w:r>
        <w:r>
          <w:rPr>
            <w:noProof/>
            <w:webHidden/>
          </w:rPr>
          <w:instrText xml:space="preserve"> PAGEREF _Toc209525221 \h </w:instrText>
        </w:r>
        <w:r>
          <w:rPr>
            <w:noProof/>
            <w:webHidden/>
          </w:rPr>
        </w:r>
        <w:r>
          <w:rPr>
            <w:noProof/>
            <w:webHidden/>
          </w:rPr>
          <w:fldChar w:fldCharType="separate"/>
        </w:r>
        <w:r>
          <w:rPr>
            <w:noProof/>
            <w:webHidden/>
          </w:rPr>
          <w:t>18</w:t>
        </w:r>
        <w:r>
          <w:rPr>
            <w:noProof/>
            <w:webHidden/>
          </w:rPr>
          <w:fldChar w:fldCharType="end"/>
        </w:r>
      </w:hyperlink>
    </w:p>
    <w:p w14:paraId="30C17EE4" w14:textId="1BC33B06" w:rsidR="006E5300" w:rsidRDefault="006E5300">
      <w:pPr>
        <w:pStyle w:val="TJ3"/>
        <w:tabs>
          <w:tab w:val="right" w:leader="dot" w:pos="8494"/>
        </w:tabs>
        <w:rPr>
          <w:rFonts w:asciiTheme="minorHAnsi" w:eastAsiaTheme="minorEastAsia" w:hAnsiTheme="minorHAnsi" w:cstheme="minorBidi"/>
          <w:noProof/>
          <w:sz w:val="22"/>
          <w:szCs w:val="22"/>
          <w:lang w:eastAsia="hu-HU"/>
        </w:rPr>
      </w:pPr>
      <w:hyperlink w:anchor="_Toc209525222" w:history="1">
        <w:r w:rsidRPr="00FA29B6">
          <w:rPr>
            <w:rStyle w:val="Hiperhivatkozs"/>
            <w:noProof/>
          </w:rPr>
          <w:t>2.5.2 Visual Studio</w:t>
        </w:r>
        <w:r>
          <w:rPr>
            <w:noProof/>
            <w:webHidden/>
          </w:rPr>
          <w:tab/>
        </w:r>
        <w:r>
          <w:rPr>
            <w:noProof/>
            <w:webHidden/>
          </w:rPr>
          <w:fldChar w:fldCharType="begin"/>
        </w:r>
        <w:r>
          <w:rPr>
            <w:noProof/>
            <w:webHidden/>
          </w:rPr>
          <w:instrText xml:space="preserve"> PAGEREF _Toc209525222 \h </w:instrText>
        </w:r>
        <w:r>
          <w:rPr>
            <w:noProof/>
            <w:webHidden/>
          </w:rPr>
        </w:r>
        <w:r>
          <w:rPr>
            <w:noProof/>
            <w:webHidden/>
          </w:rPr>
          <w:fldChar w:fldCharType="separate"/>
        </w:r>
        <w:r>
          <w:rPr>
            <w:noProof/>
            <w:webHidden/>
          </w:rPr>
          <w:t>18</w:t>
        </w:r>
        <w:r>
          <w:rPr>
            <w:noProof/>
            <w:webHidden/>
          </w:rPr>
          <w:fldChar w:fldCharType="end"/>
        </w:r>
      </w:hyperlink>
    </w:p>
    <w:p w14:paraId="0A2DC786" w14:textId="3247D036" w:rsidR="006E5300" w:rsidRDefault="006E5300">
      <w:pPr>
        <w:pStyle w:val="TJ2"/>
        <w:tabs>
          <w:tab w:val="right" w:leader="dot" w:pos="8494"/>
        </w:tabs>
        <w:rPr>
          <w:rFonts w:asciiTheme="minorHAnsi" w:eastAsiaTheme="minorEastAsia" w:hAnsiTheme="minorHAnsi" w:cstheme="minorBidi"/>
          <w:noProof/>
          <w:sz w:val="22"/>
          <w:szCs w:val="22"/>
          <w:lang w:eastAsia="hu-HU"/>
        </w:rPr>
      </w:pPr>
      <w:hyperlink w:anchor="_Toc209525223" w:history="1">
        <w:r w:rsidRPr="00FA29B6">
          <w:rPr>
            <w:rStyle w:val="Hiperhivatkozs"/>
            <w:noProof/>
          </w:rPr>
          <w:t>2.6 Munkafolyamat követése:</w:t>
        </w:r>
        <w:r>
          <w:rPr>
            <w:noProof/>
            <w:webHidden/>
          </w:rPr>
          <w:tab/>
        </w:r>
        <w:r>
          <w:rPr>
            <w:noProof/>
            <w:webHidden/>
          </w:rPr>
          <w:fldChar w:fldCharType="begin"/>
        </w:r>
        <w:r>
          <w:rPr>
            <w:noProof/>
            <w:webHidden/>
          </w:rPr>
          <w:instrText xml:space="preserve"> PAGEREF _Toc209525223 \h </w:instrText>
        </w:r>
        <w:r>
          <w:rPr>
            <w:noProof/>
            <w:webHidden/>
          </w:rPr>
        </w:r>
        <w:r>
          <w:rPr>
            <w:noProof/>
            <w:webHidden/>
          </w:rPr>
          <w:fldChar w:fldCharType="separate"/>
        </w:r>
        <w:r>
          <w:rPr>
            <w:noProof/>
            <w:webHidden/>
          </w:rPr>
          <w:t>18</w:t>
        </w:r>
        <w:r>
          <w:rPr>
            <w:noProof/>
            <w:webHidden/>
          </w:rPr>
          <w:fldChar w:fldCharType="end"/>
        </w:r>
      </w:hyperlink>
    </w:p>
    <w:p w14:paraId="194C193A" w14:textId="638362FC" w:rsidR="006E5300" w:rsidRDefault="006E5300">
      <w:pPr>
        <w:pStyle w:val="TJ3"/>
        <w:tabs>
          <w:tab w:val="right" w:leader="dot" w:pos="8494"/>
        </w:tabs>
        <w:rPr>
          <w:rFonts w:asciiTheme="minorHAnsi" w:eastAsiaTheme="minorEastAsia" w:hAnsiTheme="minorHAnsi" w:cstheme="minorBidi"/>
          <w:noProof/>
          <w:sz w:val="22"/>
          <w:szCs w:val="22"/>
          <w:lang w:eastAsia="hu-HU"/>
        </w:rPr>
      </w:pPr>
      <w:hyperlink w:anchor="_Toc209525224" w:history="1">
        <w:r w:rsidRPr="00FA29B6">
          <w:rPr>
            <w:rStyle w:val="Hiperhivatkozs"/>
            <w:noProof/>
          </w:rPr>
          <w:t>2.6.1 GitHub</w:t>
        </w:r>
        <w:r>
          <w:rPr>
            <w:noProof/>
            <w:webHidden/>
          </w:rPr>
          <w:tab/>
        </w:r>
        <w:r>
          <w:rPr>
            <w:noProof/>
            <w:webHidden/>
          </w:rPr>
          <w:fldChar w:fldCharType="begin"/>
        </w:r>
        <w:r>
          <w:rPr>
            <w:noProof/>
            <w:webHidden/>
          </w:rPr>
          <w:instrText xml:space="preserve"> PAGEREF _Toc209525224 \h </w:instrText>
        </w:r>
        <w:r>
          <w:rPr>
            <w:noProof/>
            <w:webHidden/>
          </w:rPr>
        </w:r>
        <w:r>
          <w:rPr>
            <w:noProof/>
            <w:webHidden/>
          </w:rPr>
          <w:fldChar w:fldCharType="separate"/>
        </w:r>
        <w:r>
          <w:rPr>
            <w:noProof/>
            <w:webHidden/>
          </w:rPr>
          <w:t>18</w:t>
        </w:r>
        <w:r>
          <w:rPr>
            <w:noProof/>
            <w:webHidden/>
          </w:rPr>
          <w:fldChar w:fldCharType="end"/>
        </w:r>
      </w:hyperlink>
    </w:p>
    <w:p w14:paraId="17708CBB" w14:textId="377AC607" w:rsidR="006E5300" w:rsidRDefault="006E5300">
      <w:pPr>
        <w:pStyle w:val="TJ1"/>
        <w:rPr>
          <w:rFonts w:asciiTheme="minorHAnsi" w:eastAsiaTheme="minorEastAsia" w:hAnsiTheme="minorHAnsi" w:cstheme="minorBidi"/>
          <w:b w:val="0"/>
          <w:noProof/>
          <w:sz w:val="22"/>
          <w:szCs w:val="22"/>
          <w:lang w:eastAsia="hu-HU"/>
        </w:rPr>
      </w:pPr>
      <w:hyperlink w:anchor="_Toc209525225" w:history="1">
        <w:r w:rsidRPr="00FA29B6">
          <w:rPr>
            <w:rStyle w:val="Hiperhivatkozs"/>
            <w:noProof/>
          </w:rPr>
          <w:t>3 Követelmény- és problématér elemzés</w:t>
        </w:r>
        <w:r>
          <w:rPr>
            <w:noProof/>
            <w:webHidden/>
          </w:rPr>
          <w:tab/>
        </w:r>
        <w:r>
          <w:rPr>
            <w:noProof/>
            <w:webHidden/>
          </w:rPr>
          <w:fldChar w:fldCharType="begin"/>
        </w:r>
        <w:r>
          <w:rPr>
            <w:noProof/>
            <w:webHidden/>
          </w:rPr>
          <w:instrText xml:space="preserve"> PAGEREF _Toc209525225 \h </w:instrText>
        </w:r>
        <w:r>
          <w:rPr>
            <w:noProof/>
            <w:webHidden/>
          </w:rPr>
        </w:r>
        <w:r>
          <w:rPr>
            <w:noProof/>
            <w:webHidden/>
          </w:rPr>
          <w:fldChar w:fldCharType="separate"/>
        </w:r>
        <w:r>
          <w:rPr>
            <w:noProof/>
            <w:webHidden/>
          </w:rPr>
          <w:t>20</w:t>
        </w:r>
        <w:r>
          <w:rPr>
            <w:noProof/>
            <w:webHidden/>
          </w:rPr>
          <w:fldChar w:fldCharType="end"/>
        </w:r>
      </w:hyperlink>
    </w:p>
    <w:p w14:paraId="53D3A06C" w14:textId="293DA74B" w:rsidR="006E5300" w:rsidRDefault="006E5300">
      <w:pPr>
        <w:pStyle w:val="TJ2"/>
        <w:tabs>
          <w:tab w:val="right" w:leader="dot" w:pos="8494"/>
        </w:tabs>
        <w:rPr>
          <w:rFonts w:asciiTheme="minorHAnsi" w:eastAsiaTheme="minorEastAsia" w:hAnsiTheme="minorHAnsi" w:cstheme="minorBidi"/>
          <w:noProof/>
          <w:sz w:val="22"/>
          <w:szCs w:val="22"/>
          <w:lang w:eastAsia="hu-HU"/>
        </w:rPr>
      </w:pPr>
      <w:hyperlink w:anchor="_Toc209525226" w:history="1">
        <w:r w:rsidRPr="00FA29B6">
          <w:rPr>
            <w:rStyle w:val="Hiperhivatkozs"/>
            <w:noProof/>
          </w:rPr>
          <w:t>3.1 Funkcionális követelmények (regisztráció, profil, ételek/receptek, napi napló, aktivitás, e-mail)</w:t>
        </w:r>
        <w:r>
          <w:rPr>
            <w:noProof/>
            <w:webHidden/>
          </w:rPr>
          <w:tab/>
        </w:r>
        <w:r>
          <w:rPr>
            <w:noProof/>
            <w:webHidden/>
          </w:rPr>
          <w:fldChar w:fldCharType="begin"/>
        </w:r>
        <w:r>
          <w:rPr>
            <w:noProof/>
            <w:webHidden/>
          </w:rPr>
          <w:instrText xml:space="preserve"> PAGEREF _Toc209525226 \h </w:instrText>
        </w:r>
        <w:r>
          <w:rPr>
            <w:noProof/>
            <w:webHidden/>
          </w:rPr>
        </w:r>
        <w:r>
          <w:rPr>
            <w:noProof/>
            <w:webHidden/>
          </w:rPr>
          <w:fldChar w:fldCharType="separate"/>
        </w:r>
        <w:r>
          <w:rPr>
            <w:noProof/>
            <w:webHidden/>
          </w:rPr>
          <w:t>20</w:t>
        </w:r>
        <w:r>
          <w:rPr>
            <w:noProof/>
            <w:webHidden/>
          </w:rPr>
          <w:fldChar w:fldCharType="end"/>
        </w:r>
      </w:hyperlink>
    </w:p>
    <w:p w14:paraId="78BE3BCD" w14:textId="2884556B" w:rsidR="006E5300" w:rsidRDefault="006E5300">
      <w:pPr>
        <w:pStyle w:val="TJ2"/>
        <w:tabs>
          <w:tab w:val="right" w:leader="dot" w:pos="8494"/>
        </w:tabs>
        <w:rPr>
          <w:rFonts w:asciiTheme="minorHAnsi" w:eastAsiaTheme="minorEastAsia" w:hAnsiTheme="minorHAnsi" w:cstheme="minorBidi"/>
          <w:noProof/>
          <w:sz w:val="22"/>
          <w:szCs w:val="22"/>
          <w:lang w:eastAsia="hu-HU"/>
        </w:rPr>
      </w:pPr>
      <w:hyperlink w:anchor="_Toc209525227" w:history="1">
        <w:r w:rsidRPr="00FA29B6">
          <w:rPr>
            <w:rStyle w:val="Hiperhivatkozs"/>
            <w:noProof/>
          </w:rPr>
          <w:t>3.2 Nemfunkcionális (biztonság, teljesítmény, skálázhatóság, használhatóság)</w:t>
        </w:r>
        <w:r>
          <w:rPr>
            <w:noProof/>
            <w:webHidden/>
          </w:rPr>
          <w:tab/>
        </w:r>
        <w:r>
          <w:rPr>
            <w:noProof/>
            <w:webHidden/>
          </w:rPr>
          <w:fldChar w:fldCharType="begin"/>
        </w:r>
        <w:r>
          <w:rPr>
            <w:noProof/>
            <w:webHidden/>
          </w:rPr>
          <w:instrText xml:space="preserve"> PAGEREF _Toc209525227 \h </w:instrText>
        </w:r>
        <w:r>
          <w:rPr>
            <w:noProof/>
            <w:webHidden/>
          </w:rPr>
        </w:r>
        <w:r>
          <w:rPr>
            <w:noProof/>
            <w:webHidden/>
          </w:rPr>
          <w:fldChar w:fldCharType="separate"/>
        </w:r>
        <w:r>
          <w:rPr>
            <w:noProof/>
            <w:webHidden/>
          </w:rPr>
          <w:t>20</w:t>
        </w:r>
        <w:r>
          <w:rPr>
            <w:noProof/>
            <w:webHidden/>
          </w:rPr>
          <w:fldChar w:fldCharType="end"/>
        </w:r>
      </w:hyperlink>
    </w:p>
    <w:p w14:paraId="35092F3E" w14:textId="32EACA61" w:rsidR="006E5300" w:rsidRDefault="006E5300">
      <w:pPr>
        <w:pStyle w:val="TJ2"/>
        <w:tabs>
          <w:tab w:val="right" w:leader="dot" w:pos="8494"/>
        </w:tabs>
        <w:rPr>
          <w:rFonts w:asciiTheme="minorHAnsi" w:eastAsiaTheme="minorEastAsia" w:hAnsiTheme="minorHAnsi" w:cstheme="minorBidi"/>
          <w:noProof/>
          <w:sz w:val="22"/>
          <w:szCs w:val="22"/>
          <w:lang w:eastAsia="hu-HU"/>
        </w:rPr>
      </w:pPr>
      <w:hyperlink w:anchor="_Toc209525228" w:history="1">
        <w:r w:rsidRPr="00FA29B6">
          <w:rPr>
            <w:rStyle w:val="Hiperhivatkozs"/>
            <w:noProof/>
          </w:rPr>
          <w:t>3.3 Szerepkörök és fő use case-ek</w:t>
        </w:r>
        <w:r>
          <w:rPr>
            <w:noProof/>
            <w:webHidden/>
          </w:rPr>
          <w:tab/>
        </w:r>
        <w:r>
          <w:rPr>
            <w:noProof/>
            <w:webHidden/>
          </w:rPr>
          <w:fldChar w:fldCharType="begin"/>
        </w:r>
        <w:r>
          <w:rPr>
            <w:noProof/>
            <w:webHidden/>
          </w:rPr>
          <w:instrText xml:space="preserve"> PAGEREF _Toc209525228 \h </w:instrText>
        </w:r>
        <w:r>
          <w:rPr>
            <w:noProof/>
            <w:webHidden/>
          </w:rPr>
        </w:r>
        <w:r>
          <w:rPr>
            <w:noProof/>
            <w:webHidden/>
          </w:rPr>
          <w:fldChar w:fldCharType="separate"/>
        </w:r>
        <w:r>
          <w:rPr>
            <w:noProof/>
            <w:webHidden/>
          </w:rPr>
          <w:t>20</w:t>
        </w:r>
        <w:r>
          <w:rPr>
            <w:noProof/>
            <w:webHidden/>
          </w:rPr>
          <w:fldChar w:fldCharType="end"/>
        </w:r>
      </w:hyperlink>
    </w:p>
    <w:p w14:paraId="3C663C75" w14:textId="7849A92C" w:rsidR="006E5300" w:rsidRDefault="006E5300">
      <w:pPr>
        <w:pStyle w:val="TJ2"/>
        <w:tabs>
          <w:tab w:val="right" w:leader="dot" w:pos="8494"/>
        </w:tabs>
        <w:rPr>
          <w:rFonts w:asciiTheme="minorHAnsi" w:eastAsiaTheme="minorEastAsia" w:hAnsiTheme="minorHAnsi" w:cstheme="minorBidi"/>
          <w:noProof/>
          <w:sz w:val="22"/>
          <w:szCs w:val="22"/>
          <w:lang w:eastAsia="hu-HU"/>
        </w:rPr>
      </w:pPr>
      <w:hyperlink w:anchor="_Toc209525229" w:history="1">
        <w:r w:rsidRPr="00FA29B6">
          <w:rPr>
            <w:rStyle w:val="Hiperhivatkozs"/>
            <w:noProof/>
          </w:rPr>
          <w:t>3.4 Kapcsolódó megoldások és irodalmi áttekintés (piaci/app példák, UX tanulságok)</w:t>
        </w:r>
        <w:r>
          <w:rPr>
            <w:noProof/>
            <w:webHidden/>
          </w:rPr>
          <w:tab/>
        </w:r>
        <w:r>
          <w:rPr>
            <w:noProof/>
            <w:webHidden/>
          </w:rPr>
          <w:fldChar w:fldCharType="begin"/>
        </w:r>
        <w:r>
          <w:rPr>
            <w:noProof/>
            <w:webHidden/>
          </w:rPr>
          <w:instrText xml:space="preserve"> PAGEREF _Toc209525229 \h </w:instrText>
        </w:r>
        <w:r>
          <w:rPr>
            <w:noProof/>
            <w:webHidden/>
          </w:rPr>
        </w:r>
        <w:r>
          <w:rPr>
            <w:noProof/>
            <w:webHidden/>
          </w:rPr>
          <w:fldChar w:fldCharType="separate"/>
        </w:r>
        <w:r>
          <w:rPr>
            <w:noProof/>
            <w:webHidden/>
          </w:rPr>
          <w:t>20</w:t>
        </w:r>
        <w:r>
          <w:rPr>
            <w:noProof/>
            <w:webHidden/>
          </w:rPr>
          <w:fldChar w:fldCharType="end"/>
        </w:r>
      </w:hyperlink>
    </w:p>
    <w:p w14:paraId="392A33AA" w14:textId="3A9AC6FE" w:rsidR="006E5300" w:rsidRDefault="006E5300">
      <w:pPr>
        <w:pStyle w:val="TJ1"/>
        <w:rPr>
          <w:rFonts w:asciiTheme="minorHAnsi" w:eastAsiaTheme="minorEastAsia" w:hAnsiTheme="minorHAnsi" w:cstheme="minorBidi"/>
          <w:b w:val="0"/>
          <w:noProof/>
          <w:sz w:val="22"/>
          <w:szCs w:val="22"/>
          <w:lang w:eastAsia="hu-HU"/>
        </w:rPr>
      </w:pPr>
      <w:hyperlink w:anchor="_Toc209525230" w:history="1">
        <w:r w:rsidRPr="00FA29B6">
          <w:rPr>
            <w:rStyle w:val="Hiperhivatkozs"/>
            <w:noProof/>
          </w:rPr>
          <w:t>4 Rendszer- és architektúraterv (SPA–API–DB, döntések indoklása)</w:t>
        </w:r>
        <w:r>
          <w:rPr>
            <w:noProof/>
            <w:webHidden/>
          </w:rPr>
          <w:tab/>
        </w:r>
        <w:r>
          <w:rPr>
            <w:noProof/>
            <w:webHidden/>
          </w:rPr>
          <w:fldChar w:fldCharType="begin"/>
        </w:r>
        <w:r>
          <w:rPr>
            <w:noProof/>
            <w:webHidden/>
          </w:rPr>
          <w:instrText xml:space="preserve"> PAGEREF _Toc209525230 \h </w:instrText>
        </w:r>
        <w:r>
          <w:rPr>
            <w:noProof/>
            <w:webHidden/>
          </w:rPr>
        </w:r>
        <w:r>
          <w:rPr>
            <w:noProof/>
            <w:webHidden/>
          </w:rPr>
          <w:fldChar w:fldCharType="separate"/>
        </w:r>
        <w:r>
          <w:rPr>
            <w:noProof/>
            <w:webHidden/>
          </w:rPr>
          <w:t>21</w:t>
        </w:r>
        <w:r>
          <w:rPr>
            <w:noProof/>
            <w:webHidden/>
          </w:rPr>
          <w:fldChar w:fldCharType="end"/>
        </w:r>
      </w:hyperlink>
    </w:p>
    <w:p w14:paraId="230CCE76" w14:textId="1A20CF14" w:rsidR="006E5300" w:rsidRDefault="006E5300">
      <w:pPr>
        <w:pStyle w:val="TJ1"/>
        <w:rPr>
          <w:rFonts w:asciiTheme="minorHAnsi" w:eastAsiaTheme="minorEastAsia" w:hAnsiTheme="minorHAnsi" w:cstheme="minorBidi"/>
          <w:b w:val="0"/>
          <w:noProof/>
          <w:sz w:val="22"/>
          <w:szCs w:val="22"/>
          <w:lang w:eastAsia="hu-HU"/>
        </w:rPr>
      </w:pPr>
      <w:hyperlink w:anchor="_Toc209525231" w:history="1">
        <w:r w:rsidRPr="00FA29B6">
          <w:rPr>
            <w:rStyle w:val="Hiperhivatkozs"/>
            <w:noProof/>
          </w:rPr>
          <w:t>5 Adatmodell és API-k (ERD, entitások, DTO-k, végpontok, validációk)</w:t>
        </w:r>
        <w:r>
          <w:rPr>
            <w:noProof/>
            <w:webHidden/>
          </w:rPr>
          <w:tab/>
        </w:r>
        <w:r>
          <w:rPr>
            <w:noProof/>
            <w:webHidden/>
          </w:rPr>
          <w:fldChar w:fldCharType="begin"/>
        </w:r>
        <w:r>
          <w:rPr>
            <w:noProof/>
            <w:webHidden/>
          </w:rPr>
          <w:instrText xml:space="preserve"> PAGEREF _Toc209525231 \h </w:instrText>
        </w:r>
        <w:r>
          <w:rPr>
            <w:noProof/>
            <w:webHidden/>
          </w:rPr>
        </w:r>
        <w:r>
          <w:rPr>
            <w:noProof/>
            <w:webHidden/>
          </w:rPr>
          <w:fldChar w:fldCharType="separate"/>
        </w:r>
        <w:r>
          <w:rPr>
            <w:noProof/>
            <w:webHidden/>
          </w:rPr>
          <w:t>23</w:t>
        </w:r>
        <w:r>
          <w:rPr>
            <w:noProof/>
            <w:webHidden/>
          </w:rPr>
          <w:fldChar w:fldCharType="end"/>
        </w:r>
      </w:hyperlink>
    </w:p>
    <w:p w14:paraId="3D594635" w14:textId="3ADDF047" w:rsidR="006E5300" w:rsidRDefault="006E5300">
      <w:pPr>
        <w:pStyle w:val="TJ1"/>
        <w:rPr>
          <w:rFonts w:asciiTheme="minorHAnsi" w:eastAsiaTheme="minorEastAsia" w:hAnsiTheme="minorHAnsi" w:cstheme="minorBidi"/>
          <w:b w:val="0"/>
          <w:noProof/>
          <w:sz w:val="22"/>
          <w:szCs w:val="22"/>
          <w:lang w:eastAsia="hu-HU"/>
        </w:rPr>
      </w:pPr>
      <w:hyperlink w:anchor="_Toc209525232" w:history="1">
        <w:r w:rsidRPr="00FA29B6">
          <w:rPr>
            <w:rStyle w:val="Hiperhivatkozs"/>
            <w:noProof/>
          </w:rPr>
          <w:t>6 Frontend megvalósítás (űrlapok, űrlap-validáció, állapotkezelés, navigáció)</w:t>
        </w:r>
        <w:r>
          <w:rPr>
            <w:noProof/>
            <w:webHidden/>
          </w:rPr>
          <w:tab/>
        </w:r>
        <w:r>
          <w:rPr>
            <w:noProof/>
            <w:webHidden/>
          </w:rPr>
          <w:fldChar w:fldCharType="begin"/>
        </w:r>
        <w:r>
          <w:rPr>
            <w:noProof/>
            <w:webHidden/>
          </w:rPr>
          <w:instrText xml:space="preserve"> PAGEREF _Toc209525232 \h </w:instrText>
        </w:r>
        <w:r>
          <w:rPr>
            <w:noProof/>
            <w:webHidden/>
          </w:rPr>
        </w:r>
        <w:r>
          <w:rPr>
            <w:noProof/>
            <w:webHidden/>
          </w:rPr>
          <w:fldChar w:fldCharType="separate"/>
        </w:r>
        <w:r>
          <w:rPr>
            <w:noProof/>
            <w:webHidden/>
          </w:rPr>
          <w:t>24</w:t>
        </w:r>
        <w:r>
          <w:rPr>
            <w:noProof/>
            <w:webHidden/>
          </w:rPr>
          <w:fldChar w:fldCharType="end"/>
        </w:r>
      </w:hyperlink>
    </w:p>
    <w:p w14:paraId="24E721B8" w14:textId="1232FBAB" w:rsidR="006E5300" w:rsidRDefault="006E5300">
      <w:pPr>
        <w:pStyle w:val="TJ1"/>
        <w:rPr>
          <w:rFonts w:asciiTheme="minorHAnsi" w:eastAsiaTheme="minorEastAsia" w:hAnsiTheme="minorHAnsi" w:cstheme="minorBidi"/>
          <w:b w:val="0"/>
          <w:noProof/>
          <w:sz w:val="22"/>
          <w:szCs w:val="22"/>
          <w:lang w:eastAsia="hu-HU"/>
        </w:rPr>
      </w:pPr>
      <w:hyperlink w:anchor="_Toc209525233" w:history="1">
        <w:r w:rsidRPr="00FA29B6">
          <w:rPr>
            <w:rStyle w:val="Hiperhivatkozs"/>
            <w:noProof/>
          </w:rPr>
          <w:t>7 Backend megvalósítás (rétegek, szolgáltatások, tranzakciók, háttérfeladatok)</w:t>
        </w:r>
        <w:r>
          <w:rPr>
            <w:noProof/>
            <w:webHidden/>
          </w:rPr>
          <w:tab/>
        </w:r>
        <w:r>
          <w:rPr>
            <w:noProof/>
            <w:webHidden/>
          </w:rPr>
          <w:fldChar w:fldCharType="begin"/>
        </w:r>
        <w:r>
          <w:rPr>
            <w:noProof/>
            <w:webHidden/>
          </w:rPr>
          <w:instrText xml:space="preserve"> PAGEREF _Toc209525233 \h </w:instrText>
        </w:r>
        <w:r>
          <w:rPr>
            <w:noProof/>
            <w:webHidden/>
          </w:rPr>
        </w:r>
        <w:r>
          <w:rPr>
            <w:noProof/>
            <w:webHidden/>
          </w:rPr>
          <w:fldChar w:fldCharType="separate"/>
        </w:r>
        <w:r>
          <w:rPr>
            <w:noProof/>
            <w:webHidden/>
          </w:rPr>
          <w:t>25</w:t>
        </w:r>
        <w:r>
          <w:rPr>
            <w:noProof/>
            <w:webHidden/>
          </w:rPr>
          <w:fldChar w:fldCharType="end"/>
        </w:r>
      </w:hyperlink>
    </w:p>
    <w:p w14:paraId="520547BD" w14:textId="3295E9CB" w:rsidR="006E5300" w:rsidRDefault="006E5300">
      <w:pPr>
        <w:pStyle w:val="TJ1"/>
        <w:rPr>
          <w:rFonts w:asciiTheme="minorHAnsi" w:eastAsiaTheme="minorEastAsia" w:hAnsiTheme="minorHAnsi" w:cstheme="minorBidi"/>
          <w:b w:val="0"/>
          <w:noProof/>
          <w:sz w:val="22"/>
          <w:szCs w:val="22"/>
          <w:lang w:eastAsia="hu-HU"/>
        </w:rPr>
      </w:pPr>
      <w:hyperlink w:anchor="_Toc209525234" w:history="1">
        <w:r w:rsidRPr="00FA29B6">
          <w:rPr>
            <w:rStyle w:val="Hiperhivatkozs"/>
            <w:noProof/>
          </w:rPr>
          <w:t>8 Továbbfejlesztési irányok (ajánlórendszer, adatvizualizáció, mobil, többnyelvűség)</w:t>
        </w:r>
        <w:r>
          <w:rPr>
            <w:noProof/>
            <w:webHidden/>
          </w:rPr>
          <w:tab/>
        </w:r>
        <w:r>
          <w:rPr>
            <w:noProof/>
            <w:webHidden/>
          </w:rPr>
          <w:fldChar w:fldCharType="begin"/>
        </w:r>
        <w:r>
          <w:rPr>
            <w:noProof/>
            <w:webHidden/>
          </w:rPr>
          <w:instrText xml:space="preserve"> PAGEREF _Toc209525234 \h </w:instrText>
        </w:r>
        <w:r>
          <w:rPr>
            <w:noProof/>
            <w:webHidden/>
          </w:rPr>
        </w:r>
        <w:r>
          <w:rPr>
            <w:noProof/>
            <w:webHidden/>
          </w:rPr>
          <w:fldChar w:fldCharType="separate"/>
        </w:r>
        <w:r>
          <w:rPr>
            <w:noProof/>
            <w:webHidden/>
          </w:rPr>
          <w:t>26</w:t>
        </w:r>
        <w:r>
          <w:rPr>
            <w:noProof/>
            <w:webHidden/>
          </w:rPr>
          <w:fldChar w:fldCharType="end"/>
        </w:r>
      </w:hyperlink>
    </w:p>
    <w:p w14:paraId="2F9E0AD5" w14:textId="070C1D35" w:rsidR="006E5300" w:rsidRDefault="006E5300">
      <w:pPr>
        <w:pStyle w:val="TJ1"/>
        <w:rPr>
          <w:rFonts w:asciiTheme="minorHAnsi" w:eastAsiaTheme="minorEastAsia" w:hAnsiTheme="minorHAnsi" w:cstheme="minorBidi"/>
          <w:b w:val="0"/>
          <w:noProof/>
          <w:sz w:val="22"/>
          <w:szCs w:val="22"/>
          <w:lang w:eastAsia="hu-HU"/>
        </w:rPr>
      </w:pPr>
      <w:hyperlink w:anchor="_Toc209525235" w:history="1">
        <w:r w:rsidRPr="00FA29B6">
          <w:rPr>
            <w:rStyle w:val="Hiperhivatkozs"/>
            <w:noProof/>
          </w:rPr>
          <w:t>9 Következtetések és értékelés</w:t>
        </w:r>
        <w:r>
          <w:rPr>
            <w:noProof/>
            <w:webHidden/>
          </w:rPr>
          <w:tab/>
        </w:r>
        <w:r>
          <w:rPr>
            <w:noProof/>
            <w:webHidden/>
          </w:rPr>
          <w:fldChar w:fldCharType="begin"/>
        </w:r>
        <w:r>
          <w:rPr>
            <w:noProof/>
            <w:webHidden/>
          </w:rPr>
          <w:instrText xml:space="preserve"> PAGEREF _Toc209525235 \h </w:instrText>
        </w:r>
        <w:r>
          <w:rPr>
            <w:noProof/>
            <w:webHidden/>
          </w:rPr>
        </w:r>
        <w:r>
          <w:rPr>
            <w:noProof/>
            <w:webHidden/>
          </w:rPr>
          <w:fldChar w:fldCharType="separate"/>
        </w:r>
        <w:r>
          <w:rPr>
            <w:noProof/>
            <w:webHidden/>
          </w:rPr>
          <w:t>27</w:t>
        </w:r>
        <w:r>
          <w:rPr>
            <w:noProof/>
            <w:webHidden/>
          </w:rPr>
          <w:fldChar w:fldCharType="end"/>
        </w:r>
      </w:hyperlink>
    </w:p>
    <w:p w14:paraId="5D1259CE" w14:textId="2EB10DF1" w:rsidR="006E5300" w:rsidRDefault="006E5300">
      <w:pPr>
        <w:pStyle w:val="TJ1"/>
        <w:rPr>
          <w:rFonts w:asciiTheme="minorHAnsi" w:eastAsiaTheme="minorEastAsia" w:hAnsiTheme="minorHAnsi" w:cstheme="minorBidi"/>
          <w:b w:val="0"/>
          <w:noProof/>
          <w:sz w:val="22"/>
          <w:szCs w:val="22"/>
          <w:lang w:eastAsia="hu-HU"/>
        </w:rPr>
      </w:pPr>
      <w:hyperlink w:anchor="_Toc209525236" w:history="1">
        <w:r w:rsidRPr="00FA29B6">
          <w:rPr>
            <w:rStyle w:val="Hiperhivatkozs"/>
            <w:noProof/>
          </w:rPr>
          <w:t>10 Utolsó simítások</w:t>
        </w:r>
        <w:r>
          <w:rPr>
            <w:noProof/>
            <w:webHidden/>
          </w:rPr>
          <w:tab/>
        </w:r>
        <w:r>
          <w:rPr>
            <w:noProof/>
            <w:webHidden/>
          </w:rPr>
          <w:fldChar w:fldCharType="begin"/>
        </w:r>
        <w:r>
          <w:rPr>
            <w:noProof/>
            <w:webHidden/>
          </w:rPr>
          <w:instrText xml:space="preserve"> PAGEREF _Toc209525236 \h </w:instrText>
        </w:r>
        <w:r>
          <w:rPr>
            <w:noProof/>
            <w:webHidden/>
          </w:rPr>
        </w:r>
        <w:r>
          <w:rPr>
            <w:noProof/>
            <w:webHidden/>
          </w:rPr>
          <w:fldChar w:fldCharType="separate"/>
        </w:r>
        <w:r>
          <w:rPr>
            <w:noProof/>
            <w:webHidden/>
          </w:rPr>
          <w:t>28</w:t>
        </w:r>
        <w:r>
          <w:rPr>
            <w:noProof/>
            <w:webHidden/>
          </w:rPr>
          <w:fldChar w:fldCharType="end"/>
        </w:r>
      </w:hyperlink>
    </w:p>
    <w:p w14:paraId="240C182B" w14:textId="4C0015B2" w:rsidR="006E5300" w:rsidRDefault="006E5300">
      <w:pPr>
        <w:pStyle w:val="TJ1"/>
        <w:rPr>
          <w:rFonts w:asciiTheme="minorHAnsi" w:eastAsiaTheme="minorEastAsia" w:hAnsiTheme="minorHAnsi" w:cstheme="minorBidi"/>
          <w:b w:val="0"/>
          <w:noProof/>
          <w:sz w:val="22"/>
          <w:szCs w:val="22"/>
          <w:lang w:eastAsia="hu-HU"/>
        </w:rPr>
      </w:pPr>
      <w:hyperlink w:anchor="_Toc209525237" w:history="1">
        <w:r w:rsidRPr="00FA29B6">
          <w:rPr>
            <w:rStyle w:val="Hiperhivatkozs"/>
            <w:noProof/>
          </w:rPr>
          <w:t>Irodalomjegyzék</w:t>
        </w:r>
        <w:r>
          <w:rPr>
            <w:noProof/>
            <w:webHidden/>
          </w:rPr>
          <w:tab/>
        </w:r>
        <w:r>
          <w:rPr>
            <w:noProof/>
            <w:webHidden/>
          </w:rPr>
          <w:fldChar w:fldCharType="begin"/>
        </w:r>
        <w:r>
          <w:rPr>
            <w:noProof/>
            <w:webHidden/>
          </w:rPr>
          <w:instrText xml:space="preserve"> PAGEREF _Toc209525237 \h </w:instrText>
        </w:r>
        <w:r>
          <w:rPr>
            <w:noProof/>
            <w:webHidden/>
          </w:rPr>
        </w:r>
        <w:r>
          <w:rPr>
            <w:noProof/>
            <w:webHidden/>
          </w:rPr>
          <w:fldChar w:fldCharType="separate"/>
        </w:r>
        <w:r>
          <w:rPr>
            <w:noProof/>
            <w:webHidden/>
          </w:rPr>
          <w:t>29</w:t>
        </w:r>
        <w:r>
          <w:rPr>
            <w:noProof/>
            <w:webHidden/>
          </w:rPr>
          <w:fldChar w:fldCharType="end"/>
        </w:r>
      </w:hyperlink>
    </w:p>
    <w:p w14:paraId="7F07E569" w14:textId="220B5E54" w:rsidR="006E5300" w:rsidRDefault="006E5300">
      <w:pPr>
        <w:pStyle w:val="TJ1"/>
        <w:rPr>
          <w:rFonts w:asciiTheme="minorHAnsi" w:eastAsiaTheme="minorEastAsia" w:hAnsiTheme="minorHAnsi" w:cstheme="minorBidi"/>
          <w:b w:val="0"/>
          <w:noProof/>
          <w:sz w:val="22"/>
          <w:szCs w:val="22"/>
          <w:lang w:eastAsia="hu-HU"/>
        </w:rPr>
      </w:pPr>
      <w:hyperlink w:anchor="_Toc209525238" w:history="1">
        <w:r w:rsidRPr="00FA29B6">
          <w:rPr>
            <w:rStyle w:val="Hiperhivatkozs"/>
            <w:noProof/>
          </w:rPr>
          <w:t>Függelék</w:t>
        </w:r>
        <w:r>
          <w:rPr>
            <w:noProof/>
            <w:webHidden/>
          </w:rPr>
          <w:tab/>
        </w:r>
        <w:r>
          <w:rPr>
            <w:noProof/>
            <w:webHidden/>
          </w:rPr>
          <w:fldChar w:fldCharType="begin"/>
        </w:r>
        <w:r>
          <w:rPr>
            <w:noProof/>
            <w:webHidden/>
          </w:rPr>
          <w:instrText xml:space="preserve"> PAGEREF _Toc209525238 \h </w:instrText>
        </w:r>
        <w:r>
          <w:rPr>
            <w:noProof/>
            <w:webHidden/>
          </w:rPr>
        </w:r>
        <w:r>
          <w:rPr>
            <w:noProof/>
            <w:webHidden/>
          </w:rPr>
          <w:fldChar w:fldCharType="separate"/>
        </w:r>
        <w:r>
          <w:rPr>
            <w:noProof/>
            <w:webHidden/>
          </w:rPr>
          <w:t>30</w:t>
        </w:r>
        <w:r>
          <w:rPr>
            <w:noProof/>
            <w:webHidden/>
          </w:rPr>
          <w:fldChar w:fldCharType="end"/>
        </w:r>
      </w:hyperlink>
    </w:p>
    <w:p w14:paraId="01B0DC16" w14:textId="6B8AE664" w:rsidR="00730B3C" w:rsidRDefault="00730B3C">
      <w:r>
        <w:rPr>
          <w:b/>
          <w:bCs/>
        </w:rPr>
        <w:fldChar w:fldCharType="end"/>
      </w:r>
    </w:p>
    <w:p w14:paraId="78F7E073" w14:textId="77777777" w:rsidR="0063585C" w:rsidRPr="00B50CAA" w:rsidRDefault="0063585C">
      <w:pPr>
        <w:pStyle w:val="Kpalrs"/>
      </w:pPr>
    </w:p>
    <w:p w14:paraId="586A9F47" w14:textId="77777777" w:rsidR="00681E99" w:rsidRPr="00B50CAA" w:rsidRDefault="00681E99" w:rsidP="00854BDC">
      <w:pPr>
        <w:pStyle w:val="Nyilatkozatcm"/>
      </w:pPr>
      <w:r w:rsidRPr="00B50CAA">
        <w:lastRenderedPageBreak/>
        <w:t>Hallgatói nyilatkozat</w:t>
      </w:r>
    </w:p>
    <w:p w14:paraId="0D6D4F2C" w14:textId="75066D72" w:rsidR="00681E99" w:rsidRDefault="00681E99" w:rsidP="005E01E0">
      <w:pPr>
        <w:pStyle w:val="Nyilatkozatszveg"/>
      </w:pPr>
      <w:r w:rsidRPr="00B50CAA">
        <w:t>Alulírott</w:t>
      </w:r>
      <w:r w:rsidR="00802A53">
        <w:rPr>
          <w:b/>
          <w:bCs/>
        </w:rPr>
        <w:t xml:space="preserve"> Pásztori Pé</w:t>
      </w:r>
      <w:r w:rsidR="00E87B2A">
        <w:rPr>
          <w:b/>
          <w:bCs/>
        </w:rPr>
        <w:t>ter B</w:t>
      </w:r>
      <w:r w:rsidR="00802A53">
        <w:rPr>
          <w:b/>
          <w:bCs/>
        </w:rPr>
        <w:t>enjámin</w:t>
      </w:r>
      <w:r w:rsidRPr="00B50CAA">
        <w:t xml:space="preserve">, szigorló hallgató kijelentem, hogy ezt a </w:t>
      </w:r>
      <w:r>
        <w:t xml:space="preserve"> </w:t>
      </w:r>
      <w:r w:rsidR="00802A53">
        <w:t>diplomatervet</w:t>
      </w:r>
      <w:r>
        <w:t xml:space="preserve"> </w:t>
      </w:r>
      <w:r w:rsidRPr="00B50CAA">
        <w:t>meg nem engedett segítség nélkül, saját magam készítettem, csak a megadott forrásokat (szakirodalom, eszközök stb.) használtam fel. Minden olyan részt, melyet szó szerint, vagy azonos értelemben</w:t>
      </w:r>
      <w:r>
        <w:t>,</w:t>
      </w:r>
      <w:r w:rsidRPr="00B50CAA">
        <w:t xml:space="preserve"> de átfogalmazva más forrásból átvettem, egyértelműen, a forrás megadásával megjelöltem.</w:t>
      </w:r>
    </w:p>
    <w:p w14:paraId="3582FF6F" w14:textId="77777777" w:rsidR="00681E99" w:rsidRPr="00EE1A1F" w:rsidRDefault="00681E99" w:rsidP="005E01E0">
      <w:pPr>
        <w:pStyle w:val="Nyilatkozatszveg"/>
      </w:pPr>
      <w:r w:rsidRPr="00EE1A1F">
        <w:t xml:space="preserve">Hozzájárulok, hogy a jelen munkám alapadatait (szerző(k), cím, angol és magyar nyelvű tartalmi kivonat, készítés éve, konzulens(ek) neve) a BME VIK nyilvánosan hozzáférhető elektronikus formában, a munka teljes szövegét pedig az egyetem belső hálózatán keresztül (vagy </w:t>
      </w:r>
      <w:r w:rsidR="00730B3C">
        <w:t>hitelesített</w:t>
      </w:r>
      <w:r w:rsidRPr="00EE1A1F">
        <w:t xml:space="preserve"> felhasználók számára) közzétegye. Kijelentem, hogy a benyújtott munka és annak elektronikus verziója megegyezik.</w:t>
      </w:r>
      <w:r>
        <w:t xml:space="preserve"> Dékáni engedéllyel titkosított diplomatervek esetén a dolgozat szövege csak 3 év </w:t>
      </w:r>
      <w:r w:rsidR="002D7DA9">
        <w:t>eltelte után</w:t>
      </w:r>
      <w:r>
        <w:t xml:space="preserve"> válik hozzáférhetővé.</w:t>
      </w:r>
    </w:p>
    <w:p w14:paraId="7D8E24DB" w14:textId="53A644F7" w:rsidR="00681E99" w:rsidRPr="00B50CAA" w:rsidRDefault="00681E99" w:rsidP="00681E99">
      <w:pPr>
        <w:pStyle w:val="Nyilatkozatkeltezs"/>
      </w:pPr>
      <w:r w:rsidRPr="00B50CAA">
        <w:t xml:space="preserve">Kelt: Budapest, </w:t>
      </w:r>
      <w:r w:rsidRPr="00B50CAA">
        <w:fldChar w:fldCharType="begin"/>
      </w:r>
      <w:r w:rsidRPr="00B50CAA">
        <w:instrText xml:space="preserve"> DATE \@ "yyyy. MM. dd." \* MERGEFORMAT </w:instrText>
      </w:r>
      <w:r w:rsidRPr="00B50CAA">
        <w:fldChar w:fldCharType="separate"/>
      </w:r>
      <w:r w:rsidR="006E5300">
        <w:rPr>
          <w:noProof/>
        </w:rPr>
        <w:t>2025. 09. 23.</w:t>
      </w:r>
      <w:r w:rsidRPr="00B50CAA">
        <w:fldChar w:fldCharType="end"/>
      </w:r>
    </w:p>
    <w:p w14:paraId="5128D61A" w14:textId="77777777" w:rsidR="00681E99" w:rsidRDefault="005E01E0" w:rsidP="00854BDC">
      <w:pPr>
        <w:pStyle w:val="Nyilatkozatalrs"/>
      </w:pPr>
      <w:r>
        <w:tab/>
      </w:r>
      <w:r w:rsidR="00854BDC">
        <w:t>...</w:t>
      </w:r>
      <w:r>
        <w:t>…………………………………………….</w:t>
      </w:r>
    </w:p>
    <w:p w14:paraId="26AA76B1" w14:textId="0C58AFFD" w:rsidR="005E01E0" w:rsidRDefault="005E01E0" w:rsidP="00854BDC">
      <w:pPr>
        <w:pStyle w:val="Nyilatkozatalrs"/>
      </w:pPr>
      <w:r>
        <w:tab/>
      </w:r>
      <w:r w:rsidR="00802A53">
        <w:t>Pásztori Péter Benjámin</w:t>
      </w:r>
    </w:p>
    <w:p w14:paraId="74983692" w14:textId="77777777" w:rsidR="00854BDC" w:rsidRPr="00B50CAA" w:rsidRDefault="00854BDC" w:rsidP="00854BDC">
      <w:pPr>
        <w:pStyle w:val="Nyilatkozatszveg"/>
      </w:pPr>
    </w:p>
    <w:p w14:paraId="0E7269D1" w14:textId="77777777" w:rsidR="00681E99" w:rsidRPr="00B50CAA" w:rsidRDefault="00681E99" w:rsidP="00267677">
      <w:pPr>
        <w:sectPr w:rsidR="00681E99" w:rsidRPr="00B50CAA" w:rsidSect="00681E99">
          <w:footerReference w:type="default" r:id="rId9"/>
          <w:footerReference w:type="first" r:id="rId10"/>
          <w:type w:val="continuous"/>
          <w:pgSz w:w="11907" w:h="16840" w:code="9"/>
          <w:pgMar w:top="1418" w:right="1418" w:bottom="1418" w:left="1418" w:header="708" w:footer="708" w:gutter="567"/>
          <w:cols w:space="708"/>
          <w:titlePg/>
          <w:docGrid w:linePitch="360"/>
        </w:sectPr>
      </w:pPr>
    </w:p>
    <w:p w14:paraId="56522442" w14:textId="77777777" w:rsidR="0063585C" w:rsidRDefault="0063585C" w:rsidP="00816BCB">
      <w:pPr>
        <w:pStyle w:val="Fejezetcimszmozsnlkl"/>
      </w:pPr>
      <w:bookmarkStart w:id="1" w:name="_Toc209525197"/>
      <w:r w:rsidRPr="00B50CAA">
        <w:lastRenderedPageBreak/>
        <w:t>Összefoglaló</w:t>
      </w:r>
      <w:bookmarkEnd w:id="1"/>
    </w:p>
    <w:p w14:paraId="2845CDB2" w14:textId="3EDAB79D" w:rsidR="00D23BFC" w:rsidRPr="00D23BFC" w:rsidRDefault="00802A53" w:rsidP="00802A53">
      <w:r>
        <w:t>A dolgozat célja egy modern webalkalmazás megtervezése és megvalósítása, amely az egészséges életmód támogatását szolgálja. Az alkalmazás lehetőséget biztosít a felhasználók számára étkezéseik és sporttevékenységeik digitális naplózására, céljaik követésére, valamint az adatok vizuális megjelenítésére. A rendszer háromrétegű architektúrára épül: Angular frontend, ASP.NET Core Web API backend, valamint Microsoft SQL Server adatbázis, az Entity Framework Core ORM segítségével. A rendszer támogatja a regisztrációt, profilkezelést, ételek és receptek kezelését, aktivitások rögzítését, napi összegzéseket, valamint email értesítések küldését. A dolgozat részletesen bemutatja a fejlesztési folyamatot, a használt technológiákat, az adatmodellt, valamint az alkalmazás működését különböző szerepkörökből.</w:t>
      </w:r>
    </w:p>
    <w:p w14:paraId="18F0F7B7" w14:textId="77777777" w:rsidR="0063585C" w:rsidRDefault="0063585C" w:rsidP="00816BCB">
      <w:pPr>
        <w:pStyle w:val="Fejezetcimszmozsnlkl"/>
      </w:pPr>
      <w:bookmarkStart w:id="2" w:name="_Toc209525198"/>
      <w:r w:rsidRPr="00B50CAA">
        <w:lastRenderedPageBreak/>
        <w:t>Abstract</w:t>
      </w:r>
      <w:bookmarkEnd w:id="2"/>
    </w:p>
    <w:p w14:paraId="6F5BD6FC" w14:textId="1B0DF139" w:rsidR="00692605" w:rsidRDefault="00802A53" w:rsidP="00802A53">
      <w:r>
        <w:t>The thesis aims to design and implement a modern web application that supports a healthy lifestyle. The system allows users to track their meals, physical activities, and daily progress, while also offering visual summaries and goal tracking. It follows a three-tier architecture with an Angular frontend, an ASP.NET Core Web API backend, and a Microsoft SQL Server database managed via Entity Framework Core. The application includes features such as user registration, profile management, food and recipe handling, activity logging, and daily summaries. It also provides email notifications for registration and password reset. The thesis provides a comprehensive overview of the development process, the applied technologies, the data model, and the functionality of the system from different user roles.</w:t>
      </w:r>
    </w:p>
    <w:p w14:paraId="31536188" w14:textId="1F8EF110" w:rsidR="001A57BC" w:rsidRDefault="003F5425" w:rsidP="006A1B7F">
      <w:pPr>
        <w:pStyle w:val="Cmsor1"/>
      </w:pPr>
      <w:bookmarkStart w:id="3" w:name="_Toc332797397"/>
      <w:bookmarkStart w:id="4" w:name="_Toc209525199"/>
      <w:r>
        <w:lastRenderedPageBreak/>
        <w:t>Bevezetés</w:t>
      </w:r>
      <w:bookmarkEnd w:id="3"/>
      <w:bookmarkEnd w:id="4"/>
    </w:p>
    <w:p w14:paraId="49C2A983" w14:textId="3AEF0DE3" w:rsidR="00530FA5" w:rsidRPr="00530FA5" w:rsidRDefault="00530FA5" w:rsidP="00530FA5">
      <w:pPr>
        <w:pStyle w:val="Cmsor2"/>
      </w:pPr>
      <w:bookmarkStart w:id="5" w:name="_Toc209525200"/>
      <w:r>
        <w:t>Célkitűzés</w:t>
      </w:r>
      <w:bookmarkEnd w:id="5"/>
    </w:p>
    <w:p w14:paraId="66D16C1B" w14:textId="006CD872" w:rsidR="002841F9" w:rsidRDefault="00802A53" w:rsidP="00802A53">
      <w:r>
        <w:t xml:space="preserve">Napjainkban az emberek egyre tudatosabban törekednek az egészséges életmódra, amelynek két alapvető pillére a megfelelő táplálkozás és a rendszeres mozgás. Az informatikai megoldások ebben jelentős támaszt nyújthatnak, hiszen a digitális naplózás, a </w:t>
      </w:r>
      <w:r w:rsidR="00530FA5">
        <w:t>valós idejű</w:t>
      </w:r>
      <w:r>
        <w:t xml:space="preserve"> visszajelzések és a statisztikai elemzések segítenek a felhasználóknak tudatosabb döntéseket hozni. Jelen diplomaterv egy olyan webalkalmazás fejlesztését tűzte ki célul, amely az egészséges életmód támogatására alkalmas, modern technológiák (ASP.NET Core és Angular) felhasználásával. A dolgozat az alkalmazás fejlesztési folyamatát és architektúráját mutatja be, külön figyelmet fordítva a rendszer felépítésére, a technológiai döntésekre, valamint a felhasználói funkciók megvalósítására. A rendszer képes a felhasználó napi étkezéseinek, aktivitásainak, testsúlyának és célkitűzéseinek kezelésére, valamint ezek összegzésére és vizualizálására.</w:t>
      </w:r>
    </w:p>
    <w:p w14:paraId="6AB83E44" w14:textId="24F1D724" w:rsidR="00EF7585" w:rsidRDefault="00EF7585" w:rsidP="00EF7585">
      <w:pPr>
        <w:pStyle w:val="Cmsor2"/>
      </w:pPr>
      <w:bookmarkStart w:id="6" w:name="_Toc209525201"/>
      <w:r>
        <w:t>Motiváció</w:t>
      </w:r>
      <w:bookmarkEnd w:id="6"/>
    </w:p>
    <w:p w14:paraId="6CD7556B" w14:textId="03C30E52" w:rsidR="00EF7585" w:rsidRPr="00EF7585" w:rsidRDefault="00EF7585" w:rsidP="00EF7585">
      <w:r>
        <w:t xml:space="preserve">Az egészségtudatosság terjedésével sok felhasználó párhuzamos eszközökben, táblázatokban és különálló mobilalkalmazásokban próbálja követni az étkezéseit és aktivitását, ami időigényes és pontatlanságot szül. A napi makrók kézi összesítése, a receptek és egyedi ételek vegyes kezelése, valamint a visszajelzések hiánya gyakran megtöri a következetes naplózást. Szükség van egy olyan, egyszerűen használható, mégis bővíthető webes megoldásra, amely egy helyen kezeli az étkezések, receptek és aktivitások rögzítését, </w:t>
      </w:r>
      <w:r>
        <w:rPr>
          <w:rStyle w:val="Kiemels2"/>
        </w:rPr>
        <w:t>valós idejű tápanyag-összegzéssel</w:t>
      </w:r>
      <w:r>
        <w:t xml:space="preserve"> támogatja a döntéshozatalt, és vizualizációval teszi követhetővé a haladást. A téma szakmailag is indokolt, mert modern, rétegezett webes architektúrára épít, és gyakorlati példán mutatja be, hogyan illeszthetők össze a kliensoldali kényelem, a </w:t>
      </w:r>
      <w:r>
        <w:rPr>
          <w:rStyle w:val="Kiemels2"/>
        </w:rPr>
        <w:t>típushű API-kommunikáció</w:t>
      </w:r>
      <w:r>
        <w:t xml:space="preserve"> és az adatvédelem követelményei.</w:t>
      </w:r>
    </w:p>
    <w:p w14:paraId="516FBD57" w14:textId="422FEC87" w:rsidR="00530FA5" w:rsidRDefault="00530FA5">
      <w:pPr>
        <w:spacing w:after="0" w:line="240" w:lineRule="auto"/>
        <w:ind w:firstLine="0"/>
        <w:jc w:val="left"/>
      </w:pPr>
      <w:r>
        <w:br w:type="page"/>
      </w:r>
    </w:p>
    <w:p w14:paraId="4391C2CC" w14:textId="1CF5C7A9" w:rsidR="00730B3C" w:rsidRDefault="00530FA5" w:rsidP="00530FA5">
      <w:pPr>
        <w:pStyle w:val="Cmsor1"/>
      </w:pPr>
      <w:bookmarkStart w:id="7" w:name="_Toc209525202"/>
      <w:r>
        <w:lastRenderedPageBreak/>
        <w:t>Felhasznált technológiák</w:t>
      </w:r>
      <w:bookmarkEnd w:id="7"/>
    </w:p>
    <w:p w14:paraId="1BF96235" w14:textId="2FCF614A" w:rsidR="00E87B2A" w:rsidRDefault="00E87B2A" w:rsidP="00E87B2A">
      <w:pPr>
        <w:pStyle w:val="Cmsor2"/>
      </w:pPr>
      <w:bookmarkStart w:id="8" w:name="_Toc209525203"/>
      <w:r>
        <w:t>Technikai háttér</w:t>
      </w:r>
      <w:bookmarkEnd w:id="8"/>
    </w:p>
    <w:p w14:paraId="41D417D8" w14:textId="0F81B068" w:rsidR="00E87B2A" w:rsidRPr="00E87B2A" w:rsidRDefault="00E87B2A" w:rsidP="00E87B2A">
      <w:r>
        <w:t>A webalkalmazás két fő komponensre bontható: a backendre és a frontendre. A backend ASP.NET Core technológiával készült, amely egy modern, moduláris, nyílt forráskódú keretrendszer. A frontend Angular 19 alapon működik, amely egy erős JavaScript keretrendszer, különösen előnyös egyoldalas (SPA) alkalmazások fejlesztéséhez. A backend a Microsoft SQL Server adatbázissal kommunikál az Entity Framework Core ORM révén. A rendszer RESTful API-kon keresztül biztosít kommunikációt a frontend felé, így szigorúan elválik a kliens és a szerveroldali logika. A DTO-k (Data Transfer Object) használata biztosítja, hogy a backend és a frontend közötti adattovábbítás tömör és biztonságos legyen. A frontend komponens az NSwag eszköz segítségével generált TypeScript service osztályokat használ, amelyek automatikusan illeszkednek a backend API-khoz és DTO khoz. A felhasználói felület Angular Material és Bootstrap komponenseket alkalmaz a reszponzív, esztétikus megjelenés érdekében. A felhasználókezelést az ASP.NET Identity biztosítja, kiterjesztve jelszó-visszaállítási, email-megerősítési és token-alapú hitelesítési lehetőségekkel. Az email küldést a Mailjet API segítségével valósítja meg a rendszer.</w:t>
      </w:r>
    </w:p>
    <w:p w14:paraId="18BB3D9C" w14:textId="77777777" w:rsidR="00E87B2A" w:rsidRPr="00E87B2A" w:rsidRDefault="00E87B2A" w:rsidP="00E87B2A"/>
    <w:p w14:paraId="7003096A" w14:textId="4E46F275" w:rsidR="00BA2AE4" w:rsidRDefault="00BA2AE4" w:rsidP="00BA2AE4">
      <w:pPr>
        <w:pStyle w:val="Cmsor2"/>
      </w:pPr>
      <w:bookmarkStart w:id="9" w:name="_Toc209525204"/>
      <w:r>
        <w:t>Szerver oldali technológiák:</w:t>
      </w:r>
      <w:bookmarkEnd w:id="9"/>
    </w:p>
    <w:p w14:paraId="12D06167" w14:textId="023FCCAB" w:rsidR="00C01263" w:rsidRDefault="00C01263" w:rsidP="00C01263">
      <w:pPr>
        <w:pStyle w:val="Cmsor3"/>
      </w:pPr>
      <w:bookmarkStart w:id="10" w:name="_Toc209525205"/>
      <w:r>
        <w:t>ASP.NET Core</w:t>
      </w:r>
      <w:bookmarkEnd w:id="10"/>
    </w:p>
    <w:p w14:paraId="6B793C33" w14:textId="4FCF0F19" w:rsidR="00412156" w:rsidRDefault="00412156" w:rsidP="00412156">
      <w:r>
        <w:t>ASP.NET Core egy platformfüggetlen, nagy teljesítményű, nyílt forráskódú keretrendszer, amely modern webalkalmazásokat készít a .NET használatával. A keretrendszer nagy léptékű alkalmazásfejlesztéshez készült, és bármilyen méretű számítási feladatot képes kezelni, így nagyvállalati szintű alkalmazások számára is robusztus választás.</w:t>
      </w:r>
      <w:r w:rsidRPr="00412156">
        <w:t xml:space="preserve"> Egységesített keretrendszer</w:t>
      </w:r>
      <w:r>
        <w:t xml:space="preserve">rel rendelkezik </w:t>
      </w:r>
      <w:r w:rsidRPr="00412156">
        <w:t xml:space="preserve">a ASP.NET Core egy teljes körű és teljesen integrált webes keretrendszer, amely beépített, éles üzemre kész összetevőkkel rendelkezik az összes webes fejlesztési igény kielégítéséhez. </w:t>
      </w:r>
      <w:r>
        <w:t>Biztonság tervezés szerint a</w:t>
      </w:r>
      <w:r w:rsidRPr="00412156">
        <w:t xml:space="preserve"> ASP.NET Core a biztonság szempontjából kiemelten fontos, és beépített támogatást nyújt a hitelesítéshez, az engedélyezéshez és az adatvédelemhez.</w:t>
      </w:r>
    </w:p>
    <w:p w14:paraId="3B20E781" w14:textId="5361D6C6" w:rsidR="00412156" w:rsidRDefault="00412156" w:rsidP="00412156">
      <w:r>
        <w:lastRenderedPageBreak/>
        <w:t>Főbb előnyei:</w:t>
      </w:r>
    </w:p>
    <w:p w14:paraId="785E1940" w14:textId="77777777" w:rsidR="00412156" w:rsidRDefault="00412156" w:rsidP="00412156"/>
    <w:p w14:paraId="4CFBA0D7" w14:textId="77777777" w:rsidR="00412156" w:rsidRDefault="00412156" w:rsidP="00412156">
      <w:pPr>
        <w:pStyle w:val="Listaszerbekezds"/>
        <w:numPr>
          <w:ilvl w:val="0"/>
          <w:numId w:val="23"/>
        </w:numPr>
      </w:pPr>
      <w:r>
        <w:t>Egyszerű és moduláris HTTP-kérési folyamat.</w:t>
      </w:r>
    </w:p>
    <w:p w14:paraId="6C5623DB" w14:textId="77777777" w:rsidR="00412156" w:rsidRDefault="00412156" w:rsidP="00412156">
      <w:pPr>
        <w:pStyle w:val="Listaszerbekezds"/>
        <w:numPr>
          <w:ilvl w:val="0"/>
          <w:numId w:val="23"/>
        </w:numPr>
      </w:pPr>
      <w:r>
        <w:t>Kestrel: Nagy teljesítményű és platformfüggetlen HTTP-kiszolgáló .</w:t>
      </w:r>
    </w:p>
    <w:p w14:paraId="3FAA7AE6" w14:textId="77777777" w:rsidR="00412156" w:rsidRDefault="00412156" w:rsidP="00412156">
      <w:pPr>
        <w:pStyle w:val="Listaszerbekezds"/>
        <w:numPr>
          <w:ilvl w:val="0"/>
          <w:numId w:val="23"/>
        </w:numPr>
      </w:pPr>
      <w:r>
        <w:t>Integrált függőséginjektálás.</w:t>
      </w:r>
    </w:p>
    <w:p w14:paraId="61521EF2" w14:textId="77777777" w:rsidR="00412156" w:rsidRDefault="00412156" w:rsidP="00412156">
      <w:pPr>
        <w:pStyle w:val="Listaszerbekezds"/>
        <w:numPr>
          <w:ilvl w:val="0"/>
          <w:numId w:val="23"/>
        </w:numPr>
      </w:pPr>
      <w:r>
        <w:t>Gazdag naplózási, nyomkövetési és futásidejű metrikák.</w:t>
      </w:r>
    </w:p>
    <w:p w14:paraId="267A1DAE" w14:textId="77777777" w:rsidR="00412156" w:rsidRDefault="00412156" w:rsidP="00412156">
      <w:pPr>
        <w:pStyle w:val="Listaszerbekezds"/>
        <w:numPr>
          <w:ilvl w:val="0"/>
          <w:numId w:val="23"/>
        </w:numPr>
      </w:pPr>
      <w:r>
        <w:t>Blazor: Gazdag interaktív webes felhasználói felületi összetevők létrehozása C#használatával – nincs szükség JavaScriptre.</w:t>
      </w:r>
    </w:p>
    <w:p w14:paraId="35D1680A" w14:textId="77777777" w:rsidR="00412156" w:rsidRDefault="00412156" w:rsidP="00412156">
      <w:pPr>
        <w:pStyle w:val="Listaszerbekezds"/>
        <w:numPr>
          <w:ilvl w:val="0"/>
          <w:numId w:val="23"/>
        </w:numPr>
      </w:pPr>
      <w:r>
        <w:t>Zökkenőmentes integráció népszerű ügyféloldali keretrendszerekkel és kódtárakkal, például az Angular, a React, a Vue és a Bootstrap használatával.</w:t>
      </w:r>
    </w:p>
    <w:p w14:paraId="3D911A94" w14:textId="77777777" w:rsidR="00412156" w:rsidRDefault="00412156" w:rsidP="00412156">
      <w:pPr>
        <w:pStyle w:val="Listaszerbekezds"/>
        <w:numPr>
          <w:ilvl w:val="0"/>
          <w:numId w:val="23"/>
        </w:numPr>
      </w:pPr>
      <w:r>
        <w:t>Minimális API-k: Gyors webes API-k létrehozása minimális kóddal és konfigurációval API-útvonalak és végpontok folyékony deklarálásával.</w:t>
      </w:r>
    </w:p>
    <w:p w14:paraId="02B57C88" w14:textId="77777777" w:rsidR="00412156" w:rsidRDefault="00412156" w:rsidP="00412156">
      <w:pPr>
        <w:pStyle w:val="Listaszerbekezds"/>
        <w:numPr>
          <w:ilvl w:val="0"/>
          <w:numId w:val="23"/>
        </w:numPr>
      </w:pPr>
      <w:r>
        <w:t>SignalR: Valós idejű webes funkciók hozzáadása.</w:t>
      </w:r>
    </w:p>
    <w:p w14:paraId="07771BF1" w14:textId="77777777" w:rsidR="00412156" w:rsidRDefault="00412156" w:rsidP="00412156">
      <w:pPr>
        <w:pStyle w:val="Listaszerbekezds"/>
        <w:numPr>
          <w:ilvl w:val="0"/>
          <w:numId w:val="23"/>
        </w:numPr>
      </w:pPr>
      <w:r>
        <w:t>gRPC: Nagy teljesítményű távoli eljáráshívási (RPC) szolgáltatások.</w:t>
      </w:r>
    </w:p>
    <w:p w14:paraId="7F77984F" w14:textId="77777777" w:rsidR="00412156" w:rsidRDefault="00412156" w:rsidP="00412156">
      <w:pPr>
        <w:pStyle w:val="Listaszerbekezds"/>
        <w:numPr>
          <w:ilvl w:val="0"/>
          <w:numId w:val="23"/>
        </w:numPr>
      </w:pPr>
      <w:r>
        <w:t>Biztonság: Beépített biztonsági funkciók hitelesítéshez, engedélyezéshez és adatvédelemhez.</w:t>
      </w:r>
    </w:p>
    <w:p w14:paraId="2A1B0288" w14:textId="77777777" w:rsidR="00412156" w:rsidRDefault="00412156" w:rsidP="00412156">
      <w:pPr>
        <w:pStyle w:val="Listaszerbekezds"/>
        <w:numPr>
          <w:ilvl w:val="0"/>
          <w:numId w:val="23"/>
        </w:numPr>
      </w:pPr>
      <w:r>
        <w:t>Tesztelés: Egyszerűen hozhat létre egység- és integrációs teszteket.</w:t>
      </w:r>
    </w:p>
    <w:p w14:paraId="649B7849" w14:textId="5BF436AB" w:rsidR="00412156" w:rsidRPr="00412156" w:rsidRDefault="00412156" w:rsidP="00412156">
      <w:pPr>
        <w:pStyle w:val="Listaszerbekezds"/>
        <w:numPr>
          <w:ilvl w:val="0"/>
          <w:numId w:val="23"/>
        </w:numPr>
      </w:pPr>
      <w:r>
        <w:t>Eszközhasználat: A Fejlesztési hatékonyság maximalizálása a Visual Studio és a Visual Studio Code használatával.</w:t>
      </w:r>
      <w:r w:rsidR="00476431">
        <w:t xml:space="preserve"> </w:t>
      </w:r>
      <w:r w:rsidR="00476431">
        <w:fldChar w:fldCharType="begin"/>
      </w:r>
      <w:r w:rsidR="00476431">
        <w:instrText xml:space="preserve"> REF _Ref209362811 \r \h </w:instrText>
      </w:r>
      <w:r w:rsidR="00476431">
        <w:fldChar w:fldCharType="separate"/>
      </w:r>
      <w:r w:rsidR="00476431">
        <w:t>[2]</w:t>
      </w:r>
      <w:r w:rsidR="00476431">
        <w:fldChar w:fldCharType="end"/>
      </w:r>
    </w:p>
    <w:p w14:paraId="7E9C3CB9" w14:textId="77777777" w:rsidR="00E87B2A" w:rsidRPr="00E87B2A" w:rsidRDefault="00E87B2A" w:rsidP="00E87B2A"/>
    <w:p w14:paraId="165FD974" w14:textId="02082DEF" w:rsidR="00A22102" w:rsidRDefault="00A22102" w:rsidP="00A22102">
      <w:pPr>
        <w:pStyle w:val="Cmsor3"/>
      </w:pPr>
      <w:bookmarkStart w:id="11" w:name="_Toc209525206"/>
      <w:r>
        <w:t>Hitelesítés / Autorizáció</w:t>
      </w:r>
      <w:bookmarkEnd w:id="11"/>
    </w:p>
    <w:p w14:paraId="0ED6EBC4" w14:textId="00DA9A27" w:rsidR="00E07974" w:rsidRDefault="00E07974" w:rsidP="00E07974">
      <w:pPr>
        <w:pStyle w:val="Cmsor4"/>
      </w:pPr>
      <w:r w:rsidRPr="00E07974">
        <w:t>JwtBearer</w:t>
      </w:r>
    </w:p>
    <w:p w14:paraId="5D586BB2" w14:textId="53CD6612" w:rsidR="00E07974" w:rsidRDefault="00E07974" w:rsidP="00E07974">
      <w:r>
        <w:t>E</w:t>
      </w:r>
      <w:r w:rsidRPr="00E07974">
        <w:t>gy ASP.NET Core alkalmazásokhoz tervezett köztes rétegű komponens. Lehetővé teszi a JSON Web Token (JWT) hitelesítést, lehetővé téve az API-k és webszolgáltatások biztonságos hitelesítését. Ez a csomag lehetővé teszi a hitelesítési szerver által kibocsátott JWT tokenek validálását, biztosítva az alkalmazás erőforrásaihoz való biztonságos hozzáférést.</w:t>
      </w:r>
      <w:r>
        <w:fldChar w:fldCharType="begin"/>
      </w:r>
      <w:r>
        <w:instrText xml:space="preserve"> REF _Ref209363742 \r \h </w:instrText>
      </w:r>
      <w:r>
        <w:fldChar w:fldCharType="separate"/>
      </w:r>
      <w:r>
        <w:t>[5]</w:t>
      </w:r>
      <w:r>
        <w:fldChar w:fldCharType="end"/>
      </w:r>
    </w:p>
    <w:p w14:paraId="09D19476" w14:textId="513C1DD2" w:rsidR="00E07974" w:rsidRDefault="00E07974" w:rsidP="00E07974">
      <w:pPr>
        <w:pStyle w:val="Cmsor4"/>
      </w:pPr>
      <w:r>
        <w:lastRenderedPageBreak/>
        <w:t>Identity.EntityFrameworkCore</w:t>
      </w:r>
    </w:p>
    <w:p w14:paraId="2BBF9BDF" w14:textId="22050F8D" w:rsidR="00E07974" w:rsidRDefault="00E07974" w:rsidP="00E07974">
      <w:r>
        <w:t>Beépített felhasználó/role kezelés.</w:t>
      </w:r>
    </w:p>
    <w:p w14:paraId="37325ACE" w14:textId="4FE48ABB" w:rsidR="00E07974" w:rsidRDefault="00A5236A" w:rsidP="00A5236A">
      <w:pPr>
        <w:pStyle w:val="Cmsor4"/>
      </w:pPr>
      <w:r>
        <w:t>IdentityModel.Tokens.JWT</w:t>
      </w:r>
    </w:p>
    <w:p w14:paraId="0DAB17BB" w14:textId="30FDBFF8" w:rsidR="00A5236A" w:rsidRPr="00A5236A" w:rsidRDefault="00A5236A" w:rsidP="00A5236A">
      <w:r>
        <w:t>Tokenek létrehozása és validálása.</w:t>
      </w:r>
    </w:p>
    <w:p w14:paraId="2ABCEAE0" w14:textId="17D72049" w:rsidR="00A22102" w:rsidRPr="00A22102" w:rsidRDefault="00A22102" w:rsidP="00A22102">
      <w:pPr>
        <w:pStyle w:val="Cmsor3"/>
      </w:pPr>
      <w:bookmarkStart w:id="12" w:name="_Toc209525207"/>
      <w:r>
        <w:t>E-mail szolgáltatás</w:t>
      </w:r>
      <w:bookmarkEnd w:id="12"/>
    </w:p>
    <w:p w14:paraId="51A841BC" w14:textId="3E071B2E" w:rsidR="00C01263" w:rsidRDefault="00476431" w:rsidP="00476431">
      <w:r>
        <w:t xml:space="preserve">A Mailjet REST API  </w:t>
      </w:r>
      <w:r>
        <w:rPr>
          <w:rStyle w:val="Lbjegyzet-hivatkozs"/>
        </w:rPr>
        <w:footnoteReference w:id="1"/>
      </w:r>
      <w:r>
        <w:t>köré épül . Kiszámítható, erőforrás-orientált URL-ekkel rendelkezik, és HTTP válaszkódokat használ az API-hibák jelzésére. Minden kérés és válasz törzse JSON -ban van kódolva , beleértve a hibákat is. Az API-hoz HTTPS kérések küldésével lehet hozzáférni egy adott v</w:t>
      </w:r>
      <w:r w:rsidR="00F94FE1">
        <w:t>erziójú végpont URL-címére. GET,</w:t>
      </w:r>
      <w:r>
        <w:t xml:space="preserve"> POST, PUT, és DELETE a metódusok határozzák meg, hogyan kommunikálsz az elérhető objektumokkal.</w:t>
      </w:r>
      <w:r w:rsidR="00F94FE1">
        <w:fldChar w:fldCharType="begin"/>
      </w:r>
      <w:r w:rsidR="00F94FE1">
        <w:instrText xml:space="preserve"> REF _Ref209363480 \r \h </w:instrText>
      </w:r>
      <w:r w:rsidR="00F94FE1">
        <w:fldChar w:fldCharType="separate"/>
      </w:r>
      <w:r w:rsidR="00F94FE1">
        <w:t>[4]</w:t>
      </w:r>
      <w:r w:rsidR="00F94FE1">
        <w:fldChar w:fldCharType="end"/>
      </w:r>
    </w:p>
    <w:p w14:paraId="31AA93D8" w14:textId="6A900638" w:rsidR="00C27586" w:rsidRDefault="00C27586" w:rsidP="00C27586">
      <w:pPr>
        <w:pStyle w:val="Cmsor3"/>
      </w:pPr>
      <w:bookmarkStart w:id="13" w:name="_Toc209525208"/>
      <w:r>
        <w:t>OpenApi/Swagger</w:t>
      </w:r>
      <w:bookmarkEnd w:id="13"/>
      <w:r>
        <w:t xml:space="preserve"> </w:t>
      </w:r>
    </w:p>
    <w:p w14:paraId="324B8A74" w14:textId="1C04B5FA" w:rsidR="00C27586" w:rsidRPr="00C27586" w:rsidRDefault="00C27586" w:rsidP="00C27586">
      <w:r w:rsidRPr="00C27586">
        <w:t xml:space="preserve">Az OpenAPI specifikációt (OAS) 2015-ben adományozták a Linux Alapítványnak az OpenAPI kezdeményezés keretében. A specifikáció egy RESTful </w:t>
      </w:r>
      <w:r>
        <w:t>felületethoz(interface)</w:t>
      </w:r>
      <w:r w:rsidRPr="00C27586">
        <w:t xml:space="preserve"> hoz létre az API-k egyszerű fejlesztéséhez és felhasználásához azáltal, hogy hatékonyan leképezi az összes hozzá kapcsolódó erőforrást és műveletet.</w:t>
      </w:r>
      <w:r>
        <w:t xml:space="preserve"> </w:t>
      </w:r>
      <w:r w:rsidRPr="00C27586">
        <w:t>A Swagger eszközöket az eredeti „Swagger” specifikáció mögött álló csapat fejlesztette ki. A Swagger a leghatékonyabb és legkönnyebben használható eszközöket kínálja az OpenAPI specifikáció teljes kihasználásához.</w:t>
      </w:r>
      <w:r>
        <w:t xml:space="preserve"> Egyszerűsítse munkafolyamatát. Egyszerűsítse API-ja építési folyamatát a tervezés, a dokumentáció és a megvalósítás automatikus szinkronizálásával és frissítésével.</w:t>
      </w:r>
    </w:p>
    <w:p w14:paraId="0F887BE2" w14:textId="5082AE3E" w:rsidR="00A22102" w:rsidRDefault="00A22102" w:rsidP="00A22102">
      <w:pPr>
        <w:pStyle w:val="Cmsor3"/>
      </w:pPr>
      <w:bookmarkStart w:id="14" w:name="_Toc209525209"/>
      <w:r>
        <w:t>NSwag</w:t>
      </w:r>
      <w:bookmarkEnd w:id="14"/>
    </w:p>
    <w:p w14:paraId="406357F7" w14:textId="541F8537" w:rsidR="00BB4D56" w:rsidRDefault="00BB4D56" w:rsidP="00BB4D56">
      <w:r w:rsidRPr="00BB4D56">
        <w:t xml:space="preserve">Az NSwag egy Swagger/OpenAPI 2.0 és 3.0 eszköztár .NET, .NET Core, Web API, ASP.NET Core, TypeScript  és más platformokhoz, C# nyelven írva. Az OpenAPI/Swagger specifikáció JSON és JSON sémákat használ a RESTful webes API leírásához. Az NSwag projekt eszközöket biztosít OpenAPI specifikációk generálásához </w:t>
      </w:r>
      <w:r w:rsidRPr="00BB4D56">
        <w:lastRenderedPageBreak/>
        <w:t>meglévő ASP.NET Web API vezérlőkből és klienskódból ezen OpenAPI specifikációk alapján.</w:t>
      </w:r>
      <w:r>
        <w:fldChar w:fldCharType="begin"/>
      </w:r>
      <w:r>
        <w:instrText xml:space="preserve"> REF _Ref209364537 \r \h </w:instrText>
      </w:r>
      <w:r>
        <w:fldChar w:fldCharType="separate"/>
      </w:r>
      <w:r>
        <w:t>[6]</w:t>
      </w:r>
      <w:r>
        <w:fldChar w:fldCharType="end"/>
      </w:r>
    </w:p>
    <w:p w14:paraId="75C9A70D" w14:textId="77777777" w:rsidR="00BB4D56" w:rsidRDefault="00BB4D56" w:rsidP="00BB4D56">
      <w:pPr>
        <w:pStyle w:val="Kp"/>
      </w:pPr>
      <w:r>
        <w:rPr>
          <w:noProof/>
          <w:lang w:eastAsia="hu-HU"/>
        </w:rPr>
        <w:drawing>
          <wp:inline distT="0" distB="0" distL="0" distR="0" wp14:anchorId="42CD74B3" wp14:editId="63762DF2">
            <wp:extent cx="5400040" cy="2614930"/>
            <wp:effectExtent l="0" t="0" r="0" b="0"/>
            <wp:docPr id="6"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nswag.png"/>
                    <pic:cNvPicPr/>
                  </pic:nvPicPr>
                  <pic:blipFill>
                    <a:blip r:embed="rId11">
                      <a:extLst>
                        <a:ext uri="{28A0092B-C50C-407E-A947-70E740481C1C}">
                          <a14:useLocalDpi xmlns:a14="http://schemas.microsoft.com/office/drawing/2010/main" val="0"/>
                        </a:ext>
                      </a:extLst>
                    </a:blip>
                    <a:stretch>
                      <a:fillRect/>
                    </a:stretch>
                  </pic:blipFill>
                  <pic:spPr>
                    <a:xfrm>
                      <a:off x="0" y="0"/>
                      <a:ext cx="5400040" cy="2614930"/>
                    </a:xfrm>
                    <a:prstGeom prst="rect">
                      <a:avLst/>
                    </a:prstGeom>
                  </pic:spPr>
                </pic:pic>
              </a:graphicData>
            </a:graphic>
          </wp:inline>
        </w:drawing>
      </w:r>
    </w:p>
    <w:p w14:paraId="212B401E" w14:textId="3CC6A63D" w:rsidR="00BB4D56" w:rsidRDefault="00BB4D56" w:rsidP="00BB4D56">
      <w:pPr>
        <w:pStyle w:val="Kpalrs"/>
      </w:pPr>
      <w:fldSimple w:instr=" STYLEREF 3 \s ">
        <w:r>
          <w:rPr>
            <w:noProof/>
          </w:rPr>
          <w:t>2.2.4</w:t>
        </w:r>
      </w:fldSimple>
      <w:r>
        <w:noBreakHyphen/>
      </w:r>
      <w:fldSimple w:instr=" SEQ ábra \* ARABIC \s 3 ">
        <w:r>
          <w:rPr>
            <w:noProof/>
          </w:rPr>
          <w:t>1</w:t>
        </w:r>
      </w:fldSimple>
      <w:r>
        <w:t>. ábra Nswag generálás folyamata</w:t>
      </w:r>
      <w:r>
        <w:fldChar w:fldCharType="begin"/>
      </w:r>
      <w:r>
        <w:instrText xml:space="preserve"> REF _Ref209364537 \r \h </w:instrText>
      </w:r>
      <w:r>
        <w:fldChar w:fldCharType="separate"/>
      </w:r>
      <w:r>
        <w:t>[6]</w:t>
      </w:r>
      <w:r>
        <w:fldChar w:fldCharType="end"/>
      </w:r>
    </w:p>
    <w:p w14:paraId="2BE443E9" w14:textId="2ECB8ABC" w:rsidR="00BB4D56" w:rsidRDefault="00E81436" w:rsidP="00E81436">
      <w:pPr>
        <w:pStyle w:val="Cmsor4"/>
      </w:pPr>
      <w:r>
        <w:t>Entity Framework</w:t>
      </w:r>
    </w:p>
    <w:p w14:paraId="51961926" w14:textId="4DB1FBC7" w:rsidR="00E81436" w:rsidRPr="00BB4D56" w:rsidRDefault="00E81436" w:rsidP="00BB4D56">
      <w:pPr>
        <w:ind w:firstLine="0"/>
      </w:pPr>
      <w:r w:rsidRPr="00E81436">
        <w:t>Az Entity Framework egy modern objektum-relációs leképező, amellyel tiszta, hordozható és magas szintű adatelérési réteget hozhat</w:t>
      </w:r>
      <w:r>
        <w:t>ó</w:t>
      </w:r>
      <w:r w:rsidRPr="00E81436">
        <w:t xml:space="preserve"> létre .NET (C#) használatával számos különböző adatbázison, például az SQL Database-en, az SQLite-en, a MySQL-en, a PostgreSQL-en. Támogatja a LINQ-lekérdezéseket, a változáskövetést, a frissítéseket és a séma</w:t>
      </w:r>
      <w:r>
        <w:t xml:space="preserve"> </w:t>
      </w:r>
      <w:r w:rsidRPr="00E81436">
        <w:t>migrálásokat.</w:t>
      </w:r>
      <w:r>
        <w:fldChar w:fldCharType="begin"/>
      </w:r>
      <w:r>
        <w:instrText xml:space="preserve"> REF _Ref209365059 \r \h </w:instrText>
      </w:r>
      <w:r>
        <w:fldChar w:fldCharType="separate"/>
      </w:r>
      <w:r>
        <w:t>[7]</w:t>
      </w:r>
      <w:r>
        <w:fldChar w:fldCharType="end"/>
      </w:r>
    </w:p>
    <w:p w14:paraId="328DD0FD" w14:textId="2E40DA09" w:rsidR="00BA2AE4" w:rsidRDefault="00BA2AE4" w:rsidP="00BA2AE4">
      <w:pPr>
        <w:pStyle w:val="Cmsor2"/>
      </w:pPr>
      <w:bookmarkStart w:id="15" w:name="_Toc209525210"/>
      <w:r>
        <w:t>Kliens oldali technológiák:</w:t>
      </w:r>
      <w:bookmarkEnd w:id="15"/>
    </w:p>
    <w:p w14:paraId="08F94DBC" w14:textId="2CCDCAC5" w:rsidR="00BA2AE4" w:rsidRDefault="00BA2AE4" w:rsidP="00BA2AE4">
      <w:pPr>
        <w:pStyle w:val="Cmsor3"/>
      </w:pPr>
      <w:bookmarkStart w:id="16" w:name="_Toc209525211"/>
      <w:r>
        <w:t>HTML</w:t>
      </w:r>
      <w:bookmarkEnd w:id="16"/>
    </w:p>
    <w:p w14:paraId="6DE8BFE8" w14:textId="534DA333" w:rsidR="00BA2AE4" w:rsidRPr="00BA2AE4" w:rsidRDefault="00C01263" w:rsidP="001F50B0">
      <w:r>
        <w:t xml:space="preserve">A HTML - azaz a Hypertext Markup Language - egy hiperszöveges leírónyelv. Egyfajta programozási előírás, ami megadja azt, hogyan is kell a weboldalakat írni úgy, hogy azokat megértse és megfelelően meg is jelenítse a számítógép. A neve a következőkre utal: Hypertext szöveg, ami a hipertérben (más szóval az interneten) található, mely egy formázatlan szöveg. A szöveget Markup language segítségével lehet formázni, szabványszerű jel és kódkészletet tartalmaz, amit a böngésző képes értelmezni. A HTML-t 1990 óta használják weboldalak tervezésére. Olyan szöveges fájlokról van szó, amiket akár szövegszerkesztővel is tudunk módosítani. Az ebben megtalálható szövegek és szimbólumok írják le a böngészők számára, hogyan legyen 11 megjelenítve </w:t>
      </w:r>
      <w:r>
        <w:lastRenderedPageBreak/>
        <w:t>a weboldal. Elsődleges célja a dokumentumok megjelenítése volt, nem pedig a sokoldalú formázás, stílus. A későbbiekben - 1996-ban - jelent meg a HTML 3.0, a nyelv olyan újítása, ahol már script is beágyazásra kerülhet, ezáltal az eddig statikus kódot már dinamikussá lehetet alakítani. Ekkor jelent meg a stílus is, amivel egyszerre érkeztek a tartalomformázási lehetőségek. A 90-es évek végén a HTML 4.0-ban jelent meg a nemzetközi karakterkészlet használat. 2011-ben jelent meg a HTML 5, amivel a beágyazott videó- és audió tartalmak kezelésére koncentráltak.</w:t>
      </w:r>
      <w:r w:rsidR="00CD4D9B">
        <w:fldChar w:fldCharType="begin"/>
      </w:r>
      <w:r w:rsidR="00CD4D9B">
        <w:instrText xml:space="preserve"> REF _Ref209359631 \r \h </w:instrText>
      </w:r>
      <w:r w:rsidR="00CD4D9B">
        <w:fldChar w:fldCharType="separate"/>
      </w:r>
      <w:r w:rsidR="00CD4D9B">
        <w:t>[1]</w:t>
      </w:r>
      <w:r w:rsidR="00CD4D9B">
        <w:fldChar w:fldCharType="end"/>
      </w:r>
    </w:p>
    <w:p w14:paraId="18E1308F" w14:textId="72808305" w:rsidR="00BA2AE4" w:rsidRDefault="00BA2AE4" w:rsidP="00BA2AE4">
      <w:pPr>
        <w:pStyle w:val="Cmsor3"/>
      </w:pPr>
      <w:bookmarkStart w:id="17" w:name="_Toc209525212"/>
      <w:r>
        <w:t>CSS</w:t>
      </w:r>
      <w:bookmarkEnd w:id="17"/>
    </w:p>
    <w:p w14:paraId="472F554C" w14:textId="3F6A1BCC" w:rsidR="00BA2AE4" w:rsidRDefault="00CD4D9B" w:rsidP="00CD4D9B">
      <w:r w:rsidRPr="00CD4D9B">
        <w:t xml:space="preserve">A CSS vagyis a Cascading Style Sheets (egymásba ágyazott stíluslapok), egyfajta stílusleíró nyelv. A CSS szabályok segítségével szabhatjuk testre az oldal megjelenítését. Meghatározhatjuk többek között azt, milyen elrendezésű legyen az oldal, kiválaszthatjuk a színeket, betűkészletet is. Többfajta stílus adható egy oldalnak. Inline: tehát sorközi CSS, vagyis a forráskódban szerepel, a megváltoztatni kívánt elem címkéjében. Internal: belső CSS; a forráskódban szerepel, azon belül is a Head részen helyezkedik el. Innen csak az adott oldal stílusát lehet változtatni. External: ezáltal külső CSS; külön .css fájlba kell elmenteni, a Head részen helyezkedik el hivatkozva. Előnye (az Internalhoz képest), hogy nem kell a kódrészletet mindig behelyezni az adott oldal Head-jébe, hanem csak a </w:t>
      </w:r>
      <w:r>
        <w:t>.css fájlt kell behivatkozni.</w:t>
      </w:r>
      <w:r w:rsidRPr="00CD4D9B">
        <w:t xml:space="preserve"> A HTML lehetőséget ad arra, hogy a stílust beleírjuk a HTML lap szövegébe, a böngésző pedig arra, hogy létrehozzunk CSS stílusokat. Manapság azonban már a legtöbb weblapon beépített stílus van. A működési elve alapvetően az, hogy a böngészők megnézik, az adott weblaphoz</w:t>
      </w:r>
      <w:r>
        <w:t xml:space="preserve"> milyen CSS tartozik és ez alapján jeleníti meg a HTML vagy a XHTML fájlt.</w:t>
      </w:r>
      <w:r>
        <w:fldChar w:fldCharType="begin"/>
      </w:r>
      <w:r>
        <w:instrText xml:space="preserve"> REF _Ref209359631 \r \h </w:instrText>
      </w:r>
      <w:r>
        <w:fldChar w:fldCharType="separate"/>
      </w:r>
      <w:r>
        <w:t>[1]</w:t>
      </w:r>
      <w:r>
        <w:fldChar w:fldCharType="end"/>
      </w:r>
    </w:p>
    <w:p w14:paraId="55D21E38" w14:textId="77777777" w:rsidR="00F94FE1" w:rsidRDefault="00F94FE1" w:rsidP="00F94FE1">
      <w:pPr>
        <w:pStyle w:val="Cmsor3"/>
      </w:pPr>
      <w:bookmarkStart w:id="18" w:name="_Toc209525213"/>
      <w:r w:rsidRPr="00BA2AE4">
        <w:t>Bootstrap</w:t>
      </w:r>
      <w:bookmarkEnd w:id="18"/>
    </w:p>
    <w:p w14:paraId="78DE2740" w14:textId="3A548460" w:rsidR="00F94FE1" w:rsidRDefault="00F94FE1" w:rsidP="00F94FE1">
      <w:r>
        <w:t xml:space="preserve">A Bootstrap ingyenes, nyílt forráskóddal rendelkező kliens felőli keretrendszer, amely segít a fejlesztőknek a webes felület kialakításában. A Twitter Inc. vállalatnál fejlesztette ki Mark Otto és Jacob Thornton a belső eszközök összehangolása véget. Nyilvánossá 2011. augusztusában tették, azóta is folyamatosan fejlődő, nagy közösségnek örvendő kliens oldali keretrendszer. Egyik fő verziónak számító Bootsrap 4-et 2015-ben adták ki, a következő verziója 2021-ben jelent meg, a Bootsrap 5, ami már nem használ JQUERY könyvtárat és modernebb komponensek jelentek meg benne. A Bootstrap CSS-t, HTML-t vagy JavaScript kódrészleteket használ. A Bootstrap által 12 Függőség: A függőség olyan funkció, kódrészlet, könyvtár, amely elengedhetetlen a kód </w:t>
      </w:r>
      <w:r>
        <w:lastRenderedPageBreak/>
        <w:t>val</w:t>
      </w:r>
      <w:r w:rsidR="00604470">
        <w:t>amely részének működéseshez. E</w:t>
      </w:r>
      <w:r>
        <w:t>gyszerűbben és könnyebben lehet reszponzív weboldalakat alkotni. A fejlesztők számára a jó dokumentáció is nagy előny, általa sokkal könnyebb megoldani a felmerülő akadályokat, és emellett magas a személyre szabhatósága is. Megfelelő használata mellett a weboldalakat úgy lehet felépíteni, hogy szinte minden eszközön szépen jelenjen meg. Bootstrap hivatalos oldala tömérdek előre megalkotott sablonnal rendelkezik, például űrlapok, táblázatok, navigációs menük, gombok. Úgy gondolom, hogy a Bootstrap legkiemelkedőbb eleme a Grid, a szó durva fordításban „rács struktúrát” jelent. Általa a megjelenítendő elemeinket, rácsszerkezetbe tudjuk rendezni, így a megfelelő kialakítás által az oldal reszponzívvá válik.</w:t>
      </w:r>
      <w:r>
        <w:fldChar w:fldCharType="begin"/>
      </w:r>
      <w:r>
        <w:instrText xml:space="preserve"> REF _Ref209359631 \r \h </w:instrText>
      </w:r>
      <w:r>
        <w:fldChar w:fldCharType="separate"/>
      </w:r>
      <w:r>
        <w:t>[1]</w:t>
      </w:r>
      <w:r>
        <w:fldChar w:fldCharType="end"/>
      </w:r>
    </w:p>
    <w:p w14:paraId="15CD4ECF" w14:textId="50F68052" w:rsidR="00A03CC7" w:rsidRDefault="00A03CC7" w:rsidP="00A03CC7">
      <w:pPr>
        <w:pStyle w:val="Cmsor3"/>
      </w:pPr>
      <w:bookmarkStart w:id="19" w:name="_Toc209525214"/>
      <w:r>
        <w:t>JavaSricpt</w:t>
      </w:r>
      <w:bookmarkEnd w:id="19"/>
    </w:p>
    <w:p w14:paraId="1BA5A641" w14:textId="34D4ADE2" w:rsidR="00A03CC7" w:rsidRDefault="00A03CC7" w:rsidP="00A03CC7">
      <w:r>
        <w:t xml:space="preserve">A JavaScript első verzióját 1995-ben mutatták be. Ez </w:t>
      </w:r>
      <w:r w:rsidR="0038559D">
        <w:t>volt az első webes parancsnyelv</w:t>
      </w:r>
      <w:r w:rsidR="0038559D">
        <w:rPr>
          <w:rStyle w:val="Lbjegyzet-hivatkozs"/>
        </w:rPr>
        <w:footnoteReference w:id="2"/>
      </w:r>
      <w:r>
        <w:t xml:space="preserve"> is. A tervezője a Netscape Communications Corporation. Eredetileg </w:t>
      </w:r>
      <w:r w:rsidRPr="00A03CC7">
        <w:t>LiveScript volt a neve, melyet a későbbiek folyamán megváltoztattak. A JavaScript nyelven megírt kódot elhelyezhetjük a HTML fájlban is, úgymint a HTML dokumentum fejlécében és törzsében is külön fájlban. A HTML elemen belül (például a</w:t>
      </w:r>
      <w:r>
        <w:t xml:space="preserve"> &lt;body&gt;</w:t>
      </w:r>
      <w:r w:rsidRPr="00A03CC7">
        <w:t xml:space="preserve"> </w:t>
      </w:r>
      <w:r>
        <w:t xml:space="preserve">vagy &lt;form&gt; </w:t>
      </w:r>
      <w:r w:rsidRPr="00A03CC7">
        <w:rPr>
          <w:vanish/>
        </w:rPr>
        <w:t>Az űrlap teteje</w:t>
      </w:r>
      <w:r w:rsidRPr="00A03CC7">
        <w:t>elemekben) az ilyen programrészletek</w:t>
      </w:r>
      <w:r>
        <w:t>et eseménykezelőknek nevezik.</w:t>
      </w:r>
      <w:r w:rsidRPr="00A03CC7">
        <w:t xml:space="preserve"> A HTML dokumentumban a ’’</w:t>
      </w:r>
      <w:r>
        <w:t>&lt;script&gt;</w:t>
      </w:r>
      <w:r w:rsidRPr="00A03CC7">
        <w:t xml:space="preserve">’’ </w:t>
      </w:r>
      <w:r>
        <w:t xml:space="preserve">elem jelzi a böngészőnek, hogy a továbbiakban parancsok fognak következni a ’’&lt;script&gt;’’ </w:t>
      </w:r>
      <w:r w:rsidRPr="00A03CC7">
        <w:t xml:space="preserve">elemig. Mindezek mellett találhatóak benne kivételek is, például az eseménykezelők. A JavaScript kód megjelenítéséhez általában böngészőket használunk. Előfordulhat olyan is, hogy különböző böngészők más végeredményt szolgáltatnak (ez lehet hibaüzenet, de akár a kereső is leállhat). A nyelv használható a weben kívül is, azaz a kiszolgáló oldalán, a webkiszolgálón. A JavaScript és a kiszolgálói nyelvek között az egyik legnagyobb különbség az, hogy a JavaScript nyelvet a böngésző futtatja, míg a kiszolgálói nyelvet az adott webkiszolgáló (mely az adatok küldése miatt előfordulhat, hogy lassú). A programozási nyelvben több általános műveletet lehet végrehajtani, mint például: változó deklarálás, függvények létrehozása, hívása, saját osztály létrehozása. Használható még a JavaScript a reklámok és üzenetek megjelenítésére az adott weboldalon vagy külön ablakban, tartalom ellenőrzésére (akár a </w:t>
      </w:r>
      <w:r w:rsidRPr="00A03CC7">
        <w:lastRenderedPageBreak/>
        <w:t>futó böngészőnek a típusa is ellenőrizhető), mindezek mellett a böngészőre telepített bővítményt vagy annak hiányát is jelezheti a felhasználónak. A JavaScript egy folyamatosan fejlődő nyelv.</w:t>
      </w:r>
      <w:r w:rsidR="000A0AF5">
        <w:fldChar w:fldCharType="begin"/>
      </w:r>
      <w:r w:rsidR="000A0AF5">
        <w:instrText xml:space="preserve"> REF _Ref209359631 \r \h </w:instrText>
      </w:r>
      <w:r w:rsidR="000A0AF5">
        <w:fldChar w:fldCharType="separate"/>
      </w:r>
      <w:r w:rsidR="000A0AF5">
        <w:t>[1]</w:t>
      </w:r>
      <w:r w:rsidR="000A0AF5">
        <w:fldChar w:fldCharType="end"/>
      </w:r>
    </w:p>
    <w:p w14:paraId="5E1F82ED" w14:textId="162BE6CF" w:rsidR="000A0AF5" w:rsidRDefault="000A0AF5" w:rsidP="000A0AF5">
      <w:pPr>
        <w:pStyle w:val="Cmsor3"/>
      </w:pPr>
      <w:bookmarkStart w:id="20" w:name="_Toc209525215"/>
      <w:r w:rsidRPr="000A0AF5">
        <w:t>TypeScript</w:t>
      </w:r>
      <w:bookmarkEnd w:id="20"/>
    </w:p>
    <w:p w14:paraId="2D423D89" w14:textId="47F9DB0D" w:rsidR="000A0AF5" w:rsidRPr="000A0AF5" w:rsidRDefault="000A0AF5" w:rsidP="000A0AF5">
      <w:r w:rsidRPr="000A0AF5">
        <w:t>A TypeScript egy programozási nyelv – tartalmazza az összes JavaScriptet, és még egy kicsit többet is. Mivel a TypeScript célja csak a JavaScript kiterjesztése, a látott meglévő JavaScript kód TypeScriptként működik. A TypeScript által a JavaScripthez hozzáadott bővítmények célja, hogy segítsenek egyértelműbben meghatározni, hogy milyen típusú adatokat használunk a kódunkban, kicsit hasonlóan a Javához.</w:t>
      </w:r>
      <w:r w:rsidR="00BA738E">
        <w:fldChar w:fldCharType="begin"/>
      </w:r>
      <w:r w:rsidR="00BA738E">
        <w:instrText xml:space="preserve"> REF _Ref209366468 \r \h </w:instrText>
      </w:r>
      <w:r w:rsidR="00BA738E">
        <w:fldChar w:fldCharType="separate"/>
      </w:r>
      <w:r w:rsidR="00BA738E">
        <w:t>[9]</w:t>
      </w:r>
      <w:r w:rsidR="00BA738E">
        <w:fldChar w:fldCharType="end"/>
      </w:r>
    </w:p>
    <w:p w14:paraId="64B9430A" w14:textId="77777777" w:rsidR="00F94FE1" w:rsidRDefault="00F94FE1" w:rsidP="00F94FE1">
      <w:pPr>
        <w:ind w:firstLine="0"/>
      </w:pPr>
    </w:p>
    <w:p w14:paraId="0AB5A3AE" w14:textId="4CD423E3" w:rsidR="00A22102" w:rsidRPr="00A22102" w:rsidRDefault="00A22102" w:rsidP="00A22102">
      <w:pPr>
        <w:pStyle w:val="Cmsor3"/>
      </w:pPr>
      <w:r w:rsidRPr="00A22102">
        <w:t xml:space="preserve">  </w:t>
      </w:r>
      <w:bookmarkStart w:id="21" w:name="_Toc209525216"/>
      <w:r w:rsidRPr="00A22102">
        <w:rPr>
          <w:rStyle w:val="Kiemels2"/>
          <w:b/>
          <w:bCs/>
        </w:rPr>
        <w:t>Angular</w:t>
      </w:r>
      <w:bookmarkEnd w:id="21"/>
      <w:r w:rsidRPr="00A22102">
        <w:rPr>
          <w:rStyle w:val="Kiemels2"/>
          <w:b/>
          <w:bCs/>
        </w:rPr>
        <w:t xml:space="preserve"> </w:t>
      </w:r>
    </w:p>
    <w:p w14:paraId="30A3407B" w14:textId="1A613184" w:rsidR="00A22102" w:rsidRPr="00BA2AE4" w:rsidRDefault="00AB4541" w:rsidP="006B77DF">
      <w:r w:rsidRPr="00AB4541">
        <w:t>Az Angular egy TypeScriptre épülő fejlesztőplatform</w:t>
      </w:r>
      <w:r>
        <w:t xml:space="preserve"> amely a következőeket tartalmazza: </w:t>
      </w:r>
      <w:r w:rsidR="006B77DF">
        <w:t>Komponens alapú keretrendszer skálázható webes alkalmazások készítéséhez. Jól integrált könyvtárak gyűjteménye, amelyek számos funkciót lefednek, beleértve az útvonalválasztást</w:t>
      </w:r>
      <w:r>
        <w:t>(routing)</w:t>
      </w:r>
      <w:r w:rsidR="006B77DF">
        <w:t>, az űrlapkezelést</w:t>
      </w:r>
      <w:r>
        <w:t>(forms)</w:t>
      </w:r>
      <w:r w:rsidR="006B77DF">
        <w:t xml:space="preserve">, a kliens-szerver kommunikációt és egyebeket. </w:t>
      </w:r>
      <w:r>
        <w:t xml:space="preserve">Számos fejlesztői eszköz(tools) megtalálható benne </w:t>
      </w:r>
      <w:r w:rsidR="006B77DF">
        <w:t xml:space="preserve">, amelyek </w:t>
      </w:r>
      <w:r>
        <w:t>segítenek a kód fejlesztésében</w:t>
      </w:r>
      <w:r w:rsidR="006B77DF">
        <w:t xml:space="preserve">, tesztelésében és frissítésében. </w:t>
      </w:r>
      <w:r>
        <w:t>Az Angular</w:t>
      </w:r>
      <w:r w:rsidR="006B77DF">
        <w:t xml:space="preserve"> egy olyan platform előnyeit élvezheti, amely az egyfejlesztői projektektől a vállalati szintű alkalmazásokig skálázható.</w:t>
      </w:r>
      <w:r w:rsidR="009D788B">
        <w:fldChar w:fldCharType="begin"/>
      </w:r>
      <w:r w:rsidR="009D788B">
        <w:instrText xml:space="preserve"> REF _Ref209365830 \r \h </w:instrText>
      </w:r>
      <w:r w:rsidR="009D788B">
        <w:fldChar w:fldCharType="separate"/>
      </w:r>
      <w:r w:rsidR="009D788B">
        <w:t>[8]</w:t>
      </w:r>
      <w:r w:rsidR="009D788B">
        <w:fldChar w:fldCharType="end"/>
      </w:r>
    </w:p>
    <w:p w14:paraId="720DD3A2" w14:textId="2BD92E9C" w:rsidR="00BA2AE4" w:rsidRDefault="00BA2AE4" w:rsidP="00BA2AE4">
      <w:pPr>
        <w:pStyle w:val="Cmsor2"/>
      </w:pPr>
      <w:bookmarkStart w:id="22" w:name="_Toc209525217"/>
      <w:r>
        <w:t>Adattárolás:</w:t>
      </w:r>
      <w:bookmarkEnd w:id="22"/>
    </w:p>
    <w:p w14:paraId="45DDE845" w14:textId="12258592" w:rsidR="00BA2AE4" w:rsidRDefault="00BA2AE4" w:rsidP="00BA2AE4">
      <w:pPr>
        <w:pStyle w:val="Cmsor3"/>
      </w:pPr>
      <w:bookmarkStart w:id="23" w:name="_Toc209525218"/>
      <w:r>
        <w:t>MYSQL</w:t>
      </w:r>
      <w:r w:rsidR="00222FDA">
        <w:t xml:space="preserve"> Server</w:t>
      </w:r>
      <w:bookmarkEnd w:id="23"/>
    </w:p>
    <w:p w14:paraId="2902BF43" w14:textId="5C8B0019" w:rsidR="00BA2AE4" w:rsidRDefault="00CD4D9B" w:rsidP="00CD4D9B">
      <w:r>
        <w:t xml:space="preserve">A MySQL egy SQL </w:t>
      </w:r>
      <w:r w:rsidR="00C70084">
        <w:rPr>
          <w:rStyle w:val="Lbjegyzet-hivatkozs"/>
        </w:rPr>
        <w:footnoteReference w:id="3"/>
      </w:r>
      <w:r>
        <w:t xml:space="preserve">eredetű adatbázist </w:t>
      </w:r>
      <w:r w:rsidR="00C70084">
        <w:rPr>
          <w:rStyle w:val="Lbjegyzet-hivatkozs"/>
        </w:rPr>
        <w:footnoteReference w:id="4"/>
      </w:r>
      <w:r>
        <w:t>kezelő rendszer, amely a szerver és a kliens alapú struktúrára épül. Elterjedésének főbb szempontjai: nyílt forráskódú, gyors és többszálú</w:t>
      </w:r>
      <w:r w:rsidR="00C70084">
        <w:rPr>
          <w:rStyle w:val="Lbjegyzet-hivatkozs"/>
        </w:rPr>
        <w:footnoteReference w:id="5"/>
      </w:r>
      <w:r>
        <w:t xml:space="preserve">, mindemellett mozgatható is az adatbázisa és sok nyelvlehetőséget biztosít a </w:t>
      </w:r>
      <w:r>
        <w:lastRenderedPageBreak/>
        <w:t>kezelésére. A MySQL képes egyszerre akár több adatbázist is kezelni, ebből adódóan az adatbázisokra nevekkel lehet utalni. Az általa használt SQL nyelvben egyaránt alkalmazható kis- és nagybetű, nem tesz benne különbséget a program. Az idők folyamán kialakult egy olyan habitus, ami által a parancsokat nagybetűkkel, a kiegészítéseket pedig kisbetűkkel írják. Az adatbázison többféleképpen lehet műveleteket végrehajtani. Az egyik mód, az előbb említett konzolon keresztüli használat, ami azt eredményezi, hogy nem függ az adatbáziskezelő rendszertől. A MySQL segítségével van lehetőség akár az űrlap adatok biztonságos elmentésére, aminek segítségével eltárolódik az adat addig, amíg a későbbiek folyamán szükség nem lesz rá, akkor pedig általa lehetőség nyílik az adatok kinyerésére.</w:t>
      </w:r>
      <w:r>
        <w:fldChar w:fldCharType="begin"/>
      </w:r>
      <w:r>
        <w:instrText xml:space="preserve"> REF _Ref209359631 \r \h </w:instrText>
      </w:r>
      <w:r>
        <w:fldChar w:fldCharType="separate"/>
      </w:r>
      <w:r>
        <w:t>[1]</w:t>
      </w:r>
      <w:r>
        <w:fldChar w:fldCharType="end"/>
      </w:r>
    </w:p>
    <w:p w14:paraId="3228A41B" w14:textId="17C83204" w:rsidR="00CD4D9B" w:rsidRDefault="00CD4D9B" w:rsidP="00CD4D9B">
      <w:pPr>
        <w:pStyle w:val="Cmsor3"/>
      </w:pPr>
      <w:bookmarkStart w:id="24" w:name="_Toc209525219"/>
      <w:r>
        <w:t>Fájlrendszer</w:t>
      </w:r>
      <w:bookmarkEnd w:id="24"/>
    </w:p>
    <w:p w14:paraId="763390B4" w14:textId="18AC21F3" w:rsidR="00CD4D9B" w:rsidRDefault="00CD4D9B" w:rsidP="00CD4D9B">
      <w:r>
        <w:t xml:space="preserve">A munkálatok során indokolt az eltérő fájlok </w:t>
      </w:r>
      <w:r w:rsidR="00DC137D">
        <w:rPr>
          <w:rStyle w:val="Lbjegyzet-hivatkozs"/>
        </w:rPr>
        <w:footnoteReference w:id="6"/>
      </w:r>
      <w:r>
        <w:t xml:space="preserve">eltárolása. Erre ad lehetőséget a fájlrendszer. Ez a tárolási funkció az operációs rendszer egy alapfeladata közé sorolandó. A fájlrendszer pontos megfogalmazás szerint: absztrakt adatfajták összessége, fájlok kezelése, hozzáférése, navigálása, visszakereshetőségre, raktározására és kategorizálására kialakított architektúra egy háttértároló egységen. Ez lehet pendrive, ssd, merevlemez vagy esetleg annak valamely része, partíciója. Az állományokra a fájlrendszerben név alapján lehet hivatkozni. A fájlrendszerben definiálásra kerül az is, hogy a felhasználó mekkora tárterülettel gazdálkodhat. A jogosultság kezelése mellett, a fájlok megnyitásának, módosításának, áthelyezésének naplózása, titkosítása és tömörítése valósul meg. Napjainkban szerteágazó formában léteznek eltérő fájlrendszerek például olyanok, melyek biztosítják a hozzáférhetőséget a protokoll által a szervereken lévő adathalmazhoz, illetve a helyi és virtuális fájlrendszerhez. Általánosan elmondható a fájlrendszerekről, hogy háttértárak által biztosítanak elérhető, szabad területet. A rendszer feladatvégrehajtás közben megállapítja, hogy melyek a szabad szektorok, amihez fájlt rendelhet, és melyek foglaltak. A rendszereket lehet adatok ábrázolására és rendezésére is használni, ha az elérési útvonala vagy az elhelyezése </w:t>
      </w:r>
      <w:r>
        <w:lastRenderedPageBreak/>
        <w:t>dinamikusan történik metaadatok által, ami integrálja az állományhoz tartozó nevet és magát a fájlt.</w:t>
      </w:r>
      <w:r>
        <w:fldChar w:fldCharType="begin"/>
      </w:r>
      <w:r>
        <w:instrText xml:space="preserve"> REF _Ref209359631 \r \h </w:instrText>
      </w:r>
      <w:r>
        <w:fldChar w:fldCharType="separate"/>
      </w:r>
      <w:r>
        <w:t>[1]</w:t>
      </w:r>
      <w:r>
        <w:fldChar w:fldCharType="end"/>
      </w:r>
    </w:p>
    <w:p w14:paraId="1E9F2180" w14:textId="77777777" w:rsidR="00DC137D" w:rsidRPr="00CD4D9B" w:rsidRDefault="00DC137D" w:rsidP="00CD4D9B"/>
    <w:p w14:paraId="2BF20EC6" w14:textId="4EA96AB4" w:rsidR="00BA2AE4" w:rsidRDefault="00BA2AE4" w:rsidP="00BA2AE4">
      <w:pPr>
        <w:pStyle w:val="Cmsor2"/>
      </w:pPr>
      <w:bookmarkStart w:id="25" w:name="_Toc209525220"/>
      <w:r>
        <w:t>Fejlesztőkörnyezet:</w:t>
      </w:r>
      <w:bookmarkEnd w:id="25"/>
    </w:p>
    <w:p w14:paraId="546F6D5B" w14:textId="3D81288E" w:rsidR="00BA2AE4" w:rsidRDefault="00BA2AE4" w:rsidP="00BA2AE4">
      <w:pPr>
        <w:pStyle w:val="Cmsor3"/>
      </w:pPr>
      <w:bookmarkStart w:id="26" w:name="_Toc209525221"/>
      <w:r w:rsidRPr="00BA2AE4">
        <w:t>Visual Studio Code</w:t>
      </w:r>
      <w:bookmarkEnd w:id="26"/>
    </w:p>
    <w:p w14:paraId="1EFD96C5" w14:textId="48DB61D4" w:rsidR="00BA2AE4" w:rsidRDefault="00C70084" w:rsidP="00BA2AE4">
      <w:r>
        <w:t>A Visual Studio Code egy kódszerkesztő program, ami nyílt forráskóddal és részben ingyenes elérhetőséggel rendelkezik. A Microsoft cég fejlesztette ki Windows, OS X és Linux operációs rendszerekre. A kódszerkesztő egyik nagy előnye a vetélytársaihoz képest, hogy támogatja a különböző hibakeresőket és képes a kódkezelésre a beépített IntelliSense által, például, ha lemarad egy zárójel figyelmeztet rá. A szerkesztő támogatást nyújt a könyvtárak, bővítmények letöltésében és a kódhoz való kapcsolódásában is. A Visual Studio Code több programozási nyelvet is támogat, melyen túlmenően beépítésre került a Git is, ami a kódunk verzió kezelésében segédkezik. Megjegyzési funkciót és beépített terminálkezelőt tartalmaz - a könyvtárak közötti mozgás támogatására-, mindemellett a fájlok hierarchikus elrendezésében is segédkezik. Összességében nagyban segíti a fejlesztő munkáját.</w:t>
      </w:r>
      <w:r>
        <w:fldChar w:fldCharType="begin"/>
      </w:r>
      <w:r>
        <w:instrText xml:space="preserve"> REF _Ref209359631 \r \h </w:instrText>
      </w:r>
      <w:r>
        <w:fldChar w:fldCharType="separate"/>
      </w:r>
      <w:r>
        <w:t>[1]</w:t>
      </w:r>
      <w:r>
        <w:fldChar w:fldCharType="end"/>
      </w:r>
    </w:p>
    <w:p w14:paraId="2344D736" w14:textId="38AB1E71" w:rsidR="00A22102" w:rsidRDefault="00A22102" w:rsidP="00026020">
      <w:pPr>
        <w:pStyle w:val="Cmsor3"/>
      </w:pPr>
      <w:bookmarkStart w:id="27" w:name="_Toc209525222"/>
      <w:r>
        <w:t>Visual Studio</w:t>
      </w:r>
      <w:bookmarkEnd w:id="27"/>
      <w:r>
        <w:t xml:space="preserve"> </w:t>
      </w:r>
    </w:p>
    <w:p w14:paraId="17BBB63C" w14:textId="22969D4E" w:rsidR="00026020" w:rsidRPr="00026020" w:rsidRDefault="00026020" w:rsidP="00026020">
      <w:r w:rsidRPr="00026020">
        <w:t xml:space="preserve">A Visual Studio IDE egy kreatív </w:t>
      </w:r>
      <w:r>
        <w:t>kódszerkesztő program</w:t>
      </w:r>
      <w:r w:rsidRPr="00026020">
        <w:t>, amellyel szerkesztheted, hiba</w:t>
      </w:r>
      <w:r>
        <w:t xml:space="preserve"> </w:t>
      </w:r>
      <w:r w:rsidRPr="00026020">
        <w:t>keresheted</w:t>
      </w:r>
      <w:r>
        <w:t>(debug)</w:t>
      </w:r>
      <w:r w:rsidRPr="00026020">
        <w:t xml:space="preserve"> és építheted a kódot</w:t>
      </w:r>
      <w:r>
        <w:t>(build)</w:t>
      </w:r>
      <w:r w:rsidRPr="00026020">
        <w:t>, majd közzéteheted az alkalmazásokat</w:t>
      </w:r>
      <w:r>
        <w:t>(publish)</w:t>
      </w:r>
      <w:r w:rsidRPr="00026020">
        <w:t>. A legtöbb IDE által biztosított standard szerkesztőn és hibakeresőn túl a Visual Studio fordítókat, kódkiegészítő eszközöket, grafikus tervezőket és számos más funkciót is tartalmaz a szoftverfejlesztési folyamat fejlesztése érdekében.</w:t>
      </w:r>
    </w:p>
    <w:p w14:paraId="7D30FE6A" w14:textId="77777777" w:rsidR="00BA2AE4" w:rsidRPr="00BA2AE4" w:rsidRDefault="00BA2AE4" w:rsidP="00BA2AE4"/>
    <w:p w14:paraId="76B0564A" w14:textId="3E25ECF9" w:rsidR="00BA2AE4" w:rsidRDefault="00BA2AE4" w:rsidP="00BA2AE4">
      <w:pPr>
        <w:pStyle w:val="Cmsor2"/>
      </w:pPr>
      <w:bookmarkStart w:id="28" w:name="_Toc209525223"/>
      <w:r>
        <w:t>Munkafolyamat követése:</w:t>
      </w:r>
      <w:bookmarkEnd w:id="28"/>
    </w:p>
    <w:p w14:paraId="5000D091" w14:textId="068AEB53" w:rsidR="00BA2AE4" w:rsidRDefault="00BA2AE4" w:rsidP="00BA2AE4">
      <w:pPr>
        <w:pStyle w:val="Cmsor3"/>
      </w:pPr>
      <w:bookmarkStart w:id="29" w:name="_Toc209525224"/>
      <w:r>
        <w:t>GitHub</w:t>
      </w:r>
      <w:bookmarkEnd w:id="29"/>
    </w:p>
    <w:p w14:paraId="1A727631" w14:textId="5E1ABD47" w:rsidR="00C01263" w:rsidRDefault="00CD4D9B" w:rsidP="00CD4D9B">
      <w:r>
        <w:t xml:space="preserve">A GitHub alapja egy verziókezelő rendszer, pontosabban a Git. Ez egy nyílt forráskódú verziókezelő szoftver. A feladata, hogy a programozó az addig elért összes verziót tárolja a programjáról, aminek az állapotai elmentésre kerültek. A Git a hangsúlyt a gyorsaságra helyezi, vagyis a parancsok a felhasználó gépén hajtódnak végre. Az adatok </w:t>
      </w:r>
      <w:r>
        <w:lastRenderedPageBreak/>
        <w:t>elmentésére a tároló egység szolgál. A verziókezelő rendszer egésze abban rejlik, hogy az elmentett állapot egy teljes értékű programot takar. Általa tisztán lehet követni, hogy a módosítások hol és mikor történtek. Ezáltal bármikor vissza lehet térni az előző állapot egyikére, ha a jelenlegi verzió meghibásodna, elveszne akár önhibából vagy külső hatásból. Például egy előző verzió meglévő funkcióit más egyéb irányba ágazó funkciókkal lehet kiegészíteni, de ekkor a felhasználásra kívánt verziót le kell másolni (clone). Emiatt akár egy új ágat (branch) lehet létrehozni a fejlesztés során, ami egy teljesen más irányba visz el az eddigi fejlesztéstől úgy, hogy a kiinduló verziót nem befolyásoljuk a sajátunkkal. A verzió neve az aktuális fejlesztő megadott neve és az aktuális dátumból tevődik össze. A fejlesztés során mindig van egy kiinduló ág, ezt master-nek nevezik - ez a fő ág -, ebből lehetséges új ágakat vagyis branch-eket létrehozni. Csapatmunka során, ha úgy adódik az is lényeges, hogy más is tudja használni az általunk megírt kódot, vagyis ne csak lokálisan létezzen. A Git által a tárolókat (repository) szinkronizálni is lehet. Vagyis fel lehet tölteni az aktuális verziónkat (push) és le is lehet tölteni más verzióját (pull); mindez a fájlrendszer más pontjáról, virtuális egységről vagy távoli gépről is lehetséges protokollokkal.[20] A GitHub ezeket a tulajdonságokat is magában foglalja, tehát az összes „GI</w:t>
      </w:r>
      <w:r w:rsidR="00C70084">
        <w:t>T” parancsot lehet használni.</w:t>
      </w:r>
      <w:r>
        <w:t xml:space="preserve"> Elérést nyújt a nyilvános projektek hozzáféréséhez és kommunikációs (például: lehetőség megjegyzés hozzáfűzésére) funkciókat is tartalmaz, vagyis visszajelzéseket lehet adni, követni is lehet másokat. Az adatok feltöltéséhez és a vele létrejövő tároló felhasználásához csak regisztráció után van lehetőség.</w:t>
      </w:r>
      <w:r w:rsidR="00C70084">
        <w:fldChar w:fldCharType="begin"/>
      </w:r>
      <w:r w:rsidR="00C70084">
        <w:instrText xml:space="preserve"> REF _Ref209359631 \r \h </w:instrText>
      </w:r>
      <w:r w:rsidR="00C70084">
        <w:fldChar w:fldCharType="separate"/>
      </w:r>
      <w:r w:rsidR="00C70084">
        <w:t>[1]</w:t>
      </w:r>
      <w:r w:rsidR="00C70084">
        <w:fldChar w:fldCharType="end"/>
      </w:r>
    </w:p>
    <w:p w14:paraId="06112D35" w14:textId="77777777" w:rsidR="00E130CD" w:rsidRDefault="00DC137D" w:rsidP="00E130CD">
      <w:pPr>
        <w:pStyle w:val="Kp"/>
      </w:pPr>
      <w:r w:rsidRPr="00DC137D">
        <w:rPr>
          <w:noProof/>
          <w:lang w:eastAsia="hu-HU"/>
        </w:rPr>
        <w:drawing>
          <wp:inline distT="0" distB="0" distL="0" distR="0" wp14:anchorId="5FBDF584" wp14:editId="1D4A037F">
            <wp:extent cx="3995314" cy="2826882"/>
            <wp:effectExtent l="0" t="0" r="5715" b="0"/>
            <wp:docPr id="5"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ithub-EN,diphez.jpg"/>
                    <pic:cNvPicPr/>
                  </pic:nvPicPr>
                  <pic:blipFill>
                    <a:blip r:embed="rId12">
                      <a:extLst>
                        <a:ext uri="{28A0092B-C50C-407E-A947-70E740481C1C}">
                          <a14:useLocalDpi xmlns:a14="http://schemas.microsoft.com/office/drawing/2010/main" val="0"/>
                        </a:ext>
                      </a:extLst>
                    </a:blip>
                    <a:stretch>
                      <a:fillRect/>
                    </a:stretch>
                  </pic:blipFill>
                  <pic:spPr>
                    <a:xfrm>
                      <a:off x="0" y="0"/>
                      <a:ext cx="4014297" cy="2840313"/>
                    </a:xfrm>
                    <a:prstGeom prst="rect">
                      <a:avLst/>
                    </a:prstGeom>
                  </pic:spPr>
                </pic:pic>
              </a:graphicData>
            </a:graphic>
          </wp:inline>
        </w:drawing>
      </w:r>
    </w:p>
    <w:p w14:paraId="42DC474D" w14:textId="00820CB1" w:rsidR="00DC137D" w:rsidRDefault="00BB4D56" w:rsidP="00E130CD">
      <w:pPr>
        <w:pStyle w:val="Kpalrs"/>
      </w:pPr>
      <w:fldSimple w:instr=" STYLEREF 3 \s ">
        <w:r>
          <w:rPr>
            <w:noProof/>
          </w:rPr>
          <w:t>2.7.1</w:t>
        </w:r>
      </w:fldSimple>
      <w:r>
        <w:noBreakHyphen/>
      </w:r>
      <w:fldSimple w:instr=" SEQ ábra \* ARABIC \s 3 ">
        <w:r>
          <w:rPr>
            <w:noProof/>
          </w:rPr>
          <w:t>1</w:t>
        </w:r>
      </w:fldSimple>
      <w:r w:rsidR="00E130CD">
        <w:t>. ábra GitHub munkafolyamat</w:t>
      </w:r>
      <w:r w:rsidR="00E130CD">
        <w:fldChar w:fldCharType="begin"/>
      </w:r>
      <w:r w:rsidR="00E130CD">
        <w:instrText xml:space="preserve"> REF _Ref209359631 \r \h </w:instrText>
      </w:r>
      <w:r w:rsidR="00E130CD">
        <w:fldChar w:fldCharType="separate"/>
      </w:r>
      <w:r w:rsidR="00E130CD">
        <w:t>[1]</w:t>
      </w:r>
      <w:r w:rsidR="00E130CD">
        <w:fldChar w:fldCharType="end"/>
      </w:r>
    </w:p>
    <w:p w14:paraId="14C8B212" w14:textId="77777777" w:rsidR="008B4C3F" w:rsidRDefault="008B4C3F" w:rsidP="008B4C3F">
      <w:pPr>
        <w:pStyle w:val="Cmsor1"/>
      </w:pPr>
      <w:bookmarkStart w:id="30" w:name="_Toc209525225"/>
      <w:r w:rsidRPr="008B4C3F">
        <w:lastRenderedPageBreak/>
        <w:t>Követelmény- és problématér elemzés</w:t>
      </w:r>
      <w:bookmarkEnd w:id="30"/>
    </w:p>
    <w:p w14:paraId="77B723ED" w14:textId="4F34C66C" w:rsidR="008B4C3F" w:rsidRDefault="008B4C3F" w:rsidP="008B4C3F">
      <w:pPr>
        <w:pStyle w:val="Cmsor2"/>
      </w:pPr>
      <w:bookmarkStart w:id="31" w:name="_Toc209525226"/>
      <w:r>
        <w:t>Funkcionális követelmények (regisztráció, profil, ételek/receptek, napi napló, aktivitás, e-mail)</w:t>
      </w:r>
      <w:bookmarkEnd w:id="31"/>
    </w:p>
    <w:p w14:paraId="36AD0516" w14:textId="611B95EB" w:rsidR="00F64738" w:rsidRPr="00F64738" w:rsidRDefault="00F64738" w:rsidP="00F64738">
      <w:r>
        <w:t xml:space="preserve">Regisztráció / Bejelentkezés (email megerősítéssel) </w:t>
      </w:r>
      <w:r>
        <w:sym w:font="Symbol" w:char="F0B7"/>
      </w:r>
      <w:r>
        <w:t xml:space="preserve"> Elfelejtett jelszó kérése </w:t>
      </w:r>
      <w:r>
        <w:sym w:font="Symbol" w:char="F0B7"/>
      </w:r>
      <w:r>
        <w:t xml:space="preserve"> Étkezések rögzítése (saját étel vagy recept alapján) </w:t>
      </w:r>
      <w:r>
        <w:sym w:font="Symbol" w:char="F0B7"/>
      </w:r>
      <w:r>
        <w:t xml:space="preserve"> Aktivitás naplózás (időtartam, kalória) </w:t>
      </w:r>
      <w:r>
        <w:sym w:font="Symbol" w:char="F0B7"/>
      </w:r>
      <w:r>
        <w:t xml:space="preserve"> Fotó feltöltés az adott naphoz vagy bejegyzéshez </w:t>
      </w:r>
      <w:r>
        <w:sym w:font="Symbol" w:char="F0B7"/>
      </w:r>
      <w:r>
        <w:t xml:space="preserve"> Napi összesítés (automatikusan kalkulált makrók: kcal, fehérje, CH, zsír) </w:t>
      </w:r>
      <w:r>
        <w:sym w:font="Symbol" w:char="F0B7"/>
      </w:r>
      <w:r>
        <w:t xml:space="preserve"> Adatvizualizáció (grafikonokon keresztül)</w:t>
      </w:r>
    </w:p>
    <w:p w14:paraId="0FF98072" w14:textId="50964BF8" w:rsidR="008B4C3F" w:rsidRDefault="008B4C3F" w:rsidP="008B4C3F">
      <w:pPr>
        <w:pStyle w:val="Cmsor2"/>
      </w:pPr>
      <w:bookmarkStart w:id="32" w:name="_Toc209525227"/>
      <w:r>
        <w:t>Nemfunkcionális (biztonság, teljesítmény, skálázhatóság, használhatóság)</w:t>
      </w:r>
      <w:bookmarkEnd w:id="32"/>
    </w:p>
    <w:p w14:paraId="30ED494E" w14:textId="3BB3CFC5" w:rsidR="00F64738" w:rsidRPr="00F64738" w:rsidRDefault="00F64738" w:rsidP="00F64738">
      <w:r>
        <w:t>Az ASP.NET Identity rendszer JWT token alapú hitelesítést alkalmaz. A jelszavakat biztonságosan, egyirányú hash algoritmussal tárolja. Az API endpointok jogosultság szerint korlátozottan érhetők el.</w:t>
      </w:r>
    </w:p>
    <w:p w14:paraId="2C78BC7D" w14:textId="6F63807D" w:rsidR="008B4C3F" w:rsidRDefault="008B4C3F" w:rsidP="008B4C3F">
      <w:pPr>
        <w:pStyle w:val="Cmsor2"/>
      </w:pPr>
      <w:bookmarkStart w:id="33" w:name="_Toc209525228"/>
      <w:r>
        <w:t>Szerepkörök és fő use case-ek</w:t>
      </w:r>
      <w:bookmarkEnd w:id="33"/>
    </w:p>
    <w:p w14:paraId="57453B9D" w14:textId="16A2239B" w:rsidR="00F64738" w:rsidRPr="00F64738" w:rsidRDefault="00F64738" w:rsidP="00F64738">
      <w:r>
        <w:t xml:space="preserve">Szerepkörök </w:t>
      </w:r>
      <w:r>
        <w:sym w:font="Symbol" w:char="F0B7"/>
      </w:r>
      <w:r>
        <w:t xml:space="preserve"> Vendég (Guest): o Nem regisztrált, nem bejelentkezett felhasználó. o Megtekintheti a publikus tartalmakat (pl. receptek, ételek, aktivitás katalógus). </w:t>
      </w:r>
      <w:r>
        <w:sym w:font="Symbol" w:char="F0B7"/>
      </w:r>
      <w:r>
        <w:t xml:space="preserve"> Regisztrált felhasználó (User): o Bejelentkezés után hozzáfér a személyes naplóhoz, étkezésekhez, aktivitásokhoz. o Létrehozhat ételeket, recepteket, naplóbejegyzéseket, aktivitásokat. o Szerkesztheti saját adatait (súly, makrócélok, napi testsúly). o Módosíthatja céljait (pl. fogyás, izomtömeg-növelés). 1.1.2 Use Case leírás Az alkalmazás főbb használati esetei: </w:t>
      </w:r>
      <w:r>
        <w:sym w:font="Symbol" w:char="F0B7"/>
      </w:r>
      <w:r>
        <w:t xml:space="preserve"> Vendég: o View Recipes o View Foods o View Activities o Register o Login </w:t>
      </w:r>
      <w:r>
        <w:sym w:font="Symbol" w:char="F0B7"/>
      </w:r>
      <w:r>
        <w:t xml:space="preserve"> Regisztrált felhasználó: o Create Meal </w:t>
      </w:r>
      <w:r>
        <w:sym w:font="Symbol" w:char="F0A7"/>
      </w:r>
      <w:r>
        <w:t xml:space="preserve"> Add Food/Recipe to Meal (&lt;&gt;) o Create Food o Create Recipe o Create Activity 8 </w:t>
      </w:r>
      <w:r>
        <w:sym w:font="Symbol" w:char="F0A7"/>
      </w:r>
      <w:r>
        <w:t xml:space="preserve"> Log Activity (&lt;&gt;) o DailyNote Review </w:t>
      </w:r>
      <w:r>
        <w:sym w:font="Symbol" w:char="F0A7"/>
      </w:r>
      <w:r>
        <w:t xml:space="preserve"> Add Actual Weight (&lt;&gt;) o Manage Profile</w:t>
      </w:r>
    </w:p>
    <w:p w14:paraId="36958F76" w14:textId="67A3BDDE" w:rsidR="00DC137D" w:rsidRDefault="008B4C3F" w:rsidP="008B4C3F">
      <w:pPr>
        <w:pStyle w:val="Cmsor2"/>
      </w:pPr>
      <w:r>
        <w:t xml:space="preserve"> </w:t>
      </w:r>
      <w:bookmarkStart w:id="34" w:name="_Toc209525229"/>
      <w:r>
        <w:t>Kapcsolódó megoldások és irodalmi áttekintés (piaci/app példák, UX tanulságok)</w:t>
      </w:r>
      <w:bookmarkEnd w:id="34"/>
    </w:p>
    <w:p w14:paraId="01E93633" w14:textId="284E9A79" w:rsidR="008B4C3F" w:rsidRDefault="008B4C3F" w:rsidP="008B4C3F">
      <w:pPr>
        <w:pStyle w:val="Cmsor1"/>
      </w:pPr>
      <w:r>
        <w:lastRenderedPageBreak/>
        <w:t xml:space="preserve"> </w:t>
      </w:r>
      <w:bookmarkStart w:id="35" w:name="_Toc209525230"/>
      <w:r>
        <w:t xml:space="preserve">Rendszer- </w:t>
      </w:r>
      <w:r w:rsidR="00FE1DB3">
        <w:t>és architektúraterv (SPA–API–DB</w:t>
      </w:r>
      <w:r>
        <w:t>, döntések indoklása)</w:t>
      </w:r>
      <w:bookmarkEnd w:id="35"/>
    </w:p>
    <w:p w14:paraId="6A88DBBC" w14:textId="4D4FEBD3" w:rsidR="00D60622" w:rsidRPr="00D60622" w:rsidRDefault="00D60622" w:rsidP="00D60622">
      <w:r>
        <w:t xml:space="preserve">Architektúra A rendszer egy klasszikus háromrétegű architektúrát követ, amelyben az egyes rétegek elkülönülnek egymástól a felelősségük és funkciójuk szerint. Ez a felépítés elősegíti a kód újrafelhasználhatóságát, karbantarthatóságát és skálázhatóságát. 1.3.1.1 Prezentációs réteg (Angular frontend) Ez a réteg felel a felhasználói interakciók kezeléséért, a grafikus felhasználói felület (GUI) megjelenítéséért és a REST API hívások végrehajtásáért. Az Angular komponensek sablonokat és formokat használnak az adatok megjelenítésére és a felhasználói bemenetek rögzítésére. A kliensoldalon NSwag által generált TypeScript service osztályokat használunk az API-k hívásához, amelyek DTO-kon keresztül kommunikálnak a backenddel. A felület reszponzív, így különböző képernyőméretekhez igazodik, az Angular Material és Bootstrap segítségével modern, letisztult megjelenést biztosít. A komponensalapú fejlesztés lehetővé teszi a moduláris bővíthetőséget, új funkciók könnyű integrálását. 9 1.3.1.2 Alkalmazási logika (ASP.NET Core Web API) A középső rétegben találhatóak a Web API kontrollerek, amelyek kizárólag DTO-kkal dolgoznak, így elszigetelik az entitásokat a külső kommunikációtól. A kontrollerek fogadják az Angular frontend kéréseit, és delegálják azokat a service osztályoknak, ahol a tényleges üzleti logika végrehajtása történik. A service osztályok kezelik az adatok érvényesítését, számításokat (pl. napi tápértékek újrakalkulálása), a DbContext-tel való kapcsolatot, valamint hibaesetek kezelését. Az üzleti logika különválasztása lehetővé teszi az egységtesztelést és a funkciók skálázhatóságát. A hitelesítéshez ASP.NET Identity keretrendszert használunk, amely JWT tokenekkel biztosítja a stateless autentikációt. Az e-mail értesítéseket (pl. regisztráció megerősítése, jelszó-visszaállítás) a Mailjet API kezeli. 1.3.1.3 Adatelérési réteg (Entity Framework Core) Az adatelérési réteg az Entity Framework Core ORM segítségével kommunikál az MSSQL adatbázissal. A DbContext az alkalmazás adatbázisának leképezését biztosítja, és elvégzi a CRUD (Create, Read, Update, Delete) műveleteket az entitásokon keresztül. A lekérdezések LINQ nyelven történnek, lehetőséget biztosítva szűrésre, rendezésre, kapcsolatok beemelésére (Include) és aggregált műveletekre. A migrációs rendszer segítségével a modellváltozások automatikusan leképezhetők az adatbázis-struktúrára. Az entitások között idegen kulcsok </w:t>
      </w:r>
      <w:r>
        <w:lastRenderedPageBreak/>
        <w:t>és navigációs property-k biztosítják a relációkat, az adatkonzisztencia pedig validációs attribútumokkal és üzleti szabályokkal van biztosítva a service rétegben.</w:t>
      </w:r>
    </w:p>
    <w:p w14:paraId="619C1A58" w14:textId="387849CF" w:rsidR="008B4C3F" w:rsidRDefault="008B4C3F" w:rsidP="008B4C3F">
      <w:pPr>
        <w:pStyle w:val="Cmsor1"/>
      </w:pPr>
      <w:bookmarkStart w:id="36" w:name="_Toc209525231"/>
      <w:r>
        <w:lastRenderedPageBreak/>
        <w:t>Adatmodell és API-k (ERD, entitások, DTO-k, végpontok, validációk)</w:t>
      </w:r>
      <w:bookmarkEnd w:id="36"/>
    </w:p>
    <w:p w14:paraId="79B464DC" w14:textId="7E9CEC27" w:rsidR="00D60622" w:rsidRPr="00D60622" w:rsidRDefault="00D60622" w:rsidP="00D60622">
      <w:r>
        <w:t xml:space="preserve">A rendszer központi entitása a DailyNote, amely egy adott napra rögzített adatokat tartalmaz. Ez kapcsolódik a felhasználóhoz (User) egy idegen kulcs segítségével, és magában foglalja az aktuális napi súlyt, a napi célértékeket (kalória, fehérje, szénhidrát, zsír) és az elért tényleges makrotápanyag-értékeket. A CreatedAt mező rögzíti a bejegyzés létrehozásának időpontját. A DailyNote több más entitáshoz is kapcsolódik: </w:t>
      </w:r>
      <w:r>
        <w:sym w:font="Symbol" w:char="F0B7"/>
      </w:r>
      <w:r>
        <w:t xml:space="preserve"> MealEntries: az adott naphoz tartozó étkezéseket tárolja. Minden MealEntry egy MealType-hoz kapcsolódik (pl. reggeli, ebéd), és tartalmazza az étkezés összesített tápértékeit. Egy MealEntry tartalmazhat több MealFood vagy MealRecipe elemet. </w:t>
      </w:r>
      <w:r>
        <w:sym w:font="Symbol" w:char="F0B7"/>
      </w:r>
      <w:r>
        <w:t xml:space="preserve"> MealFoods: az MealEntry-hez kapcsolódó konkrét ételeket (alapanyagokat) reprezentálja adott mennyiségben. 10 </w:t>
      </w:r>
      <w:r>
        <w:sym w:font="Symbol" w:char="F0B7"/>
      </w:r>
      <w:r>
        <w:t xml:space="preserve"> MealRecipes: az MealEntry-hez tartozó recepteket reprezentálja, megadva, hány adagot fogyasztott belőle a felhasználó. </w:t>
      </w:r>
      <w:r>
        <w:sym w:font="Symbol" w:char="F0B7"/>
      </w:r>
      <w:r>
        <w:t xml:space="preserve"> Recipe: egy recept több alapanyagból (RecipeFoods) állhat, a rendszer ezek alapján automatikusan számolja a recept tápértékét. </w:t>
      </w:r>
      <w:r>
        <w:sym w:font="Symbol" w:char="F0B7"/>
      </w:r>
      <w:r>
        <w:t xml:space="preserve"> Food: az alapanyagokat reprezentálja, tápanyagtartalommal (g fehérje, zsír, szénhidrát, kalória / 100g). </w:t>
      </w:r>
      <w:r>
        <w:sym w:font="Symbol" w:char="F0B7"/>
      </w:r>
      <w:r>
        <w:t xml:space="preserve"> RecipeFoods: kapcsolat egy recept és az abban felhasznált ételek között, mennyiséggel. </w:t>
      </w:r>
      <w:r>
        <w:sym w:font="Symbol" w:char="F0B7"/>
      </w:r>
      <w:r>
        <w:t xml:space="preserve"> UserActivity: az adott napi fizikai tevékenységeket rögzíti. Minden aktivitás tartalmaz időtartamot és elégetett kalóriát, valamint egy ActivityCatalog bejegyzésre hivatkozik. </w:t>
      </w:r>
      <w:r>
        <w:sym w:font="Symbol" w:char="F0B7"/>
      </w:r>
      <w:r>
        <w:t xml:space="preserve"> ActivityCatalog: az előre definiált mozgásformák listáját tartalmazza (pl. futás, úszás), kalóriaértékkel együtt. </w:t>
      </w:r>
      <w:r>
        <w:sym w:font="Symbol" w:char="F0B7"/>
      </w:r>
      <w:r>
        <w:t xml:space="preserve"> Photo: opcionálisan kapcsolható bármely MealType, UserActivity, User entitáshoz, egyedi azonosítóval. Ezek az entitások együtt alkotják a rendszer logikai adatbázisának gerincét, ahol a DailyNote mint központi naplóelem kapcsolja össze a napra vonatkozó étkezési és aktivitási információkat. A kapcsolatok idegen kulcsokon és navigációs property-kon keresztül valósulnak meg, amelyeket az Entity Framework Core ORM kezel.</w:t>
      </w:r>
    </w:p>
    <w:p w14:paraId="1340203B" w14:textId="7D098FC5" w:rsidR="008B4C3F" w:rsidRDefault="008B4C3F" w:rsidP="008B4C3F">
      <w:pPr>
        <w:pStyle w:val="Cmsor1"/>
      </w:pPr>
      <w:bookmarkStart w:id="37" w:name="_Toc209525232"/>
      <w:r>
        <w:lastRenderedPageBreak/>
        <w:t>Frontend megvalósítás (űrlapok, űrlap-validáció, állapotkezelés, navigáció)</w:t>
      </w:r>
      <w:bookmarkEnd w:id="37"/>
    </w:p>
    <w:p w14:paraId="0FB7EDDB" w14:textId="44C3386F" w:rsidR="008B4C3F" w:rsidRDefault="008B4C3F" w:rsidP="008B4C3F">
      <w:pPr>
        <w:pStyle w:val="Cmsor1"/>
      </w:pPr>
      <w:bookmarkStart w:id="38" w:name="_Toc209525233"/>
      <w:r>
        <w:lastRenderedPageBreak/>
        <w:t>Backend megvalósítás (rétegek, szolgáltatások, tranzakciók, háttérfeladatok)</w:t>
      </w:r>
      <w:bookmarkEnd w:id="38"/>
    </w:p>
    <w:p w14:paraId="3CBF7CE7" w14:textId="2F048396" w:rsidR="00EF7585" w:rsidRDefault="00EF7585" w:rsidP="00EF7585">
      <w:pPr>
        <w:pStyle w:val="Cmsor1"/>
      </w:pPr>
      <w:bookmarkStart w:id="39" w:name="_Toc209525234"/>
      <w:r>
        <w:lastRenderedPageBreak/>
        <w:t>Továbbfejlesztési irányok (ajánlórendszer, adatvizualizáció, mobil, többnyelvűség)</w:t>
      </w:r>
      <w:bookmarkEnd w:id="39"/>
      <w:r w:rsidR="00D60622">
        <w:t xml:space="preserve"> </w:t>
      </w:r>
    </w:p>
    <w:p w14:paraId="22BC8BC7" w14:textId="4B975E9D" w:rsidR="00EF7585" w:rsidRPr="00EF7585" w:rsidRDefault="00EF7585" w:rsidP="00EF7585">
      <w:pPr>
        <w:pStyle w:val="Cmsor1"/>
      </w:pPr>
      <w:bookmarkStart w:id="40" w:name="_Toc209525235"/>
      <w:r>
        <w:lastRenderedPageBreak/>
        <w:t>Következtetések és értékelés</w:t>
      </w:r>
      <w:bookmarkEnd w:id="40"/>
    </w:p>
    <w:p w14:paraId="7A55BAB2" w14:textId="77777777" w:rsidR="008B4C3F" w:rsidRPr="00DC137D" w:rsidRDefault="008B4C3F" w:rsidP="008B4C3F"/>
    <w:p w14:paraId="46BF91C4" w14:textId="77777777" w:rsidR="00B4104A" w:rsidRDefault="00B4104A" w:rsidP="00700E3A">
      <w:pPr>
        <w:pStyle w:val="Cmsor1"/>
      </w:pPr>
      <w:bookmarkStart w:id="41" w:name="_Toc332797403"/>
      <w:bookmarkStart w:id="42" w:name="_Toc209525236"/>
      <w:r>
        <w:lastRenderedPageBreak/>
        <w:t>Utolsó simítások</w:t>
      </w:r>
      <w:bookmarkEnd w:id="41"/>
      <w:bookmarkEnd w:id="42"/>
    </w:p>
    <w:p w14:paraId="3E47D9E7" w14:textId="77777777" w:rsidR="0037381F" w:rsidRDefault="0037381F" w:rsidP="0037381F">
      <w:r>
        <w:t>Miután elkészültünk a dokumentációval, ne felejtsük el a következő lépéseket:</w:t>
      </w:r>
    </w:p>
    <w:p w14:paraId="657F5A9E" w14:textId="77777777" w:rsidR="0037381F" w:rsidRDefault="0037381F" w:rsidP="00C53F92">
      <w:pPr>
        <w:numPr>
          <w:ilvl w:val="0"/>
          <w:numId w:val="12"/>
        </w:numPr>
      </w:pPr>
      <w:r w:rsidRPr="0037381F">
        <w:rPr>
          <w:rStyle w:val="Kiemels"/>
        </w:rPr>
        <w:t>Kereszthivatkozások frissítése:</w:t>
      </w:r>
      <w:r>
        <w:t xml:space="preserve"> miután kijelöltük a teljes szöveget (Ctrl+A), nyomjuk meg az F9 billentyűt, és a Word frissíti az összes kereszthivatkozást. Ilyenkor ellenőrizzük, hogy nem jelent-e meg valahol a "Hiba! A könyvjelző nem létezik." szöveg.</w:t>
      </w:r>
    </w:p>
    <w:p w14:paraId="61C44839" w14:textId="77777777" w:rsidR="0037381F" w:rsidRDefault="0037381F" w:rsidP="00C53F92">
      <w:pPr>
        <w:numPr>
          <w:ilvl w:val="0"/>
          <w:numId w:val="12"/>
        </w:numPr>
      </w:pPr>
      <w:r w:rsidRPr="0037381F">
        <w:rPr>
          <w:rStyle w:val="Kiemels"/>
        </w:rPr>
        <w:t>Dokumentum tulajdonságok megadása:</w:t>
      </w:r>
      <w:r>
        <w:t xml:space="preserve"> a dokumentumhoz tartozó meta adatok kitöltése (szerző, cím, kulcsszavak stb.). Erre való a Dokumentum tulajdonságai panel, mely a Fájl / Információ / Tulajdonságok / Dokumentumpanel megjelenítése úton érhető el.</w:t>
      </w:r>
    </w:p>
    <w:p w14:paraId="421390F8" w14:textId="77777777" w:rsidR="0037381F" w:rsidRDefault="0037381F" w:rsidP="00C53F92">
      <w:pPr>
        <w:numPr>
          <w:ilvl w:val="0"/>
          <w:numId w:val="12"/>
        </w:numPr>
      </w:pPr>
      <w:r w:rsidRPr="0037381F">
        <w:rPr>
          <w:rStyle w:val="Kiemels"/>
        </w:rPr>
        <w:t>Kinézet ellenőrzése PDF-ben:</w:t>
      </w:r>
      <w:r>
        <w:t xml:space="preserve"> a legjobb teszt a végén, ha PDF-et készítünk a dokumentumból, és azt leellenőrizzük. </w:t>
      </w:r>
    </w:p>
    <w:p w14:paraId="03AD40E8" w14:textId="77777777" w:rsidR="00225F65" w:rsidRPr="0037381F" w:rsidRDefault="00225F65" w:rsidP="00225F65"/>
    <w:p w14:paraId="289FAA59" w14:textId="414FFE77" w:rsidR="0063585C" w:rsidRDefault="0063585C" w:rsidP="00816BCB">
      <w:pPr>
        <w:pStyle w:val="Fejezetcimszmozsnlkl"/>
      </w:pPr>
      <w:bookmarkStart w:id="43" w:name="_Toc209525237"/>
      <w:r w:rsidRPr="00B50CAA">
        <w:lastRenderedPageBreak/>
        <w:t>Irodalomjegyzék</w:t>
      </w:r>
      <w:bookmarkEnd w:id="43"/>
    </w:p>
    <w:p w14:paraId="34E1EACE" w14:textId="27128427" w:rsidR="00C67CCC" w:rsidRDefault="00C67CCC" w:rsidP="001F50B0">
      <w:pPr>
        <w:pStyle w:val="Irodalomjegyzksor"/>
        <w:rPr>
          <w:rStyle w:val="Irodalomjegyzkforrs"/>
        </w:rPr>
      </w:pPr>
      <w:bookmarkStart w:id="44" w:name="_Ref209359631"/>
      <w:r w:rsidRPr="001F50B0">
        <w:rPr>
          <w:rStyle w:val="Irodalomjegyzkforrs"/>
        </w:rPr>
        <w:t>Pásztori Péter Benjámin, Laboratóriumi információmenedzsment-rendszerek automatikus dokumentumgeneráló moduljának fejlesztése</w:t>
      </w:r>
      <w:bookmarkEnd w:id="44"/>
    </w:p>
    <w:p w14:paraId="0E1378D6" w14:textId="1C4DBBFD" w:rsidR="008E114F" w:rsidRDefault="008E114F" w:rsidP="008E114F">
      <w:pPr>
        <w:pStyle w:val="Irodalomjegyzksor"/>
        <w:rPr>
          <w:sz w:val="48"/>
          <w:szCs w:val="48"/>
          <w:lang w:eastAsia="hu-HU"/>
        </w:rPr>
      </w:pPr>
      <w:r>
        <w:t xml:space="preserve"> </w:t>
      </w:r>
      <w:bookmarkStart w:id="45" w:name="_Ref209362811"/>
      <w:r>
        <w:t>ASP.NET Core áttekintése  Avai</w:t>
      </w:r>
      <w:r w:rsidR="00476431">
        <w:t>l</w:t>
      </w:r>
      <w:r>
        <w:t xml:space="preserve">able: </w:t>
      </w:r>
      <w:hyperlink r:id="rId13" w:history="1">
        <w:r w:rsidRPr="008E114F">
          <w:rPr>
            <w:rStyle w:val="Hiperhivatkozs"/>
          </w:rPr>
          <w:t>https://learn.microsoft.com/hu-hu/aspnet/core/overview?view=aspnetcore-9.0</w:t>
        </w:r>
      </w:hyperlink>
      <w:r>
        <w:t xml:space="preserve"> </w:t>
      </w:r>
      <w:r w:rsidR="009A6042">
        <w:t>[Hozzáférés dátuma: 21 09 2025</w:t>
      </w:r>
      <w:r>
        <w:t>].</w:t>
      </w:r>
      <w:bookmarkEnd w:id="45"/>
    </w:p>
    <w:p w14:paraId="0C6483FE" w14:textId="539DB34B" w:rsidR="008E114F" w:rsidRPr="00DA23F6" w:rsidRDefault="00476431" w:rsidP="00476431">
      <w:pPr>
        <w:pStyle w:val="Irodalomjegyzksor"/>
        <w:rPr>
          <w:i/>
        </w:rPr>
      </w:pPr>
      <w:bookmarkStart w:id="46" w:name="_Ref209363367"/>
      <w:r>
        <w:rPr>
          <w:rStyle w:val="Irodalomjegyzkforrs"/>
        </w:rPr>
        <w:t xml:space="preserve">Rest: Available: </w:t>
      </w:r>
      <w:hyperlink r:id="rId14" w:history="1">
        <w:r w:rsidRPr="00476431">
          <w:rPr>
            <w:rStyle w:val="Hiperhivatkozs"/>
          </w:rPr>
          <w:t>https://en.wikipedia.org/wiki/REST</w:t>
        </w:r>
      </w:hyperlink>
      <w:r>
        <w:rPr>
          <w:rStyle w:val="Irodalomjegyzkforrs"/>
        </w:rPr>
        <w:t xml:space="preserve"> </w:t>
      </w:r>
      <w:r>
        <w:t>[Hozzáférés dátuma: 21 09 2025].</w:t>
      </w:r>
      <w:bookmarkEnd w:id="46"/>
    </w:p>
    <w:p w14:paraId="1F4122B0" w14:textId="77777777" w:rsidR="00955A91" w:rsidRPr="00DA23F6" w:rsidRDefault="00DA23F6" w:rsidP="00955A91">
      <w:pPr>
        <w:pStyle w:val="Irodalomjegyzksor"/>
        <w:rPr>
          <w:i/>
        </w:rPr>
      </w:pPr>
      <w:bookmarkStart w:id="47" w:name="_Ref209363480"/>
      <w:r>
        <w:rPr>
          <w:rStyle w:val="Irodalomjegyzkforrs"/>
        </w:rPr>
        <w:t xml:space="preserve">MailJet: </w:t>
      </w:r>
      <w:r w:rsidR="00955A91">
        <w:rPr>
          <w:rStyle w:val="Irodalomjegyzkforrs"/>
        </w:rPr>
        <w:t xml:space="preserve">Available:  </w:t>
      </w:r>
      <w:hyperlink r:id="rId15" w:history="1">
        <w:r w:rsidR="00955A91" w:rsidRPr="00C029A9">
          <w:rPr>
            <w:rStyle w:val="Hiperhivatkozs"/>
          </w:rPr>
          <w:t>https://dev.mailjet.com/email/guides/</w:t>
        </w:r>
      </w:hyperlink>
      <w:r w:rsidR="00955A91">
        <w:rPr>
          <w:rStyle w:val="Irodalomjegyzkforrs"/>
        </w:rPr>
        <w:t xml:space="preserve"> </w:t>
      </w:r>
      <w:r w:rsidR="00955A91">
        <w:t>[Hozzáférés dátuma: 21 09 2025].</w:t>
      </w:r>
      <w:bookmarkEnd w:id="47"/>
    </w:p>
    <w:p w14:paraId="37559863" w14:textId="7C3DCBD1" w:rsidR="00E07974" w:rsidRDefault="00E07974" w:rsidP="00E07974">
      <w:pPr>
        <w:pStyle w:val="Irodalomjegyzksor"/>
        <w:rPr>
          <w:rStyle w:val="Irodalomjegyzkforrs"/>
        </w:rPr>
      </w:pPr>
      <w:bookmarkStart w:id="48" w:name="_Ref209363742"/>
      <w:r>
        <w:rPr>
          <w:rStyle w:val="Irodalomjegyzkforrs"/>
        </w:rPr>
        <w:t xml:space="preserve">Jwtbearer: Available: </w:t>
      </w:r>
      <w:hyperlink r:id="rId16" w:history="1">
        <w:r w:rsidRPr="00C029A9">
          <w:rPr>
            <w:rStyle w:val="Hiperhivatkozs"/>
          </w:rPr>
          <w:t>https://www.nuget.org/packages/Microsoft.AspNetCore.Authentication.JwtBearer</w:t>
        </w:r>
      </w:hyperlink>
      <w:r>
        <w:rPr>
          <w:rStyle w:val="Irodalomjegyzkforrs"/>
        </w:rPr>
        <w:t xml:space="preserve"> </w:t>
      </w:r>
      <w:r>
        <w:t>[Hozzáférés dátuma: 21 09 2025].</w:t>
      </w:r>
      <w:bookmarkEnd w:id="48"/>
    </w:p>
    <w:p w14:paraId="66A4FF0E" w14:textId="77777777" w:rsidR="00BB4D56" w:rsidRDefault="00BB4D56" w:rsidP="00BB4D56">
      <w:pPr>
        <w:pStyle w:val="Irodalomjegyzksor"/>
        <w:rPr>
          <w:rStyle w:val="Irodalomjegyzkforrs"/>
        </w:rPr>
      </w:pPr>
      <w:bookmarkStart w:id="49" w:name="_Ref209364537"/>
      <w:r>
        <w:rPr>
          <w:i/>
        </w:rPr>
        <w:t xml:space="preserve">Nswag Available: </w:t>
      </w:r>
      <w:hyperlink r:id="rId17" w:history="1">
        <w:r w:rsidRPr="00C029A9">
          <w:rPr>
            <w:rStyle w:val="Hiperhivatkozs"/>
            <w:i/>
          </w:rPr>
          <w:t>https://github.com/RicoSuter/NSwag?tab=readme-ov-file</w:t>
        </w:r>
      </w:hyperlink>
      <w:r>
        <w:rPr>
          <w:i/>
        </w:rPr>
        <w:t xml:space="preserve"> </w:t>
      </w:r>
      <w:r>
        <w:t>[Hozzáférés dátuma: 21 09 2025].</w:t>
      </w:r>
      <w:bookmarkEnd w:id="49"/>
    </w:p>
    <w:p w14:paraId="6FCA34D4" w14:textId="2F6EC39B" w:rsidR="00E07974" w:rsidRPr="00E07974" w:rsidRDefault="00E81436" w:rsidP="00E81436">
      <w:pPr>
        <w:pStyle w:val="Irodalomjegyzksor"/>
        <w:rPr>
          <w:i/>
        </w:rPr>
      </w:pPr>
      <w:bookmarkStart w:id="50" w:name="_Ref209365059"/>
      <w:r>
        <w:rPr>
          <w:i/>
        </w:rPr>
        <w:t xml:space="preserve">Entity Framewrok Available: </w:t>
      </w:r>
      <w:hyperlink r:id="rId18" w:history="1">
        <w:r w:rsidRPr="00C029A9">
          <w:rPr>
            <w:rStyle w:val="Hiperhivatkozs"/>
            <w:i/>
          </w:rPr>
          <w:t>https://learn.microsoft.com/hu-hu/ef/</w:t>
        </w:r>
      </w:hyperlink>
      <w:r>
        <w:rPr>
          <w:i/>
        </w:rPr>
        <w:t xml:space="preserve"> </w:t>
      </w:r>
      <w:r>
        <w:t>[Hozzáférés dátuma: 21 09 2025].</w:t>
      </w:r>
      <w:bookmarkEnd w:id="50"/>
    </w:p>
    <w:p w14:paraId="10710AA3" w14:textId="30282C00" w:rsidR="009D788B" w:rsidRPr="000A0AF5" w:rsidRDefault="009D788B" w:rsidP="000A0AF5">
      <w:pPr>
        <w:pStyle w:val="Irodalomjegyzksor"/>
        <w:rPr>
          <w:i/>
        </w:rPr>
      </w:pPr>
      <w:bookmarkStart w:id="51" w:name="_Ref209365830"/>
      <w:r>
        <w:rPr>
          <w:rStyle w:val="Irodalomjegyzkforrs"/>
        </w:rPr>
        <w:t xml:space="preserve">Angular Available: </w:t>
      </w:r>
      <w:hyperlink r:id="rId19" w:history="1">
        <w:r w:rsidRPr="00C029A9">
          <w:rPr>
            <w:rStyle w:val="Hiperhivatkozs"/>
          </w:rPr>
          <w:t>https://v17.angular.io/guide/what-is-angular</w:t>
        </w:r>
      </w:hyperlink>
      <w:r>
        <w:rPr>
          <w:rStyle w:val="Irodalomjegyzkforrs"/>
        </w:rPr>
        <w:t xml:space="preserve"> </w:t>
      </w:r>
      <w:r w:rsidR="000A0AF5">
        <w:rPr>
          <w:rStyle w:val="Irodalomjegyzkforrs"/>
        </w:rPr>
        <w:t xml:space="preserve"> </w:t>
      </w:r>
      <w:bookmarkEnd w:id="51"/>
      <w:r w:rsidR="000A0AF5">
        <w:t>[Hozzáférés dátuma: 21 09 2025].</w:t>
      </w:r>
    </w:p>
    <w:p w14:paraId="69DD2EAB" w14:textId="77777777" w:rsidR="000A0AF5" w:rsidRPr="00E07974" w:rsidRDefault="000A0AF5" w:rsidP="000A0AF5">
      <w:pPr>
        <w:pStyle w:val="Irodalomjegyzksor"/>
        <w:rPr>
          <w:i/>
        </w:rPr>
      </w:pPr>
      <w:bookmarkStart w:id="52" w:name="_Ref209366468"/>
      <w:r>
        <w:rPr>
          <w:rStyle w:val="Irodalomjegyzkforrs"/>
        </w:rPr>
        <w:t xml:space="preserve">Typescript Available: </w:t>
      </w:r>
      <w:hyperlink r:id="rId20" w:history="1">
        <w:r w:rsidRPr="00C029A9">
          <w:rPr>
            <w:rStyle w:val="Hiperhivatkozs"/>
          </w:rPr>
          <w:t>https://www.typescriptlang.org/why-create-typescript/</w:t>
        </w:r>
      </w:hyperlink>
      <w:r>
        <w:rPr>
          <w:rStyle w:val="Irodalomjegyzkforrs"/>
        </w:rPr>
        <w:t xml:space="preserve">  </w:t>
      </w:r>
      <w:r>
        <w:t>[Hozzáférés dátuma: 21 09 2025].</w:t>
      </w:r>
      <w:bookmarkEnd w:id="52"/>
    </w:p>
    <w:p w14:paraId="63F434DD" w14:textId="12421AF5" w:rsidR="00DA23F6" w:rsidRPr="008E3312" w:rsidRDefault="00026020" w:rsidP="00026020">
      <w:pPr>
        <w:pStyle w:val="Irodalomjegyzksor"/>
        <w:rPr>
          <w:i/>
        </w:rPr>
      </w:pPr>
      <w:r>
        <w:rPr>
          <w:rStyle w:val="Irodalomjegyzkforrs"/>
        </w:rPr>
        <w:t xml:space="preserve">Visual Studio Available: </w:t>
      </w:r>
      <w:hyperlink r:id="rId21" w:history="1">
        <w:r w:rsidRPr="00C029A9">
          <w:rPr>
            <w:rStyle w:val="Hiperhivatkozs"/>
          </w:rPr>
          <w:t>https://visualstudio.microsoft.com/</w:t>
        </w:r>
      </w:hyperlink>
      <w:r>
        <w:rPr>
          <w:rStyle w:val="Irodalomjegyzkforrs"/>
        </w:rPr>
        <w:t xml:space="preserve">  </w:t>
      </w:r>
      <w:r>
        <w:t>[Hozzáférés dátuma: 21 09 2025].</w:t>
      </w:r>
    </w:p>
    <w:p w14:paraId="15A4A49F" w14:textId="6287F39B" w:rsidR="008E3312" w:rsidRPr="008E3312" w:rsidRDefault="008E3312" w:rsidP="008E3312">
      <w:pPr>
        <w:pStyle w:val="Irodalomjegyzksor"/>
        <w:rPr>
          <w:i/>
        </w:rPr>
      </w:pPr>
      <w:r>
        <w:rPr>
          <w:rStyle w:val="Irodalomjegyzkforrs"/>
        </w:rPr>
        <w:t xml:space="preserve">OpenApi/Swagger Available: </w:t>
      </w:r>
      <w:hyperlink r:id="rId22" w:history="1">
        <w:r w:rsidRPr="00C029A9">
          <w:rPr>
            <w:rStyle w:val="Hiperhivatkozs"/>
          </w:rPr>
          <w:t>https://swagger.io/resources/open-api/</w:t>
        </w:r>
      </w:hyperlink>
      <w:r>
        <w:rPr>
          <w:rStyle w:val="Irodalomjegyzkforrs"/>
        </w:rPr>
        <w:t xml:space="preserve"> </w:t>
      </w:r>
      <w:r>
        <w:t>[Hozzáférés dátuma: 21 09 2025].</w:t>
      </w:r>
    </w:p>
    <w:p w14:paraId="0D10EA7F" w14:textId="425F960B" w:rsidR="008E3312" w:rsidRDefault="008E3312" w:rsidP="008E3312">
      <w:pPr>
        <w:pStyle w:val="Irodalomjegyzksor"/>
        <w:rPr>
          <w:rStyle w:val="Irodalomjegyzkforrs"/>
        </w:rPr>
      </w:pPr>
    </w:p>
    <w:p w14:paraId="5477C0CF" w14:textId="77777777" w:rsidR="00CD4D9B" w:rsidRPr="001F50B0" w:rsidRDefault="00CD4D9B" w:rsidP="00CD4D9B">
      <w:pPr>
        <w:pStyle w:val="Irodalomjegyzksor"/>
        <w:numPr>
          <w:ilvl w:val="0"/>
          <w:numId w:val="0"/>
        </w:numPr>
        <w:ind w:left="567"/>
        <w:rPr>
          <w:rStyle w:val="Irodalomjegyzkforrs"/>
        </w:rPr>
      </w:pPr>
    </w:p>
    <w:p w14:paraId="4C89A339" w14:textId="77777777" w:rsidR="00B50CAA" w:rsidRDefault="00B50CAA" w:rsidP="00816BCB">
      <w:pPr>
        <w:pStyle w:val="Fejezetcimszmozsnlkl"/>
      </w:pPr>
      <w:bookmarkStart w:id="53" w:name="_Toc209525238"/>
      <w:r>
        <w:lastRenderedPageBreak/>
        <w:t>Függelék</w:t>
      </w:r>
      <w:bookmarkEnd w:id="53"/>
    </w:p>
    <w:p w14:paraId="5747A86F" w14:textId="77777777" w:rsidR="00B50CAA" w:rsidRDefault="00B50CAA" w:rsidP="00B50CAA"/>
    <w:sectPr w:rsidR="00B50CAA" w:rsidSect="0056267F">
      <w:headerReference w:type="even" r:id="rId23"/>
      <w:footerReference w:type="default" r:id="rId24"/>
      <w:type w:val="continuous"/>
      <w:pgSz w:w="11907" w:h="16840" w:code="9"/>
      <w:pgMar w:top="1418" w:right="1418" w:bottom="1418" w:left="1418" w:header="709" w:footer="709" w:gutter="567"/>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76E86BB" w14:textId="77777777" w:rsidR="00843726" w:rsidRDefault="00843726">
      <w:r>
        <w:separator/>
      </w:r>
    </w:p>
  </w:endnote>
  <w:endnote w:type="continuationSeparator" w:id="0">
    <w:p w14:paraId="56145119" w14:textId="77777777" w:rsidR="00843726" w:rsidRDefault="0084372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EE"/>
    <w:family w:val="swiss"/>
    <w:pitch w:val="variable"/>
    <w:sig w:usb0="E0002EFF" w:usb1="C000785B" w:usb2="00000009" w:usb3="00000000" w:csb0="000001FF" w:csb1="00000000"/>
  </w:font>
  <w:font w:name="Tahoma">
    <w:panose1 w:val="020B0604030504040204"/>
    <w:charset w:val="EE"/>
    <w:family w:val="swiss"/>
    <w:pitch w:val="variable"/>
    <w:sig w:usb0="E1002EFF" w:usb1="C000605B" w:usb2="00000029" w:usb3="00000000" w:csb0="000101FF" w:csb1="00000000"/>
  </w:font>
  <w:font w:name="Consolas">
    <w:panose1 w:val="020B0609020204030204"/>
    <w:charset w:val="EE"/>
    <w:family w:val="modern"/>
    <w:pitch w:val="fixed"/>
    <w:sig w:usb0="E00006FF" w:usb1="0000FCFF" w:usb2="00000001" w:usb3="00000000" w:csb0="0000019F"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5852064" w14:textId="77777777" w:rsidR="00BB4D56" w:rsidRDefault="00BB4D56">
    <w:pPr>
      <w:jc w:val="right"/>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B57665F" w14:textId="77777777" w:rsidR="00BB4D56" w:rsidRDefault="00BB4D56">
    <w:pPr>
      <w:pStyle w:val="llb"/>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0358FA9" w14:textId="51A0D079" w:rsidR="00BB4D56" w:rsidRDefault="00BB4D56" w:rsidP="00C00B3C">
    <w:pPr>
      <w:pStyle w:val="llb"/>
    </w:pPr>
    <w:r>
      <w:rPr>
        <w:rStyle w:val="Oldalszm"/>
      </w:rPr>
      <w:tab/>
    </w:r>
    <w:r>
      <w:rPr>
        <w:rStyle w:val="Oldalszm"/>
      </w:rPr>
      <w:fldChar w:fldCharType="begin"/>
    </w:r>
    <w:r>
      <w:rPr>
        <w:rStyle w:val="Oldalszm"/>
      </w:rPr>
      <w:instrText xml:space="preserve"> PAGE </w:instrText>
    </w:r>
    <w:r>
      <w:rPr>
        <w:rStyle w:val="Oldalszm"/>
      </w:rPr>
      <w:fldChar w:fldCharType="separate"/>
    </w:r>
    <w:r w:rsidR="006E5300">
      <w:rPr>
        <w:rStyle w:val="Oldalszm"/>
        <w:noProof/>
      </w:rPr>
      <w:t>30</w:t>
    </w:r>
    <w:r>
      <w:rPr>
        <w:rStyle w:val="Oldalszm"/>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A47D55A" w14:textId="77777777" w:rsidR="00843726" w:rsidRDefault="00843726">
      <w:r>
        <w:separator/>
      </w:r>
    </w:p>
  </w:footnote>
  <w:footnote w:type="continuationSeparator" w:id="0">
    <w:p w14:paraId="4667E30A" w14:textId="77777777" w:rsidR="00843726" w:rsidRDefault="00843726">
      <w:r>
        <w:continuationSeparator/>
      </w:r>
    </w:p>
  </w:footnote>
  <w:footnote w:id="1">
    <w:p w14:paraId="08EFBFAA" w14:textId="344CA675" w:rsidR="00BB4D56" w:rsidRDefault="00BB4D56">
      <w:pPr>
        <w:pStyle w:val="Lbjegyzetszveg"/>
      </w:pPr>
      <w:r>
        <w:rPr>
          <w:rStyle w:val="Lbjegyzet-hivatkozs"/>
        </w:rPr>
        <w:footnoteRef/>
      </w:r>
      <w:r>
        <w:t xml:space="preserve"> Rest Api:</w:t>
      </w:r>
      <w:r w:rsidRPr="00476431">
        <w:t xml:space="preserve"> </w:t>
      </w:r>
      <w:r>
        <w:t>E</w:t>
      </w:r>
      <w:r w:rsidRPr="00476431">
        <w:t>gy szoftverarchitektúra-stílus, amelyet a World Wide Web architektúrájának tervezésének leírására és fejlesztésének irányítására hoztak létre.</w:t>
      </w:r>
      <w:r>
        <w:fldChar w:fldCharType="begin"/>
      </w:r>
      <w:r>
        <w:instrText xml:space="preserve"> REF _Ref209363367 \r \h </w:instrText>
      </w:r>
      <w:r>
        <w:fldChar w:fldCharType="separate"/>
      </w:r>
      <w:r>
        <w:t>[3]</w:t>
      </w:r>
      <w:r>
        <w:fldChar w:fldCharType="end"/>
      </w:r>
    </w:p>
  </w:footnote>
  <w:footnote w:id="2">
    <w:p w14:paraId="37EB0C37" w14:textId="4C0D6BC1" w:rsidR="0038559D" w:rsidRDefault="0038559D" w:rsidP="0038559D">
      <w:pPr>
        <w:pStyle w:val="Lbjegyzetszveg"/>
      </w:pPr>
      <w:r>
        <w:rPr>
          <w:rStyle w:val="Lbjegyzet-hivatkozs"/>
        </w:rPr>
        <w:footnoteRef/>
      </w:r>
      <w:r>
        <w:t xml:space="preserve"> Parancsnyelv: A kód a böngészőben fut. Ez egy értelmezett nyelv, a böngésző soronként hajtja végre a kódokat (ezeket egyszerű írni és megváltoztatni is). Amikor a kódot tartalmazó HTML fájl módosításra kerül, a böngésző már a módosított formátumot tölti be.</w:t>
      </w:r>
    </w:p>
  </w:footnote>
  <w:footnote w:id="3">
    <w:p w14:paraId="2A0EEB85" w14:textId="291F2FBA" w:rsidR="00BB4D56" w:rsidRDefault="00BB4D56" w:rsidP="00C70084">
      <w:pPr>
        <w:pStyle w:val="Lbjegyzetszveg"/>
      </w:pPr>
      <w:r>
        <w:rPr>
          <w:rStyle w:val="Lbjegyzet-hivatkozs"/>
        </w:rPr>
        <w:footnoteRef/>
      </w:r>
      <w:r>
        <w:t xml:space="preserve"> SQL: Egy szabványos lekérdező nyelv.</w:t>
      </w:r>
    </w:p>
  </w:footnote>
  <w:footnote w:id="4">
    <w:p w14:paraId="32C37C92" w14:textId="45411818" w:rsidR="00BB4D56" w:rsidRDefault="00BB4D56">
      <w:pPr>
        <w:pStyle w:val="Lbjegyzetszveg"/>
      </w:pPr>
      <w:r>
        <w:rPr>
          <w:rStyle w:val="Lbjegyzet-hivatkozs"/>
        </w:rPr>
        <w:footnoteRef/>
      </w:r>
      <w:r>
        <w:t xml:space="preserve"> adatbázis: olyan adatok összessége, amelyek bizonyos szempontok szerint lettek összegyűjtve.</w:t>
      </w:r>
    </w:p>
  </w:footnote>
  <w:footnote w:id="5">
    <w:p w14:paraId="706C0F38" w14:textId="44301AF0" w:rsidR="00BB4D56" w:rsidRDefault="00BB4D56" w:rsidP="00C70084">
      <w:pPr>
        <w:pStyle w:val="Lbjegyzetszveg"/>
      </w:pPr>
      <w:r>
        <w:rPr>
          <w:rStyle w:val="Lbjegyzet-hivatkozs"/>
        </w:rPr>
        <w:footnoteRef/>
      </w:r>
      <w:r>
        <w:t xml:space="preserve"> többszálúság: lehetőséget ad más-más feladatok egyidőben való futtatására, mindemellett ha hiba lépne fel, akkor csak az adott folyamat állna le, nem az egész rendszer.</w:t>
      </w:r>
    </w:p>
  </w:footnote>
  <w:footnote w:id="6">
    <w:p w14:paraId="25F18D3B" w14:textId="683FF6D9" w:rsidR="00BB4D56" w:rsidRDefault="00BB4D56" w:rsidP="00DC137D">
      <w:pPr>
        <w:pStyle w:val="Lbjegyzetszveg"/>
      </w:pPr>
      <w:r>
        <w:rPr>
          <w:rStyle w:val="Lbjegyzet-hivatkozs"/>
        </w:rPr>
        <w:footnoteRef/>
      </w:r>
      <w:r>
        <w:t xml:space="preserve"> fájl: A számítógépen található információtároló blokk, mely lehet adat vagy program is (például kép, hang, szöveg - sok kiterjesztése létezik). Pontosabban fogalmazva, szöveges vagy bináris információt tartalmazó állomány. Főbb jellemzői: méret, kiterjesztés, név, dátum, idő.</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0852A8D" w14:textId="77777777" w:rsidR="00BB4D56" w:rsidRDefault="00BB4D56"/>
  <w:p w14:paraId="2FBE2084" w14:textId="77777777" w:rsidR="00BB4D56" w:rsidRDefault="00BB4D56"/>
  <w:p w14:paraId="2BF231C2" w14:textId="77777777" w:rsidR="00BB4D56" w:rsidRDefault="00BB4D56"/>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618A623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12A222D8"/>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1FBCD55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A41063B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AEA27F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E55A485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7647D6E"/>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20EEBB96"/>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C3836E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EB4257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2C275D4"/>
    <w:multiLevelType w:val="hybridMultilevel"/>
    <w:tmpl w:val="CF081194"/>
    <w:lvl w:ilvl="0" w:tplc="ABFC8BAA">
      <w:start w:val="1"/>
      <w:numFmt w:val="decimal"/>
      <w:pStyle w:val="Irodalomjegyzksor"/>
      <w:lvlText w:val="[%1]"/>
      <w:lvlJc w:val="left"/>
      <w:pPr>
        <w:tabs>
          <w:tab w:val="num" w:pos="1134"/>
        </w:tabs>
        <w:ind w:left="1134" w:hanging="1134"/>
      </w:pPr>
      <w:rPr>
        <w:rFonts w:ascii="Times New Roman" w:hAnsi="Times New Roman" w:hint="default"/>
        <w:sz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15EE0508"/>
    <w:multiLevelType w:val="multilevel"/>
    <w:tmpl w:val="418E4214"/>
    <w:numStyleLink w:val="tmutatszmozottlista"/>
  </w:abstractNum>
  <w:abstractNum w:abstractNumId="12" w15:restartNumberingAfterBreak="0">
    <w:nsid w:val="1B59494D"/>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3" w15:restartNumberingAfterBreak="0">
    <w:nsid w:val="279378C5"/>
    <w:multiLevelType w:val="hybridMultilevel"/>
    <w:tmpl w:val="C772FEF2"/>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14" w15:restartNumberingAfterBreak="0">
    <w:nsid w:val="3353475A"/>
    <w:multiLevelType w:val="multilevel"/>
    <w:tmpl w:val="418E4214"/>
    <w:styleLink w:val="tmutatszmozottlist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36AB7E05"/>
    <w:multiLevelType w:val="multilevel"/>
    <w:tmpl w:val="FFB42E42"/>
    <w:styleLink w:val="Irodalomjegyzkttel"/>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6" w15:restartNumberingAfterBreak="0">
    <w:nsid w:val="36B04F5A"/>
    <w:multiLevelType w:val="multilevel"/>
    <w:tmpl w:val="907A15EC"/>
    <w:styleLink w:val="tmutatlista"/>
    <w:lvl w:ilvl="0">
      <w:start w:val="1"/>
      <w:numFmt w:val="bullet"/>
      <w:lvlText w:val=""/>
      <w:lvlJc w:val="left"/>
      <w:pPr>
        <w:tabs>
          <w:tab w:val="num" w:pos="360"/>
        </w:tabs>
        <w:ind w:left="360" w:hanging="360"/>
      </w:pPr>
      <w:rPr>
        <w:rFonts w:ascii="Symbol" w:hAnsi="Symbol"/>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7" w15:restartNumberingAfterBreak="0">
    <w:nsid w:val="3A162A58"/>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8" w15:restartNumberingAfterBreak="0">
    <w:nsid w:val="43AD1628"/>
    <w:multiLevelType w:val="multilevel"/>
    <w:tmpl w:val="907A15EC"/>
    <w:styleLink w:val="StyleOutlinenumberedSymbolsymbol11ptBoldLeft0cm"/>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9" w15:restartNumberingAfterBreak="0">
    <w:nsid w:val="53535320"/>
    <w:multiLevelType w:val="multilevel"/>
    <w:tmpl w:val="907A15EC"/>
    <w:styleLink w:val="StyleOutlinenumberedSymbolsymbol11ptBoldLeft0cm1"/>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0" w15:restartNumberingAfterBreak="0">
    <w:nsid w:val="6AFC1994"/>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1" w15:restartNumberingAfterBreak="0">
    <w:nsid w:val="799C3B84"/>
    <w:multiLevelType w:val="multilevel"/>
    <w:tmpl w:val="C3565810"/>
    <w:lvl w:ilvl="0">
      <w:start w:val="1"/>
      <w:numFmt w:val="decimal"/>
      <w:pStyle w:val="Cmsor1"/>
      <w:suff w:val="space"/>
      <w:lvlText w:val="%1"/>
      <w:lvlJc w:val="left"/>
      <w:pPr>
        <w:ind w:left="0" w:firstLine="0"/>
      </w:pPr>
      <w:rPr>
        <w:rFonts w:hint="default"/>
      </w:rPr>
    </w:lvl>
    <w:lvl w:ilvl="1">
      <w:start w:val="1"/>
      <w:numFmt w:val="decimal"/>
      <w:pStyle w:val="Cmsor2"/>
      <w:suff w:val="space"/>
      <w:lvlText w:val="%1.%2"/>
      <w:lvlJc w:val="left"/>
      <w:pPr>
        <w:ind w:left="0" w:firstLine="0"/>
      </w:pPr>
      <w:rPr>
        <w:rFonts w:hint="default"/>
      </w:rPr>
    </w:lvl>
    <w:lvl w:ilvl="2">
      <w:start w:val="1"/>
      <w:numFmt w:val="decimal"/>
      <w:pStyle w:val="Cmsor3"/>
      <w:suff w:val="space"/>
      <w:lvlText w:val="%1.%2.%3"/>
      <w:lvlJc w:val="left"/>
      <w:pPr>
        <w:ind w:left="0" w:firstLine="0"/>
      </w:pPr>
      <w:rPr>
        <w:rFonts w:hint="default"/>
      </w:rPr>
    </w:lvl>
    <w:lvl w:ilvl="3">
      <w:start w:val="1"/>
      <w:numFmt w:val="decimal"/>
      <w:pStyle w:val="Cmsor4"/>
      <w:suff w:val="space"/>
      <w:lvlText w:val="%1.%2.%3.%4"/>
      <w:lvlJc w:val="left"/>
      <w:pPr>
        <w:ind w:left="0" w:firstLine="0"/>
      </w:pPr>
      <w:rPr>
        <w:rFonts w:hint="default"/>
      </w:rPr>
    </w:lvl>
    <w:lvl w:ilvl="4">
      <w:start w:val="1"/>
      <w:numFmt w:val="decimal"/>
      <w:pStyle w:val="Cmsor5"/>
      <w:lvlText w:val="%1.%2.%3.%4.%5"/>
      <w:lvlJc w:val="left"/>
      <w:pPr>
        <w:tabs>
          <w:tab w:val="num" w:pos="1008"/>
        </w:tabs>
        <w:ind w:left="1008" w:hanging="1008"/>
      </w:pPr>
      <w:rPr>
        <w:rFonts w:hint="default"/>
      </w:rPr>
    </w:lvl>
    <w:lvl w:ilvl="5">
      <w:start w:val="1"/>
      <w:numFmt w:val="decimal"/>
      <w:pStyle w:val="Cmsor6"/>
      <w:lvlText w:val="%1.%2.%3.%4.%5.%6"/>
      <w:lvlJc w:val="left"/>
      <w:pPr>
        <w:tabs>
          <w:tab w:val="num" w:pos="1152"/>
        </w:tabs>
        <w:ind w:left="1152" w:hanging="1152"/>
      </w:pPr>
      <w:rPr>
        <w:rFonts w:hint="default"/>
      </w:rPr>
    </w:lvl>
    <w:lvl w:ilvl="6">
      <w:start w:val="1"/>
      <w:numFmt w:val="decimal"/>
      <w:pStyle w:val="Cmsor7"/>
      <w:lvlText w:val="%1.%2.%3.%4.%5.%6.%7"/>
      <w:lvlJc w:val="left"/>
      <w:pPr>
        <w:tabs>
          <w:tab w:val="num" w:pos="1296"/>
        </w:tabs>
        <w:ind w:left="1296" w:hanging="1296"/>
      </w:pPr>
      <w:rPr>
        <w:rFonts w:hint="default"/>
      </w:rPr>
    </w:lvl>
    <w:lvl w:ilvl="7">
      <w:start w:val="1"/>
      <w:numFmt w:val="decimal"/>
      <w:pStyle w:val="Cmsor8"/>
      <w:lvlText w:val="%1.%2.%3.%4.%5.%6.%7.%8"/>
      <w:lvlJc w:val="left"/>
      <w:pPr>
        <w:tabs>
          <w:tab w:val="num" w:pos="1440"/>
        </w:tabs>
        <w:ind w:left="1440" w:hanging="1440"/>
      </w:pPr>
      <w:rPr>
        <w:rFonts w:hint="default"/>
      </w:rPr>
    </w:lvl>
    <w:lvl w:ilvl="8">
      <w:start w:val="1"/>
      <w:numFmt w:val="decimal"/>
      <w:pStyle w:val="Cmsor9"/>
      <w:lvlText w:val="%1.%2.%3.%4.%5.%6.%7.%8.%9"/>
      <w:lvlJc w:val="left"/>
      <w:pPr>
        <w:tabs>
          <w:tab w:val="num" w:pos="1584"/>
        </w:tabs>
        <w:ind w:left="1584" w:hanging="1584"/>
      </w:pPr>
      <w:rPr>
        <w:rFonts w:hint="default"/>
      </w:rPr>
    </w:lvl>
  </w:abstractNum>
  <w:abstractNum w:abstractNumId="22" w15:restartNumberingAfterBreak="0">
    <w:nsid w:val="7CE6451A"/>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num w:numId="1">
    <w:abstractNumId w:val="10"/>
  </w:num>
  <w:num w:numId="2">
    <w:abstractNumId w:val="21"/>
  </w:num>
  <w:num w:numId="3">
    <w:abstractNumId w:val="12"/>
  </w:num>
  <w:num w:numId="4">
    <w:abstractNumId w:val="17"/>
  </w:num>
  <w:num w:numId="5">
    <w:abstractNumId w:val="18"/>
  </w:num>
  <w:num w:numId="6">
    <w:abstractNumId w:val="19"/>
  </w:num>
  <w:num w:numId="7">
    <w:abstractNumId w:val="14"/>
  </w:num>
  <w:num w:numId="8">
    <w:abstractNumId w:val="11"/>
  </w:num>
  <w:num w:numId="9">
    <w:abstractNumId w:val="15"/>
  </w:num>
  <w:num w:numId="10">
    <w:abstractNumId w:val="22"/>
  </w:num>
  <w:num w:numId="11">
    <w:abstractNumId w:val="16"/>
  </w:num>
  <w:num w:numId="12">
    <w:abstractNumId w:val="20"/>
  </w:num>
  <w:num w:numId="13">
    <w:abstractNumId w:val="9"/>
  </w:num>
  <w:num w:numId="14">
    <w:abstractNumId w:val="7"/>
  </w:num>
  <w:num w:numId="15">
    <w:abstractNumId w:val="6"/>
  </w:num>
  <w:num w:numId="16">
    <w:abstractNumId w:val="5"/>
  </w:num>
  <w:num w:numId="17">
    <w:abstractNumId w:val="4"/>
  </w:num>
  <w:num w:numId="18">
    <w:abstractNumId w:val="8"/>
  </w:num>
  <w:num w:numId="19">
    <w:abstractNumId w:val="3"/>
  </w:num>
  <w:num w:numId="20">
    <w:abstractNumId w:val="2"/>
  </w:num>
  <w:num w:numId="21">
    <w:abstractNumId w:val="1"/>
  </w:num>
  <w:num w:numId="22">
    <w:abstractNumId w:val="0"/>
  </w:num>
  <w:num w:numId="23">
    <w:abstractNumId w:val="13"/>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embedSystemFonts/>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defaultTabStop w:val="720"/>
  <w:hyphenationZone w:val="425"/>
  <w:drawingGridHorizontalSpacing w:val="187"/>
  <w:displayVertic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NbQ0NjQ3NLUwMjQwMDZT0lEKTi0uzszPAykwrAUAAeI4CiwAAAA="/>
  </w:docVars>
  <w:rsids>
    <w:rsidRoot w:val="00B50CAA"/>
    <w:rsid w:val="000062F4"/>
    <w:rsid w:val="0001192F"/>
    <w:rsid w:val="00026020"/>
    <w:rsid w:val="00094B7D"/>
    <w:rsid w:val="000A0AF5"/>
    <w:rsid w:val="000A7483"/>
    <w:rsid w:val="000B1BB6"/>
    <w:rsid w:val="000B53E0"/>
    <w:rsid w:val="00162232"/>
    <w:rsid w:val="001653D8"/>
    <w:rsid w:val="00171054"/>
    <w:rsid w:val="001A57BC"/>
    <w:rsid w:val="001D39F9"/>
    <w:rsid w:val="001F50B0"/>
    <w:rsid w:val="002102C3"/>
    <w:rsid w:val="00222FDA"/>
    <w:rsid w:val="00225F65"/>
    <w:rsid w:val="00227347"/>
    <w:rsid w:val="00267677"/>
    <w:rsid w:val="002841F9"/>
    <w:rsid w:val="002D0621"/>
    <w:rsid w:val="002D7DA9"/>
    <w:rsid w:val="002E1D2A"/>
    <w:rsid w:val="00302BB3"/>
    <w:rsid w:val="00313013"/>
    <w:rsid w:val="0034770D"/>
    <w:rsid w:val="00350AEC"/>
    <w:rsid w:val="0037381F"/>
    <w:rsid w:val="0038559D"/>
    <w:rsid w:val="003A4CDB"/>
    <w:rsid w:val="003E70B1"/>
    <w:rsid w:val="003F5425"/>
    <w:rsid w:val="00410924"/>
    <w:rsid w:val="00412156"/>
    <w:rsid w:val="00476431"/>
    <w:rsid w:val="0048395A"/>
    <w:rsid w:val="004851C7"/>
    <w:rsid w:val="00486C1A"/>
    <w:rsid w:val="004A4B8D"/>
    <w:rsid w:val="00502A30"/>
    <w:rsid w:val="005202C0"/>
    <w:rsid w:val="00530FA5"/>
    <w:rsid w:val="005524FC"/>
    <w:rsid w:val="0056267F"/>
    <w:rsid w:val="00576495"/>
    <w:rsid w:val="005D3443"/>
    <w:rsid w:val="005D7CEB"/>
    <w:rsid w:val="005E01E0"/>
    <w:rsid w:val="005E5E97"/>
    <w:rsid w:val="005F3404"/>
    <w:rsid w:val="00604470"/>
    <w:rsid w:val="0062185B"/>
    <w:rsid w:val="0063585C"/>
    <w:rsid w:val="00641018"/>
    <w:rsid w:val="00642880"/>
    <w:rsid w:val="00650C7C"/>
    <w:rsid w:val="00654319"/>
    <w:rsid w:val="0066174A"/>
    <w:rsid w:val="00675281"/>
    <w:rsid w:val="00681E99"/>
    <w:rsid w:val="00692605"/>
    <w:rsid w:val="006A1B7F"/>
    <w:rsid w:val="006B00FC"/>
    <w:rsid w:val="006B77DF"/>
    <w:rsid w:val="006D338C"/>
    <w:rsid w:val="006E5300"/>
    <w:rsid w:val="006F4FF4"/>
    <w:rsid w:val="006F512E"/>
    <w:rsid w:val="006F78FF"/>
    <w:rsid w:val="00700E3A"/>
    <w:rsid w:val="007227AB"/>
    <w:rsid w:val="00730B3C"/>
    <w:rsid w:val="00760739"/>
    <w:rsid w:val="00802A53"/>
    <w:rsid w:val="00816BCB"/>
    <w:rsid w:val="00843726"/>
    <w:rsid w:val="00854BDC"/>
    <w:rsid w:val="008B4C3F"/>
    <w:rsid w:val="008E114F"/>
    <w:rsid w:val="008E3312"/>
    <w:rsid w:val="008E7228"/>
    <w:rsid w:val="0090541F"/>
    <w:rsid w:val="00935681"/>
    <w:rsid w:val="00940CB1"/>
    <w:rsid w:val="00955A91"/>
    <w:rsid w:val="0098532E"/>
    <w:rsid w:val="009A32B9"/>
    <w:rsid w:val="009A6042"/>
    <w:rsid w:val="009B1AB8"/>
    <w:rsid w:val="009C1C93"/>
    <w:rsid w:val="009D788B"/>
    <w:rsid w:val="009E67D2"/>
    <w:rsid w:val="00A03CC7"/>
    <w:rsid w:val="00A22102"/>
    <w:rsid w:val="00A34DC4"/>
    <w:rsid w:val="00A5236A"/>
    <w:rsid w:val="00AB4541"/>
    <w:rsid w:val="00AB511F"/>
    <w:rsid w:val="00AE05C4"/>
    <w:rsid w:val="00B06303"/>
    <w:rsid w:val="00B13FD0"/>
    <w:rsid w:val="00B4104A"/>
    <w:rsid w:val="00B50CAA"/>
    <w:rsid w:val="00B96880"/>
    <w:rsid w:val="00BA2AE4"/>
    <w:rsid w:val="00BA738E"/>
    <w:rsid w:val="00BB4D56"/>
    <w:rsid w:val="00BF4292"/>
    <w:rsid w:val="00C00B3C"/>
    <w:rsid w:val="00C01263"/>
    <w:rsid w:val="00C2686E"/>
    <w:rsid w:val="00C27586"/>
    <w:rsid w:val="00C31260"/>
    <w:rsid w:val="00C53F92"/>
    <w:rsid w:val="00C67CCC"/>
    <w:rsid w:val="00C70084"/>
    <w:rsid w:val="00C73DEE"/>
    <w:rsid w:val="00C84464"/>
    <w:rsid w:val="00C94815"/>
    <w:rsid w:val="00CD4D9B"/>
    <w:rsid w:val="00D07335"/>
    <w:rsid w:val="00D1632F"/>
    <w:rsid w:val="00D23BFC"/>
    <w:rsid w:val="00D429F2"/>
    <w:rsid w:val="00D53F5A"/>
    <w:rsid w:val="00D60622"/>
    <w:rsid w:val="00D81927"/>
    <w:rsid w:val="00D95E2C"/>
    <w:rsid w:val="00DA23F6"/>
    <w:rsid w:val="00DC137D"/>
    <w:rsid w:val="00DD6A58"/>
    <w:rsid w:val="00E07974"/>
    <w:rsid w:val="00E07EE4"/>
    <w:rsid w:val="00E130CD"/>
    <w:rsid w:val="00E42F0D"/>
    <w:rsid w:val="00E81436"/>
    <w:rsid w:val="00E8385C"/>
    <w:rsid w:val="00E86A0C"/>
    <w:rsid w:val="00E87B2A"/>
    <w:rsid w:val="00ED24FC"/>
    <w:rsid w:val="00EE1A1F"/>
    <w:rsid w:val="00EE2264"/>
    <w:rsid w:val="00EF1CC8"/>
    <w:rsid w:val="00EF7585"/>
    <w:rsid w:val="00F050F9"/>
    <w:rsid w:val="00F64738"/>
    <w:rsid w:val="00F94FE1"/>
    <w:rsid w:val="00FE1DB3"/>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46FCF3"/>
  <w15:chartTrackingRefBased/>
  <w15:docId w15:val="{A7AA8B09-AB12-4208-AEFC-07CFC38E28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hu-HU" w:eastAsia="hu-HU"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toc 1" w:uiPriority="39"/>
    <w:lsdException w:name="toc 2" w:uiPriority="39"/>
    <w:lsdException w:name="toc 3" w:uiPriority="39"/>
    <w:lsdException w:name="caption" w:qFormat="1"/>
    <w:lsdException w:name="Hyperlink" w:uiPriority="99"/>
    <w:lsdException w:name="Strong" w:uiPriority="22" w:qFormat="1"/>
    <w:lsdException w:name="Emphasis" w:qFormat="1"/>
    <w:lsdException w:name="HTML Top of Form" w:uiPriority="99"/>
    <w:lsdException w:name="Normal (Web)" w:uiPriority="99"/>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l">
    <w:name w:val="Normal"/>
    <w:qFormat/>
    <w:rsid w:val="009A32B9"/>
    <w:pPr>
      <w:spacing w:after="120" w:line="360" w:lineRule="auto"/>
      <w:ind w:firstLine="720"/>
      <w:jc w:val="both"/>
    </w:pPr>
    <w:rPr>
      <w:sz w:val="24"/>
      <w:szCs w:val="24"/>
      <w:lang w:eastAsia="en-US"/>
    </w:rPr>
  </w:style>
  <w:style w:type="paragraph" w:styleId="Cmsor1">
    <w:name w:val="heading 1"/>
    <w:basedOn w:val="Norml"/>
    <w:next w:val="Norml"/>
    <w:autoRedefine/>
    <w:qFormat/>
    <w:pPr>
      <w:keepNext/>
      <w:pageBreakBefore/>
      <w:numPr>
        <w:numId w:val="2"/>
      </w:numPr>
      <w:spacing w:before="360" w:after="480"/>
      <w:outlineLvl w:val="0"/>
    </w:pPr>
    <w:rPr>
      <w:rFonts w:cs="Arial"/>
      <w:b/>
      <w:bCs/>
      <w:kern w:val="32"/>
      <w:sz w:val="36"/>
      <w:szCs w:val="32"/>
    </w:rPr>
  </w:style>
  <w:style w:type="paragraph" w:styleId="Cmsor2">
    <w:name w:val="heading 2"/>
    <w:basedOn w:val="Norml"/>
    <w:next w:val="Norml"/>
    <w:autoRedefine/>
    <w:qFormat/>
    <w:pPr>
      <w:keepNext/>
      <w:numPr>
        <w:ilvl w:val="1"/>
        <w:numId w:val="2"/>
      </w:numPr>
      <w:spacing w:before="240" w:after="60"/>
      <w:outlineLvl w:val="1"/>
    </w:pPr>
    <w:rPr>
      <w:rFonts w:cs="Arial"/>
      <w:b/>
      <w:bCs/>
      <w:iCs/>
      <w:sz w:val="32"/>
      <w:szCs w:val="28"/>
    </w:rPr>
  </w:style>
  <w:style w:type="paragraph" w:styleId="Cmsor3">
    <w:name w:val="heading 3"/>
    <w:basedOn w:val="Norml"/>
    <w:next w:val="Norml"/>
    <w:autoRedefine/>
    <w:qFormat/>
    <w:pPr>
      <w:keepNext/>
      <w:numPr>
        <w:ilvl w:val="2"/>
        <w:numId w:val="2"/>
      </w:numPr>
      <w:spacing w:before="240" w:after="60"/>
      <w:outlineLvl w:val="2"/>
    </w:pPr>
    <w:rPr>
      <w:rFonts w:cs="Arial"/>
      <w:b/>
      <w:bCs/>
      <w:sz w:val="28"/>
      <w:szCs w:val="26"/>
    </w:rPr>
  </w:style>
  <w:style w:type="paragraph" w:styleId="Cmsor4">
    <w:name w:val="heading 4"/>
    <w:basedOn w:val="Norml"/>
    <w:next w:val="Norml"/>
    <w:autoRedefine/>
    <w:qFormat/>
    <w:pPr>
      <w:keepNext/>
      <w:numPr>
        <w:ilvl w:val="3"/>
        <w:numId w:val="2"/>
      </w:numPr>
      <w:spacing w:before="240" w:after="60"/>
      <w:outlineLvl w:val="3"/>
    </w:pPr>
    <w:rPr>
      <w:b/>
      <w:bCs/>
      <w:szCs w:val="28"/>
    </w:rPr>
  </w:style>
  <w:style w:type="paragraph" w:styleId="Cmsor5">
    <w:name w:val="heading 5"/>
    <w:basedOn w:val="Norml"/>
    <w:next w:val="Norml"/>
    <w:pPr>
      <w:numPr>
        <w:ilvl w:val="4"/>
        <w:numId w:val="2"/>
      </w:numPr>
      <w:spacing w:before="240" w:after="60"/>
      <w:outlineLvl w:val="4"/>
    </w:pPr>
    <w:rPr>
      <w:b/>
      <w:bCs/>
      <w:i/>
      <w:iCs/>
      <w:sz w:val="26"/>
      <w:szCs w:val="26"/>
    </w:rPr>
  </w:style>
  <w:style w:type="paragraph" w:styleId="Cmsor6">
    <w:name w:val="heading 6"/>
    <w:basedOn w:val="Norml"/>
    <w:next w:val="Norml"/>
    <w:pPr>
      <w:numPr>
        <w:ilvl w:val="5"/>
        <w:numId w:val="2"/>
      </w:numPr>
      <w:spacing w:before="240" w:after="60"/>
      <w:outlineLvl w:val="5"/>
    </w:pPr>
    <w:rPr>
      <w:b/>
      <w:bCs/>
      <w:sz w:val="22"/>
      <w:szCs w:val="22"/>
    </w:rPr>
  </w:style>
  <w:style w:type="paragraph" w:styleId="Cmsor7">
    <w:name w:val="heading 7"/>
    <w:basedOn w:val="Norml"/>
    <w:next w:val="Norml"/>
    <w:pPr>
      <w:numPr>
        <w:ilvl w:val="6"/>
        <w:numId w:val="2"/>
      </w:numPr>
      <w:spacing w:before="240" w:after="60"/>
      <w:outlineLvl w:val="6"/>
    </w:pPr>
  </w:style>
  <w:style w:type="paragraph" w:styleId="Cmsor8">
    <w:name w:val="heading 8"/>
    <w:basedOn w:val="Norml"/>
    <w:next w:val="Norml"/>
    <w:pPr>
      <w:numPr>
        <w:ilvl w:val="7"/>
        <w:numId w:val="2"/>
      </w:numPr>
      <w:spacing w:before="240" w:after="60"/>
      <w:outlineLvl w:val="7"/>
    </w:pPr>
    <w:rPr>
      <w:i/>
      <w:iCs/>
    </w:rPr>
  </w:style>
  <w:style w:type="paragraph" w:styleId="Cmsor9">
    <w:name w:val="heading 9"/>
    <w:basedOn w:val="Norml"/>
    <w:next w:val="Norml"/>
    <w:pPr>
      <w:numPr>
        <w:ilvl w:val="8"/>
        <w:numId w:val="2"/>
      </w:numPr>
      <w:spacing w:before="240" w:after="60"/>
      <w:outlineLvl w:val="8"/>
    </w:pPr>
    <w:rPr>
      <w:rFonts w:ascii="Arial" w:hAnsi="Arial" w:cs="Arial"/>
      <w:sz w:val="22"/>
      <w:szCs w:val="22"/>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fej">
    <w:name w:val="header"/>
    <w:basedOn w:val="Norml"/>
    <w:rsid w:val="00C00B3C"/>
    <w:pPr>
      <w:tabs>
        <w:tab w:val="center" w:pos="4320"/>
        <w:tab w:val="right" w:pos="8640"/>
      </w:tabs>
      <w:ind w:firstLine="0"/>
    </w:pPr>
  </w:style>
  <w:style w:type="paragraph" w:styleId="Cm">
    <w:name w:val="Title"/>
    <w:basedOn w:val="Norml"/>
    <w:next w:val="Alcm"/>
    <w:autoRedefine/>
    <w:rsid w:val="00730B3C"/>
    <w:pPr>
      <w:keepNext/>
      <w:spacing w:line="240" w:lineRule="auto"/>
      <w:ind w:firstLine="0"/>
      <w:jc w:val="center"/>
    </w:pPr>
    <w:rPr>
      <w:rFonts w:cs="Arial"/>
      <w:b/>
      <w:bCs/>
      <w:caps/>
      <w:kern w:val="28"/>
      <w:sz w:val="52"/>
      <w:szCs w:val="32"/>
    </w:rPr>
  </w:style>
  <w:style w:type="paragraph" w:customStyle="1" w:styleId="Cmlapszerz">
    <w:name w:val="Címlap szerző"/>
    <w:basedOn w:val="Norml"/>
    <w:autoRedefine/>
    <w:rsid w:val="00171054"/>
    <w:pPr>
      <w:keepNext/>
      <w:spacing w:after="240" w:line="240" w:lineRule="auto"/>
      <w:ind w:firstLine="0"/>
      <w:jc w:val="center"/>
    </w:pPr>
    <w:rPr>
      <w:noProof/>
      <w:sz w:val="40"/>
    </w:rPr>
  </w:style>
  <w:style w:type="paragraph" w:styleId="Alcm">
    <w:name w:val="Subtitle"/>
    <w:basedOn w:val="Norml"/>
    <w:autoRedefine/>
    <w:rsid w:val="005E5E97"/>
    <w:pPr>
      <w:keepLines/>
      <w:spacing w:before="120" w:after="4200"/>
      <w:ind w:firstLine="0"/>
      <w:jc w:val="center"/>
    </w:pPr>
    <w:rPr>
      <w:rFonts w:cs="Arial"/>
      <w:b/>
      <w:bCs/>
      <w:caps/>
      <w:kern w:val="28"/>
      <w:sz w:val="40"/>
      <w:szCs w:val="40"/>
    </w:rPr>
  </w:style>
  <w:style w:type="paragraph" w:styleId="llb">
    <w:name w:val="footer"/>
    <w:basedOn w:val="Norml"/>
    <w:rsid w:val="00C00B3C"/>
    <w:pPr>
      <w:tabs>
        <w:tab w:val="center" w:pos="4320"/>
        <w:tab w:val="right" w:pos="8640"/>
      </w:tabs>
      <w:ind w:firstLine="0"/>
    </w:pPr>
  </w:style>
  <w:style w:type="paragraph" w:styleId="TJ2">
    <w:name w:val="toc 2"/>
    <w:basedOn w:val="Norml"/>
    <w:next w:val="Norml"/>
    <w:autoRedefine/>
    <w:uiPriority w:val="39"/>
    <w:rsid w:val="009C1C93"/>
    <w:pPr>
      <w:spacing w:after="0"/>
      <w:ind w:left="238" w:firstLine="0"/>
    </w:pPr>
  </w:style>
  <w:style w:type="paragraph" w:styleId="Szvegtrzs">
    <w:name w:val="Body Text"/>
    <w:basedOn w:val="Norml"/>
    <w:link w:val="SzvegtrzsChar"/>
    <w:pPr>
      <w:spacing w:before="360"/>
      <w:ind w:firstLine="0"/>
    </w:pPr>
  </w:style>
  <w:style w:type="paragraph" w:customStyle="1" w:styleId="Nyilatkozatcm">
    <w:name w:val="Nyilatkozat cím"/>
    <w:basedOn w:val="Norml"/>
    <w:next w:val="Norml"/>
    <w:autoRedefine/>
    <w:pPr>
      <w:keepNext/>
      <w:pageBreakBefore/>
      <w:spacing w:after="640"/>
      <w:ind w:firstLine="0"/>
      <w:jc w:val="center"/>
    </w:pPr>
    <w:rPr>
      <w:b/>
      <w:caps/>
      <w:sz w:val="36"/>
    </w:rPr>
  </w:style>
  <w:style w:type="paragraph" w:customStyle="1" w:styleId="Nyilatkozatkeltezs">
    <w:name w:val="Nyilatkozat keltezés"/>
    <w:basedOn w:val="Nyilatkozatszveg"/>
    <w:rsid w:val="00854BDC"/>
    <w:pPr>
      <w:spacing w:before="240" w:after="960"/>
    </w:pPr>
  </w:style>
  <w:style w:type="paragraph" w:styleId="TJ1">
    <w:name w:val="toc 1"/>
    <w:basedOn w:val="Norml"/>
    <w:next w:val="Norml"/>
    <w:autoRedefine/>
    <w:uiPriority w:val="39"/>
    <w:rsid w:val="00D1632F"/>
    <w:pPr>
      <w:tabs>
        <w:tab w:val="right" w:leader="dot" w:pos="8494"/>
      </w:tabs>
      <w:spacing w:after="0"/>
      <w:ind w:firstLine="0"/>
    </w:pPr>
    <w:rPr>
      <w:b/>
    </w:rPr>
  </w:style>
  <w:style w:type="paragraph" w:styleId="TJ3">
    <w:name w:val="toc 3"/>
    <w:basedOn w:val="Norml"/>
    <w:next w:val="Norml"/>
    <w:autoRedefine/>
    <w:uiPriority w:val="39"/>
    <w:rsid w:val="009C1C93"/>
    <w:pPr>
      <w:spacing w:after="0"/>
      <w:ind w:left="482" w:firstLine="0"/>
    </w:pPr>
  </w:style>
  <w:style w:type="paragraph" w:styleId="TJ4">
    <w:name w:val="toc 4"/>
    <w:basedOn w:val="Norml"/>
    <w:next w:val="Norml"/>
    <w:autoRedefine/>
    <w:semiHidden/>
    <w:rsid w:val="009C1C93"/>
    <w:pPr>
      <w:spacing w:after="0"/>
      <w:ind w:left="720" w:firstLine="0"/>
    </w:pPr>
  </w:style>
  <w:style w:type="paragraph" w:styleId="TJ5">
    <w:name w:val="toc 5"/>
    <w:basedOn w:val="Norml"/>
    <w:next w:val="Norml"/>
    <w:autoRedefine/>
    <w:semiHidden/>
    <w:rsid w:val="009C1C93"/>
    <w:pPr>
      <w:spacing w:after="0"/>
      <w:ind w:left="958" w:firstLine="0"/>
    </w:pPr>
  </w:style>
  <w:style w:type="paragraph" w:styleId="TJ6">
    <w:name w:val="toc 6"/>
    <w:basedOn w:val="Norml"/>
    <w:next w:val="Norml"/>
    <w:autoRedefine/>
    <w:semiHidden/>
    <w:rsid w:val="009C1C93"/>
    <w:pPr>
      <w:spacing w:after="0"/>
      <w:ind w:left="1202"/>
    </w:pPr>
  </w:style>
  <w:style w:type="paragraph" w:styleId="TJ7">
    <w:name w:val="toc 7"/>
    <w:basedOn w:val="Norml"/>
    <w:next w:val="Norml"/>
    <w:autoRedefine/>
    <w:semiHidden/>
    <w:pPr>
      <w:ind w:left="1440"/>
    </w:pPr>
  </w:style>
  <w:style w:type="paragraph" w:styleId="TJ8">
    <w:name w:val="toc 8"/>
    <w:basedOn w:val="Norml"/>
    <w:next w:val="Norml"/>
    <w:autoRedefine/>
    <w:semiHidden/>
    <w:pPr>
      <w:ind w:left="1680"/>
    </w:pPr>
  </w:style>
  <w:style w:type="paragraph" w:styleId="TJ9">
    <w:name w:val="toc 9"/>
    <w:basedOn w:val="Norml"/>
    <w:next w:val="Norml"/>
    <w:autoRedefine/>
    <w:semiHidden/>
    <w:pPr>
      <w:ind w:left="1920"/>
    </w:pPr>
  </w:style>
  <w:style w:type="character" w:styleId="Hiperhivatkozs">
    <w:name w:val="Hyperlink"/>
    <w:uiPriority w:val="99"/>
    <w:rPr>
      <w:color w:val="0000FF"/>
      <w:u w:val="single"/>
    </w:rPr>
  </w:style>
  <w:style w:type="character" w:styleId="Oldalszm">
    <w:name w:val="page number"/>
    <w:basedOn w:val="Bekezdsalapbettpusa"/>
  </w:style>
  <w:style w:type="paragraph" w:customStyle="1" w:styleId="Irodalomjegyzksor">
    <w:name w:val="Irodalomjegyzék sor"/>
    <w:basedOn w:val="Norml"/>
    <w:autoRedefine/>
    <w:qFormat/>
    <w:rsid w:val="00B96880"/>
    <w:pPr>
      <w:numPr>
        <w:numId w:val="1"/>
      </w:numPr>
      <w:tabs>
        <w:tab w:val="clear" w:pos="1134"/>
        <w:tab w:val="left" w:pos="567"/>
      </w:tabs>
      <w:spacing w:before="120" w:after="240" w:line="240" w:lineRule="auto"/>
      <w:ind w:left="567" w:hanging="567"/>
      <w:jc w:val="left"/>
    </w:pPr>
    <w:rPr>
      <w:noProof/>
    </w:rPr>
  </w:style>
  <w:style w:type="paragraph" w:styleId="Lbjegyzetszveg">
    <w:name w:val="footnote text"/>
    <w:basedOn w:val="Norml"/>
    <w:semiHidden/>
    <w:rsid w:val="00B50CAA"/>
    <w:rPr>
      <w:sz w:val="20"/>
      <w:szCs w:val="20"/>
    </w:rPr>
  </w:style>
  <w:style w:type="paragraph" w:customStyle="1" w:styleId="Fejezetcimszmozsnlkl">
    <w:name w:val="Fejezetcim számozás nélkül"/>
    <w:basedOn w:val="Cmsor1"/>
    <w:next w:val="Norml"/>
    <w:rsid w:val="00D1632F"/>
    <w:pPr>
      <w:numPr>
        <w:numId w:val="0"/>
      </w:numPr>
      <w:spacing w:before="240"/>
    </w:pPr>
  </w:style>
  <w:style w:type="paragraph" w:styleId="Kpalrs">
    <w:name w:val="caption"/>
    <w:basedOn w:val="Norml"/>
    <w:next w:val="Norml"/>
    <w:autoRedefine/>
    <w:qFormat/>
    <w:rsid w:val="002841F9"/>
    <w:pPr>
      <w:spacing w:before="120" w:after="240"/>
      <w:ind w:firstLine="0"/>
      <w:jc w:val="center"/>
    </w:pPr>
    <w:rPr>
      <w:b/>
      <w:bCs/>
      <w:sz w:val="20"/>
      <w:szCs w:val="20"/>
    </w:rPr>
  </w:style>
  <w:style w:type="paragraph" w:customStyle="1" w:styleId="Source">
    <w:name w:val="Source"/>
    <w:basedOn w:val="Norml"/>
    <w:autoRedefine/>
    <w:pPr>
      <w:keepNext/>
      <w:pBdr>
        <w:top w:val="single" w:sz="8" w:space="1" w:color="auto"/>
        <w:left w:val="single" w:sz="8" w:space="4" w:color="auto"/>
        <w:bottom w:val="single" w:sz="8" w:space="1" w:color="auto"/>
        <w:right w:val="single" w:sz="8" w:space="4" w:color="auto"/>
      </w:pBdr>
      <w:shd w:val="clear" w:color="auto" w:fill="D9D9D9"/>
      <w:spacing w:line="240" w:lineRule="auto"/>
      <w:ind w:firstLine="0"/>
    </w:pPr>
    <w:rPr>
      <w:rFonts w:ascii="Courier New" w:hAnsi="Courier New"/>
      <w:noProof/>
      <w:sz w:val="20"/>
    </w:rPr>
  </w:style>
  <w:style w:type="character" w:styleId="Lbjegyzet-hivatkozs">
    <w:name w:val="footnote reference"/>
    <w:semiHidden/>
    <w:rsid w:val="00B50CAA"/>
    <w:rPr>
      <w:vertAlign w:val="superscript"/>
    </w:rPr>
  </w:style>
  <w:style w:type="paragraph" w:styleId="Buborkszveg">
    <w:name w:val="Balloon Text"/>
    <w:basedOn w:val="Norml"/>
    <w:link w:val="BuborkszvegChar"/>
    <w:rsid w:val="00350AEC"/>
    <w:pPr>
      <w:spacing w:line="240" w:lineRule="auto"/>
    </w:pPr>
    <w:rPr>
      <w:rFonts w:ascii="Tahoma" w:hAnsi="Tahoma" w:cs="Tahoma"/>
      <w:sz w:val="16"/>
      <w:szCs w:val="16"/>
    </w:rPr>
  </w:style>
  <w:style w:type="character" w:customStyle="1" w:styleId="BuborkszvegChar">
    <w:name w:val="Buborékszöveg Char"/>
    <w:link w:val="Buborkszveg"/>
    <w:rsid w:val="00350AEC"/>
    <w:rPr>
      <w:rFonts w:ascii="Tahoma" w:hAnsi="Tahoma" w:cs="Tahoma"/>
      <w:sz w:val="16"/>
      <w:szCs w:val="16"/>
      <w:lang w:val="en-US" w:eastAsia="en-US"/>
    </w:rPr>
  </w:style>
  <w:style w:type="numbering" w:customStyle="1" w:styleId="tmutat-felsorols">
    <w:name w:val="Útmutató - felsorolás"/>
    <w:basedOn w:val="Nemlista"/>
    <w:rsid w:val="000062F4"/>
    <w:pPr>
      <w:numPr>
        <w:numId w:val="3"/>
      </w:numPr>
    </w:pPr>
  </w:style>
  <w:style w:type="paragraph" w:customStyle="1" w:styleId="tmutat">
    <w:name w:val="Útmutató"/>
    <w:basedOn w:val="Norml"/>
    <w:rsid w:val="00267677"/>
    <w:pPr>
      <w:spacing w:line="240" w:lineRule="auto"/>
      <w:ind w:firstLine="0"/>
    </w:pPr>
    <w:rPr>
      <w:sz w:val="21"/>
      <w:szCs w:val="22"/>
    </w:rPr>
  </w:style>
  <w:style w:type="character" w:customStyle="1" w:styleId="SzvegtrzsChar">
    <w:name w:val="Szövegtörzs Char"/>
    <w:link w:val="Szvegtrzs"/>
    <w:rsid w:val="0090541F"/>
    <w:rPr>
      <w:sz w:val="24"/>
      <w:szCs w:val="24"/>
      <w:lang w:eastAsia="en-US"/>
    </w:rPr>
  </w:style>
  <w:style w:type="paragraph" w:customStyle="1" w:styleId="tmutatcm">
    <w:name w:val="Útmutató cím"/>
    <w:basedOn w:val="tmutat"/>
    <w:rsid w:val="0090541F"/>
    <w:pPr>
      <w:jc w:val="center"/>
    </w:pPr>
    <w:rPr>
      <w:b/>
      <w:sz w:val="24"/>
    </w:rPr>
  </w:style>
  <w:style w:type="numbering" w:customStyle="1" w:styleId="tmutatfelsorols">
    <w:name w:val="Útmutató felsorolás"/>
    <w:basedOn w:val="Nemlista"/>
    <w:rsid w:val="003A4CDB"/>
    <w:pPr>
      <w:numPr>
        <w:numId w:val="4"/>
      </w:numPr>
    </w:pPr>
  </w:style>
  <w:style w:type="numbering" w:customStyle="1" w:styleId="StyleOutlinenumberedSymbolsymbol11ptBoldLeft0cm">
    <w:name w:val="Style Outline numbered Symbol (symbol) 11 pt Bold Left:  0 cm ..."/>
    <w:basedOn w:val="Nemlista"/>
    <w:rsid w:val="003A4CDB"/>
    <w:pPr>
      <w:numPr>
        <w:numId w:val="5"/>
      </w:numPr>
    </w:pPr>
  </w:style>
  <w:style w:type="numbering" w:customStyle="1" w:styleId="StyleOutlinenumberedSymbolsymbol11ptBoldLeft0cm1">
    <w:name w:val="Style Outline numbered Symbol (symbol) 11 pt Bold Left:  0 cm ...1"/>
    <w:basedOn w:val="Nemlista"/>
    <w:rsid w:val="003A4CDB"/>
    <w:pPr>
      <w:numPr>
        <w:numId w:val="6"/>
      </w:numPr>
    </w:pPr>
  </w:style>
  <w:style w:type="paragraph" w:customStyle="1" w:styleId="Nyilatkozatszveg">
    <w:name w:val="Nyilatkozat szöveg"/>
    <w:basedOn w:val="Norml"/>
    <w:rsid w:val="00854BDC"/>
    <w:pPr>
      <w:ind w:firstLine="0"/>
    </w:pPr>
  </w:style>
  <w:style w:type="paragraph" w:customStyle="1" w:styleId="Nyilatkozatalrs">
    <w:name w:val="Nyilatkozat aláírás"/>
    <w:basedOn w:val="Nyilatkozatszveg"/>
    <w:rsid w:val="00854BDC"/>
    <w:pPr>
      <w:tabs>
        <w:tab w:val="center" w:pos="6237"/>
      </w:tabs>
      <w:spacing w:after="0" w:line="240" w:lineRule="auto"/>
      <w:ind w:left="3686"/>
    </w:pPr>
    <w:rPr>
      <w:noProof/>
    </w:rPr>
  </w:style>
  <w:style w:type="paragraph" w:customStyle="1" w:styleId="Cmlaplog">
    <w:name w:val="Címlap logó"/>
    <w:basedOn w:val="Norml"/>
    <w:rsid w:val="00D429F2"/>
    <w:pPr>
      <w:ind w:firstLine="0"/>
      <w:jc w:val="center"/>
    </w:pPr>
    <w:rPr>
      <w:szCs w:val="20"/>
    </w:rPr>
  </w:style>
  <w:style w:type="paragraph" w:customStyle="1" w:styleId="Cmlapkarstanszk">
    <w:name w:val="Címlap kar és tanszék"/>
    <w:basedOn w:val="Norml"/>
    <w:rsid w:val="00171054"/>
    <w:pPr>
      <w:spacing w:after="0" w:line="240" w:lineRule="auto"/>
      <w:ind w:firstLine="0"/>
      <w:jc w:val="center"/>
    </w:pPr>
    <w:rPr>
      <w:szCs w:val="20"/>
    </w:rPr>
  </w:style>
  <w:style w:type="paragraph" w:customStyle="1" w:styleId="Cmlapegyetem">
    <w:name w:val="Címlap egyetem"/>
    <w:basedOn w:val="Norml"/>
    <w:rsid w:val="00171054"/>
    <w:pPr>
      <w:spacing w:before="120" w:after="0" w:line="240" w:lineRule="auto"/>
      <w:ind w:firstLine="0"/>
      <w:jc w:val="center"/>
    </w:pPr>
    <w:rPr>
      <w:b/>
      <w:bCs/>
      <w:szCs w:val="20"/>
    </w:rPr>
  </w:style>
  <w:style w:type="numbering" w:customStyle="1" w:styleId="tmutatszmozottlista">
    <w:name w:val="Útmutató számozott lista"/>
    <w:basedOn w:val="Nemlista"/>
    <w:rsid w:val="00D429F2"/>
    <w:pPr>
      <w:numPr>
        <w:numId w:val="7"/>
      </w:numPr>
    </w:pPr>
  </w:style>
  <w:style w:type="numbering" w:customStyle="1" w:styleId="Irodalomjegyzkttel">
    <w:name w:val="Irodalomjegyzék tétel"/>
    <w:basedOn w:val="Nemlista"/>
    <w:rsid w:val="006F512E"/>
    <w:pPr>
      <w:numPr>
        <w:numId w:val="9"/>
      </w:numPr>
    </w:pPr>
  </w:style>
  <w:style w:type="character" w:customStyle="1" w:styleId="tmutatkiemels">
    <w:name w:val="Útmutató kiemelés"/>
    <w:rsid w:val="006F512E"/>
    <w:rPr>
      <w:b/>
      <w:bCs/>
    </w:rPr>
  </w:style>
  <w:style w:type="character" w:customStyle="1" w:styleId="tmutatfontos">
    <w:name w:val="Útmutató fontos"/>
    <w:rsid w:val="006F512E"/>
    <w:rPr>
      <w:b/>
      <w:u w:val="single"/>
    </w:rPr>
  </w:style>
  <w:style w:type="character" w:customStyle="1" w:styleId="Irodalomjegyzkforrs">
    <w:name w:val="Irodalomjegyzék forrás"/>
    <w:qFormat/>
    <w:rsid w:val="006F512E"/>
    <w:rPr>
      <w:i/>
    </w:rPr>
  </w:style>
  <w:style w:type="numbering" w:customStyle="1" w:styleId="tmutatlista">
    <w:name w:val="Útmutató lista"/>
    <w:basedOn w:val="Nemlista"/>
    <w:rsid w:val="00267677"/>
    <w:pPr>
      <w:numPr>
        <w:numId w:val="11"/>
      </w:numPr>
    </w:pPr>
  </w:style>
  <w:style w:type="character" w:styleId="Knyvcme">
    <w:name w:val="Book Title"/>
    <w:uiPriority w:val="33"/>
    <w:rsid w:val="003F5425"/>
    <w:rPr>
      <w:b/>
      <w:bCs/>
      <w:smallCaps/>
      <w:spacing w:val="5"/>
    </w:rPr>
  </w:style>
  <w:style w:type="paragraph" w:styleId="Kiemeltidzet">
    <w:name w:val="Intense Quote"/>
    <w:basedOn w:val="Norml"/>
    <w:next w:val="Norml"/>
    <w:link w:val="KiemeltidzetChar"/>
    <w:uiPriority w:val="30"/>
    <w:rsid w:val="003F5425"/>
    <w:pPr>
      <w:pBdr>
        <w:bottom w:val="single" w:sz="4" w:space="4" w:color="4F81BD"/>
      </w:pBdr>
      <w:spacing w:before="200" w:after="280"/>
      <w:ind w:left="936" w:right="936"/>
    </w:pPr>
    <w:rPr>
      <w:b/>
      <w:bCs/>
      <w:i/>
      <w:iCs/>
      <w:color w:val="4F81BD"/>
    </w:rPr>
  </w:style>
  <w:style w:type="character" w:customStyle="1" w:styleId="KiemeltidzetChar">
    <w:name w:val="Kiemelt idézet Char"/>
    <w:link w:val="Kiemeltidzet"/>
    <w:uiPriority w:val="30"/>
    <w:rsid w:val="003F5425"/>
    <w:rPr>
      <w:b/>
      <w:bCs/>
      <w:i/>
      <w:iCs/>
      <w:color w:val="4F81BD"/>
      <w:sz w:val="24"/>
      <w:szCs w:val="24"/>
      <w:lang w:eastAsia="en-US"/>
    </w:rPr>
  </w:style>
  <w:style w:type="character" w:styleId="Ershivatkozs">
    <w:name w:val="Intense Reference"/>
    <w:uiPriority w:val="32"/>
    <w:rsid w:val="003F5425"/>
    <w:rPr>
      <w:b/>
      <w:bCs/>
      <w:smallCaps/>
      <w:color w:val="C0504D"/>
      <w:spacing w:val="5"/>
      <w:u w:val="single"/>
    </w:rPr>
  </w:style>
  <w:style w:type="character" w:styleId="Finomhivatkozs">
    <w:name w:val="Subtle Reference"/>
    <w:uiPriority w:val="31"/>
    <w:rsid w:val="003F5425"/>
    <w:rPr>
      <w:smallCaps/>
      <w:color w:val="C0504D"/>
      <w:u w:val="single"/>
    </w:rPr>
  </w:style>
  <w:style w:type="paragraph" w:styleId="Listaszerbekezds">
    <w:name w:val="List Paragraph"/>
    <w:basedOn w:val="Norml"/>
    <w:uiPriority w:val="34"/>
    <w:rsid w:val="003F5425"/>
    <w:pPr>
      <w:ind w:left="708"/>
    </w:pPr>
  </w:style>
  <w:style w:type="character" w:styleId="Kiemels">
    <w:name w:val="Emphasis"/>
    <w:qFormat/>
    <w:rsid w:val="003F5425"/>
    <w:rPr>
      <w:i/>
      <w:iCs/>
    </w:rPr>
  </w:style>
  <w:style w:type="character" w:styleId="Finomkiemels">
    <w:name w:val="Subtle Emphasis"/>
    <w:uiPriority w:val="19"/>
    <w:rsid w:val="003F5425"/>
    <w:rPr>
      <w:i/>
      <w:iCs/>
      <w:color w:val="808080"/>
    </w:rPr>
  </w:style>
  <w:style w:type="character" w:styleId="Erskiemels">
    <w:name w:val="Intense Emphasis"/>
    <w:uiPriority w:val="21"/>
    <w:rsid w:val="003F5425"/>
    <w:rPr>
      <w:b/>
      <w:bCs/>
      <w:i/>
      <w:iCs/>
      <w:color w:val="4F81BD"/>
    </w:rPr>
  </w:style>
  <w:style w:type="paragraph" w:styleId="Idzet">
    <w:name w:val="Quote"/>
    <w:basedOn w:val="Norml"/>
    <w:next w:val="Norml"/>
    <w:link w:val="IdzetChar"/>
    <w:uiPriority w:val="29"/>
    <w:rsid w:val="003F5425"/>
    <w:rPr>
      <w:i/>
      <w:iCs/>
      <w:color w:val="000000"/>
    </w:rPr>
  </w:style>
  <w:style w:type="character" w:customStyle="1" w:styleId="IdzetChar">
    <w:name w:val="Idézet Char"/>
    <w:link w:val="Idzet"/>
    <w:uiPriority w:val="29"/>
    <w:rsid w:val="003F5425"/>
    <w:rPr>
      <w:i/>
      <w:iCs/>
      <w:color w:val="000000"/>
      <w:sz w:val="24"/>
      <w:szCs w:val="24"/>
      <w:lang w:eastAsia="en-US"/>
    </w:rPr>
  </w:style>
  <w:style w:type="paragraph" w:styleId="Nincstrkz">
    <w:name w:val="No Spacing"/>
    <w:uiPriority w:val="1"/>
    <w:rsid w:val="003F5425"/>
    <w:pPr>
      <w:ind w:firstLine="720"/>
      <w:jc w:val="both"/>
    </w:pPr>
    <w:rPr>
      <w:sz w:val="24"/>
      <w:szCs w:val="24"/>
      <w:lang w:eastAsia="en-US"/>
    </w:rPr>
  </w:style>
  <w:style w:type="character" w:styleId="Kiemels2">
    <w:name w:val="Strong"/>
    <w:uiPriority w:val="22"/>
    <w:qFormat/>
    <w:rsid w:val="003F5425"/>
    <w:rPr>
      <w:b/>
      <w:bCs/>
    </w:rPr>
  </w:style>
  <w:style w:type="paragraph" w:customStyle="1" w:styleId="Kp">
    <w:name w:val="Kép"/>
    <w:basedOn w:val="Norml"/>
    <w:next w:val="Kpalrs"/>
    <w:qFormat/>
    <w:rsid w:val="002841F9"/>
    <w:pPr>
      <w:keepNext/>
      <w:spacing w:before="240" w:line="240" w:lineRule="auto"/>
      <w:ind w:firstLine="0"/>
      <w:jc w:val="center"/>
    </w:pPr>
  </w:style>
  <w:style w:type="character" w:customStyle="1" w:styleId="StyleUnderline">
    <w:name w:val="Style Underline"/>
    <w:qFormat/>
    <w:rsid w:val="00D07335"/>
    <w:rPr>
      <w:u w:val="single"/>
    </w:rPr>
  </w:style>
  <w:style w:type="paragraph" w:customStyle="1" w:styleId="Kd">
    <w:name w:val="Kód"/>
    <w:basedOn w:val="Norml"/>
    <w:qFormat/>
    <w:rsid w:val="00225F65"/>
    <w:pPr>
      <w:tabs>
        <w:tab w:val="left" w:pos="851"/>
        <w:tab w:val="left" w:pos="1418"/>
        <w:tab w:val="left" w:pos="1985"/>
        <w:tab w:val="left" w:pos="2552"/>
        <w:tab w:val="left" w:pos="3119"/>
        <w:tab w:val="left" w:pos="3686"/>
        <w:tab w:val="left" w:pos="4253"/>
        <w:tab w:val="left" w:pos="4820"/>
        <w:tab w:val="left" w:pos="5387"/>
        <w:tab w:val="left" w:pos="5954"/>
      </w:tabs>
      <w:spacing w:before="120" w:after="240" w:line="240" w:lineRule="auto"/>
      <w:ind w:left="284" w:firstLine="0"/>
      <w:contextualSpacing/>
    </w:pPr>
    <w:rPr>
      <w:rFonts w:ascii="Consolas" w:hAnsi="Consolas"/>
      <w:sz w:val="20"/>
    </w:rPr>
  </w:style>
  <w:style w:type="paragraph" w:styleId="Tartalomjegyzkcmsora">
    <w:name w:val="TOC Heading"/>
    <w:basedOn w:val="Cmsor1"/>
    <w:next w:val="Norml"/>
    <w:uiPriority w:val="39"/>
    <w:semiHidden/>
    <w:unhideWhenUsed/>
    <w:qFormat/>
    <w:rsid w:val="0001192F"/>
    <w:pPr>
      <w:keepLines/>
      <w:pageBreakBefore w:val="0"/>
      <w:numPr>
        <w:numId w:val="0"/>
      </w:numPr>
      <w:spacing w:before="480" w:after="0" w:line="276" w:lineRule="auto"/>
      <w:jc w:val="left"/>
      <w:outlineLvl w:val="9"/>
    </w:pPr>
    <w:rPr>
      <w:rFonts w:ascii="Cambria" w:hAnsi="Cambria" w:cs="Times New Roman"/>
      <w:color w:val="365F91"/>
      <w:kern w:val="0"/>
      <w:sz w:val="28"/>
      <w:szCs w:val="28"/>
      <w:lang w:eastAsia="hu-HU"/>
    </w:rPr>
  </w:style>
  <w:style w:type="paragraph" w:customStyle="1" w:styleId="Fejezetcmtartalomjegyzknlkl">
    <w:name w:val="Fejezetcím tartalomjegyzék nélkül"/>
    <w:basedOn w:val="Fejezetcimszmozsnlkl"/>
    <w:next w:val="Norml"/>
    <w:qFormat/>
    <w:rsid w:val="00B96880"/>
    <w:pPr>
      <w:outlineLvl w:val="9"/>
    </w:pPr>
    <w:rPr>
      <w:noProof/>
    </w:rPr>
  </w:style>
  <w:style w:type="character" w:styleId="Helyrzszveg">
    <w:name w:val="Placeholder Text"/>
    <w:basedOn w:val="Bekezdsalapbettpusa"/>
    <w:uiPriority w:val="99"/>
    <w:semiHidden/>
    <w:rsid w:val="006B00FC"/>
    <w:rPr>
      <w:color w:val="808080"/>
    </w:rPr>
  </w:style>
  <w:style w:type="paragraph" w:styleId="Vgjegyzetszvege">
    <w:name w:val="endnote text"/>
    <w:basedOn w:val="Norml"/>
    <w:link w:val="VgjegyzetszvegeChar"/>
    <w:rsid w:val="00C70084"/>
    <w:pPr>
      <w:spacing w:after="0" w:line="240" w:lineRule="auto"/>
    </w:pPr>
    <w:rPr>
      <w:sz w:val="20"/>
      <w:szCs w:val="20"/>
    </w:rPr>
  </w:style>
  <w:style w:type="character" w:customStyle="1" w:styleId="VgjegyzetszvegeChar">
    <w:name w:val="Végjegyzet szövege Char"/>
    <w:basedOn w:val="Bekezdsalapbettpusa"/>
    <w:link w:val="Vgjegyzetszvege"/>
    <w:rsid w:val="00C70084"/>
    <w:rPr>
      <w:lang w:eastAsia="en-US"/>
    </w:rPr>
  </w:style>
  <w:style w:type="character" w:styleId="Vgjegyzet-hivatkozs">
    <w:name w:val="endnote reference"/>
    <w:basedOn w:val="Bekezdsalapbettpusa"/>
    <w:rsid w:val="00C70084"/>
    <w:rPr>
      <w:vertAlign w:val="superscript"/>
    </w:rPr>
  </w:style>
  <w:style w:type="paragraph" w:styleId="NormlWeb">
    <w:name w:val="Normal (Web)"/>
    <w:basedOn w:val="Norml"/>
    <w:uiPriority w:val="99"/>
    <w:unhideWhenUsed/>
    <w:rsid w:val="00A22102"/>
    <w:pPr>
      <w:spacing w:before="100" w:beforeAutospacing="1" w:after="100" w:afterAutospacing="1" w:line="240" w:lineRule="auto"/>
      <w:ind w:firstLine="0"/>
      <w:jc w:val="left"/>
    </w:pPr>
    <w:rPr>
      <w:lang w:eastAsia="hu-HU"/>
    </w:rPr>
  </w:style>
  <w:style w:type="paragraph" w:styleId="z-Akrdvteteje">
    <w:name w:val="HTML Top of Form"/>
    <w:basedOn w:val="Norml"/>
    <w:next w:val="Norml"/>
    <w:link w:val="z-AkrdvtetejeChar"/>
    <w:hidden/>
    <w:uiPriority w:val="99"/>
    <w:unhideWhenUsed/>
    <w:rsid w:val="00A03CC7"/>
    <w:pPr>
      <w:pBdr>
        <w:bottom w:val="single" w:sz="6" w:space="1" w:color="auto"/>
      </w:pBdr>
      <w:spacing w:after="0" w:line="240" w:lineRule="auto"/>
      <w:ind w:firstLine="0"/>
      <w:jc w:val="center"/>
    </w:pPr>
    <w:rPr>
      <w:rFonts w:ascii="Arial" w:hAnsi="Arial" w:cs="Arial"/>
      <w:vanish/>
      <w:sz w:val="16"/>
      <w:szCs w:val="16"/>
      <w:lang w:eastAsia="hu-HU"/>
    </w:rPr>
  </w:style>
  <w:style w:type="character" w:customStyle="1" w:styleId="z-AkrdvtetejeChar">
    <w:name w:val="z-A kérdőív teteje Char"/>
    <w:basedOn w:val="Bekezdsalapbettpusa"/>
    <w:link w:val="z-Akrdvteteje"/>
    <w:uiPriority w:val="99"/>
    <w:rsid w:val="00A03CC7"/>
    <w:rPr>
      <w:rFonts w:ascii="Arial" w:hAnsi="Arial" w:cs="Arial"/>
      <w:vanish/>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0225015">
      <w:bodyDiv w:val="1"/>
      <w:marLeft w:val="0"/>
      <w:marRight w:val="0"/>
      <w:marTop w:val="0"/>
      <w:marBottom w:val="0"/>
      <w:divBdr>
        <w:top w:val="none" w:sz="0" w:space="0" w:color="auto"/>
        <w:left w:val="none" w:sz="0" w:space="0" w:color="auto"/>
        <w:bottom w:val="none" w:sz="0" w:space="0" w:color="auto"/>
        <w:right w:val="none" w:sz="0" w:space="0" w:color="auto"/>
      </w:divBdr>
    </w:div>
    <w:div w:id="390931585">
      <w:bodyDiv w:val="1"/>
      <w:marLeft w:val="0"/>
      <w:marRight w:val="0"/>
      <w:marTop w:val="0"/>
      <w:marBottom w:val="0"/>
      <w:divBdr>
        <w:top w:val="none" w:sz="0" w:space="0" w:color="auto"/>
        <w:left w:val="none" w:sz="0" w:space="0" w:color="auto"/>
        <w:bottom w:val="none" w:sz="0" w:space="0" w:color="auto"/>
        <w:right w:val="none" w:sz="0" w:space="0" w:color="auto"/>
      </w:divBdr>
    </w:div>
    <w:div w:id="573592029">
      <w:bodyDiv w:val="1"/>
      <w:marLeft w:val="0"/>
      <w:marRight w:val="0"/>
      <w:marTop w:val="0"/>
      <w:marBottom w:val="0"/>
      <w:divBdr>
        <w:top w:val="none" w:sz="0" w:space="0" w:color="auto"/>
        <w:left w:val="none" w:sz="0" w:space="0" w:color="auto"/>
        <w:bottom w:val="none" w:sz="0" w:space="0" w:color="auto"/>
        <w:right w:val="none" w:sz="0" w:space="0" w:color="auto"/>
      </w:divBdr>
    </w:div>
    <w:div w:id="695041157">
      <w:bodyDiv w:val="1"/>
      <w:marLeft w:val="0"/>
      <w:marRight w:val="0"/>
      <w:marTop w:val="0"/>
      <w:marBottom w:val="0"/>
      <w:divBdr>
        <w:top w:val="none" w:sz="0" w:space="0" w:color="auto"/>
        <w:left w:val="none" w:sz="0" w:space="0" w:color="auto"/>
        <w:bottom w:val="none" w:sz="0" w:space="0" w:color="auto"/>
        <w:right w:val="none" w:sz="0" w:space="0" w:color="auto"/>
      </w:divBdr>
    </w:div>
    <w:div w:id="719862349">
      <w:bodyDiv w:val="1"/>
      <w:marLeft w:val="0"/>
      <w:marRight w:val="0"/>
      <w:marTop w:val="0"/>
      <w:marBottom w:val="0"/>
      <w:divBdr>
        <w:top w:val="none" w:sz="0" w:space="0" w:color="auto"/>
        <w:left w:val="none" w:sz="0" w:space="0" w:color="auto"/>
        <w:bottom w:val="none" w:sz="0" w:space="0" w:color="auto"/>
        <w:right w:val="none" w:sz="0" w:space="0" w:color="auto"/>
      </w:divBdr>
    </w:div>
    <w:div w:id="1061095031">
      <w:bodyDiv w:val="1"/>
      <w:marLeft w:val="0"/>
      <w:marRight w:val="0"/>
      <w:marTop w:val="0"/>
      <w:marBottom w:val="0"/>
      <w:divBdr>
        <w:top w:val="none" w:sz="0" w:space="0" w:color="auto"/>
        <w:left w:val="none" w:sz="0" w:space="0" w:color="auto"/>
        <w:bottom w:val="none" w:sz="0" w:space="0" w:color="auto"/>
        <w:right w:val="none" w:sz="0" w:space="0" w:color="auto"/>
      </w:divBdr>
    </w:div>
    <w:div w:id="1126391250">
      <w:bodyDiv w:val="1"/>
      <w:marLeft w:val="0"/>
      <w:marRight w:val="0"/>
      <w:marTop w:val="0"/>
      <w:marBottom w:val="0"/>
      <w:divBdr>
        <w:top w:val="none" w:sz="0" w:space="0" w:color="auto"/>
        <w:left w:val="none" w:sz="0" w:space="0" w:color="auto"/>
        <w:bottom w:val="none" w:sz="0" w:space="0" w:color="auto"/>
        <w:right w:val="none" w:sz="0" w:space="0" w:color="auto"/>
      </w:divBdr>
    </w:div>
    <w:div w:id="1210190272">
      <w:bodyDiv w:val="1"/>
      <w:marLeft w:val="0"/>
      <w:marRight w:val="0"/>
      <w:marTop w:val="0"/>
      <w:marBottom w:val="0"/>
      <w:divBdr>
        <w:top w:val="none" w:sz="0" w:space="0" w:color="auto"/>
        <w:left w:val="none" w:sz="0" w:space="0" w:color="auto"/>
        <w:bottom w:val="none" w:sz="0" w:space="0" w:color="auto"/>
        <w:right w:val="none" w:sz="0" w:space="0" w:color="auto"/>
      </w:divBdr>
      <w:divsChild>
        <w:div w:id="367989793">
          <w:marLeft w:val="0"/>
          <w:marRight w:val="0"/>
          <w:marTop w:val="0"/>
          <w:marBottom w:val="0"/>
          <w:divBdr>
            <w:top w:val="none" w:sz="0" w:space="0" w:color="auto"/>
            <w:left w:val="none" w:sz="0" w:space="0" w:color="auto"/>
            <w:bottom w:val="none" w:sz="0" w:space="0" w:color="auto"/>
            <w:right w:val="none" w:sz="0" w:space="0" w:color="auto"/>
          </w:divBdr>
        </w:div>
        <w:div w:id="1148934830">
          <w:marLeft w:val="0"/>
          <w:marRight w:val="0"/>
          <w:marTop w:val="0"/>
          <w:marBottom w:val="0"/>
          <w:divBdr>
            <w:top w:val="none" w:sz="0" w:space="0" w:color="auto"/>
            <w:left w:val="none" w:sz="0" w:space="0" w:color="auto"/>
            <w:bottom w:val="none" w:sz="0" w:space="0" w:color="auto"/>
            <w:right w:val="none" w:sz="0" w:space="0" w:color="auto"/>
          </w:divBdr>
        </w:div>
      </w:divsChild>
    </w:div>
    <w:div w:id="1263877593">
      <w:bodyDiv w:val="1"/>
      <w:marLeft w:val="0"/>
      <w:marRight w:val="0"/>
      <w:marTop w:val="0"/>
      <w:marBottom w:val="0"/>
      <w:divBdr>
        <w:top w:val="none" w:sz="0" w:space="0" w:color="auto"/>
        <w:left w:val="none" w:sz="0" w:space="0" w:color="auto"/>
        <w:bottom w:val="none" w:sz="0" w:space="0" w:color="auto"/>
        <w:right w:val="none" w:sz="0" w:space="0" w:color="auto"/>
      </w:divBdr>
    </w:div>
    <w:div w:id="1297180844">
      <w:bodyDiv w:val="1"/>
      <w:marLeft w:val="0"/>
      <w:marRight w:val="0"/>
      <w:marTop w:val="0"/>
      <w:marBottom w:val="0"/>
      <w:divBdr>
        <w:top w:val="none" w:sz="0" w:space="0" w:color="auto"/>
        <w:left w:val="none" w:sz="0" w:space="0" w:color="auto"/>
        <w:bottom w:val="none" w:sz="0" w:space="0" w:color="auto"/>
        <w:right w:val="none" w:sz="0" w:space="0" w:color="auto"/>
      </w:divBdr>
    </w:div>
    <w:div w:id="1384213419">
      <w:bodyDiv w:val="1"/>
      <w:marLeft w:val="0"/>
      <w:marRight w:val="0"/>
      <w:marTop w:val="0"/>
      <w:marBottom w:val="0"/>
      <w:divBdr>
        <w:top w:val="none" w:sz="0" w:space="0" w:color="auto"/>
        <w:left w:val="none" w:sz="0" w:space="0" w:color="auto"/>
        <w:bottom w:val="none" w:sz="0" w:space="0" w:color="auto"/>
        <w:right w:val="none" w:sz="0" w:space="0" w:color="auto"/>
      </w:divBdr>
    </w:div>
    <w:div w:id="1407606115">
      <w:bodyDiv w:val="1"/>
      <w:marLeft w:val="0"/>
      <w:marRight w:val="0"/>
      <w:marTop w:val="0"/>
      <w:marBottom w:val="0"/>
      <w:divBdr>
        <w:top w:val="none" w:sz="0" w:space="0" w:color="auto"/>
        <w:left w:val="none" w:sz="0" w:space="0" w:color="auto"/>
        <w:bottom w:val="none" w:sz="0" w:space="0" w:color="auto"/>
        <w:right w:val="none" w:sz="0" w:space="0" w:color="auto"/>
      </w:divBdr>
    </w:div>
    <w:div w:id="1423064783">
      <w:bodyDiv w:val="1"/>
      <w:marLeft w:val="0"/>
      <w:marRight w:val="0"/>
      <w:marTop w:val="0"/>
      <w:marBottom w:val="0"/>
      <w:divBdr>
        <w:top w:val="none" w:sz="0" w:space="0" w:color="auto"/>
        <w:left w:val="none" w:sz="0" w:space="0" w:color="auto"/>
        <w:bottom w:val="none" w:sz="0" w:space="0" w:color="auto"/>
        <w:right w:val="none" w:sz="0" w:space="0" w:color="auto"/>
      </w:divBdr>
    </w:div>
    <w:div w:id="1489324359">
      <w:bodyDiv w:val="1"/>
      <w:marLeft w:val="0"/>
      <w:marRight w:val="0"/>
      <w:marTop w:val="0"/>
      <w:marBottom w:val="0"/>
      <w:divBdr>
        <w:top w:val="none" w:sz="0" w:space="0" w:color="auto"/>
        <w:left w:val="none" w:sz="0" w:space="0" w:color="auto"/>
        <w:bottom w:val="none" w:sz="0" w:space="0" w:color="auto"/>
        <w:right w:val="none" w:sz="0" w:space="0" w:color="auto"/>
      </w:divBdr>
      <w:divsChild>
        <w:div w:id="64691361">
          <w:marLeft w:val="0"/>
          <w:marRight w:val="0"/>
          <w:marTop w:val="0"/>
          <w:marBottom w:val="0"/>
          <w:divBdr>
            <w:top w:val="none" w:sz="0" w:space="0" w:color="auto"/>
            <w:left w:val="none" w:sz="0" w:space="0" w:color="auto"/>
            <w:bottom w:val="none" w:sz="0" w:space="0" w:color="auto"/>
            <w:right w:val="none" w:sz="0" w:space="0" w:color="auto"/>
          </w:divBdr>
        </w:div>
        <w:div w:id="1810396329">
          <w:marLeft w:val="0"/>
          <w:marRight w:val="0"/>
          <w:marTop w:val="0"/>
          <w:marBottom w:val="0"/>
          <w:divBdr>
            <w:top w:val="none" w:sz="0" w:space="0" w:color="auto"/>
            <w:left w:val="none" w:sz="0" w:space="0" w:color="auto"/>
            <w:bottom w:val="none" w:sz="0" w:space="0" w:color="auto"/>
            <w:right w:val="none" w:sz="0" w:space="0" w:color="auto"/>
          </w:divBdr>
        </w:div>
      </w:divsChild>
    </w:div>
    <w:div w:id="1627467782">
      <w:bodyDiv w:val="1"/>
      <w:marLeft w:val="0"/>
      <w:marRight w:val="0"/>
      <w:marTop w:val="0"/>
      <w:marBottom w:val="0"/>
      <w:divBdr>
        <w:top w:val="none" w:sz="0" w:space="0" w:color="auto"/>
        <w:left w:val="none" w:sz="0" w:space="0" w:color="auto"/>
        <w:bottom w:val="none" w:sz="0" w:space="0" w:color="auto"/>
        <w:right w:val="none" w:sz="0" w:space="0" w:color="auto"/>
      </w:divBdr>
    </w:div>
    <w:div w:id="1652711460">
      <w:bodyDiv w:val="1"/>
      <w:marLeft w:val="0"/>
      <w:marRight w:val="0"/>
      <w:marTop w:val="0"/>
      <w:marBottom w:val="0"/>
      <w:divBdr>
        <w:top w:val="none" w:sz="0" w:space="0" w:color="auto"/>
        <w:left w:val="none" w:sz="0" w:space="0" w:color="auto"/>
        <w:bottom w:val="none" w:sz="0" w:space="0" w:color="auto"/>
        <w:right w:val="none" w:sz="0" w:space="0" w:color="auto"/>
      </w:divBdr>
    </w:div>
    <w:div w:id="1824270657">
      <w:bodyDiv w:val="1"/>
      <w:marLeft w:val="0"/>
      <w:marRight w:val="0"/>
      <w:marTop w:val="0"/>
      <w:marBottom w:val="0"/>
      <w:divBdr>
        <w:top w:val="none" w:sz="0" w:space="0" w:color="auto"/>
        <w:left w:val="none" w:sz="0" w:space="0" w:color="auto"/>
        <w:bottom w:val="none" w:sz="0" w:space="0" w:color="auto"/>
        <w:right w:val="none" w:sz="0" w:space="0" w:color="auto"/>
      </w:divBdr>
    </w:div>
    <w:div w:id="2072803137">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2"/>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learn.microsoft.com/hu-hu/aspnet/core/overview?view=aspnetcore-9.0" TargetMode="External"/><Relationship Id="rId18" Type="http://schemas.openxmlformats.org/officeDocument/2006/relationships/hyperlink" Target="https://learn.microsoft.com/hu-hu/ef/"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visualstudio.microsoft.com/" TargetMode="External"/><Relationship Id="rId7" Type="http://schemas.openxmlformats.org/officeDocument/2006/relationships/endnotes" Target="endnotes.xml"/><Relationship Id="rId12" Type="http://schemas.openxmlformats.org/officeDocument/2006/relationships/image" Target="media/image3.jpg"/><Relationship Id="rId17" Type="http://schemas.openxmlformats.org/officeDocument/2006/relationships/hyperlink" Target="https://github.com/RicoSuter/NSwag?tab=readme-ov-file"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www.nuget.org/packages/Microsoft.AspNetCore.Authentication.JwtBearer" TargetMode="External"/><Relationship Id="rId20" Type="http://schemas.openxmlformats.org/officeDocument/2006/relationships/hyperlink" Target="https://www.typescriptlang.org/why-create-typescript/"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hyperlink" Target="https://dev.mailjet.com/email/guides/" TargetMode="External"/><Relationship Id="rId23" Type="http://schemas.openxmlformats.org/officeDocument/2006/relationships/header" Target="header1.xml"/><Relationship Id="rId10" Type="http://schemas.openxmlformats.org/officeDocument/2006/relationships/footer" Target="footer2.xml"/><Relationship Id="rId19" Type="http://schemas.openxmlformats.org/officeDocument/2006/relationships/hyperlink" Target="https://v17.angular.io/guide/what-is-angular"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en.wikipedia.org/wiki/REST" TargetMode="External"/><Relationship Id="rId22" Type="http://schemas.openxmlformats.org/officeDocument/2006/relationships/hyperlink" Target="https://swagger.io/resources/open-api/"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D:\BME\Diplomamunka\tervezet\diptervsema2.dot" TargetMode="Externa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8DEDA85-5FBE-498E-A418-40C4EF1C8B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diptervsema2.dot</Template>
  <TotalTime>270</TotalTime>
  <Pages>30</Pages>
  <Words>5184</Words>
  <Characters>35774</Characters>
  <Application>Microsoft Office Word</Application>
  <DocSecurity>0</DocSecurity>
  <Lines>298</Lines>
  <Paragraphs>81</Paragraphs>
  <ScaleCrop>false</ScaleCrop>
  <HeadingPairs>
    <vt:vector size="6" baseType="variant">
      <vt:variant>
        <vt:lpstr>Cím</vt:lpstr>
      </vt:variant>
      <vt:variant>
        <vt:i4>1</vt:i4>
      </vt:variant>
      <vt:variant>
        <vt:lpstr>Title</vt:lpstr>
      </vt:variant>
      <vt:variant>
        <vt:i4>1</vt:i4>
      </vt:variant>
      <vt:variant>
        <vt:lpstr>Headings</vt:lpstr>
      </vt:variant>
      <vt:variant>
        <vt:i4>11</vt:i4>
      </vt:variant>
    </vt:vector>
  </HeadingPairs>
  <TitlesOfParts>
    <vt:vector size="13" baseType="lpstr">
      <vt:lpstr>Elektronikus terelők</vt:lpstr>
      <vt:lpstr>Elektronikus terelők</vt:lpstr>
      <vt:lpstr>Összefoglaló</vt:lpstr>
      <vt:lpstr>Abstract</vt:lpstr>
      <vt:lpstr>Bevezetés</vt:lpstr>
      <vt:lpstr>    Formázási tudnivalók</vt:lpstr>
      <vt:lpstr>        Címsorok</vt:lpstr>
      <vt:lpstr>        Képek</vt:lpstr>
      <vt:lpstr>        Kódrészletek</vt:lpstr>
      <vt:lpstr>        Irodalomjegyzék</vt:lpstr>
      <vt:lpstr>Utolsó simítások</vt:lpstr>
      <vt:lpstr>Irodalomjegyzék</vt:lpstr>
      <vt:lpstr>Függelék</vt:lpstr>
    </vt:vector>
  </TitlesOfParts>
  <Manager>Dr. Érték Elek</Manager>
  <Company>XXX Tanszék</Company>
  <LinksUpToDate>false</LinksUpToDate>
  <CharactersWithSpaces>40877</CharactersWithSpaces>
  <SharedDoc>false</SharedDoc>
  <HLinks>
    <vt:vector size="78" baseType="variant">
      <vt:variant>
        <vt:i4>2293851</vt:i4>
      </vt:variant>
      <vt:variant>
        <vt:i4>102</vt:i4>
      </vt:variant>
      <vt:variant>
        <vt:i4>0</vt:i4>
      </vt:variant>
      <vt:variant>
        <vt:i4>5</vt:i4>
      </vt:variant>
      <vt:variant>
        <vt:lpwstr>http://en.wikipedia.org/wiki/Evaluation_strategy</vt:lpwstr>
      </vt:variant>
      <vt:variant>
        <vt:lpwstr/>
      </vt:variant>
      <vt:variant>
        <vt:i4>2818103</vt:i4>
      </vt:variant>
      <vt:variant>
        <vt:i4>99</vt:i4>
      </vt:variant>
      <vt:variant>
        <vt:i4>0</vt:i4>
      </vt:variant>
      <vt:variant>
        <vt:i4>5</vt:i4>
      </vt:variant>
      <vt:variant>
        <vt:lpwstr>http://www.ni.com/</vt:lpwstr>
      </vt:variant>
      <vt:variant>
        <vt:lpwstr/>
      </vt:variant>
      <vt:variant>
        <vt:i4>1966128</vt:i4>
      </vt:variant>
      <vt:variant>
        <vt:i4>74</vt:i4>
      </vt:variant>
      <vt:variant>
        <vt:i4>0</vt:i4>
      </vt:variant>
      <vt:variant>
        <vt:i4>5</vt:i4>
      </vt:variant>
      <vt:variant>
        <vt:lpwstr/>
      </vt:variant>
      <vt:variant>
        <vt:lpwstr>_Toc332798853</vt:lpwstr>
      </vt:variant>
      <vt:variant>
        <vt:i4>1966128</vt:i4>
      </vt:variant>
      <vt:variant>
        <vt:i4>68</vt:i4>
      </vt:variant>
      <vt:variant>
        <vt:i4>0</vt:i4>
      </vt:variant>
      <vt:variant>
        <vt:i4>5</vt:i4>
      </vt:variant>
      <vt:variant>
        <vt:lpwstr/>
      </vt:variant>
      <vt:variant>
        <vt:lpwstr>_Toc332798852</vt:lpwstr>
      </vt:variant>
      <vt:variant>
        <vt:i4>1966128</vt:i4>
      </vt:variant>
      <vt:variant>
        <vt:i4>62</vt:i4>
      </vt:variant>
      <vt:variant>
        <vt:i4>0</vt:i4>
      </vt:variant>
      <vt:variant>
        <vt:i4>5</vt:i4>
      </vt:variant>
      <vt:variant>
        <vt:lpwstr/>
      </vt:variant>
      <vt:variant>
        <vt:lpwstr>_Toc332798851</vt:lpwstr>
      </vt:variant>
      <vt:variant>
        <vt:i4>1966128</vt:i4>
      </vt:variant>
      <vt:variant>
        <vt:i4>56</vt:i4>
      </vt:variant>
      <vt:variant>
        <vt:i4>0</vt:i4>
      </vt:variant>
      <vt:variant>
        <vt:i4>5</vt:i4>
      </vt:variant>
      <vt:variant>
        <vt:lpwstr/>
      </vt:variant>
      <vt:variant>
        <vt:lpwstr>_Toc332798850</vt:lpwstr>
      </vt:variant>
      <vt:variant>
        <vt:i4>2031664</vt:i4>
      </vt:variant>
      <vt:variant>
        <vt:i4>50</vt:i4>
      </vt:variant>
      <vt:variant>
        <vt:i4>0</vt:i4>
      </vt:variant>
      <vt:variant>
        <vt:i4>5</vt:i4>
      </vt:variant>
      <vt:variant>
        <vt:lpwstr/>
      </vt:variant>
      <vt:variant>
        <vt:lpwstr>_Toc332798849</vt:lpwstr>
      </vt:variant>
      <vt:variant>
        <vt:i4>2031664</vt:i4>
      </vt:variant>
      <vt:variant>
        <vt:i4>44</vt:i4>
      </vt:variant>
      <vt:variant>
        <vt:i4>0</vt:i4>
      </vt:variant>
      <vt:variant>
        <vt:i4>5</vt:i4>
      </vt:variant>
      <vt:variant>
        <vt:lpwstr/>
      </vt:variant>
      <vt:variant>
        <vt:lpwstr>_Toc332798848</vt:lpwstr>
      </vt:variant>
      <vt:variant>
        <vt:i4>2031664</vt:i4>
      </vt:variant>
      <vt:variant>
        <vt:i4>38</vt:i4>
      </vt:variant>
      <vt:variant>
        <vt:i4>0</vt:i4>
      </vt:variant>
      <vt:variant>
        <vt:i4>5</vt:i4>
      </vt:variant>
      <vt:variant>
        <vt:lpwstr/>
      </vt:variant>
      <vt:variant>
        <vt:lpwstr>_Toc332798847</vt:lpwstr>
      </vt:variant>
      <vt:variant>
        <vt:i4>2031664</vt:i4>
      </vt:variant>
      <vt:variant>
        <vt:i4>32</vt:i4>
      </vt:variant>
      <vt:variant>
        <vt:i4>0</vt:i4>
      </vt:variant>
      <vt:variant>
        <vt:i4>5</vt:i4>
      </vt:variant>
      <vt:variant>
        <vt:lpwstr/>
      </vt:variant>
      <vt:variant>
        <vt:lpwstr>_Toc332798846</vt:lpwstr>
      </vt:variant>
      <vt:variant>
        <vt:i4>2031664</vt:i4>
      </vt:variant>
      <vt:variant>
        <vt:i4>26</vt:i4>
      </vt:variant>
      <vt:variant>
        <vt:i4>0</vt:i4>
      </vt:variant>
      <vt:variant>
        <vt:i4>5</vt:i4>
      </vt:variant>
      <vt:variant>
        <vt:lpwstr/>
      </vt:variant>
      <vt:variant>
        <vt:lpwstr>_Toc332798845</vt:lpwstr>
      </vt:variant>
      <vt:variant>
        <vt:i4>2031664</vt:i4>
      </vt:variant>
      <vt:variant>
        <vt:i4>20</vt:i4>
      </vt:variant>
      <vt:variant>
        <vt:i4>0</vt:i4>
      </vt:variant>
      <vt:variant>
        <vt:i4>5</vt:i4>
      </vt:variant>
      <vt:variant>
        <vt:lpwstr/>
      </vt:variant>
      <vt:variant>
        <vt:lpwstr>_Toc332798844</vt:lpwstr>
      </vt:variant>
      <vt:variant>
        <vt:i4>2031664</vt:i4>
      </vt:variant>
      <vt:variant>
        <vt:i4>14</vt:i4>
      </vt:variant>
      <vt:variant>
        <vt:i4>0</vt:i4>
      </vt:variant>
      <vt:variant>
        <vt:i4>5</vt:i4>
      </vt:variant>
      <vt:variant>
        <vt:lpwstr/>
      </vt:variant>
      <vt:variant>
        <vt:lpwstr>_Toc332798843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Elektronikus terelők</dc:title>
  <dc:subject>Kisfeszültségű folyamatirányítók</dc:subject>
  <dc:creator>Rezeda Kázmér</dc:creator>
  <cp:keywords/>
  <dc:description>Az adatok átírása után a dokumentum egészére adjanak ki frissítést.</dc:description>
  <cp:lastModifiedBy>Pásztori Péter Benjámin</cp:lastModifiedBy>
  <cp:revision>36</cp:revision>
  <cp:lastPrinted>2002-07-08T12:51:00Z</cp:lastPrinted>
  <dcterms:created xsi:type="dcterms:W3CDTF">2023-02-27T06:58:00Z</dcterms:created>
  <dcterms:modified xsi:type="dcterms:W3CDTF">2025-09-23T11:06:00Z</dcterms:modified>
</cp:coreProperties>
</file>