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ITP Mini Project</w:t>
      </w:r>
    </w:p>
    <w:p w:rsidR="001447FB" w:rsidRPr="00B02AFB" w:rsidRDefault="00B02AFB" w:rsidP="00B02AFB">
      <w:pPr>
        <w:jc w:val="center"/>
        <w:rPr>
          <w:rFonts w:cstheme="minorHAnsi"/>
          <w:b/>
          <w:sz w:val="36"/>
          <w:szCs w:val="24"/>
        </w:rPr>
      </w:pPr>
      <w:r w:rsidRPr="00B02AFB">
        <w:rPr>
          <w:rFonts w:cstheme="minorHAnsi"/>
          <w:b/>
          <w:sz w:val="36"/>
          <w:szCs w:val="24"/>
        </w:rPr>
        <w:t>Courier Management System</w:t>
      </w:r>
    </w:p>
    <w:p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 xml:space="preserve">For a seamless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eCommerce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 xml:space="preserve"> shopping experience, it is essential to deliver the product promptly to the customer. And that’s where a professional courier service plays a vital role.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'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FastTrack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 xml:space="preserve">' courier company stores the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relevant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of its clients and parcels in the form of dictionary. Create a dictionary for storing shipment information in key-value pairs. Shipment id is used as a key and list of other attributes like sender, receiver, start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 Delivery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Date,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ender_location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Receiver_location</w:t>
      </w:r>
      <w:proofErr w:type="spellEnd"/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, Delivery status, Shipping cost is associated with shipment id. Use the data shown in the table below.</w:t>
      </w:r>
    </w:p>
    <w:p w:rsidR="00B02AFB" w:rsidRPr="00B02AFB" w:rsidRDefault="00B02AFB">
      <w:pPr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Pr="00B02AFB" w:rsidRDefault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 xml:space="preserve">Use below table to refer to 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client’s</w:t>
      </w: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data. Please note that a client can be a sender or receiver.</w:t>
      </w: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>
            <wp:extent cx="17907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Default="00B02AFB" w:rsidP="00B02AFB">
      <w:pPr>
        <w:rPr>
          <w:rFonts w:cstheme="minorHAnsi"/>
          <w:b/>
          <w:sz w:val="24"/>
          <w:szCs w:val="24"/>
        </w:rPr>
      </w:pPr>
      <w:r w:rsidRPr="00B02AFB">
        <w:rPr>
          <w:rFonts w:cstheme="minorHAnsi"/>
          <w:b/>
          <w:sz w:val="24"/>
          <w:szCs w:val="24"/>
        </w:rPr>
        <w:t>Q1. Create a Dictionary of lists to store the information of shipments given in the table</w:t>
      </w:r>
    </w:p>
    <w:p w:rsidR="00B02AFB" w:rsidRPr="00B02AFB" w:rsidRDefault="00B02AFB" w:rsidP="00B02AFB">
      <w:pPr>
        <w:rPr>
          <w:rFonts w:cstheme="minorHAnsi"/>
          <w:b/>
          <w:sz w:val="24"/>
          <w:szCs w:val="24"/>
        </w:rPr>
      </w:pPr>
    </w:p>
    <w:p w:rsid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02AFB">
        <w:rPr>
          <w:rFonts w:eastAsia="Times New Roman" w:cstheme="minorHAnsi"/>
          <w:b/>
          <w:bCs/>
          <w:color w:val="000000"/>
          <w:sz w:val="24"/>
          <w:szCs w:val="24"/>
        </w:rPr>
        <w:t>Q2. Create a Dictionary of to store the information of clients given in the table.</w:t>
      </w:r>
    </w:p>
    <w:p w:rsidR="00B02AFB" w:rsidRPr="00B02AFB" w:rsidRDefault="00B02AFB" w:rsidP="00B02AFB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Q3. Write a code to replace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client’s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 xml:space="preserve"> id with their respective name in shipment dictionary using a loop and dictionary comprehension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Q4. Print all shipment details that are sent by Phillip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 xml:space="preserve">Q5. Print all shipment details that are received by </w:t>
      </w:r>
      <w:proofErr w:type="spellStart"/>
      <w:r w:rsidRPr="00B02AFB">
        <w:rPr>
          <w:rFonts w:asciiTheme="minorHAnsi" w:hAnsiTheme="minorHAnsi" w:cstheme="minorHAnsi"/>
          <w:color w:val="000000"/>
          <w:sz w:val="24"/>
          <w:szCs w:val="24"/>
        </w:rPr>
        <w:t>Ramya</w:t>
      </w:r>
      <w:proofErr w:type="spellEnd"/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Q6. Print all shipments which are in 'In-Transit' status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Q7. Print all shipments which are delivered within 7 days of courier Start date</w:t>
      </w:r>
    </w:p>
    <w:p w:rsidR="00B02AFB" w:rsidRP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Default="00B02AFB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B02AFB">
        <w:rPr>
          <w:rFonts w:asciiTheme="minorHAnsi" w:hAnsiTheme="minorHAnsi" w:cstheme="minorHAnsi"/>
          <w:color w:val="000000"/>
          <w:sz w:val="24"/>
          <w:szCs w:val="24"/>
        </w:rPr>
        <w:t>Q8. Print all shipments which are delivered after 15 days of courier start date or not yet been delivered.</w:t>
      </w:r>
    </w:p>
    <w:p w:rsidR="00917848" w:rsidRDefault="00917848" w:rsidP="00B02AFB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917848" w:rsidRPr="00B02AFB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 9. </w:t>
      </w:r>
      <w:r w:rsidRPr="00B02AFB">
        <w:rPr>
          <w:rFonts w:asciiTheme="minorHAnsi" w:hAnsiTheme="minorHAnsi" w:cstheme="minorHAnsi"/>
          <w:color w:val="000000"/>
          <w:sz w:val="24"/>
          <w:szCs w:val="24"/>
        </w:rPr>
        <w:t>Write a function </w:t>
      </w:r>
      <w:proofErr w:type="spellStart"/>
      <w:r w:rsidRPr="00B02AFB">
        <w:rPr>
          <w:rStyle w:val="HTMLCod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find_all_routes</w:t>
      </w:r>
      <w:proofErr w:type="spellEnd"/>
      <w:r w:rsidRPr="00B02AFB">
        <w:rPr>
          <w:rFonts w:asciiTheme="minorHAnsi" w:hAnsiTheme="minorHAnsi" w:cstheme="minorHAnsi"/>
          <w:color w:val="000000"/>
          <w:sz w:val="24"/>
          <w:szCs w:val="24"/>
        </w:rPr>
        <w:t> to display all possible routes from senders location to receivers location given in the dictionary for each shipment.</w:t>
      </w:r>
      <w:hyperlink r:id="rId6" w:anchor="Write-a-function-find_all_routes-to-display-all-possible-routes-from-senders-location-to-receivers-location-given-in-the-dictionary-for-each-shipment." w:history="1">
        <w:r w:rsidRPr="00B02AFB">
          <w:rPr>
            <w:rStyle w:val="Hyperlink"/>
            <w:rFonts w:asciiTheme="minorHAnsi" w:hAnsiTheme="minorHAnsi" w:cstheme="minorHAnsi"/>
            <w:color w:val="1A466C"/>
            <w:sz w:val="24"/>
            <w:szCs w:val="24"/>
          </w:rPr>
          <w:t>¶</w:t>
        </w:r>
      </w:hyperlink>
    </w:p>
    <w:p w:rsidR="00917848" w:rsidRDefault="00917848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02AFB" w:rsidRPr="00917848" w:rsidRDefault="00B02AFB" w:rsidP="00917848">
      <w:pPr>
        <w:pStyle w:val="Heading3"/>
        <w:shd w:val="clear" w:color="auto" w:fill="FFFFFF"/>
        <w:spacing w:before="186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bookmarkStart w:id="0" w:name="_GoBack"/>
      <w:bookmarkEnd w:id="0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Graph data 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structure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is used to represent network of pickup and delivery nodes. Consider a below graph diagram for given nodes in the table</w:t>
      </w:r>
      <w:r w:rsidR="00917848"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where s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ender location and receiver location is 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represented</w:t>
      </w: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by node with number.</w:t>
      </w:r>
    </w:p>
    <w:p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Connection between two nodes shows route exists between those areas. </w:t>
      </w:r>
      <w:proofErr w:type="spell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E.g</w:t>
      </w:r>
      <w:proofErr w:type="spell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there exists a path from area 1 to area 2 but there is no direct route between area1 and area5. please note that this routes are bidirectional.</w:t>
      </w:r>
    </w:p>
    <w:p w:rsidR="00B02AFB" w:rsidRPr="00917848" w:rsidRDefault="00B02AFB" w:rsidP="00B02AFB">
      <w:pPr>
        <w:pStyle w:val="Heading3"/>
        <w:shd w:val="clear" w:color="auto" w:fill="FFFFFF"/>
        <w:spacing w:before="372" w:beforeAutospacing="0" w:after="0" w:afterAutospacing="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To reach to area5 from area</w:t>
      </w:r>
      <w:proofErr w:type="gramStart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>1 ,</w:t>
      </w:r>
      <w:proofErr w:type="gramEnd"/>
      <w:r w:rsidRPr="00917848">
        <w:rPr>
          <w:rFonts w:asciiTheme="minorHAnsi" w:hAnsiTheme="minorHAnsi" w:cstheme="minorHAnsi"/>
          <w:b w:val="0"/>
          <w:color w:val="000000"/>
          <w:sz w:val="24"/>
          <w:szCs w:val="24"/>
        </w:rPr>
        <w:t xml:space="preserve"> delivery person can take any route like 1-2-4-5 or 1-2-3-4-5</w:t>
      </w: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238625" cy="3028950"/>
            <wp:effectExtent l="0" t="0" r="9525" b="0"/>
            <wp:docPr id="3" name="Picture 3" descr="C:\Users\VARSHA\Desktop\NPV_Content\ITP_mini Project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\Desktop\NPV_Content\ITP_mini Project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48" w:rsidRPr="00B02AFB" w:rsidRDefault="00B02AFB" w:rsidP="00B02AF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02AFB">
        <w:rPr>
          <w:rFonts w:cstheme="minorHAnsi"/>
          <w:color w:val="000000"/>
          <w:sz w:val="24"/>
          <w:szCs w:val="24"/>
          <w:shd w:val="clear" w:color="auto" w:fill="FFFFFF"/>
        </w:rPr>
        <w:t>Any graph like the one shown above can be represented by matrix shown below. presence of 1 represents the route between nodes and 0 represents there is no direct route exist between the nodes</w:t>
      </w:r>
      <w:r w:rsidR="00917848">
        <w:rPr>
          <w:rFonts w:cstheme="minorHAnsi"/>
          <w:color w:val="000000"/>
          <w:sz w:val="24"/>
          <w:szCs w:val="24"/>
          <w:shd w:val="clear" w:color="auto" w:fill="FFFFFF"/>
        </w:rPr>
        <w:t xml:space="preserve">. Create matrix for the network shown above and using this matrix find all possible routes from A to B. </w:t>
      </w:r>
    </w:p>
    <w:p w:rsidR="00B02AFB" w:rsidRPr="00B02AFB" w:rsidRDefault="00B02AFB" w:rsidP="00B02AFB">
      <w:pPr>
        <w:jc w:val="center"/>
        <w:rPr>
          <w:rFonts w:cstheme="minorHAnsi"/>
          <w:sz w:val="24"/>
          <w:szCs w:val="24"/>
        </w:rPr>
      </w:pPr>
      <w:r w:rsidRPr="00B02AFB">
        <w:rPr>
          <w:rFonts w:cstheme="minorHAnsi"/>
          <w:noProof/>
          <w:sz w:val="24"/>
          <w:szCs w:val="24"/>
        </w:rPr>
        <w:drawing>
          <wp:inline distT="0" distB="0" distL="0" distR="0">
            <wp:extent cx="2476500" cy="2095500"/>
            <wp:effectExtent l="0" t="0" r="0" b="0"/>
            <wp:docPr id="4" name="Picture 4" descr="C:\Users\VARSHA\Desktop\NPV_Content\ITP_mini Project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SHA\Desktop\NPV_Content\ITP_mini Project\Matr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p w:rsidR="00B02AFB" w:rsidRPr="00B02AFB" w:rsidRDefault="00B02AFB" w:rsidP="00B02AFB">
      <w:pPr>
        <w:rPr>
          <w:rFonts w:cstheme="minorHAnsi"/>
          <w:sz w:val="24"/>
          <w:szCs w:val="24"/>
        </w:rPr>
      </w:pPr>
    </w:p>
    <w:sectPr w:rsidR="00B02AFB" w:rsidRPr="00B0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FB"/>
    <w:rsid w:val="001447FB"/>
    <w:rsid w:val="00917848"/>
    <w:rsid w:val="00B02AFB"/>
    <w:rsid w:val="00C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61CF"/>
  <w15:chartTrackingRefBased/>
  <w15:docId w15:val="{8BC10C1D-7E01-432C-9BD1-12908FC0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2A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02A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A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notebooks/Desktop/NPV_Content/ITP_mini%20Project/ITP_Mini%20Project.ipynb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Mali</dc:creator>
  <cp:keywords/>
  <dc:description/>
  <cp:lastModifiedBy>Varsha Mali</cp:lastModifiedBy>
  <cp:revision>3</cp:revision>
  <dcterms:created xsi:type="dcterms:W3CDTF">2020-12-21T12:41:00Z</dcterms:created>
  <dcterms:modified xsi:type="dcterms:W3CDTF">2020-12-21T12:58:00Z</dcterms:modified>
</cp:coreProperties>
</file>