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A556" w14:textId="77777777" w:rsidR="00266459" w:rsidRDefault="00266459" w:rsidP="00266459">
      <w:pPr>
        <w:pStyle w:val="Nagwek2"/>
      </w:pPr>
      <w:r>
        <w:t xml:space="preserve">Najważniejsze narzędzia analityczne/Big Data/AI w chmurze </w:t>
      </w:r>
      <w:proofErr w:type="spellStart"/>
      <w:r>
        <w:t>Azure</w:t>
      </w:r>
      <w:proofErr w:type="spellEnd"/>
    </w:p>
    <w:p w14:paraId="25EE3E3D" w14:textId="77777777" w:rsidR="00266459" w:rsidRPr="00266459" w:rsidRDefault="00266459" w:rsidP="00266459"/>
    <w:p w14:paraId="235EADEF" w14:textId="77777777" w:rsidR="00266459" w:rsidRDefault="00266459" w:rsidP="00266459">
      <w:proofErr w:type="spellStart"/>
      <w:r w:rsidRPr="00266459">
        <w:rPr>
          <w:b/>
          <w:bCs/>
        </w:rPr>
        <w:t>Azure</w:t>
      </w:r>
      <w:proofErr w:type="spellEnd"/>
      <w:r w:rsidRPr="00266459">
        <w:rPr>
          <w:b/>
          <w:bCs/>
        </w:rPr>
        <w:t xml:space="preserve"> </w:t>
      </w:r>
      <w:proofErr w:type="spellStart"/>
      <w:r w:rsidRPr="00266459">
        <w:rPr>
          <w:b/>
          <w:bCs/>
        </w:rPr>
        <w:t>Synapse</w:t>
      </w:r>
      <w:proofErr w:type="spellEnd"/>
      <w:r w:rsidRPr="00266459">
        <w:rPr>
          <w:b/>
          <w:bCs/>
        </w:rPr>
        <w:t xml:space="preserve"> Analytics</w:t>
      </w:r>
      <w:r>
        <w:t>: Platforma analityczna łącząca przetwarzanie hurtowe, strumieniowe i analitykę w czasie rzeczywistym. Pozwala na analizę dużych zbiorów danych i tworzenie zaawansowanych modeli analitycznych.</w:t>
      </w:r>
    </w:p>
    <w:p w14:paraId="02436D90" w14:textId="77777777" w:rsidR="00266459" w:rsidRDefault="00266459" w:rsidP="00266459">
      <w:proofErr w:type="spellStart"/>
      <w:r w:rsidRPr="00266459">
        <w:rPr>
          <w:b/>
          <w:bCs/>
        </w:rPr>
        <w:t>Azure</w:t>
      </w:r>
      <w:proofErr w:type="spellEnd"/>
      <w:r w:rsidRPr="00266459">
        <w:rPr>
          <w:b/>
          <w:bCs/>
        </w:rPr>
        <w:t xml:space="preserve"> Machine Learning</w:t>
      </w:r>
      <w:r>
        <w:t>: Usługa do tworzenia, szkolenia i wdrażania modeli uczenia maszynowego. Zapewnia bogate środowisko do eksploracji danych, uczenia modeli i zarządzania cyklem życia modeli.</w:t>
      </w:r>
    </w:p>
    <w:p w14:paraId="6FCEE894" w14:textId="77777777" w:rsidR="00266459" w:rsidRDefault="00266459" w:rsidP="00266459">
      <w:proofErr w:type="spellStart"/>
      <w:r w:rsidRPr="00266459">
        <w:rPr>
          <w:b/>
          <w:bCs/>
        </w:rPr>
        <w:t>Azure</w:t>
      </w:r>
      <w:proofErr w:type="spellEnd"/>
      <w:r w:rsidRPr="00266459">
        <w:rPr>
          <w:b/>
          <w:bCs/>
        </w:rPr>
        <w:t xml:space="preserve"> </w:t>
      </w:r>
      <w:proofErr w:type="spellStart"/>
      <w:r w:rsidRPr="00266459">
        <w:rPr>
          <w:b/>
          <w:bCs/>
        </w:rPr>
        <w:t>Databricks</w:t>
      </w:r>
      <w:proofErr w:type="spellEnd"/>
      <w:r>
        <w:t>: Środowisko analityczne oparte na Apache Spark, umożliwiające przetwarzanie danych w czasie rzeczywistym i zbiorczym, eksplorację danych oraz budowę zaawansowanych modeli analitycznych.</w:t>
      </w:r>
    </w:p>
    <w:p w14:paraId="6FBD699B" w14:textId="77777777" w:rsidR="00266459" w:rsidRDefault="00266459" w:rsidP="00266459">
      <w:proofErr w:type="spellStart"/>
      <w:r w:rsidRPr="00266459">
        <w:rPr>
          <w:b/>
          <w:bCs/>
        </w:rPr>
        <w:t>Azure</w:t>
      </w:r>
      <w:proofErr w:type="spellEnd"/>
      <w:r w:rsidRPr="00266459">
        <w:rPr>
          <w:b/>
          <w:bCs/>
        </w:rPr>
        <w:t xml:space="preserve"> Data Lake Storage</w:t>
      </w:r>
      <w:r>
        <w:t>: Usługa przechowywania danych, zapewniająca skalowalny i bezpieczny magazyn dla danych nieustrukturyzowanych. Pozwala na przechowywanie danych w formie surowej oraz przetworzonej.</w:t>
      </w:r>
    </w:p>
    <w:p w14:paraId="033CDFBD" w14:textId="50894908" w:rsidR="00AE0B25" w:rsidRDefault="00266459" w:rsidP="00266459">
      <w:proofErr w:type="spellStart"/>
      <w:r w:rsidRPr="00266459">
        <w:rPr>
          <w:b/>
          <w:bCs/>
        </w:rPr>
        <w:t>Azure</w:t>
      </w:r>
      <w:proofErr w:type="spellEnd"/>
      <w:r w:rsidRPr="00266459">
        <w:rPr>
          <w:b/>
          <w:bCs/>
        </w:rPr>
        <w:t xml:space="preserve"> </w:t>
      </w:r>
      <w:proofErr w:type="spellStart"/>
      <w:r w:rsidRPr="00266459">
        <w:rPr>
          <w:b/>
          <w:bCs/>
        </w:rPr>
        <w:t>Stream</w:t>
      </w:r>
      <w:proofErr w:type="spellEnd"/>
      <w:r w:rsidRPr="00266459">
        <w:rPr>
          <w:b/>
          <w:bCs/>
        </w:rPr>
        <w:t xml:space="preserve"> Analytics</w:t>
      </w:r>
      <w:r>
        <w:t>: Usługa do analizy strumieniowej danych, umożliwiająca przetwarzanie danych w czasie rzeczywistym i wykrywanie wzorców oraz anomalii.</w:t>
      </w:r>
    </w:p>
    <w:p w14:paraId="35FBE09C" w14:textId="77777777" w:rsidR="00266459" w:rsidRDefault="00266459" w:rsidP="00266459"/>
    <w:p w14:paraId="4AD25F3E" w14:textId="77777777" w:rsidR="00266459" w:rsidRDefault="00266459" w:rsidP="00266459"/>
    <w:p w14:paraId="2B1574BC" w14:textId="77777777" w:rsidR="00266459" w:rsidRDefault="00266459" w:rsidP="00266459"/>
    <w:p w14:paraId="4CC3BF63" w14:textId="039CA292" w:rsidR="00266459" w:rsidRDefault="00266459" w:rsidP="00266459">
      <w:pPr>
        <w:pStyle w:val="Nagwek2"/>
      </w:pPr>
      <w:r w:rsidRPr="00266459">
        <w:t xml:space="preserve">Robisz </w:t>
      </w:r>
      <w:proofErr w:type="spellStart"/>
      <w:r w:rsidRPr="00266459">
        <w:t>PoC</w:t>
      </w:r>
      <w:proofErr w:type="spellEnd"/>
      <w:r w:rsidRPr="00266459">
        <w:t xml:space="preserve"> na wykrycie anomalii z linii produkcyjnej (jakieś </w:t>
      </w:r>
      <w:proofErr w:type="spellStart"/>
      <w:r w:rsidRPr="00266459">
        <w:t>IoT</w:t>
      </w:r>
      <w:proofErr w:type="spellEnd"/>
      <w:r w:rsidRPr="00266459">
        <w:t xml:space="preserve">). Jakich narzędzi użyjesz np. w </w:t>
      </w:r>
      <w:proofErr w:type="spellStart"/>
      <w:r w:rsidRPr="00266459">
        <w:t>Azure</w:t>
      </w:r>
      <w:proofErr w:type="spellEnd"/>
      <w:r w:rsidRPr="00266459">
        <w:t xml:space="preserve">. Jak będzie wyglądało </w:t>
      </w:r>
      <w:proofErr w:type="spellStart"/>
      <w:r w:rsidRPr="00266459">
        <w:t>PoC</w:t>
      </w:r>
      <w:proofErr w:type="spellEnd"/>
      <w:r w:rsidRPr="00266459">
        <w:t>.</w:t>
      </w:r>
    </w:p>
    <w:p w14:paraId="0DC27ECC" w14:textId="77777777" w:rsidR="00266459" w:rsidRDefault="00266459" w:rsidP="00266459"/>
    <w:p w14:paraId="16A16D53" w14:textId="7A83C786" w:rsidR="00266459" w:rsidRDefault="00266459" w:rsidP="00266459">
      <w:proofErr w:type="spellStart"/>
      <w:r w:rsidRPr="00266459">
        <w:rPr>
          <w:b/>
          <w:bCs/>
        </w:rPr>
        <w:t>Azure</w:t>
      </w:r>
      <w:proofErr w:type="spellEnd"/>
      <w:r w:rsidRPr="00266459">
        <w:rPr>
          <w:b/>
          <w:bCs/>
        </w:rPr>
        <w:t xml:space="preserve"> </w:t>
      </w:r>
      <w:proofErr w:type="spellStart"/>
      <w:r w:rsidRPr="00266459">
        <w:rPr>
          <w:b/>
          <w:bCs/>
        </w:rPr>
        <w:t>IoT</w:t>
      </w:r>
      <w:proofErr w:type="spellEnd"/>
      <w:r w:rsidRPr="00266459">
        <w:rPr>
          <w:b/>
          <w:bCs/>
        </w:rPr>
        <w:t xml:space="preserve"> Hub</w:t>
      </w:r>
      <w:r>
        <w:t xml:space="preserve">: Skonfigurowanie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 do odbierania danych z urządzeń </w:t>
      </w:r>
      <w:proofErr w:type="spellStart"/>
      <w:r>
        <w:t>IoT</w:t>
      </w:r>
      <w:proofErr w:type="spellEnd"/>
      <w:r>
        <w:t xml:space="preserve"> z linii produkcyjnej.</w:t>
      </w:r>
    </w:p>
    <w:p w14:paraId="49EBC339" w14:textId="56F67C7E" w:rsidR="00266459" w:rsidRDefault="00266459" w:rsidP="00266459">
      <w:proofErr w:type="spellStart"/>
      <w:r w:rsidRPr="00266459">
        <w:rPr>
          <w:b/>
          <w:bCs/>
        </w:rPr>
        <w:t>Azure</w:t>
      </w:r>
      <w:proofErr w:type="spellEnd"/>
      <w:r w:rsidRPr="00266459">
        <w:rPr>
          <w:b/>
          <w:bCs/>
        </w:rPr>
        <w:t xml:space="preserve"> </w:t>
      </w:r>
      <w:proofErr w:type="spellStart"/>
      <w:r w:rsidRPr="00266459">
        <w:rPr>
          <w:b/>
          <w:bCs/>
        </w:rPr>
        <w:t>Stream</w:t>
      </w:r>
      <w:proofErr w:type="spellEnd"/>
      <w:r w:rsidRPr="00266459">
        <w:rPr>
          <w:b/>
          <w:bCs/>
        </w:rPr>
        <w:t xml:space="preserve"> Analytics</w:t>
      </w:r>
      <w:r>
        <w:t xml:space="preserve">: Utworzenie pracy </w:t>
      </w:r>
      <w:proofErr w:type="spellStart"/>
      <w:r>
        <w:t>Stream</w:t>
      </w:r>
      <w:proofErr w:type="spellEnd"/>
      <w:r>
        <w:t xml:space="preserve"> Analytics w celu analizy danych z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 w czasie rzeczywistym. </w:t>
      </w:r>
    </w:p>
    <w:p w14:paraId="74AD32C7" w14:textId="22DEC349" w:rsidR="00266459" w:rsidRDefault="00266459" w:rsidP="00266459">
      <w:proofErr w:type="spellStart"/>
      <w:r w:rsidRPr="00266459">
        <w:rPr>
          <w:b/>
          <w:bCs/>
        </w:rPr>
        <w:t>Azure</w:t>
      </w:r>
      <w:proofErr w:type="spellEnd"/>
      <w:r w:rsidRPr="00266459">
        <w:rPr>
          <w:b/>
          <w:bCs/>
        </w:rPr>
        <w:t xml:space="preserve"> Machine Learning</w:t>
      </w:r>
      <w:r>
        <w:t xml:space="preserve">: Użycie </w:t>
      </w:r>
      <w:proofErr w:type="spellStart"/>
      <w:r>
        <w:t>Azure</w:t>
      </w:r>
      <w:proofErr w:type="spellEnd"/>
      <w:r>
        <w:t xml:space="preserve"> Machine Learning do stworzenia modeli uczenia maszynowego, które będą trenowane na podstawie historycznych danych</w:t>
      </w:r>
      <w:r>
        <w:t>.</w:t>
      </w:r>
    </w:p>
    <w:p w14:paraId="591C4F33" w14:textId="7F89A559" w:rsidR="00266459" w:rsidRDefault="00266459" w:rsidP="00266459">
      <w:proofErr w:type="spellStart"/>
      <w:r w:rsidRPr="00266459">
        <w:rPr>
          <w:b/>
          <w:bCs/>
        </w:rPr>
        <w:t>Azure</w:t>
      </w:r>
      <w:proofErr w:type="spellEnd"/>
      <w:r w:rsidRPr="00266459">
        <w:rPr>
          <w:b/>
          <w:bCs/>
        </w:rPr>
        <w:t xml:space="preserve"> </w:t>
      </w:r>
      <w:proofErr w:type="spellStart"/>
      <w:r w:rsidRPr="00266459">
        <w:rPr>
          <w:b/>
          <w:bCs/>
        </w:rPr>
        <w:t>Functions</w:t>
      </w:r>
      <w:proofErr w:type="spellEnd"/>
      <w:r>
        <w:t xml:space="preserve">: Stworzenie funkcji </w:t>
      </w:r>
      <w:proofErr w:type="spellStart"/>
      <w:r>
        <w:t>Azure</w:t>
      </w:r>
      <w:proofErr w:type="spellEnd"/>
      <w:r>
        <w:t>, które będą automatycznie reagować na wykryte anomalie</w:t>
      </w:r>
      <w:r>
        <w:t xml:space="preserve">, </w:t>
      </w:r>
      <w:r>
        <w:t>wysyłając powiadomienia do personelu odpowiedzialnego za utrzymanie linii produkcyjnej lub uruchamiając procedury awaryjne.</w:t>
      </w:r>
    </w:p>
    <w:sectPr w:rsidR="0026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59"/>
    <w:rsid w:val="000569D0"/>
    <w:rsid w:val="00266459"/>
    <w:rsid w:val="00591347"/>
    <w:rsid w:val="00762872"/>
    <w:rsid w:val="00AE0B25"/>
    <w:rsid w:val="00DF41EB"/>
    <w:rsid w:val="00E7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AB0AB"/>
  <w15:chartTrackingRefBased/>
  <w15:docId w15:val="{937B1AE3-0399-F549-8B71-FED7629D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6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6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66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66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6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64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64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64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64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6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66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66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6645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645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645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645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645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645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664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6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64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66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664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645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6645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6645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6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645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66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253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Pojda</dc:creator>
  <cp:keywords/>
  <dc:description/>
  <cp:lastModifiedBy>Paulina Pojda</cp:lastModifiedBy>
  <cp:revision>1</cp:revision>
  <dcterms:created xsi:type="dcterms:W3CDTF">2024-04-28T20:30:00Z</dcterms:created>
  <dcterms:modified xsi:type="dcterms:W3CDTF">2024-04-28T20:36:00Z</dcterms:modified>
</cp:coreProperties>
</file>