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4A5B" w14:textId="05C8A433" w:rsidR="00E81B3A" w:rsidRDefault="0080521A">
      <w:r>
        <w:rPr>
          <w:rFonts w:hint="eastAsia"/>
        </w:rPr>
        <w:t>体系结构</w:t>
      </w:r>
    </w:p>
    <w:p w14:paraId="7D4FE94D" w14:textId="08E609C9" w:rsidR="0080521A" w:rsidRDefault="0080521A">
      <w:r>
        <w:rPr>
          <w:rFonts w:hint="eastAsia"/>
        </w:rPr>
        <w:t>分析系统的五个部分，在设计实现时可以将其划分为多个模块，它们分别是登录模块，留言模块，查询模块，修改模块。</w:t>
      </w:r>
    </w:p>
    <w:p w14:paraId="7C12153E" w14:textId="5CC5F8B0" w:rsidR="0080521A" w:rsidRDefault="0080521A"/>
    <w:p w14:paraId="31E259DF" w14:textId="1D5567A5" w:rsidR="0080521A" w:rsidRDefault="0080521A" w:rsidP="008052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登录模块</w:t>
      </w:r>
    </w:p>
    <w:p w14:paraId="7075D784" w14:textId="71F2968F" w:rsidR="0080521A" w:rsidRDefault="0080521A" w:rsidP="0080521A">
      <w:pPr>
        <w:pStyle w:val="a7"/>
        <w:ind w:left="360" w:firstLineChars="0" w:firstLine="0"/>
      </w:pPr>
      <w:r>
        <w:rPr>
          <w:rFonts w:hint="eastAsia"/>
        </w:rPr>
        <w:t>本模块用于</w:t>
      </w:r>
      <w:r w:rsidR="009971AC">
        <w:rPr>
          <w:rFonts w:hint="eastAsia"/>
        </w:rPr>
        <w:t>进入系统，不同的身份可操作的功能是不一样的，玩家身份的用户可以进行游戏，查询游戏记录和排行，发布留言，而管理员身份则有封号，修改规则的权限。</w:t>
      </w:r>
    </w:p>
    <w:p w14:paraId="0286CDA9" w14:textId="530201AC" w:rsidR="009971AC" w:rsidRDefault="009971AC" w:rsidP="0080521A">
      <w:pPr>
        <w:pStyle w:val="a7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E16740A" wp14:editId="25D40CF6">
            <wp:extent cx="3486150" cy="19136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42" cy="192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2C335448" w14:textId="0E264056" w:rsidR="009971AC" w:rsidRDefault="002269EC" w:rsidP="002269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留言模块</w:t>
      </w:r>
    </w:p>
    <w:p w14:paraId="6C7EDC1C" w14:textId="2D530BA0" w:rsidR="002269EC" w:rsidRDefault="002269EC" w:rsidP="002269EC">
      <w:pPr>
        <w:pStyle w:val="a7"/>
        <w:ind w:left="360" w:firstLineChars="0" w:firstLine="0"/>
      </w:pPr>
      <w:r>
        <w:rPr>
          <w:rFonts w:hint="eastAsia"/>
        </w:rPr>
        <w:t>留言模块的目的是为了加强此游戏的交流性和互动性，希望玩家互帮互助，营造良好的游戏环境。玩家可以留言，查看全部的或者自己的留言以及删除自己的留言。</w:t>
      </w:r>
    </w:p>
    <w:p w14:paraId="65F1B3CB" w14:textId="1CF97D57" w:rsidR="00A35784" w:rsidRDefault="00A35784" w:rsidP="002269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5F78F0C" wp14:editId="7B550AD2">
            <wp:extent cx="5136356" cy="5905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01" cy="597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D8318" w14:textId="15014A9F" w:rsidR="009D7836" w:rsidRDefault="009D7836" w:rsidP="009D78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查询模块</w:t>
      </w:r>
    </w:p>
    <w:p w14:paraId="6D986F61" w14:textId="4F636F3F" w:rsidR="009D7836" w:rsidRDefault="009D7836" w:rsidP="009D7836">
      <w:pPr>
        <w:pStyle w:val="a7"/>
        <w:ind w:left="360" w:firstLineChars="0" w:firstLine="0"/>
      </w:pPr>
      <w:r>
        <w:rPr>
          <w:rFonts w:hint="eastAsia"/>
        </w:rPr>
        <w:t>查询模块用来让玩家时刻了解自己的每一次棋局的输赢，时间，所得积分。也可以查看自己在所有玩家中的排行</w:t>
      </w:r>
      <w:r w:rsidR="005D3C2F">
        <w:rPr>
          <w:rFonts w:hint="eastAsia"/>
        </w:rPr>
        <w:t>，增加游戏的竞争性。</w:t>
      </w:r>
    </w:p>
    <w:p w14:paraId="34AF9D0D" w14:textId="4C3FEEE1" w:rsidR="005D3C2F" w:rsidRDefault="005D3C2F" w:rsidP="009D78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E9AC77C" wp14:editId="6ED06858">
            <wp:extent cx="5081127" cy="5842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18" cy="5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E7D02" w14:textId="0809B39E" w:rsidR="005D3C2F" w:rsidRDefault="005D3C2F" w:rsidP="005D3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修改模块</w:t>
      </w:r>
    </w:p>
    <w:p w14:paraId="773C7702" w14:textId="1A2BD572" w:rsidR="005D3C2F" w:rsidRDefault="005D3C2F" w:rsidP="005D3C2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修改模块中分为玩家和管理员两个身份。玩家可以修改自身的密码和个人信息，而管理员可以修改规则，必要时修改玩家密码。</w:t>
      </w:r>
    </w:p>
    <w:sectPr w:rsidR="005D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F852" w14:textId="77777777" w:rsidR="000170D2" w:rsidRDefault="000170D2" w:rsidP="0080521A">
      <w:r>
        <w:separator/>
      </w:r>
    </w:p>
  </w:endnote>
  <w:endnote w:type="continuationSeparator" w:id="0">
    <w:p w14:paraId="06395F4D" w14:textId="77777777" w:rsidR="000170D2" w:rsidRDefault="000170D2" w:rsidP="0080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FBC8A" w14:textId="77777777" w:rsidR="000170D2" w:rsidRDefault="000170D2" w:rsidP="0080521A">
      <w:r>
        <w:separator/>
      </w:r>
    </w:p>
  </w:footnote>
  <w:footnote w:type="continuationSeparator" w:id="0">
    <w:p w14:paraId="507EDBF0" w14:textId="77777777" w:rsidR="000170D2" w:rsidRDefault="000170D2" w:rsidP="0080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56DF4"/>
    <w:multiLevelType w:val="hybridMultilevel"/>
    <w:tmpl w:val="011E2684"/>
    <w:lvl w:ilvl="0" w:tplc="51C6B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EF"/>
    <w:rsid w:val="000170D2"/>
    <w:rsid w:val="00056FEF"/>
    <w:rsid w:val="002269EC"/>
    <w:rsid w:val="005D3C2F"/>
    <w:rsid w:val="0080521A"/>
    <w:rsid w:val="009971AC"/>
    <w:rsid w:val="009D7836"/>
    <w:rsid w:val="00A35784"/>
    <w:rsid w:val="00E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A036F"/>
  <w15:chartTrackingRefBased/>
  <w15:docId w15:val="{1860F03C-30F8-4E93-90D8-978EDB67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21A"/>
    <w:rPr>
      <w:sz w:val="18"/>
      <w:szCs w:val="18"/>
    </w:rPr>
  </w:style>
  <w:style w:type="paragraph" w:styleId="a7">
    <w:name w:val="List Paragraph"/>
    <w:basedOn w:val="a"/>
    <w:uiPriority w:val="34"/>
    <w:qFormat/>
    <w:rsid w:val="00805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walker. Aerial</dc:creator>
  <cp:keywords/>
  <dc:description/>
  <cp:lastModifiedBy>walker. Aerial</cp:lastModifiedBy>
  <cp:revision>2</cp:revision>
  <dcterms:created xsi:type="dcterms:W3CDTF">2018-12-17T13:15:00Z</dcterms:created>
  <dcterms:modified xsi:type="dcterms:W3CDTF">2018-12-17T14:19:00Z</dcterms:modified>
</cp:coreProperties>
</file>