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B5FA" w14:textId="329441C1" w:rsidR="00D76057" w:rsidRPr="001629E4" w:rsidRDefault="008A43A3" w:rsidP="00D76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66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65E0EC" wp14:editId="6CF087B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235325" cy="2023745"/>
            <wp:effectExtent l="0" t="0" r="3175" b="0"/>
            <wp:wrapTight wrapText="bothSides">
              <wp:wrapPolygon edited="0">
                <wp:start x="4960" y="203"/>
                <wp:lineTo x="3688" y="1627"/>
                <wp:lineTo x="3561" y="2440"/>
                <wp:lineTo x="3943" y="3863"/>
                <wp:lineTo x="3307" y="5693"/>
                <wp:lineTo x="4197" y="7116"/>
                <wp:lineTo x="7377" y="7320"/>
                <wp:lineTo x="6105" y="8540"/>
                <wp:lineTo x="5850" y="12200"/>
                <wp:lineTo x="6232" y="13420"/>
                <wp:lineTo x="0" y="16063"/>
                <wp:lineTo x="0" y="17079"/>
                <wp:lineTo x="4324" y="20129"/>
                <wp:lineTo x="4451" y="20739"/>
                <wp:lineTo x="16915" y="20739"/>
                <wp:lineTo x="17170" y="20129"/>
                <wp:lineTo x="21494" y="17079"/>
                <wp:lineTo x="21494" y="16266"/>
                <wp:lineTo x="19078" y="15656"/>
                <wp:lineTo x="8140" y="13623"/>
                <wp:lineTo x="16915" y="13623"/>
                <wp:lineTo x="18314" y="13216"/>
                <wp:lineTo x="18314" y="9353"/>
                <wp:lineTo x="16534" y="8743"/>
                <wp:lineTo x="10811" y="7116"/>
                <wp:lineTo x="16788" y="6913"/>
                <wp:lineTo x="17933" y="6303"/>
                <wp:lineTo x="17170" y="3863"/>
                <wp:lineTo x="18060" y="2643"/>
                <wp:lineTo x="15644" y="1017"/>
                <wp:lineTo x="5469" y="203"/>
                <wp:lineTo x="4960" y="203"/>
              </wp:wrapPolygon>
            </wp:wrapTight>
            <wp:docPr id="136774657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46579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3" r="8371"/>
                    <a:stretch/>
                  </pic:blipFill>
                  <pic:spPr bwMode="auto">
                    <a:xfrm>
                      <a:off x="0" y="0"/>
                      <a:ext cx="323532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057">
        <w:rPr>
          <w:rFonts w:ascii="Times New Roman" w:hAnsi="Times New Roman" w:cs="Times New Roman"/>
          <w:sz w:val="24"/>
          <w:szCs w:val="24"/>
        </w:rPr>
        <w:t>T</w:t>
      </w:r>
      <w:r w:rsidR="00D76057" w:rsidRPr="001629E4">
        <w:rPr>
          <w:rFonts w:ascii="Times New Roman" w:hAnsi="Times New Roman" w:cs="Times New Roman"/>
          <w:sz w:val="24"/>
          <w:szCs w:val="24"/>
        </w:rPr>
        <w:t xml:space="preserve">yler Procko – </w:t>
      </w:r>
      <w:r w:rsidR="00D76057" w:rsidRPr="001629E4">
        <w:rPr>
          <w:rFonts w:ascii="Times New Roman" w:hAnsi="Times New Roman" w:cs="Times New Roman"/>
          <w:i/>
          <w:iCs/>
          <w:sz w:val="24"/>
          <w:szCs w:val="24"/>
        </w:rPr>
        <w:t>Semantic Science</w:t>
      </w:r>
    </w:p>
    <w:p w14:paraId="4FC018B4" w14:textId="3C6966A9" w:rsidR="00D76057" w:rsidRPr="001629E4" w:rsidRDefault="00D76057" w:rsidP="00D76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9E4">
        <w:rPr>
          <w:rFonts w:ascii="Times New Roman" w:hAnsi="Times New Roman" w:cs="Times New Roman"/>
          <w:sz w:val="24"/>
          <w:szCs w:val="24"/>
        </w:rPr>
        <w:t>86130 Williams Avenue</w:t>
      </w:r>
    </w:p>
    <w:p w14:paraId="178085EA" w14:textId="77777777" w:rsidR="00D76057" w:rsidRPr="001629E4" w:rsidRDefault="00D76057" w:rsidP="00D76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29E4">
        <w:rPr>
          <w:rFonts w:ascii="Times New Roman" w:hAnsi="Times New Roman" w:cs="Times New Roman"/>
          <w:sz w:val="24"/>
          <w:szCs w:val="24"/>
        </w:rPr>
        <w:t>Yulee, FL 32097</w:t>
      </w:r>
    </w:p>
    <w:p w14:paraId="389E114A" w14:textId="3EE183E6" w:rsidR="00D76057" w:rsidRPr="001329B6" w:rsidRDefault="00D76057" w:rsidP="00D76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9B6"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1329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329B6">
        <w:rPr>
          <w:rFonts w:ascii="Times New Roman" w:hAnsi="Times New Roman" w:cs="Times New Roman"/>
          <w:sz w:val="24"/>
          <w:szCs w:val="24"/>
        </w:rPr>
        <w:t>, 2023</w:t>
      </w:r>
    </w:p>
    <w:p w14:paraId="51ED1362" w14:textId="77777777" w:rsidR="00D76057" w:rsidRDefault="00D76057">
      <w:pPr>
        <w:rPr>
          <w:rFonts w:ascii="Times New Roman" w:hAnsi="Times New Roman" w:cs="Times New Roman"/>
        </w:rPr>
      </w:pPr>
    </w:p>
    <w:p w14:paraId="15962313" w14:textId="571A6674" w:rsidR="00D76057" w:rsidRDefault="00D76057">
      <w:pPr>
        <w:rPr>
          <w:rFonts w:ascii="Times New Roman" w:hAnsi="Times New Roman" w:cs="Times New Roman"/>
        </w:rPr>
      </w:pPr>
    </w:p>
    <w:p w14:paraId="26A64D63" w14:textId="77777777" w:rsidR="00D76057" w:rsidRDefault="00D76057">
      <w:pPr>
        <w:rPr>
          <w:rFonts w:ascii="Times New Roman" w:hAnsi="Times New Roman" w:cs="Times New Roman"/>
        </w:rPr>
      </w:pPr>
    </w:p>
    <w:p w14:paraId="1E304B98" w14:textId="5E88D628" w:rsidR="00D76057" w:rsidRDefault="00D76057">
      <w:pPr>
        <w:rPr>
          <w:rFonts w:ascii="Times New Roman" w:hAnsi="Times New Roman" w:cs="Times New Roman"/>
        </w:rPr>
      </w:pPr>
    </w:p>
    <w:p w14:paraId="18789AA1" w14:textId="77777777" w:rsidR="00D76057" w:rsidRDefault="00D76057">
      <w:pPr>
        <w:rPr>
          <w:rFonts w:ascii="Times New Roman" w:hAnsi="Times New Roman" w:cs="Times New Roman"/>
        </w:rPr>
      </w:pPr>
    </w:p>
    <w:p w14:paraId="15FF5E21" w14:textId="050BBC2A" w:rsidR="00D76057" w:rsidRPr="006A0B22" w:rsidRDefault="006A0B2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General Workflow</w:t>
      </w:r>
    </w:p>
    <w:p w14:paraId="7F931E66" w14:textId="48AFA373" w:rsidR="00D76057" w:rsidRDefault="00690D1D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began </w:t>
      </w:r>
      <w:r w:rsidR="00AD6A1E">
        <w:rPr>
          <w:rFonts w:ascii="Times New Roman" w:hAnsi="Times New Roman" w:cs="Times New Roman"/>
        </w:rPr>
        <w:t xml:space="preserve">with a survey of extant taxonomies describing related content. The best one I knew of was the </w:t>
      </w:r>
      <w:hyperlink r:id="rId8" w:history="1">
        <w:r w:rsidR="00AD6A1E" w:rsidRPr="00450C24">
          <w:rPr>
            <w:rStyle w:val="Hyperlink"/>
            <w:rFonts w:ascii="Times New Roman" w:hAnsi="Times New Roman" w:cs="Times New Roman"/>
          </w:rPr>
          <w:t>DMOZ</w:t>
        </w:r>
      </w:hyperlink>
      <w:r w:rsidR="00AD6A1E">
        <w:rPr>
          <w:rFonts w:ascii="Times New Roman" w:hAnsi="Times New Roman" w:cs="Times New Roman"/>
        </w:rPr>
        <w:t xml:space="preserve"> project from AOL, which started in 1999.</w:t>
      </w:r>
      <w:r w:rsidR="008549F4">
        <w:rPr>
          <w:rFonts w:ascii="Times New Roman" w:hAnsi="Times New Roman" w:cs="Times New Roman"/>
        </w:rPr>
        <w:t xml:space="preserve"> It was the world’s first attempt at humans organizing the web.</w:t>
      </w:r>
      <w:r w:rsidR="00A42716">
        <w:rPr>
          <w:rFonts w:ascii="Times New Roman" w:hAnsi="Times New Roman" w:cs="Times New Roman"/>
        </w:rPr>
        <w:t xml:space="preserve"> It has a massively</w:t>
      </w:r>
      <w:r w:rsidR="00300241">
        <w:rPr>
          <w:rFonts w:ascii="Times New Roman" w:hAnsi="Times New Roman" w:cs="Times New Roman"/>
        </w:rPr>
        <w:t xml:space="preserve"> </w:t>
      </w:r>
      <w:r w:rsidR="00A42716">
        <w:rPr>
          <w:rFonts w:ascii="Times New Roman" w:hAnsi="Times New Roman" w:cs="Times New Roman"/>
        </w:rPr>
        <w:t>deep taxonomy that informed a lot of what I did here.</w:t>
      </w:r>
    </w:p>
    <w:p w14:paraId="21B9131A" w14:textId="0AC0F223" w:rsidR="00A42716" w:rsidRDefault="00A42716" w:rsidP="00545F1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15DF57" wp14:editId="3F46BECD">
            <wp:extent cx="5943600" cy="1787525"/>
            <wp:effectExtent l="0" t="0" r="0" b="3175"/>
            <wp:docPr id="1403217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78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644C" w14:textId="3EE683A4" w:rsidR="00D76057" w:rsidRPr="000000F0" w:rsidRDefault="000000F0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started with a basic mapping of all your sites’ high-level (presumably determined to be the most </w:t>
      </w:r>
      <w:r>
        <w:rPr>
          <w:rFonts w:ascii="Times New Roman" w:hAnsi="Times New Roman" w:cs="Times New Roman"/>
          <w:i/>
          <w:iCs/>
        </w:rPr>
        <w:t>important</w:t>
      </w:r>
      <w:r>
        <w:rPr>
          <w:rFonts w:ascii="Times New Roman" w:hAnsi="Times New Roman" w:cs="Times New Roman"/>
        </w:rPr>
        <w:t>) categories. Obviously, some of the DMOZ categories, like science, are irrelevant.</w:t>
      </w:r>
    </w:p>
    <w:p w14:paraId="3434FBCD" w14:textId="3020A247" w:rsidR="00D76057" w:rsidRDefault="00F40603" w:rsidP="00545F1B">
      <w:pPr>
        <w:jc w:val="center"/>
        <w:rPr>
          <w:rFonts w:ascii="Times New Roman" w:hAnsi="Times New Roman" w:cs="Times New Roman"/>
        </w:rPr>
      </w:pPr>
      <w:r w:rsidRPr="00F40603">
        <w:drawing>
          <wp:inline distT="0" distB="0" distL="0" distR="0" wp14:anchorId="6EFE57A1" wp14:editId="2E74B386">
            <wp:extent cx="3829050" cy="419100"/>
            <wp:effectExtent l="0" t="0" r="0" b="0"/>
            <wp:docPr id="36850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02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2AE7" w14:textId="553D5EA2" w:rsidR="00D76057" w:rsidRDefault="000000F0" w:rsidP="00545F1B">
      <w:pPr>
        <w:jc w:val="center"/>
        <w:rPr>
          <w:rFonts w:ascii="Times New Roman" w:hAnsi="Times New Roman" w:cs="Times New Roman"/>
        </w:rPr>
      </w:pPr>
      <w:r w:rsidRPr="000000F0">
        <w:drawing>
          <wp:inline distT="0" distB="0" distL="0" distR="0" wp14:anchorId="2E64596D" wp14:editId="5AC765A4">
            <wp:extent cx="5676900" cy="619125"/>
            <wp:effectExtent l="0" t="0" r="0" b="9525"/>
            <wp:docPr id="101235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54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37F8" w14:textId="06AD9AA1" w:rsidR="000000F0" w:rsidRDefault="000000F0" w:rsidP="00545F1B">
      <w:pPr>
        <w:jc w:val="center"/>
        <w:rPr>
          <w:rFonts w:ascii="Times New Roman" w:hAnsi="Times New Roman" w:cs="Times New Roman"/>
        </w:rPr>
      </w:pPr>
      <w:r w:rsidRPr="000000F0">
        <w:drawing>
          <wp:inline distT="0" distB="0" distL="0" distR="0" wp14:anchorId="4D11C1D8" wp14:editId="3D464D84">
            <wp:extent cx="3238500" cy="695325"/>
            <wp:effectExtent l="0" t="0" r="0" b="9525"/>
            <wp:docPr id="1677411156" name="Picture 1" descr="A blue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11156" name="Picture 1" descr="A blue and whit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3ED1" w14:textId="0CCA7B26" w:rsidR="000000F0" w:rsidRDefault="000000F0" w:rsidP="00545F1B">
      <w:pPr>
        <w:jc w:val="center"/>
        <w:rPr>
          <w:rFonts w:ascii="Times New Roman" w:hAnsi="Times New Roman" w:cs="Times New Roman"/>
        </w:rPr>
      </w:pPr>
      <w:r w:rsidRPr="000000F0">
        <w:drawing>
          <wp:inline distT="0" distB="0" distL="0" distR="0" wp14:anchorId="4EE32164" wp14:editId="7A84E931">
            <wp:extent cx="4305300" cy="390525"/>
            <wp:effectExtent l="0" t="0" r="0" b="9525"/>
            <wp:docPr id="160501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142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C191" w14:textId="77777777" w:rsidR="00B934A8" w:rsidRDefault="00B934A8" w:rsidP="00A42716">
      <w:pPr>
        <w:jc w:val="both"/>
        <w:rPr>
          <w:rFonts w:ascii="Times New Roman" w:hAnsi="Times New Roman" w:cs="Times New Roman"/>
        </w:rPr>
      </w:pPr>
    </w:p>
    <w:p w14:paraId="354B664C" w14:textId="283EC8A6" w:rsidR="00B934A8" w:rsidRDefault="00545F1B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 both the Parenting websites, I notice you </w:t>
      </w:r>
      <w:r w:rsidRPr="00D00C9A">
        <w:rPr>
          <w:rFonts w:ascii="Times New Roman" w:hAnsi="Times New Roman" w:cs="Times New Roman"/>
          <w:i/>
          <w:iCs/>
        </w:rPr>
        <w:t>do</w:t>
      </w:r>
      <w:r>
        <w:rPr>
          <w:rFonts w:ascii="Times New Roman" w:hAnsi="Times New Roman" w:cs="Times New Roman"/>
        </w:rPr>
        <w:t xml:space="preserve"> allow the sitemap taxonomy to show, at least to a small degree.</w:t>
      </w:r>
    </w:p>
    <w:p w14:paraId="385F44C4" w14:textId="19369521" w:rsidR="00545F1B" w:rsidRDefault="00545F1B" w:rsidP="00545F1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03C736" wp14:editId="1C7AB23D">
            <wp:extent cx="4191000" cy="4048125"/>
            <wp:effectExtent l="0" t="0" r="0" b="9525"/>
            <wp:docPr id="1099621170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21170" name="Picture 1" descr="A screenshot of a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AEB7" w14:textId="5BC26C2F" w:rsidR="006C0B52" w:rsidRDefault="006C0B52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good, since I wanted to develop a deeper taxonomy. On your end, you can pick and choose which categories (classes in my lingo) to show, depending on business needs.</w:t>
      </w:r>
    </w:p>
    <w:p w14:paraId="32013F25" w14:textId="2E09E2BE" w:rsidR="006C0B52" w:rsidRDefault="00D95321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lot of the tags your content writers create are incredibly specific and often used for a single post, to be discarded and forgotten.</w:t>
      </w:r>
    </w:p>
    <w:p w14:paraId="2B60A74E" w14:textId="6EDB0422" w:rsidR="00D95321" w:rsidRDefault="00D95321" w:rsidP="00A4271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3A75B3" wp14:editId="54C23CDA">
            <wp:extent cx="4038600" cy="1333500"/>
            <wp:effectExtent l="0" t="0" r="0" b="0"/>
            <wp:docPr id="975701908" name="Picture 1" descr="A blue and white website ad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01908" name="Picture 1" descr="A blue and white website addr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CFFF" w14:textId="07B29A26" w:rsidR="00AE5466" w:rsidRDefault="00D95321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the general idea was to create the most general taxonomy possible, </w:t>
      </w:r>
      <w:r w:rsidR="00D17164">
        <w:rPr>
          <w:rFonts w:ascii="Times New Roman" w:hAnsi="Times New Roman" w:cs="Times New Roman"/>
        </w:rPr>
        <w:t>allowing all four sites (and future ones!) to re-use from without re-inventing the wheel.</w:t>
      </w:r>
      <w:r w:rsidR="007E41A0">
        <w:rPr>
          <w:rFonts w:ascii="Times New Roman" w:hAnsi="Times New Roman" w:cs="Times New Roman"/>
        </w:rPr>
        <w:t xml:space="preserve"> My operating assumption was that you should enforce a strict, controlled taxonomy of categories to place posts under</w:t>
      </w:r>
      <w:r w:rsidR="00C06DB7">
        <w:rPr>
          <w:rFonts w:ascii="Times New Roman" w:hAnsi="Times New Roman" w:cs="Times New Roman"/>
        </w:rPr>
        <w:t xml:space="preserve"> (what I have developed so far), only allowing authors to create new tags as needed. </w:t>
      </w:r>
      <w:r w:rsidR="008154DE">
        <w:rPr>
          <w:rFonts w:ascii="Times New Roman" w:hAnsi="Times New Roman" w:cs="Times New Roman"/>
        </w:rPr>
        <w:t xml:space="preserve">In other words: you should </w:t>
      </w:r>
      <w:r w:rsidR="008154DE">
        <w:rPr>
          <w:rFonts w:ascii="Times New Roman" w:hAnsi="Times New Roman" w:cs="Times New Roman"/>
          <w:i/>
          <w:iCs/>
        </w:rPr>
        <w:t xml:space="preserve">own </w:t>
      </w:r>
      <w:r w:rsidR="008154DE">
        <w:rPr>
          <w:rFonts w:ascii="Times New Roman" w:hAnsi="Times New Roman" w:cs="Times New Roman"/>
        </w:rPr>
        <w:t>the taxonomy as IP, ensuring your authors use it to classify their posts.</w:t>
      </w:r>
    </w:p>
    <w:p w14:paraId="7A2F85A0" w14:textId="77777777" w:rsidR="00AE5466" w:rsidRDefault="00AE5466" w:rsidP="00A42716">
      <w:pPr>
        <w:jc w:val="both"/>
        <w:rPr>
          <w:rFonts w:ascii="Times New Roman" w:hAnsi="Times New Roman" w:cs="Times New Roman"/>
        </w:rPr>
      </w:pPr>
    </w:p>
    <w:p w14:paraId="326CDB20" w14:textId="4EBE5BF0" w:rsidR="00AE5466" w:rsidRPr="00174076" w:rsidRDefault="00AE5466" w:rsidP="00A42716">
      <w:pPr>
        <w:jc w:val="both"/>
        <w:rPr>
          <w:i/>
          <w:iCs/>
        </w:rPr>
      </w:pPr>
      <w:r>
        <w:rPr>
          <w:rFonts w:ascii="Times New Roman" w:hAnsi="Times New Roman" w:cs="Times New Roman"/>
        </w:rPr>
        <w:lastRenderedPageBreak/>
        <w:t xml:space="preserve">I draw the line, philosophically, between a </w:t>
      </w:r>
      <w:r w:rsidR="003E0283">
        <w:rPr>
          <w:rFonts w:ascii="Times New Roman" w:hAnsi="Times New Roman" w:cs="Times New Roman"/>
          <w:i/>
          <w:iCs/>
        </w:rPr>
        <w:t xml:space="preserve">category </w:t>
      </w:r>
      <w:r w:rsidR="003E0283">
        <w:rPr>
          <w:rFonts w:ascii="Times New Roman" w:hAnsi="Times New Roman" w:cs="Times New Roman"/>
        </w:rPr>
        <w:t xml:space="preserve">and a </w:t>
      </w:r>
      <w:r w:rsidR="003E0283">
        <w:rPr>
          <w:rFonts w:ascii="Times New Roman" w:hAnsi="Times New Roman" w:cs="Times New Roman"/>
          <w:i/>
          <w:iCs/>
        </w:rPr>
        <w:t>tag</w:t>
      </w:r>
      <w:r w:rsidR="003E0283">
        <w:rPr>
          <w:rFonts w:ascii="Times New Roman" w:hAnsi="Times New Roman" w:cs="Times New Roman"/>
        </w:rPr>
        <w:t xml:space="preserve">, at the number of uses and </w:t>
      </w:r>
      <w:r w:rsidR="00F31C1F">
        <w:rPr>
          <w:rFonts w:ascii="Times New Roman" w:hAnsi="Times New Roman" w:cs="Times New Roman"/>
        </w:rPr>
        <w:t xml:space="preserve">its </w:t>
      </w:r>
      <w:r w:rsidR="003E0283">
        <w:rPr>
          <w:rFonts w:ascii="Times New Roman" w:hAnsi="Times New Roman" w:cs="Times New Roman"/>
        </w:rPr>
        <w:t xml:space="preserve">specificity. If something is only used once, or is very specific, it is most likely a tag. If something is used more than once, or is rather general, it is a category. For example: the category </w:t>
      </w:r>
      <w:r w:rsidR="003E0283">
        <w:rPr>
          <w:rFonts w:ascii="Times New Roman" w:hAnsi="Times New Roman" w:cs="Times New Roman"/>
          <w:i/>
          <w:iCs/>
        </w:rPr>
        <w:t>Bars</w:t>
      </w:r>
      <w:r w:rsidR="003E0283">
        <w:rPr>
          <w:rFonts w:ascii="Times New Roman" w:hAnsi="Times New Roman" w:cs="Times New Roman"/>
        </w:rPr>
        <w:t xml:space="preserve"> is indeed a category, whereas </w:t>
      </w:r>
      <w:r w:rsidR="00174076">
        <w:rPr>
          <w:rFonts w:ascii="Times New Roman" w:hAnsi="Times New Roman" w:cs="Times New Roman"/>
          <w:i/>
          <w:iCs/>
        </w:rPr>
        <w:t>Willie’s Brewskis on 5</w:t>
      </w:r>
      <w:r w:rsidR="00174076" w:rsidRPr="00174076">
        <w:rPr>
          <w:rFonts w:ascii="Times New Roman" w:hAnsi="Times New Roman" w:cs="Times New Roman"/>
          <w:i/>
          <w:iCs/>
          <w:vertAlign w:val="superscript"/>
        </w:rPr>
        <w:t>th</w:t>
      </w:r>
      <w:r w:rsidR="00174076">
        <w:rPr>
          <w:rFonts w:ascii="Times New Roman" w:hAnsi="Times New Roman" w:cs="Times New Roman"/>
          <w:i/>
          <w:iCs/>
        </w:rPr>
        <w:t xml:space="preserve"> Avenue</w:t>
      </w:r>
      <w:r w:rsidR="00174076">
        <w:rPr>
          <w:i/>
          <w:iCs/>
        </w:rPr>
        <w:t xml:space="preserve"> </w:t>
      </w:r>
      <w:r w:rsidR="00174076" w:rsidRPr="00174076">
        <w:rPr>
          <w:rFonts w:ascii="Times New Roman" w:hAnsi="Times New Roman" w:cs="Times New Roman"/>
        </w:rPr>
        <w:t>is a tag.</w:t>
      </w:r>
      <w:r w:rsidR="002B3E86">
        <w:rPr>
          <w:rFonts w:ascii="Times New Roman" w:hAnsi="Times New Roman" w:cs="Times New Roman"/>
        </w:rPr>
        <w:t xml:space="preserve"> See the Conclusion section for more on this.</w:t>
      </w:r>
    </w:p>
    <w:p w14:paraId="72DB28DD" w14:textId="26C8155E" w:rsidR="00444C53" w:rsidRDefault="00444C53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categorization/tagging I propose:</w:t>
      </w:r>
    </w:p>
    <w:p w14:paraId="47180237" w14:textId="36C5E6F3" w:rsidR="00444C53" w:rsidRDefault="00444C53" w:rsidP="00444C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Authors write their content</w:t>
      </w:r>
    </w:p>
    <w:p w14:paraId="7F3F1D19" w14:textId="3C2CFF15" w:rsidR="00444C53" w:rsidRDefault="00444C53" w:rsidP="00444C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traverse the taxonomy from top to bottom and pick </w:t>
      </w:r>
      <w:r w:rsidR="002324E2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>3-5</w:t>
      </w:r>
      <w:r w:rsidR="000808DD">
        <w:rPr>
          <w:rFonts w:ascii="Times New Roman" w:hAnsi="Times New Roman" w:cs="Times New Roman"/>
        </w:rPr>
        <w:t xml:space="preserve"> (your choice!)</w:t>
      </w:r>
      <w:r>
        <w:rPr>
          <w:rFonts w:ascii="Times New Roman" w:hAnsi="Times New Roman" w:cs="Times New Roman"/>
        </w:rPr>
        <w:t xml:space="preserve"> categories they like</w:t>
      </w:r>
    </w:p>
    <w:p w14:paraId="61CD9B46" w14:textId="12976893" w:rsidR="00444C53" w:rsidRPr="00444C53" w:rsidRDefault="00444C53" w:rsidP="00444C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(TBD) They</w:t>
      </w:r>
      <w:r w:rsidR="001E2DCC">
        <w:rPr>
          <w:rFonts w:ascii="Times New Roman" w:hAnsi="Times New Roman" w:cs="Times New Roman"/>
        </w:rPr>
        <w:t xml:space="preserve"> check the tag “bins” and re-use or make some new ones for others to have</w:t>
      </w:r>
    </w:p>
    <w:p w14:paraId="15F5E345" w14:textId="4386F24D" w:rsidR="00100320" w:rsidRDefault="001E2DCC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way, you definitively control your categories, </w:t>
      </w:r>
      <w:r w:rsidR="000B4425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allow some freedom of expression in your tags.</w:t>
      </w:r>
    </w:p>
    <w:p w14:paraId="5C2EC7A9" w14:textId="5BE3AA11" w:rsidR="00C57F6C" w:rsidRDefault="00314EE0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additional thought I had was to use GPT-4, specifically by “training” a domain-specific GPT, to automatically categorize your posts, so there isn’t any author deviance.</w:t>
      </w:r>
      <w:r w:rsidR="00AF2E06">
        <w:rPr>
          <w:rFonts w:ascii="Times New Roman" w:hAnsi="Times New Roman" w:cs="Times New Roman"/>
        </w:rPr>
        <w:t xml:space="preserve"> I set </w:t>
      </w:r>
      <w:r w:rsidR="0080102C">
        <w:rPr>
          <w:rFonts w:ascii="Times New Roman" w:hAnsi="Times New Roman" w:cs="Times New Roman"/>
        </w:rPr>
        <w:t>a model</w:t>
      </w:r>
      <w:r w:rsidR="00AF2E06">
        <w:rPr>
          <w:rFonts w:ascii="Times New Roman" w:hAnsi="Times New Roman" w:cs="Times New Roman"/>
        </w:rPr>
        <w:t xml:space="preserve"> up pretty quickly and</w:t>
      </w:r>
      <w:r w:rsidR="00C57F6C">
        <w:rPr>
          <w:rFonts w:ascii="Times New Roman" w:hAnsi="Times New Roman" w:cs="Times New Roman"/>
        </w:rPr>
        <w:t xml:space="preserve"> asked it to give me the 5 best categories for this post: </w:t>
      </w:r>
      <w:hyperlink r:id="rId16" w:history="1">
        <w:r w:rsidR="00C57F6C" w:rsidRPr="00E56231">
          <w:rPr>
            <w:rStyle w:val="Hyperlink"/>
            <w:rFonts w:ascii="Times New Roman" w:hAnsi="Times New Roman" w:cs="Times New Roman"/>
          </w:rPr>
          <w:t>https://orlando-parenting.com/free-christmas-events-holidays-orlando-kids/</w:t>
        </w:r>
      </w:hyperlink>
      <w:r w:rsidR="00E87990">
        <w:rPr>
          <w:rFonts w:ascii="Times New Roman" w:hAnsi="Times New Roman" w:cs="Times New Roman"/>
        </w:rPr>
        <w:t xml:space="preserve">. </w:t>
      </w:r>
      <w:r w:rsidR="00C57F6C">
        <w:rPr>
          <w:rFonts w:ascii="Times New Roman" w:hAnsi="Times New Roman" w:cs="Times New Roman"/>
        </w:rPr>
        <w:t>Its response was the following:</w:t>
      </w:r>
    </w:p>
    <w:p w14:paraId="36E95813" w14:textId="299E0A12" w:rsidR="00AF2E06" w:rsidRPr="00276637" w:rsidRDefault="00AF2E06" w:rsidP="00E879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F524B7" wp14:editId="5F450956">
            <wp:extent cx="4765747" cy="4960189"/>
            <wp:effectExtent l="0" t="0" r="0" b="0"/>
            <wp:docPr id="3728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150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1427" b="1086"/>
                    <a:stretch/>
                  </pic:blipFill>
                  <pic:spPr bwMode="auto">
                    <a:xfrm>
                      <a:off x="0" y="0"/>
                      <a:ext cx="4795217" cy="499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55952" w14:textId="3D327598" w:rsidR="001912E8" w:rsidRDefault="00C57F6C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pretty easily set this up as an API call so </w:t>
      </w:r>
      <w:r w:rsidR="008A43A3">
        <w:rPr>
          <w:rFonts w:ascii="Times New Roman" w:hAnsi="Times New Roman" w:cs="Times New Roman"/>
        </w:rPr>
        <w:t>it can be used by anyone. The same idea can be done for tagging.</w:t>
      </w:r>
    </w:p>
    <w:p w14:paraId="28AECD10" w14:textId="1F13E40A" w:rsidR="001912E8" w:rsidRDefault="001912E8" w:rsidP="001912E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Taxonomy</w:t>
      </w:r>
    </w:p>
    <w:p w14:paraId="3284CA2C" w14:textId="342BCE64" w:rsidR="009565E9" w:rsidRDefault="009565E9" w:rsidP="00191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full, interactive visualization of the taxonomy can be found </w:t>
      </w:r>
      <w:hyperlink r:id="rId18" w:history="1">
        <w:r w:rsidRPr="009565E9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 It is reproduced below (hard to see):</w:t>
      </w:r>
    </w:p>
    <w:p w14:paraId="1266A237" w14:textId="0E6008D0" w:rsidR="009565E9" w:rsidRPr="009565E9" w:rsidRDefault="00B27E03" w:rsidP="004D049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D0314E" wp14:editId="5C3F8A82">
            <wp:extent cx="4416725" cy="7378239"/>
            <wp:effectExtent l="0" t="0" r="3175" b="0"/>
            <wp:docPr id="427474151" name="Picture 1" descr="A black and white image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74151" name="Picture 1" descr="A black and white image of a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4" t="23514" r="20129" b="23382"/>
                    <a:stretch/>
                  </pic:blipFill>
                  <pic:spPr bwMode="auto">
                    <a:xfrm>
                      <a:off x="0" y="0"/>
                      <a:ext cx="4439136" cy="74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275AC" w14:textId="03C9D58E" w:rsidR="00C852A2" w:rsidRDefault="00C852A2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given as a bulleted list below:</w:t>
      </w:r>
    </w:p>
    <w:p w14:paraId="7573D2D8" w14:textId="77777777" w:rsidR="00791F65" w:rsidRPr="00791F65" w:rsidRDefault="00791F65" w:rsidP="00791F6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lastRenderedPageBreak/>
        <w:t>People</w:t>
      </w:r>
    </w:p>
    <w:p w14:paraId="776CAEE3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InterestingPeople</w:t>
      </w:r>
      <w:proofErr w:type="spellEnd"/>
    </w:p>
    <w:p w14:paraId="1F7E3593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Kids</w:t>
      </w:r>
    </w:p>
    <w:p w14:paraId="47DA0CA9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Moms</w:t>
      </w:r>
    </w:p>
    <w:p w14:paraId="13249B72" w14:textId="77777777" w:rsidR="00791F65" w:rsidRPr="00791F65" w:rsidRDefault="00791F65" w:rsidP="00791F6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ThingsToDo</w:t>
      </w:r>
      <w:proofErr w:type="spellEnd"/>
    </w:p>
    <w:p w14:paraId="7E6C150A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Dancing</w:t>
      </w:r>
    </w:p>
    <w:p w14:paraId="13701C6B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Dining</w:t>
      </w:r>
    </w:p>
    <w:p w14:paraId="4EFEEB0B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Bars</w:t>
      </w:r>
    </w:p>
    <w:p w14:paraId="248BEB5A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Breakfast</w:t>
      </w:r>
    </w:p>
    <w:p w14:paraId="26D093D2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Breweries</w:t>
      </w:r>
    </w:p>
    <w:p w14:paraId="2AC394A4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Brunch</w:t>
      </w:r>
    </w:p>
    <w:p w14:paraId="2C2A17A5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Desserts</w:t>
      </w:r>
    </w:p>
    <w:p w14:paraId="65D9D407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Dinner</w:t>
      </w:r>
    </w:p>
    <w:p w14:paraId="70A80E7F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Drinks</w:t>
      </w:r>
    </w:p>
    <w:p w14:paraId="7A4104EF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Beer</w:t>
      </w:r>
    </w:p>
    <w:p w14:paraId="2B674D1F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CraftBeer</w:t>
      </w:r>
      <w:proofErr w:type="spellEnd"/>
    </w:p>
    <w:p w14:paraId="35066153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Coffee</w:t>
      </w:r>
    </w:p>
    <w:p w14:paraId="50D0766E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Wine</w:t>
      </w:r>
    </w:p>
    <w:p w14:paraId="685C4C86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Lunch</w:t>
      </w:r>
    </w:p>
    <w:p w14:paraId="37F0A678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Restaurants</w:t>
      </w:r>
    </w:p>
    <w:p w14:paraId="262F11C0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Events</w:t>
      </w:r>
    </w:p>
    <w:p w14:paraId="76C8C984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Camping</w:t>
      </w:r>
    </w:p>
    <w:p w14:paraId="0FE7B3D5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Glamping</w:t>
      </w:r>
    </w:p>
    <w:p w14:paraId="46EAB4FD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DateNight</w:t>
      </w:r>
      <w:proofErr w:type="spellEnd"/>
    </w:p>
    <w:p w14:paraId="352E3A1C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DayTrip</w:t>
      </w:r>
      <w:proofErr w:type="spellEnd"/>
    </w:p>
    <w:p w14:paraId="497802BD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FamilyFun</w:t>
      </w:r>
      <w:proofErr w:type="spellEnd"/>
    </w:p>
    <w:p w14:paraId="1C0DD9D7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GirlsNightOut</w:t>
      </w:r>
      <w:proofErr w:type="spellEnd"/>
    </w:p>
    <w:p w14:paraId="5A6AC407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Parade</w:t>
      </w:r>
    </w:p>
    <w:p w14:paraId="4CEF1FDA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RoadTrip</w:t>
      </w:r>
      <w:proofErr w:type="spellEnd"/>
    </w:p>
    <w:p w14:paraId="0CA5C9D6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Games</w:t>
      </w:r>
    </w:p>
    <w:p w14:paraId="4F3CCFD6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Holidays</w:t>
      </w:r>
    </w:p>
    <w:p w14:paraId="6AFE2E50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CulturalHolidays</w:t>
      </w:r>
      <w:proofErr w:type="spellEnd"/>
    </w:p>
    <w:p w14:paraId="3443B0A5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CincoDeMayo</w:t>
      </w:r>
      <w:proofErr w:type="spellEnd"/>
    </w:p>
    <w:p w14:paraId="23DC6DE7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FathersDay</w:t>
      </w:r>
      <w:proofErr w:type="spellEnd"/>
    </w:p>
    <w:p w14:paraId="5A710717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Halloween</w:t>
      </w:r>
    </w:p>
    <w:p w14:paraId="3D29E4D5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TrickOrTreating</w:t>
      </w:r>
      <w:proofErr w:type="spellEnd"/>
    </w:p>
    <w:p w14:paraId="0B3C934D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July4th</w:t>
      </w:r>
    </w:p>
    <w:p w14:paraId="2DEBB53C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July4thFireworks</w:t>
      </w:r>
    </w:p>
    <w:p w14:paraId="4694847B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Kwanzaa</w:t>
      </w:r>
    </w:p>
    <w:p w14:paraId="4AAB39AD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LaborDay</w:t>
      </w:r>
      <w:proofErr w:type="spellEnd"/>
    </w:p>
    <w:p w14:paraId="25D07745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MLKDay</w:t>
      </w:r>
      <w:proofErr w:type="spellEnd"/>
    </w:p>
    <w:p w14:paraId="497C483D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MemorialDay</w:t>
      </w:r>
      <w:proofErr w:type="spellEnd"/>
    </w:p>
    <w:p w14:paraId="3FEC3283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MothersDay</w:t>
      </w:r>
      <w:proofErr w:type="spellEnd"/>
    </w:p>
    <w:p w14:paraId="635AAA13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NationalChocolateDay</w:t>
      </w:r>
      <w:proofErr w:type="spellEnd"/>
    </w:p>
    <w:p w14:paraId="283B769E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NewYears</w:t>
      </w:r>
      <w:proofErr w:type="spellEnd"/>
    </w:p>
    <w:p w14:paraId="0C424B77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NewYearsEve</w:t>
      </w:r>
      <w:proofErr w:type="spellEnd"/>
    </w:p>
    <w:p w14:paraId="6655D351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PresidentsDay</w:t>
      </w:r>
      <w:proofErr w:type="spellEnd"/>
    </w:p>
    <w:p w14:paraId="0598C862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SpringBreak</w:t>
      </w:r>
      <w:proofErr w:type="spellEnd"/>
    </w:p>
    <w:p w14:paraId="514C180A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StPatricksDay</w:t>
      </w:r>
      <w:proofErr w:type="spellEnd"/>
    </w:p>
    <w:p w14:paraId="6F431990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Thanksgiving</w:t>
      </w:r>
    </w:p>
    <w:p w14:paraId="7C3892A9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ValentinesDay</w:t>
      </w:r>
      <w:proofErr w:type="spellEnd"/>
    </w:p>
    <w:p w14:paraId="215F4639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VeteransDay</w:t>
      </w:r>
      <w:proofErr w:type="spellEnd"/>
    </w:p>
    <w:p w14:paraId="5F15B0AD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ReligiousHolidays</w:t>
      </w:r>
      <w:proofErr w:type="spellEnd"/>
    </w:p>
    <w:p w14:paraId="5E27D0FC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Christmas</w:t>
      </w:r>
    </w:p>
    <w:p w14:paraId="38894237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lastRenderedPageBreak/>
        <w:t>ChristmasLight</w:t>
      </w:r>
      <w:proofErr w:type="spellEnd"/>
    </w:p>
    <w:p w14:paraId="04BE1CB0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ChristmasTree</w:t>
      </w:r>
      <w:proofErr w:type="spellEnd"/>
    </w:p>
    <w:p w14:paraId="0C5F4436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Easter</w:t>
      </w:r>
    </w:p>
    <w:p w14:paraId="3DC88EE7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EasterEggHunting</w:t>
      </w:r>
      <w:proofErr w:type="spellEnd"/>
    </w:p>
    <w:p w14:paraId="521F121A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Hanukkah</w:t>
      </w:r>
    </w:p>
    <w:p w14:paraId="0D0655A7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Scene</w:t>
      </w:r>
    </w:p>
    <w:p w14:paraId="471091DA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Indoor</w:t>
      </w:r>
    </w:p>
    <w:p w14:paraId="61B83C26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Outdoor</w:t>
      </w:r>
    </w:p>
    <w:p w14:paraId="73E8637B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Seasons</w:t>
      </w:r>
    </w:p>
    <w:p w14:paraId="353D522E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Fall</w:t>
      </w:r>
    </w:p>
    <w:p w14:paraId="0C868927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FallFestivals</w:t>
      </w:r>
      <w:proofErr w:type="spellEnd"/>
    </w:p>
    <w:p w14:paraId="204859DD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PumpkinPatch</w:t>
      </w:r>
      <w:proofErr w:type="spellEnd"/>
    </w:p>
    <w:p w14:paraId="12AC2BB6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Spring</w:t>
      </w:r>
    </w:p>
    <w:p w14:paraId="72158FF9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Summer</w:t>
      </w:r>
    </w:p>
    <w:p w14:paraId="40413FC3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Winter</w:t>
      </w:r>
    </w:p>
    <w:p w14:paraId="223802DE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Shopping</w:t>
      </w:r>
    </w:p>
    <w:p w14:paraId="59D2CF1F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Deals</w:t>
      </w:r>
    </w:p>
    <w:p w14:paraId="0760B540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Sports</w:t>
      </w:r>
    </w:p>
    <w:p w14:paraId="24161BB0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Biking</w:t>
      </w:r>
    </w:p>
    <w:p w14:paraId="7F30F4B1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Hiking</w:t>
      </w:r>
    </w:p>
    <w:p w14:paraId="14282EA1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Running</w:t>
      </w:r>
    </w:p>
    <w:p w14:paraId="64918192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Marathon</w:t>
      </w:r>
    </w:p>
    <w:p w14:paraId="3D24A8E3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5k</w:t>
      </w:r>
    </w:p>
    <w:p w14:paraId="426FE70E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Swimming</w:t>
      </w:r>
    </w:p>
    <w:p w14:paraId="59FFCEB7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Travel</w:t>
      </w:r>
    </w:p>
    <w:p w14:paraId="45AA1906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Ballroom</w:t>
      </w:r>
    </w:p>
    <w:p w14:paraId="298ECD27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BirthdayPartyVenue</w:t>
      </w:r>
      <w:proofErr w:type="spellEnd"/>
    </w:p>
    <w:p w14:paraId="66612011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Cruise</w:t>
      </w:r>
    </w:p>
    <w:p w14:paraId="37181048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Getaways</w:t>
      </w:r>
    </w:p>
    <w:p w14:paraId="31356769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Locations</w:t>
      </w:r>
    </w:p>
    <w:p w14:paraId="68CCE508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Accommodations</w:t>
      </w:r>
    </w:p>
    <w:p w14:paraId="177B6576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Hotel</w:t>
      </w:r>
    </w:p>
    <w:p w14:paraId="73F01583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Inn</w:t>
      </w:r>
    </w:p>
    <w:p w14:paraId="5C7644E4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Wedding</w:t>
      </w:r>
    </w:p>
    <w:p w14:paraId="403DB3DF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Attractions</w:t>
      </w:r>
    </w:p>
    <w:p w14:paraId="1A2A5213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Aquarium</w:t>
      </w:r>
    </w:p>
    <w:p w14:paraId="649B5122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Beaches</w:t>
      </w:r>
    </w:p>
    <w:p w14:paraId="358461F7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Concert</w:t>
      </w:r>
    </w:p>
    <w:p w14:paraId="32AF07B0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Contest</w:t>
      </w:r>
    </w:p>
    <w:p w14:paraId="7FC6C54C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Festival</w:t>
      </w:r>
    </w:p>
    <w:p w14:paraId="078BF710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Museums</w:t>
      </w:r>
    </w:p>
    <w:p w14:paraId="1F91DD6F" w14:textId="77777777" w:rsidR="00791F65" w:rsidRPr="00791F65" w:rsidRDefault="00791F65" w:rsidP="00791F65">
      <w:pPr>
        <w:numPr>
          <w:ilvl w:val="5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ArtMuseum</w:t>
      </w:r>
      <w:proofErr w:type="spellEnd"/>
    </w:p>
    <w:p w14:paraId="39E89CC7" w14:textId="77777777" w:rsidR="00791F65" w:rsidRPr="00791F65" w:rsidRDefault="00791F65" w:rsidP="00791F65">
      <w:pPr>
        <w:numPr>
          <w:ilvl w:val="5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HistoryMuseum</w:t>
      </w:r>
      <w:proofErr w:type="spellEnd"/>
    </w:p>
    <w:p w14:paraId="2BD353A3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Park</w:t>
      </w:r>
    </w:p>
    <w:p w14:paraId="653C69C8" w14:textId="77777777" w:rsidR="00791F65" w:rsidRPr="00791F65" w:rsidRDefault="00791F65" w:rsidP="00791F65">
      <w:pPr>
        <w:numPr>
          <w:ilvl w:val="5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StatePark</w:t>
      </w:r>
      <w:proofErr w:type="spellEnd"/>
    </w:p>
    <w:p w14:paraId="59B30821" w14:textId="77777777" w:rsidR="00791F65" w:rsidRPr="00791F65" w:rsidRDefault="00791F65" w:rsidP="00791F65">
      <w:pPr>
        <w:numPr>
          <w:ilvl w:val="5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ThemePark</w:t>
      </w:r>
      <w:proofErr w:type="spellEnd"/>
    </w:p>
    <w:p w14:paraId="444BB819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Zoo</w:t>
      </w:r>
    </w:p>
    <w:p w14:paraId="27E27651" w14:textId="77777777" w:rsidR="00791F65" w:rsidRPr="00791F65" w:rsidRDefault="00791F65" w:rsidP="00791F65">
      <w:pPr>
        <w:numPr>
          <w:ilvl w:val="5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PettingZoo</w:t>
      </w:r>
      <w:proofErr w:type="spellEnd"/>
    </w:p>
    <w:p w14:paraId="35E1D618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Camps</w:t>
      </w:r>
    </w:p>
    <w:p w14:paraId="33DF3A4D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SummerCamp</w:t>
      </w:r>
      <w:proofErr w:type="spellEnd"/>
    </w:p>
    <w:p w14:paraId="15CC5ED0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DanceStudio</w:t>
      </w:r>
      <w:proofErr w:type="spellEnd"/>
    </w:p>
    <w:p w14:paraId="5C5E05F0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FarmersMarket</w:t>
      </w:r>
      <w:proofErr w:type="spellEnd"/>
    </w:p>
    <w:p w14:paraId="1E16A0C1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Farms</w:t>
      </w:r>
    </w:p>
    <w:p w14:paraId="6521DA69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UPickFarm</w:t>
      </w:r>
      <w:proofErr w:type="spellEnd"/>
    </w:p>
    <w:p w14:paraId="5EC4E73A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lastRenderedPageBreak/>
        <w:t>Libraries</w:t>
      </w:r>
    </w:p>
    <w:p w14:paraId="42E78A4A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Neighborhoods</w:t>
      </w:r>
    </w:p>
    <w:p w14:paraId="47B11A24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Playgrounds</w:t>
      </w:r>
    </w:p>
    <w:p w14:paraId="7044A813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Volunteer</w:t>
      </w:r>
    </w:p>
    <w:p w14:paraId="14F0C84E" w14:textId="77777777" w:rsidR="00791F65" w:rsidRPr="00791F65" w:rsidRDefault="00791F65" w:rsidP="00791F6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Health</w:t>
      </w:r>
    </w:p>
    <w:p w14:paraId="74412549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Fitness</w:t>
      </w:r>
    </w:p>
    <w:p w14:paraId="02405045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MentalHealth</w:t>
      </w:r>
      <w:proofErr w:type="spellEnd"/>
    </w:p>
    <w:p w14:paraId="78540629" w14:textId="77777777" w:rsidR="00791F65" w:rsidRPr="00791F65" w:rsidRDefault="00791F65" w:rsidP="00791F6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Animals</w:t>
      </w:r>
    </w:p>
    <w:p w14:paraId="4A7D3B59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Pets</w:t>
      </w:r>
    </w:p>
    <w:p w14:paraId="415A97D4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Cats</w:t>
      </w:r>
    </w:p>
    <w:p w14:paraId="4B7F7954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Dogs</w:t>
      </w:r>
    </w:p>
    <w:p w14:paraId="745E7922" w14:textId="77777777" w:rsidR="00791F65" w:rsidRPr="00791F65" w:rsidRDefault="00791F65" w:rsidP="00791F6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Regions</w:t>
      </w:r>
    </w:p>
    <w:p w14:paraId="675A0396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State</w:t>
      </w:r>
    </w:p>
    <w:p w14:paraId="0348839D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Florida</w:t>
      </w:r>
    </w:p>
    <w:p w14:paraId="0FEDC3A7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Clearwater</w:t>
      </w:r>
    </w:p>
    <w:p w14:paraId="2F779831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Orlando</w:t>
      </w:r>
    </w:p>
    <w:p w14:paraId="1A1654F6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StPetersburg</w:t>
      </w:r>
      <w:proofErr w:type="spellEnd"/>
    </w:p>
    <w:p w14:paraId="65C62DF1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Tampa</w:t>
      </w:r>
    </w:p>
    <w:p w14:paraId="7EDD68D0" w14:textId="77777777" w:rsidR="00791F65" w:rsidRPr="00791F65" w:rsidRDefault="00791F65" w:rsidP="00791F65">
      <w:pPr>
        <w:numPr>
          <w:ilvl w:val="4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TampaBay</w:t>
      </w:r>
      <w:proofErr w:type="spellEnd"/>
    </w:p>
    <w:p w14:paraId="0F0AF3D8" w14:textId="77777777" w:rsidR="00791F65" w:rsidRPr="00791F65" w:rsidRDefault="00791F65" w:rsidP="00791F65">
      <w:pPr>
        <w:numPr>
          <w:ilvl w:val="3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WinterGarden</w:t>
      </w:r>
      <w:proofErr w:type="spellEnd"/>
    </w:p>
    <w:p w14:paraId="323957BF" w14:textId="77777777" w:rsidR="00791F65" w:rsidRPr="00791F65" w:rsidRDefault="00791F65" w:rsidP="00791F6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Home</w:t>
      </w:r>
    </w:p>
    <w:p w14:paraId="5CE80FA7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Beauty</w:t>
      </w:r>
    </w:p>
    <w:p w14:paraId="4DAD6EA1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Birthday</w:t>
      </w:r>
    </w:p>
    <w:p w14:paraId="117A0516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Craft</w:t>
      </w:r>
    </w:p>
    <w:p w14:paraId="1121D45E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Education</w:t>
      </w:r>
    </w:p>
    <w:p w14:paraId="59DCD68A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BackToSchool</w:t>
      </w:r>
      <w:proofErr w:type="spellEnd"/>
    </w:p>
    <w:p w14:paraId="081F5569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Kitchen</w:t>
      </w:r>
    </w:p>
    <w:p w14:paraId="351C587D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Recipes</w:t>
      </w:r>
    </w:p>
    <w:p w14:paraId="1B7B87DB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Parenting</w:t>
      </w:r>
    </w:p>
    <w:p w14:paraId="6D17AB3B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ElementaryYears</w:t>
      </w:r>
      <w:proofErr w:type="spellEnd"/>
    </w:p>
    <w:p w14:paraId="4010EBFF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HighschoolYears</w:t>
      </w:r>
      <w:proofErr w:type="spellEnd"/>
    </w:p>
    <w:p w14:paraId="643A6F53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Infancy</w:t>
      </w:r>
    </w:p>
    <w:p w14:paraId="30CDAD41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MiddleSchoolYears</w:t>
      </w:r>
      <w:proofErr w:type="spellEnd"/>
    </w:p>
    <w:p w14:paraId="5D7C51E1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PrePregnancy</w:t>
      </w:r>
      <w:proofErr w:type="spellEnd"/>
    </w:p>
    <w:p w14:paraId="055E1895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Pregnancy</w:t>
      </w:r>
    </w:p>
    <w:p w14:paraId="05E1B891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ToddlerYears</w:t>
      </w:r>
      <w:proofErr w:type="spellEnd"/>
    </w:p>
    <w:p w14:paraId="3F723B23" w14:textId="77777777" w:rsidR="00791F65" w:rsidRPr="00791F65" w:rsidRDefault="00791F65" w:rsidP="00791F65">
      <w:pPr>
        <w:numPr>
          <w:ilvl w:val="2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791F65">
        <w:rPr>
          <w:rFonts w:ascii="Times New Roman" w:hAnsi="Times New Roman" w:cs="Times New Roman"/>
          <w:sz w:val="16"/>
          <w:szCs w:val="16"/>
        </w:rPr>
        <w:t>YoungAdulthood</w:t>
      </w:r>
      <w:proofErr w:type="spellEnd"/>
    </w:p>
    <w:p w14:paraId="1C538ADA" w14:textId="77777777" w:rsidR="00791F65" w:rsidRPr="00791F65" w:rsidRDefault="00791F65" w:rsidP="00791F65">
      <w:pPr>
        <w:numPr>
          <w:ilvl w:val="1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791F65">
        <w:rPr>
          <w:rFonts w:ascii="Times New Roman" w:hAnsi="Times New Roman" w:cs="Times New Roman"/>
          <w:sz w:val="16"/>
          <w:szCs w:val="16"/>
        </w:rPr>
        <w:t>Style</w:t>
      </w:r>
    </w:p>
    <w:p w14:paraId="639F611D" w14:textId="77777777" w:rsidR="00C852A2" w:rsidRDefault="00C852A2" w:rsidP="00A42716">
      <w:pPr>
        <w:jc w:val="both"/>
        <w:rPr>
          <w:rFonts w:ascii="Times New Roman" w:hAnsi="Times New Roman" w:cs="Times New Roman"/>
        </w:rPr>
      </w:pPr>
    </w:p>
    <w:p w14:paraId="3D29A0B0" w14:textId="77777777" w:rsidR="001F31CE" w:rsidRDefault="001F31CE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top-level categories are:</w:t>
      </w:r>
    </w:p>
    <w:p w14:paraId="68FD1800" w14:textId="1E7955A2" w:rsidR="001F31CE" w:rsidRDefault="00862390" w:rsidP="001F3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</w:t>
      </w:r>
    </w:p>
    <w:p w14:paraId="60DCB4DC" w14:textId="6E9F6615" w:rsidR="00862390" w:rsidRDefault="00862390" w:rsidP="001F3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</w:t>
      </w:r>
    </w:p>
    <w:p w14:paraId="79593FFC" w14:textId="33A7FBC0" w:rsidR="00862390" w:rsidRDefault="00862390" w:rsidP="001F3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Animals</w:t>
      </w:r>
    </w:p>
    <w:p w14:paraId="7AD95905" w14:textId="20D4CC89" w:rsidR="00862390" w:rsidRDefault="00862390" w:rsidP="001F3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News</w:t>
      </w:r>
    </w:p>
    <w:p w14:paraId="7F1E6991" w14:textId="0EA52909" w:rsidR="00862390" w:rsidRDefault="00862390" w:rsidP="001F3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</w:t>
      </w:r>
    </w:p>
    <w:p w14:paraId="09A50D95" w14:textId="20A3BE1E" w:rsidR="00862390" w:rsidRDefault="00862390" w:rsidP="001F3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Regions</w:t>
      </w:r>
    </w:p>
    <w:p w14:paraId="45E9D209" w14:textId="2A713C9F" w:rsidR="00862390" w:rsidRPr="001F31CE" w:rsidRDefault="00862390" w:rsidP="001F31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Things-To-Do</w:t>
      </w:r>
    </w:p>
    <w:p w14:paraId="641F467A" w14:textId="010647CC" w:rsidR="003555FF" w:rsidRDefault="003555FF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room to expand and room for debate. </w:t>
      </w:r>
      <w:r w:rsidR="0058259D">
        <w:rPr>
          <w:rFonts w:ascii="Times New Roman" w:hAnsi="Times New Roman" w:cs="Times New Roman"/>
        </w:rPr>
        <w:t>I have covered most</w:t>
      </w:r>
      <w:r w:rsidR="003065E2">
        <w:rPr>
          <w:rFonts w:ascii="Times New Roman" w:hAnsi="Times New Roman" w:cs="Times New Roman"/>
        </w:rPr>
        <w:t xml:space="preserve"> (~600)</w:t>
      </w:r>
      <w:r w:rsidR="0058259D">
        <w:rPr>
          <w:rFonts w:ascii="Times New Roman" w:hAnsi="Times New Roman" w:cs="Times New Roman"/>
        </w:rPr>
        <w:t xml:space="preserve"> of the categories/tags from your spreadsheets, but some remain to be finalized.</w:t>
      </w:r>
      <w:r w:rsidR="00607014">
        <w:rPr>
          <w:rFonts w:ascii="Times New Roman" w:hAnsi="Times New Roman" w:cs="Times New Roman"/>
        </w:rPr>
        <w:t xml:space="preserve"> Feedback is key!</w:t>
      </w:r>
    </w:p>
    <w:p w14:paraId="404934A0" w14:textId="232F394E" w:rsidR="0058259D" w:rsidRDefault="0058259D" w:rsidP="0058259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B61AC2" wp14:editId="7D554F1B">
            <wp:extent cx="5426015" cy="1714760"/>
            <wp:effectExtent l="0" t="0" r="3810" b="0"/>
            <wp:docPr id="459012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264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351" cy="171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BC40" w14:textId="69D92B32" w:rsidR="001912E8" w:rsidRDefault="002112AB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that many of the very specific tags your authors have used can be represented by selecting 2 or more categories. For instance, the tag “thanksgiving-fall-food-dinner” is a bit </w:t>
      </w:r>
      <w:proofErr w:type="gramStart"/>
      <w:r>
        <w:rPr>
          <w:rFonts w:ascii="Times New Roman" w:hAnsi="Times New Roman" w:cs="Times New Roman"/>
        </w:rPr>
        <w:t>silly, and</w:t>
      </w:r>
      <w:proofErr w:type="gramEnd"/>
      <w:r>
        <w:rPr>
          <w:rFonts w:ascii="Times New Roman" w:hAnsi="Times New Roman" w:cs="Times New Roman"/>
        </w:rPr>
        <w:t xml:space="preserve"> can be better represented by selecting the categories: </w:t>
      </w:r>
      <w:r>
        <w:rPr>
          <w:rFonts w:ascii="Times New Roman" w:hAnsi="Times New Roman" w:cs="Times New Roman"/>
          <w:i/>
          <w:iCs/>
        </w:rPr>
        <w:t>Thanksgiving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Fall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Dining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Dinner</w:t>
      </w:r>
      <w:r>
        <w:rPr>
          <w:rFonts w:ascii="Times New Roman" w:hAnsi="Times New Roman" w:cs="Times New Roman"/>
        </w:rPr>
        <w:t xml:space="preserve">. </w:t>
      </w:r>
    </w:p>
    <w:p w14:paraId="50ADB5CA" w14:textId="6B24C394" w:rsidR="001912E8" w:rsidRPr="006A0B22" w:rsidRDefault="001912E8" w:rsidP="001912E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Sitemap</w:t>
      </w:r>
      <w:r w:rsidR="00791C03">
        <w:rPr>
          <w:rFonts w:ascii="Times New Roman" w:hAnsi="Times New Roman" w:cs="Times New Roman"/>
          <w:b/>
          <w:bCs/>
          <w:u w:val="single"/>
        </w:rPr>
        <w:t>s</w:t>
      </w:r>
    </w:p>
    <w:p w14:paraId="6214BD44" w14:textId="1E413F2A" w:rsidR="001912E8" w:rsidRDefault="000E370E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thing you mentioned to me was the difficulty in semantically representing what a Pumpkin Patch is.</w:t>
      </w:r>
      <w:r w:rsidR="00687DD9">
        <w:rPr>
          <w:rFonts w:ascii="Times New Roman" w:hAnsi="Times New Roman" w:cs="Times New Roman"/>
        </w:rPr>
        <w:t xml:space="preserve"> I believe fringe things like th</w:t>
      </w:r>
      <w:r w:rsidR="00841D66">
        <w:rPr>
          <w:rFonts w:ascii="Times New Roman" w:hAnsi="Times New Roman" w:cs="Times New Roman"/>
        </w:rPr>
        <w:t>is can now be adequately represented:</w:t>
      </w:r>
    </w:p>
    <w:p w14:paraId="1556E6B2" w14:textId="0596A63F" w:rsidR="00841D66" w:rsidRDefault="00841D66" w:rsidP="0066454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74720F" wp14:editId="72946A14">
            <wp:extent cx="1708030" cy="1469891"/>
            <wp:effectExtent l="0" t="0" r="6985" b="0"/>
            <wp:docPr id="1893520926" name="Picture 1" descr="A diagram of a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0926" name="Picture 1" descr="A diagram of a timeli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6765" cy="14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8AA" w14:textId="77777777" w:rsidR="00841D66" w:rsidRDefault="00841D66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the sitemap URL would look like: </w:t>
      </w:r>
    </w:p>
    <w:p w14:paraId="27220EEA" w14:textId="412E29BC" w:rsidR="00841D66" w:rsidRDefault="00841D66" w:rsidP="00A42716">
      <w:pPr>
        <w:jc w:val="both"/>
        <w:rPr>
          <w:rFonts w:ascii="Times New Roman" w:hAnsi="Times New Roman" w:cs="Times New Roman"/>
          <w:i/>
          <w:iCs/>
        </w:rPr>
      </w:pPr>
      <w:r w:rsidRPr="00841D66">
        <w:rPr>
          <w:rFonts w:ascii="Times New Roman" w:hAnsi="Times New Roman" w:cs="Times New Roman"/>
          <w:i/>
          <w:iCs/>
        </w:rPr>
        <w:t>www.yoursite.com/category/things-to-do/seasons/fall/fall-festivals/pumpkin-patch</w:t>
      </w:r>
    </w:p>
    <w:p w14:paraId="1F8A5BF7" w14:textId="520FDE34" w:rsidR="00841D66" w:rsidRDefault="00841D66" w:rsidP="00A42716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When a search engine sees your post under this directory in the sitemap, it has greater semantic depth than if it were just tagged with </w:t>
      </w:r>
      <w:r>
        <w:rPr>
          <w:rFonts w:ascii="Times New Roman" w:hAnsi="Times New Roman" w:cs="Times New Roman"/>
          <w:i/>
          <w:iCs/>
        </w:rPr>
        <w:t>pumpkin-patch</w:t>
      </w:r>
      <w:r>
        <w:rPr>
          <w:rFonts w:ascii="Times New Roman" w:hAnsi="Times New Roman" w:cs="Times New Roman"/>
        </w:rPr>
        <w:t xml:space="preserve">, i.e., </w:t>
      </w:r>
      <w:r>
        <w:rPr>
          <w:rFonts w:ascii="Times New Roman" w:hAnsi="Times New Roman" w:cs="Times New Roman"/>
          <w:i/>
          <w:iCs/>
        </w:rPr>
        <w:t>www.yoursite/com/tag/pumpkin-patch</w:t>
      </w:r>
    </w:p>
    <w:p w14:paraId="0B753AA0" w14:textId="78665DE8" w:rsidR="009962D7" w:rsidRDefault="009962D7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Further, if you categorize such a post with more than just this one</w:t>
      </w:r>
      <w:r w:rsidR="006745E2">
        <w:rPr>
          <w:rFonts w:ascii="Times New Roman" w:hAnsi="Times New Roman" w:cs="Times New Roman"/>
        </w:rPr>
        <w:t xml:space="preserve">  category</w:t>
      </w:r>
      <w:r>
        <w:rPr>
          <w:rFonts w:ascii="Times New Roman" w:hAnsi="Times New Roman" w:cs="Times New Roman"/>
        </w:rPr>
        <w:t xml:space="preserve">, </w:t>
      </w:r>
      <w:r w:rsidR="006745E2">
        <w:rPr>
          <w:rFonts w:ascii="Times New Roman" w:hAnsi="Times New Roman" w:cs="Times New Roman"/>
        </w:rPr>
        <w:t xml:space="preserve">by also categorizing it under </w:t>
      </w:r>
      <w:r w:rsidR="0095395A">
        <w:rPr>
          <w:rFonts w:ascii="Times New Roman" w:hAnsi="Times New Roman" w:cs="Times New Roman"/>
        </w:rPr>
        <w:t xml:space="preserve">say, </w:t>
      </w:r>
      <w:r w:rsidR="0095395A">
        <w:rPr>
          <w:rFonts w:ascii="Times New Roman" w:hAnsi="Times New Roman" w:cs="Times New Roman"/>
          <w:i/>
          <w:iCs/>
        </w:rPr>
        <w:t>Family Fun</w:t>
      </w:r>
      <w:r w:rsidR="00625E45">
        <w:rPr>
          <w:rFonts w:ascii="Times New Roman" w:hAnsi="Times New Roman" w:cs="Times New Roman"/>
          <w:i/>
          <w:iCs/>
        </w:rPr>
        <w:t xml:space="preserve"> </w:t>
      </w:r>
      <w:r w:rsidR="00625E45">
        <w:rPr>
          <w:rFonts w:ascii="Times New Roman" w:hAnsi="Times New Roman" w:cs="Times New Roman"/>
        </w:rPr>
        <w:t xml:space="preserve">and </w:t>
      </w:r>
      <w:r w:rsidR="00625E45">
        <w:rPr>
          <w:rFonts w:ascii="Times New Roman" w:hAnsi="Times New Roman" w:cs="Times New Roman"/>
          <w:i/>
          <w:iCs/>
        </w:rPr>
        <w:t>Attractions</w:t>
      </w:r>
      <w:r w:rsidR="00625E45">
        <w:rPr>
          <w:rFonts w:ascii="Times New Roman" w:hAnsi="Times New Roman" w:cs="Times New Roman"/>
        </w:rPr>
        <w:t>, your post has 3 degrees of improved sitemap semantics.</w:t>
      </w:r>
    </w:p>
    <w:p w14:paraId="50F2E3F2" w14:textId="75ADA21E" w:rsidR="00625E45" w:rsidRPr="00625E45" w:rsidRDefault="00E62E5A" w:rsidP="006745E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CA15B" wp14:editId="2D74C4A7">
                <wp:simplePos x="0" y="0"/>
                <wp:positionH relativeFrom="column">
                  <wp:posOffset>3269207</wp:posOffset>
                </wp:positionH>
                <wp:positionV relativeFrom="paragraph">
                  <wp:posOffset>1704556</wp:posOffset>
                </wp:positionV>
                <wp:extent cx="1035169" cy="163902"/>
                <wp:effectExtent l="0" t="0" r="12700" b="26670"/>
                <wp:wrapNone/>
                <wp:docPr id="7814067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9" cy="16390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A0217" id="Oval 2" o:spid="_x0000_s1026" style="position:absolute;margin-left:257.4pt;margin-top:134.2pt;width:81.5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9516" wp14:editId="0EC323B6">
                <wp:simplePos x="0" y="0"/>
                <wp:positionH relativeFrom="column">
                  <wp:posOffset>2070759</wp:posOffset>
                </wp:positionH>
                <wp:positionV relativeFrom="paragraph">
                  <wp:posOffset>1669835</wp:posOffset>
                </wp:positionV>
                <wp:extent cx="1061049" cy="180759"/>
                <wp:effectExtent l="0" t="0" r="25400" b="10160"/>
                <wp:wrapNone/>
                <wp:docPr id="562770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18075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7A3D7" id="Oval 2" o:spid="_x0000_s1026" style="position:absolute;margin-left:163.05pt;margin-top:131.5pt;width:83.5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" filled="f" strokecolor="red" strokeweight="1.5pt">
                <v:stroke joinstyle="miter"/>
              </v:oval>
            </w:pict>
          </mc:Fallback>
        </mc:AlternateContent>
      </w:r>
      <w:r w:rsidR="00625E45">
        <w:rPr>
          <w:noProof/>
        </w:rPr>
        <w:drawing>
          <wp:inline distT="0" distB="0" distL="0" distR="0" wp14:anchorId="54A1AB19" wp14:editId="592DBA3E">
            <wp:extent cx="1343025" cy="1219200"/>
            <wp:effectExtent l="0" t="0" r="9525" b="0"/>
            <wp:docPr id="224209035" name="Picture 1" descr="A list of events and a list of activiti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09035" name="Picture 1" descr="A list of events and a list of activiti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5E2">
        <w:rPr>
          <w:noProof/>
        </w:rPr>
        <w:drawing>
          <wp:inline distT="0" distB="0" distL="0" distR="0" wp14:anchorId="3068F878" wp14:editId="32214D7B">
            <wp:extent cx="1277387" cy="1837426"/>
            <wp:effectExtent l="0" t="0" r="0" b="0"/>
            <wp:docPr id="1659446577" name="Picture 1" descr="A chart of a list of activiti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46577" name="Picture 1" descr="A chart of a list of activitie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6866" cy="18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25C9" w14:textId="6DFC3979" w:rsidR="00016D87" w:rsidRPr="00A36F51" w:rsidRDefault="00016D87" w:rsidP="00016D8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LODE</w:t>
      </w:r>
      <w:r w:rsidR="00AE426F">
        <w:rPr>
          <w:rFonts w:ascii="Times New Roman" w:hAnsi="Times New Roman" w:cs="Times New Roman"/>
          <w:b/>
          <w:bCs/>
          <w:u w:val="single"/>
        </w:rPr>
        <w:t xml:space="preserve"> Taxonomy</w:t>
      </w:r>
    </w:p>
    <w:p w14:paraId="1823F40C" w14:textId="4A8E7A15" w:rsidR="00016D87" w:rsidRDefault="00016D87" w:rsidP="00EA4E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serialized this work in RDF/RDFs using Protégé. Do not worry about format; transcribing it to something else is trivial work, as I am a software engineer by trade. In any case, </w:t>
      </w:r>
      <w:r w:rsidR="00053FE8">
        <w:rPr>
          <w:rFonts w:ascii="Times New Roman" w:hAnsi="Times New Roman" w:cs="Times New Roman"/>
        </w:rPr>
        <w:t>we can create a legitimate static HTML site about the taxonomy</w:t>
      </w:r>
      <w:r w:rsidR="00405A06">
        <w:rPr>
          <w:rFonts w:ascii="Times New Roman" w:hAnsi="Times New Roman" w:cs="Times New Roman"/>
        </w:rPr>
        <w:t xml:space="preserve"> using </w:t>
      </w:r>
      <w:proofErr w:type="spellStart"/>
      <w:r w:rsidR="00405A06">
        <w:rPr>
          <w:rFonts w:ascii="Times New Roman" w:hAnsi="Times New Roman" w:cs="Times New Roman"/>
        </w:rPr>
        <w:t>PyLODE</w:t>
      </w:r>
      <w:proofErr w:type="spellEnd"/>
      <w:r w:rsidR="00405A06">
        <w:rPr>
          <w:rFonts w:ascii="Times New Roman" w:hAnsi="Times New Roman" w:cs="Times New Roman"/>
        </w:rPr>
        <w:t>.</w:t>
      </w:r>
    </w:p>
    <w:p w14:paraId="5FA6F42F" w14:textId="0D355D61" w:rsidR="008223FB" w:rsidRDefault="008223FB" w:rsidP="00EA4E5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4C0BB5" wp14:editId="25341501">
            <wp:extent cx="5943600" cy="2887345"/>
            <wp:effectExtent l="0" t="0" r="0" b="8255"/>
            <wp:docPr id="28613622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6220" name="Picture 1" descr="A close up of a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E29E" w14:textId="14C77E1C" w:rsidR="008223FB" w:rsidRDefault="008223FB" w:rsidP="00EA4E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static site could be hosted as its own URL or under your parent site. This doesn’t buy you anything directly save for scientific recognition</w:t>
      </w:r>
      <w:r w:rsidR="00127179">
        <w:rPr>
          <w:rFonts w:ascii="Times New Roman" w:hAnsi="Times New Roman" w:cs="Times New Roman"/>
        </w:rPr>
        <w:t xml:space="preserve">. You would have to manifest this taxonomy into your </w:t>
      </w:r>
      <w:proofErr w:type="spellStart"/>
      <w:r w:rsidR="00127179">
        <w:rPr>
          <w:rFonts w:ascii="Times New Roman" w:hAnsi="Times New Roman" w:cs="Times New Roman"/>
        </w:rPr>
        <w:t>Wordpress</w:t>
      </w:r>
      <w:proofErr w:type="spellEnd"/>
      <w:r w:rsidR="00127179">
        <w:rPr>
          <w:rFonts w:ascii="Times New Roman" w:hAnsi="Times New Roman" w:cs="Times New Roman"/>
        </w:rPr>
        <w:t xml:space="preserve"> hierarchy, essentially maintaining parity between the </w:t>
      </w:r>
      <w:r w:rsidR="00687689">
        <w:rPr>
          <w:rFonts w:ascii="Times New Roman" w:hAnsi="Times New Roman" w:cs="Times New Roman"/>
        </w:rPr>
        <w:t xml:space="preserve">RDF/RDFS “canonical” serialization and what your authors see. </w:t>
      </w:r>
    </w:p>
    <w:p w14:paraId="0C5397F7" w14:textId="6EEA5E0D" w:rsidR="00687689" w:rsidRDefault="00687689" w:rsidP="00EA4E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taxonomy can be updated and versioned in future iterations</w:t>
      </w:r>
      <w:r w:rsidR="0059263C">
        <w:rPr>
          <w:rFonts w:ascii="Times New Roman" w:hAnsi="Times New Roman" w:cs="Times New Roman"/>
        </w:rPr>
        <w:t xml:space="preserve"> with GitHub, which I can show you how to work with.</w:t>
      </w:r>
    </w:p>
    <w:p w14:paraId="45C48D3F" w14:textId="16DCD352" w:rsidR="001813D0" w:rsidRPr="00016D87" w:rsidRDefault="001813D0" w:rsidP="00EA4E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aren’t yet an ontology in full, as we have no relations between the categories. </w:t>
      </w:r>
      <w:proofErr w:type="gramStart"/>
      <w:r>
        <w:rPr>
          <w:rFonts w:ascii="Times New Roman" w:hAnsi="Times New Roman" w:cs="Times New Roman"/>
        </w:rPr>
        <w:t>But,</w:t>
      </w:r>
      <w:proofErr w:type="gramEnd"/>
      <w:r>
        <w:rPr>
          <w:rFonts w:ascii="Times New Roman" w:hAnsi="Times New Roman" w:cs="Times New Roman"/>
        </w:rPr>
        <w:t xml:space="preserve"> some things are already possible, such as “related category”, as, for example, the </w:t>
      </w:r>
      <w:r w:rsidRPr="001813D0">
        <w:rPr>
          <w:rFonts w:ascii="Times New Roman" w:hAnsi="Times New Roman" w:cs="Times New Roman"/>
          <w:i/>
          <w:iCs/>
        </w:rPr>
        <w:t>Dining</w:t>
      </w:r>
      <w:r>
        <w:rPr>
          <w:rFonts w:ascii="Times New Roman" w:hAnsi="Times New Roman" w:cs="Times New Roman"/>
        </w:rPr>
        <w:t xml:space="preserve"> category</w:t>
      </w:r>
      <w:r w:rsidR="004816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under </w:t>
      </w:r>
      <w:r>
        <w:rPr>
          <w:rFonts w:ascii="Times New Roman" w:hAnsi="Times New Roman" w:cs="Times New Roman"/>
          <w:i/>
          <w:iCs/>
        </w:rPr>
        <w:t>Things to Do</w:t>
      </w:r>
      <w:r w:rsidR="00481652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is often paired with the </w:t>
      </w:r>
      <w:r w:rsidRPr="001813D0">
        <w:rPr>
          <w:rFonts w:ascii="Times New Roman" w:hAnsi="Times New Roman" w:cs="Times New Roman"/>
          <w:i/>
          <w:iCs/>
        </w:rPr>
        <w:t>Recipes</w:t>
      </w:r>
      <w:r>
        <w:rPr>
          <w:rFonts w:ascii="Times New Roman" w:hAnsi="Times New Roman" w:cs="Times New Roman"/>
        </w:rPr>
        <w:t xml:space="preserve"> category, under </w:t>
      </w:r>
      <w:r w:rsidRPr="001813D0">
        <w:rPr>
          <w:rFonts w:ascii="Times New Roman" w:hAnsi="Times New Roman" w:cs="Times New Roman"/>
          <w:i/>
          <w:iCs/>
        </w:rPr>
        <w:t>Home</w:t>
      </w:r>
      <w:r>
        <w:rPr>
          <w:rFonts w:ascii="Times New Roman" w:hAnsi="Times New Roman" w:cs="Times New Roman"/>
        </w:rPr>
        <w:t>.</w:t>
      </w:r>
    </w:p>
    <w:p w14:paraId="5B4C880E" w14:textId="178D05CB" w:rsidR="00A36F51" w:rsidRPr="00A36F51" w:rsidRDefault="00A36F51" w:rsidP="00A36F5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Considerations</w:t>
      </w:r>
    </w:p>
    <w:p w14:paraId="6DE04602" w14:textId="6C20BA50" w:rsidR="00276637" w:rsidRDefault="00A36F51" w:rsidP="00A427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</w:t>
      </w:r>
      <w:r w:rsidR="009463F7" w:rsidRPr="00276637">
        <w:rPr>
          <w:rFonts w:ascii="Times New Roman" w:hAnsi="Times New Roman" w:cs="Times New Roman"/>
        </w:rPr>
        <w:t>rocess for categori</w:t>
      </w:r>
      <w:r>
        <w:rPr>
          <w:rFonts w:ascii="Times New Roman" w:hAnsi="Times New Roman" w:cs="Times New Roman"/>
        </w:rPr>
        <w:t xml:space="preserve">zing a post </w:t>
      </w:r>
      <w:r w:rsidR="009463F7" w:rsidRPr="00276637">
        <w:rPr>
          <w:rFonts w:ascii="Times New Roman" w:hAnsi="Times New Roman" w:cs="Times New Roman"/>
        </w:rPr>
        <w:t>should be a tree traversal</w:t>
      </w:r>
      <w:r>
        <w:rPr>
          <w:rFonts w:ascii="Times New Roman" w:hAnsi="Times New Roman" w:cs="Times New Roman"/>
        </w:rPr>
        <w:t xml:space="preserve">, from top to bottom. Keep the taxonomy in </w:t>
      </w:r>
      <w:proofErr w:type="gramStart"/>
      <w:r>
        <w:rPr>
          <w:rFonts w:ascii="Times New Roman" w:hAnsi="Times New Roman" w:cs="Times New Roman"/>
        </w:rPr>
        <w:t>mind, or</w:t>
      </w:r>
      <w:proofErr w:type="gramEnd"/>
      <w:r>
        <w:rPr>
          <w:rFonts w:ascii="Times New Roman" w:hAnsi="Times New Roman" w:cs="Times New Roman"/>
        </w:rPr>
        <w:t xml:space="preserve"> pull up the image. For some post,</w:t>
      </w:r>
      <w:r w:rsidR="007736F8">
        <w:rPr>
          <w:rFonts w:ascii="Times New Roman" w:hAnsi="Times New Roman" w:cs="Times New Roman"/>
        </w:rPr>
        <w:t xml:space="preserve"> say </w:t>
      </w:r>
      <w:hyperlink r:id="rId25" w:history="1">
        <w:r w:rsidR="007736F8" w:rsidRPr="00C6173E">
          <w:rPr>
            <w:rStyle w:val="Hyperlink"/>
            <w:rFonts w:ascii="Times New Roman" w:hAnsi="Times New Roman" w:cs="Times New Roman"/>
          </w:rPr>
          <w:t>https://tampabayparenting.com/summer-camp-lunch-ideas/</w:t>
        </w:r>
      </w:hyperlink>
      <w:r w:rsidR="007736F8">
        <w:rPr>
          <w:rFonts w:ascii="Times New Roman" w:hAnsi="Times New Roman" w:cs="Times New Roman"/>
        </w:rPr>
        <w:t xml:space="preserve">, </w:t>
      </w:r>
      <w:r w:rsidR="00C400FA">
        <w:rPr>
          <w:rFonts w:ascii="Times New Roman" w:hAnsi="Times New Roman" w:cs="Times New Roman"/>
        </w:rPr>
        <w:t>the taxonomy should be run down in order until all categories have been exhausted, and 3-5 good ones picked. For example:</w:t>
      </w:r>
    </w:p>
    <w:p w14:paraId="7AA678F0" w14:textId="24593E52" w:rsidR="00C400FA" w:rsidRDefault="00C400FA" w:rsidP="00C400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Animals</w:t>
      </w:r>
      <w:proofErr w:type="gramEnd"/>
      <w:r>
        <w:rPr>
          <w:rFonts w:ascii="Times New Roman" w:hAnsi="Times New Roman" w:cs="Times New Roman"/>
        </w:rPr>
        <w:t xml:space="preserve"> category, pets, irrelevant</w:t>
      </w:r>
    </w:p>
    <w:p w14:paraId="5A313B1D" w14:textId="4E5E4060" w:rsidR="00C400FA" w:rsidRDefault="00C400FA" w:rsidP="00C400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</w:t>
      </w:r>
      <w:r w:rsidR="00507500">
        <w:rPr>
          <w:rFonts w:ascii="Times New Roman" w:hAnsi="Times New Roman" w:cs="Times New Roman"/>
        </w:rPr>
        <w:t xml:space="preserve">, possibly relevant </w:t>
      </w:r>
      <w:r w:rsidR="005719D0">
        <w:rPr>
          <w:rFonts w:ascii="Times New Roman" w:hAnsi="Times New Roman" w:cs="Times New Roman"/>
        </w:rPr>
        <w:t>(this category needs some more expansion)</w:t>
      </w:r>
    </w:p>
    <w:p w14:paraId="15DACACD" w14:textId="37BD4B61" w:rsidR="00507500" w:rsidRDefault="00507500" w:rsidP="00C400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Home, kitchen, recipes, GOOD</w:t>
      </w:r>
    </w:p>
    <w:p w14:paraId="7ECD5E43" w14:textId="6981C1A6" w:rsidR="00507500" w:rsidRDefault="00507500" w:rsidP="00C400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Home, parenting, </w:t>
      </w:r>
      <w:r w:rsidR="00FA3CCD">
        <w:rPr>
          <w:rFonts w:ascii="Times New Roman" w:hAnsi="Times New Roman" w:cs="Times New Roman"/>
        </w:rPr>
        <w:t>elementary years, GOOD</w:t>
      </w:r>
    </w:p>
    <w:p w14:paraId="38049B76" w14:textId="7982835B" w:rsidR="00FA3CCD" w:rsidRDefault="00FA3CCD" w:rsidP="00C400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do, dining, lunch, GOOD</w:t>
      </w:r>
    </w:p>
    <w:p w14:paraId="6579A16E" w14:textId="2BF58865" w:rsidR="00FA3CCD" w:rsidRDefault="00431666" w:rsidP="00C400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to do, travel, locations, camps, summer camp, GOOD</w:t>
      </w:r>
    </w:p>
    <w:p w14:paraId="3C5116F2" w14:textId="5F71E8CA" w:rsidR="00664542" w:rsidRPr="00664542" w:rsidRDefault="00431666" w:rsidP="006645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so on</w:t>
      </w:r>
      <w:r w:rsidR="00233CED">
        <w:rPr>
          <w:rFonts w:ascii="Times New Roman" w:hAnsi="Times New Roman" w:cs="Times New Roman"/>
        </w:rPr>
        <w:t>…</w:t>
      </w:r>
    </w:p>
    <w:p w14:paraId="401C242C" w14:textId="50E097E1" w:rsidR="00664542" w:rsidRDefault="00664542" w:rsidP="006645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have future plans on enforcing a few tag “bins” to keep things slightly more organized and re-usable. For instance, there are many, many tags about particular types of food, e.g., ribs, steaks, kombucha, mimosas, chocolate, etc., that are too infrequently used and too specific to consider categories; </w:t>
      </w:r>
      <w:proofErr w:type="gramStart"/>
      <w:r>
        <w:rPr>
          <w:rFonts w:ascii="Times New Roman" w:hAnsi="Times New Roman" w:cs="Times New Roman"/>
          <w:i/>
          <w:iCs/>
        </w:rPr>
        <w:t>but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it is sensible to “bin” these tags under the category, </w:t>
      </w:r>
      <w:r>
        <w:rPr>
          <w:rFonts w:ascii="Times New Roman" w:hAnsi="Times New Roman" w:cs="Times New Roman"/>
          <w:i/>
          <w:iCs/>
        </w:rPr>
        <w:t>Dining</w:t>
      </w:r>
      <w:r w:rsidR="00551426">
        <w:rPr>
          <w:rFonts w:ascii="Times New Roman" w:hAnsi="Times New Roman" w:cs="Times New Roman"/>
        </w:rPr>
        <w:t xml:space="preserve">, i.e., </w:t>
      </w:r>
      <w:r w:rsidR="00551426" w:rsidRPr="00551426">
        <w:rPr>
          <w:rFonts w:ascii="Times New Roman" w:hAnsi="Times New Roman" w:cs="Times New Roman"/>
          <w:i/>
          <w:iCs/>
        </w:rPr>
        <w:t>Food</w:t>
      </w:r>
      <w:r>
        <w:rPr>
          <w:rFonts w:ascii="Times New Roman" w:hAnsi="Times New Roman" w:cs="Times New Roman"/>
        </w:rPr>
        <w:t>. These tag “bins” can be pulled from the taxonomy I’ve created as needed.</w:t>
      </w:r>
      <w:r w:rsidR="00274BB2">
        <w:rPr>
          <w:rFonts w:ascii="Times New Roman" w:hAnsi="Times New Roman" w:cs="Times New Roman"/>
        </w:rPr>
        <w:t xml:space="preserve"> So, instead of having tags like:</w:t>
      </w:r>
    </w:p>
    <w:p w14:paraId="7FE8F1C1" w14:textId="5356AAC6" w:rsidR="00274BB2" w:rsidRDefault="00274BB2" w:rsidP="00274B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www.yoursite.com/tag/chocolate</w:t>
      </w:r>
    </w:p>
    <w:p w14:paraId="0D159DA4" w14:textId="644F1F18" w:rsidR="00274BB2" w:rsidRDefault="00274BB2" w:rsidP="00274B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www.yoursite.com/tag/hot-yoga</w:t>
      </w:r>
    </w:p>
    <w:p w14:paraId="31A4B71C" w14:textId="15AA353F" w:rsidR="00274BB2" w:rsidRDefault="00274BB2" w:rsidP="00274B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www.yoursite.com/tag/</w:t>
      </w:r>
      <w:r w:rsidR="00F651B4">
        <w:rPr>
          <w:rFonts w:ascii="Times New Roman" w:hAnsi="Times New Roman" w:cs="Times New Roman"/>
        </w:rPr>
        <w:t>asian-noodles</w:t>
      </w:r>
    </w:p>
    <w:p w14:paraId="71FD758F" w14:textId="5976A74C" w:rsidR="00F651B4" w:rsidRDefault="00F651B4" w:rsidP="00F651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sitemaps would retain some organization</w:t>
      </w:r>
      <w:r w:rsidR="00D35F03">
        <w:rPr>
          <w:rFonts w:ascii="Times New Roman" w:hAnsi="Times New Roman" w:cs="Times New Roman"/>
        </w:rPr>
        <w:t>, and your authors would be less likely to create new tags</w:t>
      </w:r>
      <w:r>
        <w:rPr>
          <w:rFonts w:ascii="Times New Roman" w:hAnsi="Times New Roman" w:cs="Times New Roman"/>
        </w:rPr>
        <w:t>, with:</w:t>
      </w:r>
    </w:p>
    <w:p w14:paraId="7358D368" w14:textId="32611B23" w:rsidR="00F651B4" w:rsidRDefault="00F651B4" w:rsidP="00F651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www.yoursite.com/tag/food/chocolate</w:t>
      </w:r>
    </w:p>
    <w:p w14:paraId="043E4697" w14:textId="516B4CB1" w:rsidR="00F651B4" w:rsidRDefault="00F651B4" w:rsidP="00F651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www.yoursite.com/</w:t>
      </w:r>
      <w:r>
        <w:rPr>
          <w:rFonts w:ascii="Times New Roman" w:hAnsi="Times New Roman" w:cs="Times New Roman"/>
        </w:rPr>
        <w:t>tag/food/asian-noodles</w:t>
      </w:r>
    </w:p>
    <w:p w14:paraId="2C0E5F51" w14:textId="78716B09" w:rsidR="00F651B4" w:rsidRDefault="00F651B4" w:rsidP="00F651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www.yoursite.com/tag/fitness/hot-yoga</w:t>
      </w:r>
    </w:p>
    <w:p w14:paraId="675F3924" w14:textId="592672F4" w:rsidR="004328CF" w:rsidRPr="004328CF" w:rsidRDefault="004328CF" w:rsidP="004328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remains to be seen, but I think keeping the tag “bins” just 1-deep, and not a full taxonomy like your categories, makes more sense. In any case, determining</w:t>
      </w:r>
      <w:r w:rsidR="00454678">
        <w:rPr>
          <w:rFonts w:ascii="Times New Roman" w:hAnsi="Times New Roman" w:cs="Times New Roman"/>
        </w:rPr>
        <w:t xml:space="preserve"> what “bins” are needed will come from the taxonomy itself and the precedence of your posts. Food is definitely one, but there are others. </w:t>
      </w:r>
    </w:p>
    <w:p w14:paraId="55ECC354" w14:textId="0F8B003C" w:rsidR="006D4C72" w:rsidRDefault="006D4C72" w:rsidP="006D4C7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Conclusion</w:t>
      </w:r>
    </w:p>
    <w:p w14:paraId="62AA7374" w14:textId="64A09970" w:rsidR="00664542" w:rsidRDefault="006D4C72" w:rsidP="006645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Summarizing, this was a very successful preliminary investigation into the project.</w:t>
      </w:r>
      <w:r w:rsidR="00274EE3">
        <w:rPr>
          <w:rFonts w:ascii="Times New Roman" w:hAnsi="Times New Roman" w:cs="Times New Roman"/>
        </w:rPr>
        <w:t xml:space="preserve"> In reality, despite the seeming diversity of the domain, it is rather restricted, and easily extended, given the taxonomy I have developed. </w:t>
      </w:r>
      <w:r w:rsidR="000651A6">
        <w:rPr>
          <w:rFonts w:ascii="Times New Roman" w:hAnsi="Times New Roman" w:cs="Times New Roman"/>
        </w:rPr>
        <w:t>I still intend to finish integrating the remaining tags/categories from your spreadsheets with the taxonomy, and also working to make the tag “bins” for the too-specific terms.</w:t>
      </w:r>
      <w:r w:rsidR="00EA1E85">
        <w:rPr>
          <w:rFonts w:ascii="Times New Roman" w:hAnsi="Times New Roman" w:cs="Times New Roman"/>
        </w:rPr>
        <w:t xml:space="preserve"> I also want to cross-reference/integrate with your competitors tags, </w:t>
      </w:r>
      <w:proofErr w:type="spellStart"/>
      <w:r w:rsidR="00EA1E85">
        <w:rPr>
          <w:rFonts w:ascii="Times New Roman" w:hAnsi="Times New Roman" w:cs="Times New Roman"/>
        </w:rPr>
        <w:t>ThatsSoTampa</w:t>
      </w:r>
      <w:proofErr w:type="spellEnd"/>
      <w:r w:rsidR="00EA1E85">
        <w:rPr>
          <w:rFonts w:ascii="Times New Roman" w:hAnsi="Times New Roman" w:cs="Times New Roman"/>
        </w:rPr>
        <w:t xml:space="preserve"> and </w:t>
      </w:r>
      <w:proofErr w:type="spellStart"/>
      <w:r w:rsidR="00EA1E85">
        <w:rPr>
          <w:rFonts w:ascii="Times New Roman" w:hAnsi="Times New Roman" w:cs="Times New Roman"/>
        </w:rPr>
        <w:t>TampaMagazine</w:t>
      </w:r>
      <w:proofErr w:type="spellEnd"/>
      <w:r w:rsidR="00EA1E85">
        <w:rPr>
          <w:rFonts w:ascii="Times New Roman" w:hAnsi="Times New Roman" w:cs="Times New Roman"/>
        </w:rPr>
        <w:t>. That might be a worthwhile investigation.</w:t>
      </w:r>
    </w:p>
    <w:p w14:paraId="3CB61002" w14:textId="2727E22B" w:rsidR="00E101A9" w:rsidRDefault="00E101A9" w:rsidP="006645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your service,</w:t>
      </w:r>
    </w:p>
    <w:p w14:paraId="1924675F" w14:textId="31D933B2" w:rsidR="00E101A9" w:rsidRDefault="00E101A9" w:rsidP="006645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Tyler</w:t>
      </w:r>
    </w:p>
    <w:p w14:paraId="5E4E450A" w14:textId="77777777" w:rsidR="00E101A9" w:rsidRDefault="00E101A9" w:rsidP="00664542">
      <w:pPr>
        <w:jc w:val="both"/>
        <w:rPr>
          <w:rFonts w:ascii="Times New Roman" w:hAnsi="Times New Roman" w:cs="Times New Roman"/>
        </w:rPr>
      </w:pPr>
    </w:p>
    <w:p w14:paraId="60BF6C51" w14:textId="688D89BA" w:rsidR="00E101A9" w:rsidRDefault="006268FA" w:rsidP="00664542">
      <w:pPr>
        <w:jc w:val="both"/>
        <w:rPr>
          <w:rFonts w:ascii="Times New Roman" w:hAnsi="Times New Roman" w:cs="Times New Roman"/>
        </w:rPr>
      </w:pPr>
      <w:r w:rsidRPr="002766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73C264F" wp14:editId="18E98D3F">
            <wp:simplePos x="0" y="0"/>
            <wp:positionH relativeFrom="margin">
              <wp:align>center</wp:align>
            </wp:positionH>
            <wp:positionV relativeFrom="margin">
              <wp:posOffset>5591354</wp:posOffset>
            </wp:positionV>
            <wp:extent cx="3235325" cy="2023745"/>
            <wp:effectExtent l="0" t="0" r="3175" b="0"/>
            <wp:wrapTight wrapText="bothSides">
              <wp:wrapPolygon edited="0">
                <wp:start x="4960" y="203"/>
                <wp:lineTo x="3688" y="1627"/>
                <wp:lineTo x="3561" y="2440"/>
                <wp:lineTo x="3943" y="3863"/>
                <wp:lineTo x="3307" y="5693"/>
                <wp:lineTo x="4197" y="7116"/>
                <wp:lineTo x="7377" y="7320"/>
                <wp:lineTo x="6105" y="8540"/>
                <wp:lineTo x="5850" y="12200"/>
                <wp:lineTo x="6232" y="13420"/>
                <wp:lineTo x="0" y="16063"/>
                <wp:lineTo x="0" y="17079"/>
                <wp:lineTo x="4324" y="20129"/>
                <wp:lineTo x="4324" y="20333"/>
                <wp:lineTo x="4960" y="20536"/>
                <wp:lineTo x="6741" y="20943"/>
                <wp:lineTo x="7249" y="20943"/>
                <wp:lineTo x="17170" y="20536"/>
                <wp:lineTo x="17170" y="20129"/>
                <wp:lineTo x="21494" y="17079"/>
                <wp:lineTo x="21494" y="16266"/>
                <wp:lineTo x="19078" y="15656"/>
                <wp:lineTo x="8140" y="13623"/>
                <wp:lineTo x="16915" y="13623"/>
                <wp:lineTo x="18314" y="13216"/>
                <wp:lineTo x="18314" y="9353"/>
                <wp:lineTo x="16534" y="8743"/>
                <wp:lineTo x="10811" y="7116"/>
                <wp:lineTo x="16788" y="6913"/>
                <wp:lineTo x="17933" y="6303"/>
                <wp:lineTo x="17170" y="3863"/>
                <wp:lineTo x="18187" y="2847"/>
                <wp:lineTo x="16279" y="1220"/>
                <wp:lineTo x="5469" y="203"/>
                <wp:lineTo x="4960" y="203"/>
              </wp:wrapPolygon>
            </wp:wrapTight>
            <wp:docPr id="1990538898" name="Picture 199053889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46579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3" r="8371"/>
                    <a:stretch/>
                  </pic:blipFill>
                  <pic:spPr bwMode="auto">
                    <a:xfrm>
                      <a:off x="0" y="0"/>
                      <a:ext cx="323532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0D39E" w14:textId="7BA448E6" w:rsidR="008B054C" w:rsidRPr="00664542" w:rsidRDefault="008B054C" w:rsidP="00664542">
      <w:pPr>
        <w:jc w:val="both"/>
        <w:rPr>
          <w:rFonts w:ascii="Times New Roman" w:hAnsi="Times New Roman" w:cs="Times New Roman"/>
        </w:rPr>
      </w:pPr>
    </w:p>
    <w:p w14:paraId="7934E3AC" w14:textId="77777777" w:rsidR="00276637" w:rsidRDefault="00276637" w:rsidP="00A42716">
      <w:pPr>
        <w:jc w:val="both"/>
      </w:pPr>
    </w:p>
    <w:p w14:paraId="4CC13A7B" w14:textId="77777777" w:rsidR="00276637" w:rsidRDefault="00276637" w:rsidP="00A42716">
      <w:pPr>
        <w:jc w:val="both"/>
      </w:pPr>
    </w:p>
    <w:p w14:paraId="4B0A201C" w14:textId="77777777" w:rsidR="00276637" w:rsidRDefault="00276637" w:rsidP="00A42716">
      <w:pPr>
        <w:jc w:val="both"/>
      </w:pPr>
    </w:p>
    <w:p w14:paraId="3F17E40D" w14:textId="77777777" w:rsidR="00276637" w:rsidRDefault="00276637" w:rsidP="00A42716">
      <w:pPr>
        <w:jc w:val="both"/>
      </w:pPr>
    </w:p>
    <w:p w14:paraId="6BAF7CAC" w14:textId="77777777" w:rsidR="00276637" w:rsidRDefault="00276637" w:rsidP="00A42716">
      <w:pPr>
        <w:jc w:val="both"/>
      </w:pPr>
    </w:p>
    <w:p w14:paraId="54AB6D16" w14:textId="77777777" w:rsidR="00276637" w:rsidRDefault="00276637" w:rsidP="00A42716">
      <w:pPr>
        <w:jc w:val="both"/>
      </w:pPr>
    </w:p>
    <w:p w14:paraId="24D8AC62" w14:textId="77777777" w:rsidR="00276637" w:rsidRDefault="00276637" w:rsidP="00A42716">
      <w:pPr>
        <w:jc w:val="both"/>
      </w:pPr>
    </w:p>
    <w:sectPr w:rsidR="00276637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FF79" w14:textId="77777777" w:rsidR="00276637" w:rsidRDefault="00276637" w:rsidP="00276637">
      <w:pPr>
        <w:spacing w:after="0" w:line="240" w:lineRule="auto"/>
      </w:pPr>
      <w:r>
        <w:separator/>
      </w:r>
    </w:p>
  </w:endnote>
  <w:endnote w:type="continuationSeparator" w:id="0">
    <w:p w14:paraId="1E2BC19E" w14:textId="77777777" w:rsidR="00276637" w:rsidRDefault="00276637" w:rsidP="0027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DDAF" w14:textId="77777777" w:rsidR="00276637" w:rsidRDefault="00276637" w:rsidP="00276637">
      <w:pPr>
        <w:spacing w:after="0" w:line="240" w:lineRule="auto"/>
      </w:pPr>
      <w:r>
        <w:separator/>
      </w:r>
    </w:p>
  </w:footnote>
  <w:footnote w:type="continuationSeparator" w:id="0">
    <w:p w14:paraId="4A12517C" w14:textId="77777777" w:rsidR="00276637" w:rsidRDefault="00276637" w:rsidP="00276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4881" w14:textId="6A3A2C2D" w:rsidR="00276637" w:rsidRDefault="00276637">
    <w:pPr>
      <w:pStyle w:val="Header"/>
    </w:pPr>
    <w:r w:rsidRPr="00E5719B">
      <w:rPr>
        <w:rFonts w:ascii="Times New Roman" w:hAnsi="Times New Roman" w:cs="Times New Roman"/>
        <w:sz w:val="28"/>
        <w:szCs w:val="28"/>
      </w:rPr>
      <w:t>Semantic Science</w:t>
    </w:r>
    <w:r w:rsidRPr="00E5719B">
      <w:rPr>
        <w:rFonts w:ascii="Times New Roman" w:hAnsi="Times New Roman" w:cs="Times New Roman"/>
      </w:rPr>
      <w:ptab w:relativeTo="margin" w:alignment="center" w:leader="none"/>
    </w:r>
    <w:r w:rsidRPr="00E5719B">
      <w:rPr>
        <w:rFonts w:ascii="Times New Roman" w:hAnsi="Times New Roman" w:cs="Times New Roman"/>
      </w:rPr>
      <w:t>Tyler Procko</w:t>
    </w:r>
    <w:r w:rsidRPr="00E5719B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Project </w:t>
    </w:r>
    <w:r w:rsidR="00D76057">
      <w:rPr>
        <w:rFonts w:ascii="Times New Roman" w:hAnsi="Times New Roman" w:cs="Times New Roman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F5F"/>
    <w:multiLevelType w:val="hybridMultilevel"/>
    <w:tmpl w:val="C05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B8E"/>
    <w:multiLevelType w:val="hybridMultilevel"/>
    <w:tmpl w:val="620C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777"/>
    <w:multiLevelType w:val="hybridMultilevel"/>
    <w:tmpl w:val="A84E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CD7"/>
    <w:multiLevelType w:val="hybridMultilevel"/>
    <w:tmpl w:val="1170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640C3"/>
    <w:multiLevelType w:val="multilevel"/>
    <w:tmpl w:val="6F60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17C4E"/>
    <w:multiLevelType w:val="hybridMultilevel"/>
    <w:tmpl w:val="0CB6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74DDB"/>
    <w:multiLevelType w:val="multilevel"/>
    <w:tmpl w:val="0DA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5987764">
    <w:abstractNumId w:val="3"/>
  </w:num>
  <w:num w:numId="2" w16cid:durableId="1257784303">
    <w:abstractNumId w:val="6"/>
  </w:num>
  <w:num w:numId="3" w16cid:durableId="2113234900">
    <w:abstractNumId w:val="4"/>
  </w:num>
  <w:num w:numId="4" w16cid:durableId="2065371367">
    <w:abstractNumId w:val="0"/>
  </w:num>
  <w:num w:numId="5" w16cid:durableId="1756047362">
    <w:abstractNumId w:val="1"/>
  </w:num>
  <w:num w:numId="6" w16cid:durableId="1167751608">
    <w:abstractNumId w:val="5"/>
  </w:num>
  <w:num w:numId="7" w16cid:durableId="535460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B2"/>
    <w:rsid w:val="000000F0"/>
    <w:rsid w:val="00016D87"/>
    <w:rsid w:val="00053FE8"/>
    <w:rsid w:val="000651A6"/>
    <w:rsid w:val="00074C3F"/>
    <w:rsid w:val="000808DD"/>
    <w:rsid w:val="000B4425"/>
    <w:rsid w:val="000E370E"/>
    <w:rsid w:val="00100320"/>
    <w:rsid w:val="00127179"/>
    <w:rsid w:val="00134640"/>
    <w:rsid w:val="00174076"/>
    <w:rsid w:val="001803E9"/>
    <w:rsid w:val="001813D0"/>
    <w:rsid w:val="001912E8"/>
    <w:rsid w:val="001B24E5"/>
    <w:rsid w:val="001E2DCC"/>
    <w:rsid w:val="001E4F22"/>
    <w:rsid w:val="001F31CE"/>
    <w:rsid w:val="002112AB"/>
    <w:rsid w:val="002324E2"/>
    <w:rsid w:val="00233CED"/>
    <w:rsid w:val="00274BB2"/>
    <w:rsid w:val="00274EE3"/>
    <w:rsid w:val="00276637"/>
    <w:rsid w:val="002B3E86"/>
    <w:rsid w:val="00300241"/>
    <w:rsid w:val="003065E2"/>
    <w:rsid w:val="00314EE0"/>
    <w:rsid w:val="003555FF"/>
    <w:rsid w:val="00394021"/>
    <w:rsid w:val="003E0283"/>
    <w:rsid w:val="00405A06"/>
    <w:rsid w:val="00431666"/>
    <w:rsid w:val="004328CF"/>
    <w:rsid w:val="00444C53"/>
    <w:rsid w:val="00450C24"/>
    <w:rsid w:val="00454678"/>
    <w:rsid w:val="00481652"/>
    <w:rsid w:val="004D049B"/>
    <w:rsid w:val="00507500"/>
    <w:rsid w:val="00545F1B"/>
    <w:rsid w:val="00551426"/>
    <w:rsid w:val="005719D0"/>
    <w:rsid w:val="0057775A"/>
    <w:rsid w:val="0058259D"/>
    <w:rsid w:val="0059263C"/>
    <w:rsid w:val="005B32CD"/>
    <w:rsid w:val="005E513D"/>
    <w:rsid w:val="005F0E82"/>
    <w:rsid w:val="006031F3"/>
    <w:rsid w:val="00603802"/>
    <w:rsid w:val="00607014"/>
    <w:rsid w:val="00625E45"/>
    <w:rsid w:val="006268FA"/>
    <w:rsid w:val="00664542"/>
    <w:rsid w:val="006745E2"/>
    <w:rsid w:val="006767ED"/>
    <w:rsid w:val="00687689"/>
    <w:rsid w:val="00687DD9"/>
    <w:rsid w:val="00690D1D"/>
    <w:rsid w:val="00691876"/>
    <w:rsid w:val="006A0B22"/>
    <w:rsid w:val="006B0685"/>
    <w:rsid w:val="006C0B52"/>
    <w:rsid w:val="006D4C72"/>
    <w:rsid w:val="00754034"/>
    <w:rsid w:val="007736F8"/>
    <w:rsid w:val="00785528"/>
    <w:rsid w:val="00791C03"/>
    <w:rsid w:val="00791F65"/>
    <w:rsid w:val="007A1DD1"/>
    <w:rsid w:val="007A75D0"/>
    <w:rsid w:val="007E41A0"/>
    <w:rsid w:val="007E576A"/>
    <w:rsid w:val="0080102C"/>
    <w:rsid w:val="008154DE"/>
    <w:rsid w:val="0082058E"/>
    <w:rsid w:val="008223FB"/>
    <w:rsid w:val="00841D66"/>
    <w:rsid w:val="00847AF1"/>
    <w:rsid w:val="008549F4"/>
    <w:rsid w:val="00862390"/>
    <w:rsid w:val="008A43A3"/>
    <w:rsid w:val="008A5CF6"/>
    <w:rsid w:val="008B054C"/>
    <w:rsid w:val="008D589F"/>
    <w:rsid w:val="008F08AC"/>
    <w:rsid w:val="009463F7"/>
    <w:rsid w:val="0095395A"/>
    <w:rsid w:val="009565E9"/>
    <w:rsid w:val="009962D7"/>
    <w:rsid w:val="009E0806"/>
    <w:rsid w:val="009E731A"/>
    <w:rsid w:val="00A326B3"/>
    <w:rsid w:val="00A36F51"/>
    <w:rsid w:val="00A42716"/>
    <w:rsid w:val="00A57AB6"/>
    <w:rsid w:val="00A6676E"/>
    <w:rsid w:val="00A80697"/>
    <w:rsid w:val="00AD6A1E"/>
    <w:rsid w:val="00AE426F"/>
    <w:rsid w:val="00AE5466"/>
    <w:rsid w:val="00AF2E06"/>
    <w:rsid w:val="00B27E03"/>
    <w:rsid w:val="00B354C6"/>
    <w:rsid w:val="00B56935"/>
    <w:rsid w:val="00B85B73"/>
    <w:rsid w:val="00B934A8"/>
    <w:rsid w:val="00BA7FCD"/>
    <w:rsid w:val="00BB7F46"/>
    <w:rsid w:val="00BE4507"/>
    <w:rsid w:val="00C06DB7"/>
    <w:rsid w:val="00C14A3F"/>
    <w:rsid w:val="00C228B2"/>
    <w:rsid w:val="00C23855"/>
    <w:rsid w:val="00C400FA"/>
    <w:rsid w:val="00C50954"/>
    <w:rsid w:val="00C54B5C"/>
    <w:rsid w:val="00C57F6C"/>
    <w:rsid w:val="00C74232"/>
    <w:rsid w:val="00C852A2"/>
    <w:rsid w:val="00C8729F"/>
    <w:rsid w:val="00C920C6"/>
    <w:rsid w:val="00CF38D5"/>
    <w:rsid w:val="00D00C9A"/>
    <w:rsid w:val="00D0165F"/>
    <w:rsid w:val="00D17164"/>
    <w:rsid w:val="00D34B2E"/>
    <w:rsid w:val="00D35F03"/>
    <w:rsid w:val="00D616BC"/>
    <w:rsid w:val="00D67D61"/>
    <w:rsid w:val="00D76057"/>
    <w:rsid w:val="00D95321"/>
    <w:rsid w:val="00DA4F7D"/>
    <w:rsid w:val="00DF3DD1"/>
    <w:rsid w:val="00E101A9"/>
    <w:rsid w:val="00E62E5A"/>
    <w:rsid w:val="00E87990"/>
    <w:rsid w:val="00EA1E85"/>
    <w:rsid w:val="00EA4E52"/>
    <w:rsid w:val="00EB6DA7"/>
    <w:rsid w:val="00F31C1F"/>
    <w:rsid w:val="00F40603"/>
    <w:rsid w:val="00F651B4"/>
    <w:rsid w:val="00FA3CCD"/>
    <w:rsid w:val="00FB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2800"/>
  <w15:chartTrackingRefBased/>
  <w15:docId w15:val="{8A4FC318-4FC3-4065-AFC8-07BFD31B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37"/>
  </w:style>
  <w:style w:type="paragraph" w:styleId="Footer">
    <w:name w:val="footer"/>
    <w:basedOn w:val="Normal"/>
    <w:link w:val="FooterChar"/>
    <w:uiPriority w:val="99"/>
    <w:unhideWhenUsed/>
    <w:rsid w:val="0027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37"/>
  </w:style>
  <w:style w:type="character" w:styleId="Hyperlink">
    <w:name w:val="Hyperlink"/>
    <w:basedOn w:val="DefaultParagraphFont"/>
    <w:uiPriority w:val="99"/>
    <w:unhideWhenUsed/>
    <w:rsid w:val="0045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C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70314000301/http:/www.dmoz.org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jsoncrack.com/editor?json=791365ffeb2fcb0dea8440e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tampabayparenting.com/summer-camp-lunch-ide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lando-parenting.com/free-christmas-events-holidays-orlando-kids/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1366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Procko</dc:creator>
  <cp:keywords/>
  <dc:description/>
  <cp:lastModifiedBy>Procko, Tyler T.</cp:lastModifiedBy>
  <cp:revision>157</cp:revision>
  <dcterms:created xsi:type="dcterms:W3CDTF">2023-11-15T19:47:00Z</dcterms:created>
  <dcterms:modified xsi:type="dcterms:W3CDTF">2023-11-17T17:43:00Z</dcterms:modified>
</cp:coreProperties>
</file>