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032F" w:rsidRPr="0014512B" w:rsidRDefault="0042032F" w:rsidP="001069BE">
      <w:pPr>
        <w:spacing w:after="0"/>
        <w:jc w:val="center"/>
        <w:rPr>
          <w:rFonts w:cs="Arial"/>
          <w:bCs/>
        </w:rPr>
      </w:pPr>
    </w:p>
    <w:p w:rsidR="0065197D" w:rsidRPr="0014512B" w:rsidRDefault="0065197D" w:rsidP="001069BE">
      <w:pPr>
        <w:spacing w:after="0"/>
        <w:jc w:val="center"/>
        <w:rPr>
          <w:rFonts w:cs="Arial"/>
          <w:bCs/>
        </w:rPr>
      </w:pPr>
    </w:p>
    <w:p w:rsidR="001069BE" w:rsidRDefault="001069BE" w:rsidP="001069BE">
      <w:pPr>
        <w:spacing w:after="0"/>
        <w:jc w:val="center"/>
        <w:rPr>
          <w:rFonts w:cs="Arial"/>
          <w:bCs/>
        </w:rPr>
      </w:pPr>
    </w:p>
    <w:p w:rsidR="00671C94" w:rsidRPr="0014512B" w:rsidRDefault="00671C94" w:rsidP="001069BE">
      <w:pPr>
        <w:spacing w:after="0"/>
        <w:jc w:val="center"/>
        <w:rPr>
          <w:rFonts w:cs="Arial"/>
          <w:bCs/>
        </w:rPr>
      </w:pPr>
    </w:p>
    <w:p w:rsidR="00671C94" w:rsidRPr="0014512B" w:rsidRDefault="00671C94" w:rsidP="001069BE">
      <w:pPr>
        <w:spacing w:after="0"/>
        <w:jc w:val="center"/>
        <w:rPr>
          <w:rFonts w:cs="Arial"/>
        </w:rPr>
      </w:pPr>
    </w:p>
    <w:p w:rsidR="00E9281E" w:rsidRPr="00E9281E" w:rsidRDefault="00923ECD" w:rsidP="00E9281E">
      <w:pPr>
        <w:spacing w:after="0"/>
        <w:jc w:val="center"/>
        <w:rPr>
          <w:rFonts w:cs="Arial"/>
          <w:b/>
          <w:bCs/>
          <w:sz w:val="36"/>
          <w:szCs w:val="36"/>
          <w:lang w:val="en-US"/>
        </w:rPr>
      </w:pPr>
      <w:r w:rsidRPr="00A60451">
        <w:rPr>
          <w:rFonts w:cs="Arial"/>
          <w:b/>
          <w:bCs/>
          <w:sz w:val="36"/>
          <w:szCs w:val="36"/>
          <w:lang w:val="en-US"/>
        </w:rPr>
        <w:t>Implementation</w:t>
      </w:r>
      <w:r w:rsidR="00E9281E">
        <w:rPr>
          <w:rFonts w:cs="Arial"/>
          <w:b/>
          <w:bCs/>
          <w:sz w:val="36"/>
          <w:szCs w:val="36"/>
          <w:lang w:val="en-US"/>
        </w:rPr>
        <w:t>:</w:t>
      </w:r>
    </w:p>
    <w:p w:rsidR="00671C94" w:rsidRPr="00A60451" w:rsidRDefault="00671C94" w:rsidP="001069BE">
      <w:pPr>
        <w:spacing w:after="0"/>
        <w:jc w:val="center"/>
        <w:rPr>
          <w:rFonts w:cs="Arial"/>
          <w:b/>
          <w:bCs/>
          <w:sz w:val="48"/>
          <w:szCs w:val="48"/>
          <w:lang w:val="en-US"/>
        </w:rPr>
      </w:pPr>
    </w:p>
    <w:p w:rsidR="0042032F" w:rsidRPr="00671C94" w:rsidRDefault="00534A40" w:rsidP="001069BE">
      <w:pPr>
        <w:spacing w:after="0"/>
        <w:jc w:val="center"/>
        <w:rPr>
          <w:rFonts w:cs="Arial"/>
          <w:b/>
          <w:bCs/>
          <w:sz w:val="48"/>
          <w:szCs w:val="48"/>
          <w:lang w:val="en-US"/>
        </w:rPr>
      </w:pPr>
      <w:r>
        <w:rPr>
          <w:rFonts w:cs="Arial"/>
          <w:b/>
          <w:bCs/>
          <w:sz w:val="48"/>
          <w:szCs w:val="48"/>
          <w:lang w:val="en-US"/>
        </w:rPr>
        <w:t xml:space="preserve">FM </w:t>
      </w:r>
      <w:r w:rsidR="00671C94" w:rsidRPr="00671C94">
        <w:rPr>
          <w:rFonts w:cs="Arial"/>
          <w:b/>
          <w:bCs/>
          <w:sz w:val="48"/>
          <w:szCs w:val="48"/>
          <w:lang w:val="en-US"/>
        </w:rPr>
        <w:t>Radio</w:t>
      </w:r>
      <w:r>
        <w:rPr>
          <w:rFonts w:cs="Arial"/>
          <w:b/>
          <w:bCs/>
          <w:sz w:val="48"/>
          <w:szCs w:val="48"/>
          <w:lang w:val="en-US"/>
        </w:rPr>
        <w:t xml:space="preserve"> Receiver</w:t>
      </w:r>
    </w:p>
    <w:p w:rsidR="00671C94" w:rsidRPr="00E9281E" w:rsidRDefault="00923ECD" w:rsidP="001069BE">
      <w:pPr>
        <w:spacing w:after="0"/>
        <w:jc w:val="center"/>
        <w:rPr>
          <w:rFonts w:cs="Arial"/>
          <w:b/>
          <w:bCs/>
          <w:sz w:val="36"/>
          <w:szCs w:val="36"/>
          <w:lang w:val="en-US"/>
        </w:rPr>
      </w:pPr>
      <w:r w:rsidRPr="00E9281E">
        <w:rPr>
          <w:rFonts w:cs="Arial"/>
          <w:b/>
          <w:bCs/>
          <w:sz w:val="36"/>
          <w:szCs w:val="36"/>
          <w:lang w:val="en-US"/>
        </w:rPr>
        <w:t>with</w:t>
      </w:r>
    </w:p>
    <w:p w:rsidR="00671C94" w:rsidRPr="00671C94" w:rsidRDefault="00534A40" w:rsidP="001069BE">
      <w:pPr>
        <w:spacing w:after="0"/>
        <w:jc w:val="center"/>
        <w:rPr>
          <w:rFonts w:cs="Arial"/>
          <w:b/>
          <w:bCs/>
          <w:sz w:val="64"/>
          <w:szCs w:val="64"/>
          <w:lang w:val="en-US"/>
        </w:rPr>
      </w:pPr>
      <w:r>
        <w:rPr>
          <w:rFonts w:cs="Arial"/>
          <w:b/>
          <w:bCs/>
          <w:sz w:val="48"/>
          <w:szCs w:val="48"/>
          <w:lang w:val="en-US"/>
        </w:rPr>
        <w:t xml:space="preserve">Capacitive-Touch </w:t>
      </w:r>
      <w:r w:rsidR="00671C94" w:rsidRPr="00671C94">
        <w:rPr>
          <w:rFonts w:cs="Arial"/>
          <w:b/>
          <w:bCs/>
          <w:sz w:val="48"/>
          <w:szCs w:val="48"/>
          <w:lang w:val="en-US"/>
        </w:rPr>
        <w:t>Interface</w:t>
      </w:r>
    </w:p>
    <w:p w:rsidR="0042032F" w:rsidRPr="00671C94" w:rsidRDefault="0042032F" w:rsidP="001069BE">
      <w:pPr>
        <w:spacing w:after="0"/>
        <w:jc w:val="center"/>
        <w:rPr>
          <w:rFonts w:cs="Arial"/>
          <w:lang w:val="en-US"/>
        </w:rPr>
      </w:pPr>
    </w:p>
    <w:p w:rsidR="0042032F" w:rsidRPr="00671C94" w:rsidRDefault="0042032F" w:rsidP="001069BE">
      <w:pPr>
        <w:spacing w:after="0"/>
        <w:jc w:val="center"/>
        <w:rPr>
          <w:rFonts w:cs="Arial"/>
          <w:lang w:val="en-US"/>
        </w:rPr>
      </w:pPr>
    </w:p>
    <w:p w:rsidR="0042032F" w:rsidRPr="00671C94" w:rsidRDefault="0042032F" w:rsidP="001069BE">
      <w:pPr>
        <w:spacing w:after="0"/>
        <w:jc w:val="center"/>
        <w:rPr>
          <w:rFonts w:cs="Arial"/>
          <w:lang w:val="en-US"/>
        </w:rPr>
      </w:pPr>
    </w:p>
    <w:p w:rsidR="00E66912" w:rsidRPr="0014512B" w:rsidRDefault="00717A0E" w:rsidP="001069BE">
      <w:pPr>
        <w:spacing w:after="0"/>
        <w:jc w:val="center"/>
        <w:rPr>
          <w:rFonts w:cs="Arial"/>
        </w:rPr>
      </w:pPr>
      <w:r>
        <w:rPr>
          <w:rFonts w:cs="Arial"/>
          <w:noProof/>
          <w:lang w:eastAsia="de-DE"/>
        </w:rPr>
        <w:drawing>
          <wp:inline distT="0" distB="0" distL="0" distR="0">
            <wp:extent cx="5760720" cy="4075430"/>
            <wp:effectExtent l="0" t="0" r="0" b="127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rdwareSetupNewBoar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5430"/>
                    </a:xfrm>
                    <a:prstGeom prst="rect">
                      <a:avLst/>
                    </a:prstGeom>
                    <a:effectLst>
                      <a:softEdge rad="127000"/>
                    </a:effectLst>
                  </pic:spPr>
                </pic:pic>
              </a:graphicData>
            </a:graphic>
          </wp:inline>
        </w:drawing>
      </w:r>
    </w:p>
    <w:p w:rsidR="00E66912" w:rsidRPr="0014512B" w:rsidRDefault="00E66912" w:rsidP="001069BE">
      <w:pPr>
        <w:spacing w:after="0"/>
        <w:jc w:val="center"/>
        <w:rPr>
          <w:rFonts w:cs="Arial"/>
        </w:rPr>
      </w:pPr>
    </w:p>
    <w:p w:rsidR="00E66912" w:rsidRPr="00391349" w:rsidRDefault="00391349" w:rsidP="00745083">
      <w:pPr>
        <w:spacing w:after="0"/>
        <w:jc w:val="center"/>
        <w:rPr>
          <w:rFonts w:cs="Arial"/>
          <w:b/>
          <w:color w:val="FF0000"/>
        </w:rPr>
      </w:pPr>
      <w:r w:rsidRPr="00391349">
        <w:rPr>
          <w:rFonts w:cs="Arial"/>
          <w:b/>
          <w:color w:val="FF0000"/>
        </w:rPr>
        <w:t>[VERSION MANAGEMENT]</w:t>
      </w:r>
    </w:p>
    <w:p w:rsidR="00745083" w:rsidRPr="0014512B" w:rsidRDefault="00C30ED6" w:rsidP="00745083">
      <w:pPr>
        <w:spacing w:after="0"/>
        <w:jc w:val="right"/>
        <w:rPr>
          <w:rFonts w:cs="Arial"/>
        </w:rPr>
      </w:pPr>
      <w:r w:rsidRPr="0014512B">
        <w:rPr>
          <w:rFonts w:cs="Arial"/>
        </w:rPr>
        <w:t xml:space="preserve">Stand: </w:t>
      </w:r>
      <w:r w:rsidR="0031113F" w:rsidRPr="0014512B">
        <w:rPr>
          <w:rFonts w:cs="Arial"/>
        </w:rPr>
        <w:fldChar w:fldCharType="begin"/>
      </w:r>
      <w:r w:rsidR="0031113F" w:rsidRPr="0014512B">
        <w:rPr>
          <w:rFonts w:cs="Arial"/>
        </w:rPr>
        <w:instrText xml:space="preserve"> TIME \@ "dd.MM.yyyy" </w:instrText>
      </w:r>
      <w:r w:rsidR="0031113F" w:rsidRPr="0014512B">
        <w:rPr>
          <w:rFonts w:cs="Arial"/>
        </w:rPr>
        <w:fldChar w:fldCharType="separate"/>
      </w:r>
      <w:r w:rsidR="009D190C">
        <w:rPr>
          <w:rFonts w:cs="Arial"/>
          <w:noProof/>
        </w:rPr>
        <w:t>19.12.2018</w:t>
      </w:r>
      <w:r w:rsidR="0031113F" w:rsidRPr="0014512B">
        <w:rPr>
          <w:rFonts w:cs="Arial"/>
        </w:rPr>
        <w:fldChar w:fldCharType="end"/>
      </w:r>
    </w:p>
    <w:p w:rsidR="00A76F80" w:rsidRPr="00E9281E" w:rsidRDefault="00AB7700">
      <w:pPr>
        <w:widowControl w:val="0"/>
        <w:spacing w:after="0" w:line="240" w:lineRule="auto"/>
        <w:rPr>
          <w:rFonts w:cs="Arial"/>
        </w:rPr>
      </w:pPr>
      <w:r w:rsidRPr="0014512B">
        <w:rPr>
          <w:rFonts w:cs="Arial"/>
        </w:rP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2"/>
          <w:szCs w:val="22"/>
        </w:rPr>
        <w:id w:val="1769430896"/>
        <w:docPartObj>
          <w:docPartGallery w:val="Table of Contents"/>
          <w:docPartUnique/>
        </w:docPartObj>
      </w:sdtPr>
      <w:sdtEndPr>
        <w:rPr>
          <w:rFonts w:cs="Arial"/>
        </w:rPr>
      </w:sdtEndPr>
      <w:sdtContent>
        <w:p w:rsidR="001C0299" w:rsidRPr="0014512B" w:rsidRDefault="00122E9B" w:rsidP="00122E9B">
          <w:pPr>
            <w:pStyle w:val="Inhaltsverzeichnisberschrift"/>
            <w:jc w:val="left"/>
          </w:pPr>
          <w:r>
            <w:t>Overview</w:t>
          </w:r>
        </w:p>
        <w:p w:rsidR="00E66912" w:rsidRPr="0014512B" w:rsidRDefault="00E66912" w:rsidP="00E66912">
          <w:pPr>
            <w:rPr>
              <w:rFonts w:cs="Arial"/>
              <w:color w:val="000000" w:themeColor="text1"/>
              <w:lang w:eastAsia="de-DE"/>
            </w:rPr>
          </w:pPr>
        </w:p>
        <w:p w:rsidR="00B624F4" w:rsidRDefault="001C0299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r w:rsidRPr="0014512B">
            <w:rPr>
              <w:rFonts w:cs="Arial"/>
              <w:noProof/>
              <w:color w:val="000000" w:themeColor="text1"/>
            </w:rPr>
            <w:fldChar w:fldCharType="begin"/>
          </w:r>
          <w:r w:rsidRPr="0014512B">
            <w:rPr>
              <w:rFonts w:cs="Arial"/>
              <w:color w:val="000000" w:themeColor="text1"/>
            </w:rPr>
            <w:instrText xml:space="preserve"> TOC \o "1-3" \h \z \u </w:instrText>
          </w:r>
          <w:r w:rsidRPr="0014512B">
            <w:rPr>
              <w:rFonts w:cs="Arial"/>
              <w:noProof/>
              <w:color w:val="000000" w:themeColor="text1"/>
            </w:rPr>
            <w:fldChar w:fldCharType="separate"/>
          </w:r>
          <w:hyperlink w:anchor="_Toc532984995" w:history="1">
            <w:r w:rsidR="00B624F4" w:rsidRPr="00A47E19">
              <w:rPr>
                <w:rStyle w:val="Hyperlink"/>
                <w:noProof/>
              </w:rPr>
              <w:t>1 Preface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_Toc532984995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3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4996" w:history="1">
            <w:r w:rsidR="00B624F4" w:rsidRPr="00A47E19">
              <w:rPr>
                <w:rStyle w:val="Hyperlink"/>
                <w:noProof/>
              </w:rPr>
              <w:t>1.1 Initial Situation and Motivation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_Toc532984996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3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4997" w:history="1">
            <w:r w:rsidR="00B624F4" w:rsidRPr="00A47E19">
              <w:rPr>
                <w:rStyle w:val="Hyperlink"/>
                <w:noProof/>
              </w:rPr>
              <w:t>1.2 Objective of Development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_Toc532984997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3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4998" w:history="1">
            <w:r w:rsidR="00B624F4" w:rsidRPr="00A47E19">
              <w:rPr>
                <w:rStyle w:val="Hyperlink"/>
                <w:noProof/>
                <w:lang w:val="en-US"/>
              </w:rPr>
              <w:t>2 Tools for the Implementation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_Toc532984998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4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4999" w:history="1">
            <w:r w:rsidR="00B624F4" w:rsidRPr="00A47E19">
              <w:rPr>
                <w:rStyle w:val="Hyperlink"/>
                <w:noProof/>
                <w:lang w:val="en-US"/>
              </w:rPr>
              <w:t>2.1 PCB Integrating MSP430, Touch Interface and FM Radio Chip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_Toc532984999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4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00" w:history="1">
            <w:r w:rsidR="00B624F4" w:rsidRPr="00A47E19">
              <w:rPr>
                <w:rStyle w:val="Hyperlink"/>
                <w:noProof/>
                <w:lang w:val="en-US"/>
              </w:rPr>
              <w:t>2.1.1 Assembly of the FM Radio Board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_Toc532985000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5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01" w:history="1">
            <w:r w:rsidR="00B624F4" w:rsidRPr="00A47E19">
              <w:rPr>
                <w:rStyle w:val="Hyperlink"/>
                <w:noProof/>
                <w:lang w:val="en-US"/>
              </w:rPr>
              <w:t>2.1.2 Interfaces on the Board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_Toc532985001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7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02" w:history="1">
            <w:r w:rsidR="00B624F4" w:rsidRPr="00A47E19">
              <w:rPr>
                <w:rStyle w:val="Hyperlink"/>
                <w:noProof/>
                <w:lang w:val="en-US"/>
              </w:rPr>
              <w:t>2.1.3 Embedded Controller und FM Radio Chip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_Toc532985002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8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03" w:history="1">
            <w:r w:rsidR="00B624F4" w:rsidRPr="00A47E19">
              <w:rPr>
                <w:rStyle w:val="Hyperlink"/>
                <w:noProof/>
                <w:lang w:val="en-US"/>
              </w:rPr>
              <w:t>2.2 MSP-EXP430G2 LaunchPad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_Toc532985003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11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04" w:history="1">
            <w:r w:rsidR="00B624F4" w:rsidRPr="00A47E19">
              <w:rPr>
                <w:rStyle w:val="Hyperlink"/>
                <w:noProof/>
              </w:rPr>
              <w:t>2.3 MSP430 Capacitive Touch BoosterPack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_Toc532985004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11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05" w:history="1">
            <w:r w:rsidR="00B624F4" w:rsidRPr="00A47E19">
              <w:rPr>
                <w:rStyle w:val="Hyperlink"/>
                <w:noProof/>
              </w:rPr>
              <w:t>2.4 Code Composer Studio IDE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_Toc532985005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12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06" w:history="1">
            <w:r w:rsidR="00B624F4" w:rsidRPr="00A47E19">
              <w:rPr>
                <w:rStyle w:val="Hyperlink"/>
                <w:noProof/>
                <w:lang w:val="en-US"/>
              </w:rPr>
              <w:t>3 Flow Chart of the Basic Implementation Steps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_Toc532985006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12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07" w:history="1">
            <w:r w:rsidR="00B624F4" w:rsidRPr="00A47E19">
              <w:rPr>
                <w:rStyle w:val="Hyperlink"/>
                <w:noProof/>
                <w:lang w:val="en-US"/>
              </w:rPr>
              <w:t>3.1 Import and Deploy the Legacy FM Radio Code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_Toc532985007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14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08" w:history="1">
            <w:r w:rsidR="00B624F4" w:rsidRPr="00A47E19">
              <w:rPr>
                <w:rStyle w:val="Hyperlink"/>
                <w:noProof/>
                <w:lang w:val="en-US"/>
              </w:rPr>
              <w:t>3.1.1 Import CCS Project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_Toc532985008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14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09" w:history="1">
            <w:r w:rsidR="00B624F4" w:rsidRPr="00A47E19">
              <w:rPr>
                <w:rStyle w:val="Hyperlink"/>
                <w:noProof/>
                <w:lang w:val="en-US"/>
              </w:rPr>
              <w:t>3.1.2 Compile Code and Deploy Application on the Target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_Toc532985009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15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10" w:history="1">
            <w:r w:rsidR="00B624F4" w:rsidRPr="00A47E19">
              <w:rPr>
                <w:rStyle w:val="Hyperlink"/>
                <w:noProof/>
                <w:lang w:val="en-US"/>
              </w:rPr>
              <w:t>3.1.3 Debug Application on the Target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_Toc532985010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15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11" w:history="1">
            <w:r w:rsidR="00B624F4" w:rsidRPr="00A47E19">
              <w:rPr>
                <w:rStyle w:val="Hyperlink"/>
                <w:noProof/>
                <w:lang w:val="en-US"/>
              </w:rPr>
              <w:t>3.1.4 Resources Needed by the Legacy FM Radio Code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_Toc532985011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16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12" w:history="1">
            <w:r w:rsidR="00B624F4" w:rsidRPr="00A47E19">
              <w:rPr>
                <w:rStyle w:val="Hyperlink"/>
                <w:noProof/>
                <w:lang w:val="en-US"/>
              </w:rPr>
              <w:t>3.2 Launch Capacitive Touch BoosterPack with MSP430G2452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_Toc532985012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16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13" w:history="1">
            <w:r w:rsidR="00B624F4" w:rsidRPr="00A47E19">
              <w:rPr>
                <w:rStyle w:val="Hyperlink"/>
                <w:noProof/>
                <w:lang w:val="en-US"/>
              </w:rPr>
              <w:t>3.3 Launch Capacitive Touch BoosterPack with MSP430G2553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_Toc532985013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16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14" w:history="1">
            <w:r w:rsidR="00B624F4" w:rsidRPr="00A47E19">
              <w:rPr>
                <w:rStyle w:val="Hyperlink"/>
                <w:noProof/>
                <w:lang w:val="en-US"/>
              </w:rPr>
              <w:t>3.4 Touch-Wheel on the New Radio Board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_Toc532985014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18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15" w:history="1">
            <w:r w:rsidR="00B624F4" w:rsidRPr="00A47E19">
              <w:rPr>
                <w:rStyle w:val="Hyperlink"/>
                <w:noProof/>
                <w:lang w:val="en-US"/>
              </w:rPr>
              <w:t>4 Integration and Improvement of Code Snippets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_Toc532985015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18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16" w:history="1">
            <w:r w:rsidR="00B624F4" w:rsidRPr="00A47E19">
              <w:rPr>
                <w:rStyle w:val="Hyperlink"/>
                <w:noProof/>
                <w:lang w:val="en-US"/>
              </w:rPr>
              <w:t>4.1 MSP430G2553 Controller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_Toc532985016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18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17" w:history="1">
            <w:r w:rsidR="00B624F4" w:rsidRPr="00A47E19">
              <w:rPr>
                <w:rStyle w:val="Hyperlink"/>
                <w:noProof/>
                <w:lang w:val="en-US"/>
              </w:rPr>
              <w:t>4.2 Si4735-D60 Integrated FM Radio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_Toc532985017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18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18" w:history="1">
            <w:r w:rsidR="00B624F4" w:rsidRPr="00A47E19">
              <w:rPr>
                <w:rStyle w:val="Hyperlink"/>
                <w:noProof/>
                <w:lang w:val="en-US"/>
              </w:rPr>
              <w:t>4.3 TPA302D Headphone Amplifier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_Toc532985018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19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19" w:history="1">
            <w:r w:rsidR="00B624F4" w:rsidRPr="00A47E19">
              <w:rPr>
                <w:rStyle w:val="Hyperlink"/>
                <w:noProof/>
                <w:lang w:val="en-US"/>
              </w:rPr>
              <w:t>4.4 Capacitive Touch Pad and LEDs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_Toc532985019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20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20" w:history="1">
            <w:r w:rsidR="00B624F4" w:rsidRPr="00A47E19">
              <w:rPr>
                <w:rStyle w:val="Hyperlink"/>
                <w:noProof/>
                <w:lang w:val="en-US"/>
              </w:rPr>
              <w:t>5 Use Cases for the Software Design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_Toc532985020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20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21" w:history="1">
            <w:r w:rsidR="00B624F4" w:rsidRPr="00A47E19">
              <w:rPr>
                <w:rStyle w:val="Hyperlink"/>
                <w:noProof/>
                <w:lang w:val="en-US"/>
              </w:rPr>
              <w:t>6 Integration of all Modules for this Specific Application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_Toc532985021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20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22" w:history="1">
            <w:r w:rsidR="00B624F4" w:rsidRPr="00A47E19">
              <w:rPr>
                <w:rStyle w:val="Hyperlink"/>
                <w:noProof/>
                <w:lang w:val="en-US"/>
              </w:rPr>
              <w:t>7 2 b done …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_Toc532985022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20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B624F4" w:rsidRDefault="00D15559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532985023" w:history="1">
            <w:r w:rsidR="00B624F4" w:rsidRPr="00A47E19">
              <w:rPr>
                <w:rStyle w:val="Hyperlink"/>
                <w:noProof/>
                <w:lang w:val="en-US"/>
              </w:rPr>
              <w:t>8 Links and Other Sources</w:t>
            </w:r>
            <w:r w:rsidR="00B624F4">
              <w:rPr>
                <w:noProof/>
                <w:webHidden/>
              </w:rPr>
              <w:tab/>
            </w:r>
            <w:r w:rsidR="00B624F4">
              <w:rPr>
                <w:noProof/>
                <w:webHidden/>
              </w:rPr>
              <w:fldChar w:fldCharType="begin"/>
            </w:r>
            <w:r w:rsidR="00B624F4">
              <w:rPr>
                <w:noProof/>
                <w:webHidden/>
              </w:rPr>
              <w:instrText xml:space="preserve"> PAGEREF _Toc532985023 \h </w:instrText>
            </w:r>
            <w:r w:rsidR="00B624F4">
              <w:rPr>
                <w:noProof/>
                <w:webHidden/>
              </w:rPr>
            </w:r>
            <w:r w:rsidR="00B624F4">
              <w:rPr>
                <w:noProof/>
                <w:webHidden/>
              </w:rPr>
              <w:fldChar w:fldCharType="separate"/>
            </w:r>
            <w:r w:rsidR="009D190C">
              <w:rPr>
                <w:noProof/>
                <w:webHidden/>
              </w:rPr>
              <w:t>20</w:t>
            </w:r>
            <w:r w:rsidR="00B624F4">
              <w:rPr>
                <w:noProof/>
                <w:webHidden/>
              </w:rPr>
              <w:fldChar w:fldCharType="end"/>
            </w:r>
          </w:hyperlink>
        </w:p>
        <w:p w:rsidR="005D11DD" w:rsidRPr="0014512B" w:rsidRDefault="001C0299" w:rsidP="0014081A">
          <w:pPr>
            <w:rPr>
              <w:rFonts w:cs="Arial"/>
              <w:color w:val="000000" w:themeColor="text1"/>
            </w:rPr>
          </w:pPr>
          <w:r w:rsidRPr="0014512B">
            <w:rPr>
              <w:rFonts w:cs="Arial"/>
              <w:b/>
              <w:bCs/>
              <w:color w:val="000000" w:themeColor="text1"/>
            </w:rPr>
            <w:fldChar w:fldCharType="end"/>
          </w:r>
        </w:p>
      </w:sdtContent>
    </w:sdt>
    <w:p w:rsidR="0042032F" w:rsidRPr="0014512B" w:rsidRDefault="0042032F">
      <w:pPr>
        <w:widowControl w:val="0"/>
        <w:spacing w:after="0" w:line="240" w:lineRule="auto"/>
        <w:rPr>
          <w:rFonts w:eastAsia="Lucida Sans Unicode" w:cs="Arial"/>
          <w:b/>
          <w:bCs/>
          <w:sz w:val="32"/>
          <w:szCs w:val="32"/>
        </w:rPr>
      </w:pPr>
      <w:r w:rsidRPr="0014512B">
        <w:rPr>
          <w:rFonts w:cs="Arial"/>
        </w:rPr>
        <w:br w:type="page"/>
      </w:r>
    </w:p>
    <w:p w:rsidR="00F1046C" w:rsidRDefault="001E2724" w:rsidP="00445554">
      <w:pPr>
        <w:pStyle w:val="berschrift1"/>
      </w:pPr>
      <w:bookmarkStart w:id="0" w:name="_Toc532984995"/>
      <w:r>
        <w:lastRenderedPageBreak/>
        <w:t>Preface</w:t>
      </w:r>
      <w:bookmarkEnd w:id="0"/>
    </w:p>
    <w:p w:rsidR="0042032F" w:rsidRPr="0014512B" w:rsidRDefault="001E2724" w:rsidP="004731AC">
      <w:pPr>
        <w:pStyle w:val="berschrift2"/>
      </w:pPr>
      <w:bookmarkStart w:id="1" w:name="_Toc532984996"/>
      <w:r>
        <w:t>Initial Situation and Motivation</w:t>
      </w:r>
      <w:bookmarkEnd w:id="1"/>
    </w:p>
    <w:p w:rsidR="00A76F80" w:rsidRDefault="00F81C66" w:rsidP="00AE5BB6">
      <w:pPr>
        <w:pStyle w:val="Textkrper2"/>
        <w:rPr>
          <w:noProof/>
          <w:lang w:val="en-US"/>
        </w:rPr>
      </w:pPr>
      <w:bookmarkStart w:id="2" w:name="_Ref456605290"/>
      <w:r w:rsidRPr="00F81C66">
        <w:rPr>
          <w:noProof/>
          <w:lang w:val="en-US"/>
        </w:rPr>
        <w:t>The output of a</w:t>
      </w:r>
      <w:r w:rsidR="00BA407C" w:rsidRPr="00BA407C">
        <w:rPr>
          <w:noProof/>
          <w:lang w:val="en-US"/>
        </w:rPr>
        <w:t xml:space="preserve"> former student’s team project work is</w:t>
      </w:r>
      <w:r w:rsidR="00BA407C">
        <w:rPr>
          <w:noProof/>
          <w:lang w:val="en-US"/>
        </w:rPr>
        <w:t xml:space="preserve"> the hardware and software design for</w:t>
      </w:r>
      <w:r w:rsidR="00BA407C" w:rsidRPr="00BA407C">
        <w:rPr>
          <w:noProof/>
          <w:lang w:val="en-US"/>
        </w:rPr>
        <w:t xml:space="preserve"> a microcontroller-based FM radio receiver </w:t>
      </w:r>
      <w:r w:rsidR="00BA407C" w:rsidRPr="000F2266">
        <w:rPr>
          <w:b/>
          <w:noProof/>
          <w:color w:val="FF0000"/>
          <w:lang w:val="en-US"/>
        </w:rPr>
        <w:t>[QUELLEN]</w:t>
      </w:r>
      <w:r w:rsidR="00BA407C" w:rsidRPr="00BA407C">
        <w:rPr>
          <w:noProof/>
          <w:lang w:val="en-US"/>
        </w:rPr>
        <w:t xml:space="preserve">. </w:t>
      </w:r>
      <w:r w:rsidR="00BA407C">
        <w:rPr>
          <w:noProof/>
          <w:lang w:val="en-US"/>
        </w:rPr>
        <w:t>This device served as an example application in one of Rosenheim’s University of Applied Sciences’ lab cour</w:t>
      </w:r>
      <w:r w:rsidR="000F2266">
        <w:rPr>
          <w:noProof/>
          <w:lang w:val="en-US"/>
        </w:rPr>
        <w:t>ses called Leiterplattentechnik Praktikum/</w:t>
      </w:r>
      <w:r w:rsidR="00BA407C">
        <w:rPr>
          <w:noProof/>
          <w:lang w:val="en-US"/>
        </w:rPr>
        <w:t>P</w:t>
      </w:r>
      <w:r w:rsidR="000F2266">
        <w:rPr>
          <w:noProof/>
          <w:lang w:val="en-US"/>
        </w:rPr>
        <w:t xml:space="preserve">rinted Circuit </w:t>
      </w:r>
      <w:r>
        <w:rPr>
          <w:noProof/>
          <w:lang w:val="en-US"/>
        </w:rPr>
        <w:t>Board (PCB) Technology</w:t>
      </w:r>
      <w:r w:rsidR="00BA407C">
        <w:rPr>
          <w:noProof/>
          <w:lang w:val="en-US"/>
        </w:rPr>
        <w:t>. Here, students can learn about basic approaches</w:t>
      </w:r>
      <w:r w:rsidR="00BA407C" w:rsidRPr="00BA407C">
        <w:rPr>
          <w:noProof/>
          <w:lang w:val="en-US"/>
        </w:rPr>
        <w:t xml:space="preserve"> </w:t>
      </w:r>
      <w:r w:rsidR="00BA407C">
        <w:rPr>
          <w:noProof/>
          <w:lang w:val="en-US"/>
        </w:rPr>
        <w:t xml:space="preserve">and crucial issues </w:t>
      </w:r>
      <w:r w:rsidR="000F2266">
        <w:rPr>
          <w:noProof/>
          <w:lang w:val="en-US"/>
        </w:rPr>
        <w:t>when</w:t>
      </w:r>
      <w:r w:rsidR="00BA407C">
        <w:rPr>
          <w:noProof/>
          <w:lang w:val="en-US"/>
        </w:rPr>
        <w:t xml:space="preserve"> designing and assembling printed circuit boards. At the end of the course, the participants</w:t>
      </w:r>
      <w:r w:rsidR="000F2266">
        <w:rPr>
          <w:noProof/>
          <w:lang w:val="en-US"/>
        </w:rPr>
        <w:t xml:space="preserve"> assemble the SMD parts of the radio board with a manual placing machine.</w:t>
      </w:r>
    </w:p>
    <w:p w:rsidR="00BA407C" w:rsidRDefault="00BA407C" w:rsidP="00AE5BB6">
      <w:pPr>
        <w:pStyle w:val="Textkrper2"/>
        <w:rPr>
          <w:lang w:val="en-US"/>
        </w:rPr>
      </w:pPr>
      <w:r>
        <w:rPr>
          <w:noProof/>
          <w:lang w:val="en-US"/>
        </w:rPr>
        <w:t>A</w:t>
      </w:r>
      <w:r w:rsidR="000F2266">
        <w:rPr>
          <w:noProof/>
          <w:lang w:val="en-US"/>
        </w:rPr>
        <w:t>s</w:t>
      </w:r>
      <w:r>
        <w:rPr>
          <w:noProof/>
          <w:lang w:val="en-US"/>
        </w:rPr>
        <w:t xml:space="preserve"> major drawback</w:t>
      </w:r>
      <w:r w:rsidR="000F2266">
        <w:rPr>
          <w:noProof/>
          <w:lang w:val="en-US"/>
        </w:rPr>
        <w:t xml:space="preserve">, the device is designed in a header board style for the </w:t>
      </w:r>
      <w:r w:rsidR="000F2266" w:rsidRPr="000F2266">
        <w:rPr>
          <w:lang w:val="en-US"/>
        </w:rPr>
        <w:t>MSP-EXP430G2</w:t>
      </w:r>
      <w:r w:rsidR="000F2266">
        <w:rPr>
          <w:lang w:val="en-US"/>
        </w:rPr>
        <w:t xml:space="preserve"> LaunchPad. Because of this, most of the participants – some already have one initially needed for the Microcomputer Technology Lab - have to purchase the LaunchPad </w:t>
      </w:r>
      <w:r w:rsidR="00F81C66">
        <w:rPr>
          <w:lang w:val="en-US"/>
        </w:rPr>
        <w:t>in order to be able to operate</w:t>
      </w:r>
      <w:r w:rsidR="000F2266">
        <w:rPr>
          <w:lang w:val="en-US"/>
        </w:rPr>
        <w:t xml:space="preserve"> the FM radio.</w:t>
      </w:r>
      <w:r w:rsidR="0075022D">
        <w:rPr>
          <w:lang w:val="en-US"/>
        </w:rPr>
        <w:t xml:space="preserve"> Undesirable are the costs which have to be borne by the students on the one hand and the inconvenient form factor on the other.</w:t>
      </w:r>
    </w:p>
    <w:p w:rsidR="007E4888" w:rsidRDefault="0075022D" w:rsidP="00AE5BB6">
      <w:pPr>
        <w:pStyle w:val="Textkrper2"/>
        <w:rPr>
          <w:noProof/>
          <w:lang w:val="en-US"/>
        </w:rPr>
      </w:pPr>
      <w:r>
        <w:rPr>
          <w:noProof/>
          <w:lang w:val="en-US"/>
        </w:rPr>
        <w:t>For future Circuit Board Technology lab courses, the MSP430G2553 microcontroller will be integrated on one board</w:t>
      </w:r>
      <w:r w:rsidR="002C1957">
        <w:rPr>
          <w:noProof/>
          <w:lang w:val="en-US"/>
        </w:rPr>
        <w:t>, i.e. PCB,</w:t>
      </w:r>
      <w:r>
        <w:rPr>
          <w:noProof/>
          <w:lang w:val="en-US"/>
        </w:rPr>
        <w:t xml:space="preserve"> with the integrated FM radio because of the following benefits:</w:t>
      </w:r>
    </w:p>
    <w:p w:rsidR="0075022D" w:rsidRDefault="0075022D" w:rsidP="002C1957">
      <w:pPr>
        <w:pStyle w:val="Textkrper2"/>
        <w:numPr>
          <w:ilvl w:val="0"/>
          <w:numId w:val="26"/>
        </w:numPr>
        <w:jc w:val="left"/>
        <w:rPr>
          <w:noProof/>
          <w:lang w:val="en-US"/>
        </w:rPr>
      </w:pPr>
      <w:r>
        <w:rPr>
          <w:noProof/>
          <w:lang w:val="en-US"/>
        </w:rPr>
        <w:t>cost efficiency</w:t>
      </w:r>
    </w:p>
    <w:p w:rsidR="0075022D" w:rsidRDefault="0075022D" w:rsidP="002C1957">
      <w:pPr>
        <w:pStyle w:val="Textkrper2"/>
        <w:numPr>
          <w:ilvl w:val="0"/>
          <w:numId w:val="26"/>
        </w:numPr>
        <w:jc w:val="left"/>
        <w:rPr>
          <w:noProof/>
          <w:lang w:val="en-US"/>
        </w:rPr>
      </w:pPr>
      <w:r>
        <w:rPr>
          <w:noProof/>
          <w:lang w:val="en-US"/>
        </w:rPr>
        <w:t>demonstrate reflow process for two layered PCBs</w:t>
      </w:r>
      <w:r w:rsidR="002C1957">
        <w:rPr>
          <w:noProof/>
          <w:lang w:val="en-US"/>
        </w:rPr>
        <w:br/>
        <w:t>(the original projects’ design is relatively simple and on a single layered board)</w:t>
      </w:r>
    </w:p>
    <w:p w:rsidR="0075022D" w:rsidRPr="0075022D" w:rsidRDefault="0075022D" w:rsidP="002C1957">
      <w:pPr>
        <w:pStyle w:val="Textkrper2"/>
        <w:numPr>
          <w:ilvl w:val="0"/>
          <w:numId w:val="26"/>
        </w:numPr>
        <w:jc w:val="left"/>
        <w:rPr>
          <w:noProof/>
          <w:lang w:val="en-US"/>
        </w:rPr>
      </w:pPr>
      <w:r>
        <w:rPr>
          <w:noProof/>
          <w:lang w:val="en-US"/>
        </w:rPr>
        <w:t>revision of the complete hardware design and software architecture</w:t>
      </w:r>
      <w:r w:rsidR="002C1957">
        <w:rPr>
          <w:noProof/>
          <w:lang w:val="en-US"/>
        </w:rPr>
        <w:br/>
        <w:t>(there is a not reproducable bug when powering up the device that makes it not work sometimes)</w:t>
      </w:r>
    </w:p>
    <w:p w:rsidR="007E4888" w:rsidRPr="0075022D" w:rsidRDefault="00E9281E" w:rsidP="00F609F7">
      <w:pPr>
        <w:pStyle w:val="Textkrper1"/>
        <w:rPr>
          <w:noProof/>
          <w:lang w:val="en-US" w:eastAsia="de-DE"/>
        </w:rPr>
      </w:pPr>
      <w:r>
        <w:rPr>
          <w:noProof/>
          <w:lang w:val="en-US" w:eastAsia="de-DE"/>
        </w:rPr>
        <w:t xml:space="preserve">The MSP integration with Capacitive Touch control as wells as hardware and software </w:t>
      </w:r>
      <w:r w:rsidR="0075022D">
        <w:rPr>
          <w:noProof/>
          <w:lang w:val="en-US" w:eastAsia="de-DE"/>
        </w:rPr>
        <w:t>design revision is covered by this document.</w:t>
      </w:r>
    </w:p>
    <w:p w:rsidR="00F1046C" w:rsidRDefault="001E2724" w:rsidP="004731AC">
      <w:pPr>
        <w:pStyle w:val="berschrift2"/>
        <w:rPr>
          <w:noProof/>
        </w:rPr>
      </w:pPr>
      <w:bookmarkStart w:id="3" w:name="_Ref501531044"/>
      <w:bookmarkStart w:id="4" w:name="_Toc532984997"/>
      <w:r>
        <w:rPr>
          <w:noProof/>
        </w:rPr>
        <w:t>Objective of Development</w:t>
      </w:r>
      <w:bookmarkEnd w:id="3"/>
      <w:bookmarkEnd w:id="4"/>
    </w:p>
    <w:p w:rsidR="00F1046C" w:rsidRDefault="0044100F" w:rsidP="00AE5BB6">
      <w:pPr>
        <w:pStyle w:val="Textkrper2"/>
        <w:rPr>
          <w:lang w:val="en-US"/>
        </w:rPr>
      </w:pPr>
      <w:r w:rsidRPr="0044100F">
        <w:rPr>
          <w:lang w:val="en-US"/>
        </w:rPr>
        <w:t>The development objective is to have</w:t>
      </w:r>
      <w:r w:rsidR="002C1957">
        <w:rPr>
          <w:lang w:val="en-US"/>
        </w:rPr>
        <w:t xml:space="preserve"> nice and</w:t>
      </w:r>
      <w:r w:rsidRPr="0044100F">
        <w:rPr>
          <w:lang w:val="en-US"/>
        </w:rPr>
        <w:t xml:space="preserve"> a well working dev</w:t>
      </w:r>
      <w:r>
        <w:rPr>
          <w:lang w:val="en-US"/>
        </w:rPr>
        <w:t>ice at the end of the process with the following features:</w:t>
      </w:r>
    </w:p>
    <w:p w:rsidR="0044100F" w:rsidRDefault="0044100F" w:rsidP="006C50D1">
      <w:pPr>
        <w:pStyle w:val="Textkrper2"/>
        <w:numPr>
          <w:ilvl w:val="0"/>
          <w:numId w:val="27"/>
        </w:numPr>
        <w:jc w:val="left"/>
        <w:rPr>
          <w:lang w:val="en-US"/>
        </w:rPr>
      </w:pPr>
      <w:r>
        <w:rPr>
          <w:lang w:val="en-US"/>
        </w:rPr>
        <w:t>Capacitive Touch Wheel interface for volume and frequency selection</w:t>
      </w:r>
    </w:p>
    <w:p w:rsidR="0044100F" w:rsidRDefault="0044100F" w:rsidP="006C50D1">
      <w:pPr>
        <w:pStyle w:val="Textkrper2"/>
        <w:numPr>
          <w:ilvl w:val="0"/>
          <w:numId w:val="27"/>
        </w:numPr>
        <w:jc w:val="left"/>
        <w:rPr>
          <w:lang w:val="en-US"/>
        </w:rPr>
      </w:pPr>
      <w:r>
        <w:rPr>
          <w:lang w:val="en-US"/>
        </w:rPr>
        <w:t>LED array for ro</w:t>
      </w:r>
      <w:r w:rsidR="003350E0">
        <w:rPr>
          <w:lang w:val="en-US"/>
        </w:rPr>
        <w:t>ugh frequency and volume signal</w:t>
      </w:r>
      <w:r>
        <w:rPr>
          <w:lang w:val="en-US"/>
        </w:rPr>
        <w:t>ing</w:t>
      </w:r>
    </w:p>
    <w:p w:rsidR="0044100F" w:rsidRDefault="002C1957" w:rsidP="006C50D1">
      <w:pPr>
        <w:pStyle w:val="Textkrper2"/>
        <w:numPr>
          <w:ilvl w:val="0"/>
          <w:numId w:val="27"/>
        </w:numPr>
        <w:jc w:val="left"/>
        <w:rPr>
          <w:lang w:val="en-US"/>
        </w:rPr>
      </w:pPr>
      <w:r>
        <w:rPr>
          <w:lang w:val="en-US"/>
        </w:rPr>
        <w:t xml:space="preserve">reflow capable </w:t>
      </w:r>
      <w:r w:rsidR="0044100F">
        <w:rPr>
          <w:lang w:val="en-US"/>
        </w:rPr>
        <w:t xml:space="preserve">SMD speakers for direct audio output </w:t>
      </w:r>
      <w:r>
        <w:rPr>
          <w:lang w:val="en-US"/>
        </w:rPr>
        <w:t xml:space="preserve">in addition to the </w:t>
      </w:r>
      <w:r w:rsidR="0044100F">
        <w:rPr>
          <w:lang w:val="en-US"/>
        </w:rPr>
        <w:t>3.5mm jack for headphone or power amplifier</w:t>
      </w:r>
      <w:r w:rsidR="003350E0">
        <w:rPr>
          <w:lang w:val="en-US"/>
        </w:rPr>
        <w:t xml:space="preserve"> connection</w:t>
      </w:r>
    </w:p>
    <w:p w:rsidR="0044100F" w:rsidRDefault="0044100F" w:rsidP="006C50D1">
      <w:pPr>
        <w:pStyle w:val="Textkrper2"/>
        <w:numPr>
          <w:ilvl w:val="0"/>
          <w:numId w:val="27"/>
        </w:numPr>
        <w:jc w:val="left"/>
        <w:rPr>
          <w:lang w:val="en-US"/>
        </w:rPr>
      </w:pPr>
      <w:r>
        <w:rPr>
          <w:lang w:val="en-US"/>
        </w:rPr>
        <w:t>wire clip for FM antenna</w:t>
      </w:r>
    </w:p>
    <w:p w:rsidR="0044100F" w:rsidRDefault="0044100F" w:rsidP="006C50D1">
      <w:pPr>
        <w:pStyle w:val="Textkrper2"/>
        <w:numPr>
          <w:ilvl w:val="0"/>
          <w:numId w:val="27"/>
        </w:numPr>
        <w:jc w:val="left"/>
        <w:rPr>
          <w:lang w:val="en-US"/>
        </w:rPr>
      </w:pPr>
      <w:r>
        <w:rPr>
          <w:lang w:val="en-US"/>
        </w:rPr>
        <w:t xml:space="preserve">UART to USB bridge </w:t>
      </w:r>
      <w:r w:rsidR="003350E0">
        <w:rPr>
          <w:lang w:val="en-US"/>
        </w:rPr>
        <w:t>for PC connection and data transfer</w:t>
      </w:r>
      <w:r w:rsidR="003350E0">
        <w:rPr>
          <w:lang w:val="en-US"/>
        </w:rPr>
        <w:br/>
        <w:t>(e.g. Media Player control with Capacitive Touch Wheel)</w:t>
      </w:r>
    </w:p>
    <w:p w:rsidR="003350E0" w:rsidRPr="0044100F" w:rsidRDefault="007E54D5" w:rsidP="00AE5BB6">
      <w:pPr>
        <w:pStyle w:val="Textkrper2"/>
        <w:rPr>
          <w:lang w:val="en-US"/>
        </w:rPr>
      </w:pPr>
      <w:r>
        <w:rPr>
          <w:lang w:val="en-US"/>
        </w:rPr>
        <w:t>To achieve this,</w:t>
      </w:r>
      <w:r w:rsidR="00C7741F">
        <w:rPr>
          <w:lang w:val="en-US"/>
        </w:rPr>
        <w:t xml:space="preserve"> basicall</w:t>
      </w:r>
      <w:r w:rsidR="003350E0">
        <w:rPr>
          <w:lang w:val="en-US"/>
        </w:rPr>
        <w:t>y two software examples - one for controlling the integrated FM radio chip and one for the Capacitive Touch Wheel</w:t>
      </w:r>
      <w:r w:rsidR="006C50D1">
        <w:rPr>
          <w:lang w:val="en-US"/>
        </w:rPr>
        <w:t xml:space="preserve"> </w:t>
      </w:r>
      <w:r w:rsidR="00AE5BB6" w:rsidRPr="000F2266">
        <w:rPr>
          <w:b/>
          <w:noProof/>
          <w:color w:val="FF0000"/>
          <w:lang w:val="en-US"/>
        </w:rPr>
        <w:t>[QUELLEN]</w:t>
      </w:r>
      <w:r w:rsidR="003350E0">
        <w:rPr>
          <w:lang w:val="en-US"/>
        </w:rPr>
        <w:t xml:space="preserve"> – have to be revised and merged. Controlling the LED array </w:t>
      </w:r>
      <w:r w:rsidR="00AE5BB6">
        <w:rPr>
          <w:lang w:val="en-US"/>
        </w:rPr>
        <w:t xml:space="preserve">as well as the serial </w:t>
      </w:r>
      <w:r w:rsidR="002C1957">
        <w:rPr>
          <w:lang w:val="en-US"/>
        </w:rPr>
        <w:t xml:space="preserve">I²C </w:t>
      </w:r>
      <w:r w:rsidR="00AE5BB6">
        <w:rPr>
          <w:lang w:val="en-US"/>
        </w:rPr>
        <w:t xml:space="preserve">interface has to be seen as </w:t>
      </w:r>
      <w:r w:rsidR="003350E0">
        <w:rPr>
          <w:lang w:val="en-US"/>
        </w:rPr>
        <w:lastRenderedPageBreak/>
        <w:t>standard application</w:t>
      </w:r>
      <w:r w:rsidR="00AE5BB6">
        <w:rPr>
          <w:lang w:val="en-US"/>
        </w:rPr>
        <w:t>. Therefore</w:t>
      </w:r>
      <w:r w:rsidR="002C1957">
        <w:rPr>
          <w:lang w:val="en-US"/>
        </w:rPr>
        <w:t>,</w:t>
      </w:r>
      <w:r w:rsidR="00AE5BB6">
        <w:rPr>
          <w:lang w:val="en-US"/>
        </w:rPr>
        <w:t xml:space="preserve"> the focus in this document will be held on the two modules mentioned first.</w:t>
      </w:r>
    </w:p>
    <w:p w:rsidR="00F1046C" w:rsidRPr="003350E0" w:rsidRDefault="00A60451" w:rsidP="00F1046C">
      <w:pPr>
        <w:pStyle w:val="berschrift1"/>
        <w:rPr>
          <w:lang w:val="en-US"/>
        </w:rPr>
      </w:pPr>
      <w:bookmarkStart w:id="5" w:name="_Toc532984998"/>
      <w:r w:rsidRPr="003350E0">
        <w:rPr>
          <w:lang w:val="en-US"/>
        </w:rPr>
        <w:t>Tools for the I</w:t>
      </w:r>
      <w:r w:rsidR="001E2724" w:rsidRPr="003350E0">
        <w:rPr>
          <w:lang w:val="en-US"/>
        </w:rPr>
        <w:t>mplementation</w:t>
      </w:r>
      <w:bookmarkEnd w:id="5"/>
    </w:p>
    <w:p w:rsidR="00F1046C" w:rsidRPr="00A028EC" w:rsidRDefault="007E4888" w:rsidP="004731AC">
      <w:pPr>
        <w:pStyle w:val="berschrift2"/>
        <w:rPr>
          <w:lang w:val="en-US"/>
        </w:rPr>
      </w:pPr>
      <w:bookmarkStart w:id="6" w:name="_Toc532984999"/>
      <w:r>
        <w:rPr>
          <w:lang w:val="en-US"/>
        </w:rPr>
        <w:t>PCB Integrati</w:t>
      </w:r>
      <w:r w:rsidR="00A028EC" w:rsidRPr="00A028EC">
        <w:rPr>
          <w:lang w:val="en-US"/>
        </w:rPr>
        <w:t xml:space="preserve">ng </w:t>
      </w:r>
      <w:r w:rsidR="0044100F">
        <w:rPr>
          <w:lang w:val="en-US"/>
        </w:rPr>
        <w:t xml:space="preserve">MSP430, </w:t>
      </w:r>
      <w:r w:rsidR="00A028EC" w:rsidRPr="00A028EC">
        <w:rPr>
          <w:lang w:val="en-US"/>
        </w:rPr>
        <w:t>Touch Interface and FM Radio</w:t>
      </w:r>
      <w:r w:rsidR="00A028EC">
        <w:rPr>
          <w:lang w:val="en-US"/>
        </w:rPr>
        <w:t xml:space="preserve"> Chip</w:t>
      </w:r>
      <w:bookmarkEnd w:id="6"/>
    </w:p>
    <w:p w:rsidR="00EA7627" w:rsidRPr="00AE5BB6" w:rsidRDefault="00AE5BB6" w:rsidP="00AE5BB6">
      <w:pPr>
        <w:pStyle w:val="Textkrper2"/>
        <w:rPr>
          <w:lang w:val="en-US"/>
        </w:rPr>
      </w:pPr>
      <w:r>
        <w:rPr>
          <w:lang w:val="en-US"/>
        </w:rPr>
        <w:t xml:space="preserve">As a hardware basis, Stefan Kipfelsberger, </w:t>
      </w:r>
      <w:r w:rsidR="00495636">
        <w:rPr>
          <w:lang w:val="en-US"/>
        </w:rPr>
        <w:t>staff member</w:t>
      </w:r>
      <w:r>
        <w:rPr>
          <w:lang w:val="en-US"/>
        </w:rPr>
        <w:t xml:space="preserve"> of Rosenheim’s University of Applied Sciences, created a re</w:t>
      </w:r>
      <w:r w:rsidR="00495636">
        <w:rPr>
          <w:lang w:val="en-US"/>
        </w:rPr>
        <w:t>-</w:t>
      </w:r>
      <w:r>
        <w:rPr>
          <w:lang w:val="en-US"/>
        </w:rPr>
        <w:t>design of the radio board</w:t>
      </w:r>
      <w:r w:rsidR="007E54D5">
        <w:rPr>
          <w:lang w:val="en-US"/>
        </w:rPr>
        <w:t>,</w:t>
      </w:r>
      <w:r>
        <w:rPr>
          <w:lang w:val="en-US"/>
        </w:rPr>
        <w:t xml:space="preserve"> which integrates the modules mentioned above. It was manufactured by BETA Layout Ltd.</w:t>
      </w:r>
      <w:r w:rsidR="007E54D5">
        <w:rPr>
          <w:lang w:val="en-US"/>
        </w:rPr>
        <w:t>,</w:t>
      </w:r>
      <w:r>
        <w:rPr>
          <w:lang w:val="en-US"/>
        </w:rPr>
        <w:t xml:space="preserve"> who provide</w:t>
      </w:r>
      <w:r w:rsidR="006C50D1">
        <w:rPr>
          <w:lang w:val="en-US"/>
        </w:rPr>
        <w:t>s an online Printed Circuit B</w:t>
      </w:r>
      <w:r>
        <w:rPr>
          <w:lang w:val="en-US"/>
        </w:rPr>
        <w:t>oard service</w:t>
      </w:r>
      <w:r w:rsidR="006C50D1">
        <w:rPr>
          <w:lang w:val="en-US"/>
        </w:rPr>
        <w:t xml:space="preserve"> called PCB-POOL</w:t>
      </w:r>
      <w:r w:rsidR="007E54D5">
        <w:rPr>
          <w:lang w:val="en-US"/>
        </w:rPr>
        <w:t xml:space="preserve"> </w:t>
      </w:r>
      <w:r w:rsidR="007E54D5">
        <w:rPr>
          <w:b/>
          <w:noProof/>
          <w:color w:val="FF0000"/>
          <w:lang w:val="en-US"/>
        </w:rPr>
        <w:t>[QUELLE</w:t>
      </w:r>
      <w:r w:rsidR="007E54D5" w:rsidRPr="000F2266">
        <w:rPr>
          <w:b/>
          <w:noProof/>
          <w:color w:val="FF0000"/>
          <w:lang w:val="en-US"/>
        </w:rPr>
        <w:t>]</w:t>
      </w:r>
      <w:r>
        <w:rPr>
          <w:lang w:val="en-US"/>
        </w:rPr>
        <w:t>.</w:t>
      </w:r>
      <w:r w:rsidR="006C50D1">
        <w:rPr>
          <w:lang w:val="en-US"/>
        </w:rPr>
        <w:t xml:space="preserve"> </w:t>
      </w:r>
      <w:r w:rsidR="006C50D1">
        <w:rPr>
          <w:lang w:val="en-US"/>
        </w:rPr>
        <w:fldChar w:fldCharType="begin"/>
      </w:r>
      <w:r w:rsidR="006C50D1">
        <w:rPr>
          <w:lang w:val="en-US"/>
        </w:rPr>
        <w:instrText xml:space="preserve"> REF _Ref501527239 \h </w:instrText>
      </w:r>
      <w:r w:rsidR="006C50D1">
        <w:rPr>
          <w:lang w:val="en-US"/>
        </w:rPr>
      </w:r>
      <w:r w:rsidR="006C50D1">
        <w:rPr>
          <w:lang w:val="en-US"/>
        </w:rPr>
        <w:fldChar w:fldCharType="separate"/>
      </w:r>
      <w:r w:rsidR="009D190C" w:rsidRPr="006C50D1">
        <w:rPr>
          <w:lang w:val="en-US"/>
        </w:rPr>
        <w:t xml:space="preserve">Figure </w:t>
      </w:r>
      <w:r w:rsidR="009D190C">
        <w:rPr>
          <w:noProof/>
          <w:lang w:val="en-US"/>
        </w:rPr>
        <w:t>1</w:t>
      </w:r>
      <w:r w:rsidR="006C50D1">
        <w:rPr>
          <w:lang w:val="en-US"/>
        </w:rPr>
        <w:fldChar w:fldCharType="end"/>
      </w:r>
      <w:r w:rsidR="006C50D1">
        <w:rPr>
          <w:lang w:val="en-US"/>
        </w:rPr>
        <w:t xml:space="preserve"> and </w:t>
      </w:r>
      <w:r w:rsidR="006C50D1">
        <w:rPr>
          <w:lang w:val="en-US"/>
        </w:rPr>
        <w:fldChar w:fldCharType="begin"/>
      </w:r>
      <w:r w:rsidR="006C50D1">
        <w:rPr>
          <w:lang w:val="en-US"/>
        </w:rPr>
        <w:instrText xml:space="preserve"> REF _Ref501527253 \h </w:instrText>
      </w:r>
      <w:r w:rsidR="006C50D1">
        <w:rPr>
          <w:lang w:val="en-US"/>
        </w:rPr>
      </w:r>
      <w:r w:rsidR="006C50D1">
        <w:rPr>
          <w:lang w:val="en-US"/>
        </w:rPr>
        <w:fldChar w:fldCharType="separate"/>
      </w:r>
      <w:r w:rsidR="009D190C" w:rsidRPr="006C50D1">
        <w:rPr>
          <w:lang w:val="en-US"/>
        </w:rPr>
        <w:t xml:space="preserve">Figure </w:t>
      </w:r>
      <w:r w:rsidR="009D190C">
        <w:rPr>
          <w:noProof/>
          <w:lang w:val="en-US"/>
        </w:rPr>
        <w:t>2</w:t>
      </w:r>
      <w:r w:rsidR="006C50D1">
        <w:rPr>
          <w:lang w:val="en-US"/>
        </w:rPr>
        <w:fldChar w:fldCharType="end"/>
      </w:r>
      <w:r w:rsidR="006C50D1">
        <w:rPr>
          <w:lang w:val="en-US"/>
        </w:rPr>
        <w:t xml:space="preserve"> are showing pictures of the PCB sent by BETA Layout during the manufacturing process.</w:t>
      </w:r>
    </w:p>
    <w:p w:rsidR="006C50D1" w:rsidRDefault="00EA7627" w:rsidP="006C50D1">
      <w:pPr>
        <w:pStyle w:val="Textkrper2"/>
        <w:keepNext/>
        <w:jc w:val="center"/>
      </w:pPr>
      <w:r>
        <w:rPr>
          <w:noProof/>
          <w:lang w:eastAsia="de-DE"/>
        </w:rPr>
        <w:drawing>
          <wp:inline distT="0" distB="0" distL="0" distR="0" wp14:anchorId="00C258C2" wp14:editId="3AD3C2AC">
            <wp:extent cx="3214988" cy="2048400"/>
            <wp:effectExtent l="0" t="0" r="508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B_topRAW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988" cy="20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D1" w:rsidRPr="006C50D1" w:rsidRDefault="006C50D1" w:rsidP="005515F5">
      <w:pPr>
        <w:pStyle w:val="Beschriftung"/>
        <w:rPr>
          <w:lang w:val="en-US"/>
        </w:rPr>
      </w:pPr>
      <w:bookmarkStart w:id="7" w:name="_Ref501527239"/>
      <w:r w:rsidRPr="006C50D1">
        <w:rPr>
          <w:lang w:val="en-US"/>
        </w:rPr>
        <w:t xml:space="preserve">Figure </w:t>
      </w:r>
      <w:r>
        <w:fldChar w:fldCharType="begin"/>
      </w:r>
      <w:r w:rsidRPr="006C50D1">
        <w:rPr>
          <w:lang w:val="en-US"/>
        </w:rPr>
        <w:instrText xml:space="preserve"> SEQ Figure \* ARABIC </w:instrText>
      </w:r>
      <w:r>
        <w:fldChar w:fldCharType="separate"/>
      </w:r>
      <w:r w:rsidR="009D190C">
        <w:rPr>
          <w:noProof/>
          <w:lang w:val="en-US"/>
        </w:rPr>
        <w:t>1</w:t>
      </w:r>
      <w:r>
        <w:fldChar w:fldCharType="end"/>
      </w:r>
      <w:bookmarkEnd w:id="7"/>
      <w:r w:rsidRPr="006C50D1">
        <w:rPr>
          <w:lang w:val="en-US"/>
        </w:rPr>
        <w:t>: Top side of the</w:t>
      </w:r>
      <w:r>
        <w:rPr>
          <w:lang w:val="en-US"/>
        </w:rPr>
        <w:t xml:space="preserve"> blank</w:t>
      </w:r>
      <w:r w:rsidRPr="006C50D1">
        <w:rPr>
          <w:lang w:val="en-US"/>
        </w:rPr>
        <w:t xml:space="preserve"> target PCB</w:t>
      </w:r>
    </w:p>
    <w:p w:rsidR="006C50D1" w:rsidRDefault="00EA7627" w:rsidP="006C50D1">
      <w:pPr>
        <w:pStyle w:val="Textkrper2"/>
        <w:keepNext/>
        <w:jc w:val="center"/>
      </w:pPr>
      <w:r>
        <w:rPr>
          <w:noProof/>
          <w:lang w:eastAsia="de-DE"/>
        </w:rPr>
        <w:drawing>
          <wp:inline distT="0" distB="0" distL="0" distR="0" wp14:anchorId="68E0232A" wp14:editId="79B1F006">
            <wp:extent cx="3214988" cy="2048400"/>
            <wp:effectExtent l="0" t="0" r="508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B_bottomRAW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988" cy="20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27" w:rsidRDefault="006C50D1" w:rsidP="005515F5">
      <w:pPr>
        <w:pStyle w:val="Beschriftung"/>
        <w:rPr>
          <w:lang w:val="en-US"/>
        </w:rPr>
      </w:pPr>
      <w:bookmarkStart w:id="8" w:name="_Ref501527253"/>
      <w:r w:rsidRPr="006C50D1">
        <w:rPr>
          <w:lang w:val="en-US"/>
        </w:rPr>
        <w:t xml:space="preserve">Figure </w:t>
      </w:r>
      <w:r>
        <w:fldChar w:fldCharType="begin"/>
      </w:r>
      <w:r w:rsidRPr="006C50D1">
        <w:rPr>
          <w:lang w:val="en-US"/>
        </w:rPr>
        <w:instrText xml:space="preserve"> SEQ Figure \* ARABIC </w:instrText>
      </w:r>
      <w:r>
        <w:fldChar w:fldCharType="separate"/>
      </w:r>
      <w:r w:rsidR="009D190C">
        <w:rPr>
          <w:noProof/>
          <w:lang w:val="en-US"/>
        </w:rPr>
        <w:t>2</w:t>
      </w:r>
      <w:r>
        <w:fldChar w:fldCharType="end"/>
      </w:r>
      <w:bookmarkEnd w:id="8"/>
      <w:r w:rsidRPr="006C50D1">
        <w:rPr>
          <w:lang w:val="en-US"/>
        </w:rPr>
        <w:t>: Bottom</w:t>
      </w:r>
      <w:r>
        <w:rPr>
          <w:lang w:val="en-US"/>
        </w:rPr>
        <w:t xml:space="preserve"> </w:t>
      </w:r>
      <w:r w:rsidRPr="006C50D1">
        <w:rPr>
          <w:lang w:val="en-US"/>
        </w:rPr>
        <w:t xml:space="preserve">side of the </w:t>
      </w:r>
      <w:r>
        <w:rPr>
          <w:lang w:val="en-US"/>
        </w:rPr>
        <w:t xml:space="preserve">blank </w:t>
      </w:r>
      <w:r w:rsidRPr="006C50D1">
        <w:rPr>
          <w:lang w:val="en-US"/>
        </w:rPr>
        <w:t>target PCB</w:t>
      </w:r>
    </w:p>
    <w:p w:rsidR="005515F5" w:rsidRDefault="007E54D5" w:rsidP="006C50D1">
      <w:pPr>
        <w:pStyle w:val="Textkrper2"/>
        <w:rPr>
          <w:lang w:val="en-US"/>
        </w:rPr>
      </w:pPr>
      <w:r>
        <w:rPr>
          <w:lang w:val="en-US"/>
        </w:rPr>
        <w:t>At the end of the lab course, t</w:t>
      </w:r>
      <w:r w:rsidR="006C50D1">
        <w:rPr>
          <w:lang w:val="en-US"/>
        </w:rPr>
        <w:t xml:space="preserve">his board </w:t>
      </w:r>
      <w:r w:rsidR="005515F5">
        <w:rPr>
          <w:lang w:val="en-US"/>
        </w:rPr>
        <w:t>will be</w:t>
      </w:r>
      <w:r w:rsidR="006C50D1">
        <w:rPr>
          <w:lang w:val="en-US"/>
        </w:rPr>
        <w:t xml:space="preserve"> assembled with the corresponding electronic parts. As it is me</w:t>
      </w:r>
      <w:r w:rsidR="00163540">
        <w:rPr>
          <w:lang w:val="en-US"/>
        </w:rPr>
        <w:t>a</w:t>
      </w:r>
      <w:r w:rsidR="006C50D1">
        <w:rPr>
          <w:lang w:val="en-US"/>
        </w:rPr>
        <w:t>nt to demonstrate SMD technology</w:t>
      </w:r>
      <w:r w:rsidR="005515F5">
        <w:rPr>
          <w:lang w:val="en-US"/>
        </w:rPr>
        <w:t>, all</w:t>
      </w:r>
      <w:r w:rsidR="006C50D1">
        <w:rPr>
          <w:lang w:val="en-US"/>
        </w:rPr>
        <w:t xml:space="preserve"> parts have been </w:t>
      </w:r>
      <w:r w:rsidR="005515F5">
        <w:rPr>
          <w:lang w:val="en-US"/>
        </w:rPr>
        <w:t>selected</w:t>
      </w:r>
      <w:r w:rsidR="006C50D1">
        <w:rPr>
          <w:lang w:val="en-US"/>
        </w:rPr>
        <w:t xml:space="preserve"> to meet reflow soldering requirements.</w:t>
      </w:r>
      <w:r w:rsidR="005515F5">
        <w:rPr>
          <w:lang w:val="en-US"/>
        </w:rPr>
        <w:t xml:space="preserve"> But before putting it in</w:t>
      </w:r>
      <w:r>
        <w:rPr>
          <w:lang w:val="en-US"/>
        </w:rPr>
        <w:t>to</w:t>
      </w:r>
      <w:r w:rsidR="005515F5">
        <w:rPr>
          <w:lang w:val="en-US"/>
        </w:rPr>
        <w:t xml:space="preserve"> the reflow oven, the surface mount parts have to be positioned correctly using as special manual placing machine.</w:t>
      </w:r>
    </w:p>
    <w:p w:rsidR="006C50D1" w:rsidRPr="005515F5" w:rsidRDefault="005515F5" w:rsidP="005515F5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  <w:kern w:val="3"/>
          <w:lang w:val="en-US" w:eastAsia="zh-CN"/>
        </w:rPr>
      </w:pPr>
      <w:r>
        <w:rPr>
          <w:lang w:val="en-US"/>
        </w:rPr>
        <w:br w:type="page"/>
      </w:r>
    </w:p>
    <w:p w:rsidR="00EA7627" w:rsidRPr="006B4A6C" w:rsidRDefault="00A028EC" w:rsidP="00730EC0">
      <w:pPr>
        <w:pStyle w:val="berschrift3"/>
        <w:rPr>
          <w:lang w:val="en-US"/>
        </w:rPr>
      </w:pPr>
      <w:bookmarkStart w:id="9" w:name="_Toc532985000"/>
      <w:r w:rsidRPr="006B4A6C">
        <w:rPr>
          <w:lang w:val="en-US"/>
        </w:rPr>
        <w:lastRenderedPageBreak/>
        <w:t xml:space="preserve">Assembly of the </w:t>
      </w:r>
      <w:r w:rsidR="006B4A6C" w:rsidRPr="006B4A6C">
        <w:rPr>
          <w:lang w:val="en-US"/>
        </w:rPr>
        <w:t xml:space="preserve">FM Radio </w:t>
      </w:r>
      <w:r w:rsidRPr="006B4A6C">
        <w:rPr>
          <w:lang w:val="en-US"/>
        </w:rPr>
        <w:t>Board</w:t>
      </w:r>
      <w:bookmarkEnd w:id="9"/>
    </w:p>
    <w:p w:rsidR="00754FE3" w:rsidRDefault="00981D42" w:rsidP="001E05F6">
      <w:pPr>
        <w:pStyle w:val="Textkrper3"/>
      </w:pPr>
      <w:r w:rsidRPr="00981D42">
        <w:t>P</w:t>
      </w:r>
      <w:r>
        <w:t>CB-POOL deliver</w:t>
      </w:r>
      <w:r w:rsidRPr="00981D42">
        <w:t xml:space="preserve">s a free stencil for </w:t>
      </w:r>
      <w:r>
        <w:t>applyi</w:t>
      </w:r>
      <w:r w:rsidR="00754FE3">
        <w:t>ng the solder paste on the PCB.</w:t>
      </w:r>
    </w:p>
    <w:p w:rsidR="00754FE3" w:rsidRDefault="00754FE3" w:rsidP="001E05F6">
      <w:pPr>
        <w:pStyle w:val="Textkrper3"/>
      </w:pPr>
      <w:r>
        <w:rPr>
          <w:noProof/>
        </w:rPr>
        <w:t>[BILD PASTENDRUCK</w:t>
      </w:r>
      <w:r w:rsidRPr="000F2266">
        <w:rPr>
          <w:noProof/>
        </w:rPr>
        <w:t>]</w:t>
      </w:r>
    </w:p>
    <w:p w:rsidR="00730EC0" w:rsidRDefault="00981D42" w:rsidP="001E05F6">
      <w:pPr>
        <w:pStyle w:val="Textkrper3"/>
      </w:pPr>
      <w:r>
        <w:t xml:space="preserve">After this step, </w:t>
      </w:r>
      <w:r w:rsidR="00163540">
        <w:t xml:space="preserve">i.e. putting the solder paste on the PCB pads, </w:t>
      </w:r>
      <w:r>
        <w:t xml:space="preserve">the parts </w:t>
      </w:r>
      <w:r w:rsidR="00754FE3">
        <w:t>are</w:t>
      </w:r>
      <w:r>
        <w:t xml:space="preserve"> placed using a manual assembling machine</w:t>
      </w:r>
      <w:r w:rsidR="005E77C5">
        <w:t xml:space="preserve"> depicted in </w:t>
      </w:r>
      <w:r w:rsidR="005E77C5">
        <w:fldChar w:fldCharType="begin"/>
      </w:r>
      <w:r w:rsidR="005E77C5">
        <w:instrText xml:space="preserve"> REF _Ref501526852 \h </w:instrText>
      </w:r>
      <w:r w:rsidR="005E77C5">
        <w:fldChar w:fldCharType="separate"/>
      </w:r>
      <w:r w:rsidR="009D190C" w:rsidRPr="005E77C5">
        <w:t xml:space="preserve">Figure </w:t>
      </w:r>
      <w:r w:rsidR="009D190C">
        <w:rPr>
          <w:noProof/>
        </w:rPr>
        <w:t>3</w:t>
      </w:r>
      <w:r w:rsidR="005E77C5">
        <w:fldChar w:fldCharType="end"/>
      </w:r>
      <w:r w:rsidR="005E77C5">
        <w:t>.</w:t>
      </w:r>
    </w:p>
    <w:p w:rsidR="005E77C5" w:rsidRDefault="005E77C5" w:rsidP="001E05F6">
      <w:pPr>
        <w:pStyle w:val="Textkrper3"/>
      </w:pPr>
      <w:r>
        <w:rPr>
          <w:noProof/>
          <w:lang w:val="de-DE" w:eastAsia="de-DE"/>
        </w:rPr>
        <w:drawing>
          <wp:inline distT="0" distB="0" distL="0" distR="0" wp14:anchorId="3A521A5B" wp14:editId="7AC9D86A">
            <wp:extent cx="4320000" cy="3236400"/>
            <wp:effectExtent l="0" t="0" r="4445" b="254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Dplac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C5" w:rsidRDefault="005E77C5" w:rsidP="005515F5">
      <w:pPr>
        <w:pStyle w:val="Beschriftung"/>
        <w:rPr>
          <w:lang w:val="en-US"/>
        </w:rPr>
      </w:pPr>
      <w:bookmarkStart w:id="10" w:name="_Ref501526852"/>
      <w:r w:rsidRPr="005E77C5">
        <w:rPr>
          <w:lang w:val="en-US"/>
        </w:rPr>
        <w:t xml:space="preserve">Figure </w:t>
      </w:r>
      <w:r>
        <w:fldChar w:fldCharType="begin"/>
      </w:r>
      <w:r w:rsidRPr="005E77C5">
        <w:rPr>
          <w:lang w:val="en-US"/>
        </w:rPr>
        <w:instrText xml:space="preserve"> SEQ Figure \* ARABIC </w:instrText>
      </w:r>
      <w:r>
        <w:fldChar w:fldCharType="separate"/>
      </w:r>
      <w:r w:rsidR="009D190C">
        <w:rPr>
          <w:noProof/>
          <w:lang w:val="en-US"/>
        </w:rPr>
        <w:t>3</w:t>
      </w:r>
      <w:r>
        <w:fldChar w:fldCharType="end"/>
      </w:r>
      <w:bookmarkEnd w:id="10"/>
      <w:r w:rsidRPr="005E77C5">
        <w:rPr>
          <w:lang w:val="en-US"/>
        </w:rPr>
        <w:t>: essesmtec</w:t>
      </w:r>
      <w:r>
        <w:rPr>
          <w:lang w:val="en-US"/>
        </w:rPr>
        <w:t>’s</w:t>
      </w:r>
      <w:r w:rsidRPr="005E77C5">
        <w:rPr>
          <w:lang w:val="en-US"/>
        </w:rPr>
        <w:t xml:space="preserve"> manual PCB/SMD placer</w:t>
      </w:r>
    </w:p>
    <w:p w:rsidR="005515F5" w:rsidRPr="005515F5" w:rsidRDefault="005515F5" w:rsidP="005515F5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_Ref501528029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9D190C" w:rsidRPr="005515F5">
        <w:rPr>
          <w:lang w:val="en-US"/>
        </w:rPr>
        <w:t xml:space="preserve">Figure </w:t>
      </w:r>
      <w:r w:rsidR="009D190C">
        <w:rPr>
          <w:noProof/>
          <w:lang w:val="en-US"/>
        </w:rPr>
        <w:t>4</w:t>
      </w:r>
      <w:r>
        <w:rPr>
          <w:lang w:val="en-US"/>
        </w:rPr>
        <w:fldChar w:fldCharType="end"/>
      </w:r>
      <w:r>
        <w:rPr>
          <w:lang w:val="en-US"/>
        </w:rPr>
        <w:t xml:space="preserve"> shows the placing of an SMD resistor on the radio board.</w:t>
      </w:r>
    </w:p>
    <w:p w:rsidR="005515F5" w:rsidRDefault="00730EC0" w:rsidP="001E05F6">
      <w:pPr>
        <w:pStyle w:val="Textkrper3"/>
      </w:pPr>
      <w:r w:rsidRPr="00AE5BB6">
        <w:rPr>
          <w:noProof/>
          <w:lang w:val="de-DE" w:eastAsia="de-DE"/>
        </w:rPr>
        <w:drawing>
          <wp:inline distT="0" distB="0" distL="0" distR="0" wp14:anchorId="2C806607" wp14:editId="54D6D643">
            <wp:extent cx="4320000" cy="3243600"/>
            <wp:effectExtent l="0" t="0" r="444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96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F5" w:rsidRDefault="005515F5" w:rsidP="005515F5">
      <w:pPr>
        <w:pStyle w:val="Beschriftung"/>
        <w:rPr>
          <w:lang w:val="en-US"/>
        </w:rPr>
      </w:pPr>
      <w:bookmarkStart w:id="11" w:name="_Ref501528029"/>
      <w:r w:rsidRPr="005515F5">
        <w:rPr>
          <w:lang w:val="en-US"/>
        </w:rPr>
        <w:t xml:space="preserve">Figure </w:t>
      </w:r>
      <w:r>
        <w:fldChar w:fldCharType="begin"/>
      </w:r>
      <w:r w:rsidRPr="005515F5">
        <w:rPr>
          <w:lang w:val="en-US"/>
        </w:rPr>
        <w:instrText xml:space="preserve"> SEQ Figure \* ARABIC </w:instrText>
      </w:r>
      <w:r>
        <w:fldChar w:fldCharType="separate"/>
      </w:r>
      <w:r w:rsidR="009D190C">
        <w:rPr>
          <w:noProof/>
          <w:lang w:val="en-US"/>
        </w:rPr>
        <w:t>4</w:t>
      </w:r>
      <w:r>
        <w:fldChar w:fldCharType="end"/>
      </w:r>
      <w:bookmarkEnd w:id="11"/>
      <w:r w:rsidR="00163540">
        <w:rPr>
          <w:lang w:val="en-US"/>
        </w:rPr>
        <w:t>: Placing of a</w:t>
      </w:r>
      <w:r w:rsidRPr="005515F5">
        <w:rPr>
          <w:lang w:val="en-US"/>
        </w:rPr>
        <w:t xml:space="preserve"> SMD resistor</w:t>
      </w:r>
      <w:r w:rsidR="00163540">
        <w:rPr>
          <w:lang w:val="en-US"/>
        </w:rPr>
        <w:t xml:space="preserve"> (size 0603, with length 0.06’’ and width 0.03’’)</w:t>
      </w:r>
    </w:p>
    <w:p w:rsidR="00495636" w:rsidRPr="00495636" w:rsidRDefault="00495636" w:rsidP="00495636">
      <w:pPr>
        <w:rPr>
          <w:lang w:val="en-US"/>
        </w:rPr>
      </w:pPr>
      <w:r>
        <w:rPr>
          <w:lang w:val="en-US"/>
        </w:rPr>
        <w:lastRenderedPageBreak/>
        <w:t>After part placement and reflow soldering on both sides of the PCB, the printed circuit assembly (PCA) is ready</w:t>
      </w:r>
      <w:r w:rsidR="00754FE3">
        <w:rPr>
          <w:lang w:val="en-US"/>
        </w:rPr>
        <w:t xml:space="preserve"> for</w:t>
      </w:r>
      <w:r>
        <w:rPr>
          <w:lang w:val="en-US"/>
        </w:rPr>
        <w:t xml:space="preserve"> the mandatory </w:t>
      </w:r>
      <w:r w:rsidR="00754FE3">
        <w:rPr>
          <w:lang w:val="en-US"/>
        </w:rPr>
        <w:t xml:space="preserve">function </w:t>
      </w:r>
      <w:r>
        <w:rPr>
          <w:lang w:val="en-US"/>
        </w:rPr>
        <w:t xml:space="preserve">test of all modules on the board.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_Ref501530677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9D190C" w:rsidRPr="00495636">
        <w:rPr>
          <w:lang w:val="en-US"/>
        </w:rPr>
        <w:t xml:space="preserve">Figure </w:t>
      </w:r>
      <w:r w:rsidR="009D190C">
        <w:rPr>
          <w:noProof/>
          <w:lang w:val="en-US"/>
        </w:rPr>
        <w:t>5</w:t>
      </w:r>
      <w:r>
        <w:rPr>
          <w:lang w:val="en-US"/>
        </w:rPr>
        <w:fldChar w:fldCharType="end"/>
      </w:r>
      <w:r>
        <w:rPr>
          <w:lang w:val="en-US"/>
        </w:rPr>
        <w:t xml:space="preserve"> and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_Ref501530684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9D190C" w:rsidRPr="00495636">
        <w:rPr>
          <w:lang w:val="en-US"/>
        </w:rPr>
        <w:t xml:space="preserve">Figure </w:t>
      </w:r>
      <w:r w:rsidR="009D190C">
        <w:rPr>
          <w:noProof/>
          <w:lang w:val="en-US"/>
        </w:rPr>
        <w:t>6</w:t>
      </w:r>
      <w:r>
        <w:rPr>
          <w:lang w:val="en-US"/>
        </w:rPr>
        <w:fldChar w:fldCharType="end"/>
      </w:r>
      <w:r>
        <w:rPr>
          <w:lang w:val="en-US"/>
        </w:rPr>
        <w:t xml:space="preserve"> show the finalized hardware for this development process.</w:t>
      </w:r>
    </w:p>
    <w:p w:rsidR="00495636" w:rsidRDefault="00730EC0" w:rsidP="001E05F6">
      <w:pPr>
        <w:pStyle w:val="Textkrper3"/>
      </w:pPr>
      <w:r w:rsidRPr="00AE5BB6">
        <w:rPr>
          <w:noProof/>
          <w:lang w:val="de-DE" w:eastAsia="de-DE"/>
        </w:rPr>
        <w:drawing>
          <wp:inline distT="0" distB="0" distL="0" distR="0" wp14:anchorId="50E69943" wp14:editId="39927FC6">
            <wp:extent cx="3726000" cy="2793600"/>
            <wp:effectExtent l="0" t="0" r="8255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97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0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36" w:rsidRPr="00495636" w:rsidRDefault="00495636" w:rsidP="00495636">
      <w:pPr>
        <w:pStyle w:val="Beschriftung"/>
        <w:rPr>
          <w:lang w:val="en-US"/>
        </w:rPr>
      </w:pPr>
      <w:bookmarkStart w:id="12" w:name="_Ref501530677"/>
      <w:r w:rsidRPr="00495636">
        <w:rPr>
          <w:lang w:val="en-US"/>
        </w:rPr>
        <w:t xml:space="preserve">Figure </w:t>
      </w:r>
      <w:r>
        <w:fldChar w:fldCharType="begin"/>
      </w:r>
      <w:r w:rsidRPr="00495636">
        <w:rPr>
          <w:lang w:val="en-US"/>
        </w:rPr>
        <w:instrText xml:space="preserve"> SEQ Figure \* ARABIC </w:instrText>
      </w:r>
      <w:r>
        <w:fldChar w:fldCharType="separate"/>
      </w:r>
      <w:r w:rsidR="009D190C">
        <w:rPr>
          <w:noProof/>
          <w:lang w:val="en-US"/>
        </w:rPr>
        <w:t>5</w:t>
      </w:r>
      <w:r>
        <w:fldChar w:fldCharType="end"/>
      </w:r>
      <w:bookmarkEnd w:id="12"/>
      <w:r w:rsidRPr="00495636">
        <w:rPr>
          <w:lang w:val="en-US"/>
        </w:rPr>
        <w:t>: Bottom side of the Radio Board PCA</w:t>
      </w:r>
    </w:p>
    <w:p w:rsidR="00495636" w:rsidRDefault="00730EC0" w:rsidP="001E05F6">
      <w:pPr>
        <w:pStyle w:val="Textkrper3"/>
      </w:pPr>
      <w:r w:rsidRPr="00AE5BB6">
        <w:rPr>
          <w:noProof/>
          <w:lang w:val="de-DE" w:eastAsia="de-DE"/>
        </w:rPr>
        <w:drawing>
          <wp:inline distT="0" distB="0" distL="0" distR="0" wp14:anchorId="443CA001" wp14:editId="64D30E5E">
            <wp:extent cx="3726000" cy="2793600"/>
            <wp:effectExtent l="0" t="0" r="8255" b="698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98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0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40" w:rsidRDefault="00495636" w:rsidP="00495636">
      <w:pPr>
        <w:pStyle w:val="Beschriftung"/>
        <w:rPr>
          <w:lang w:val="en-US"/>
        </w:rPr>
      </w:pPr>
      <w:bookmarkStart w:id="13" w:name="_Ref501530684"/>
      <w:r w:rsidRPr="00495636">
        <w:rPr>
          <w:lang w:val="en-US"/>
        </w:rPr>
        <w:t xml:space="preserve">Figure </w:t>
      </w:r>
      <w:r>
        <w:fldChar w:fldCharType="begin"/>
      </w:r>
      <w:r w:rsidRPr="00495636">
        <w:rPr>
          <w:lang w:val="en-US"/>
        </w:rPr>
        <w:instrText xml:space="preserve"> SEQ Figure \* ARABIC </w:instrText>
      </w:r>
      <w:r>
        <w:fldChar w:fldCharType="separate"/>
      </w:r>
      <w:r w:rsidR="009D190C">
        <w:rPr>
          <w:noProof/>
          <w:lang w:val="en-US"/>
        </w:rPr>
        <w:t>6</w:t>
      </w:r>
      <w:r>
        <w:fldChar w:fldCharType="end"/>
      </w:r>
      <w:bookmarkEnd w:id="13"/>
      <w:r w:rsidRPr="00495636">
        <w:rPr>
          <w:lang w:val="en-US"/>
        </w:rPr>
        <w:t>: Top side of the PCA in special package for static sensitive devices (ESD protection)</w:t>
      </w:r>
    </w:p>
    <w:p w:rsidR="00730EC0" w:rsidRPr="00534A40" w:rsidRDefault="00534A40" w:rsidP="00534A40">
      <w:pPr>
        <w:widowControl w:val="0"/>
        <w:suppressAutoHyphens/>
        <w:autoSpaceDN w:val="0"/>
        <w:spacing w:after="0" w:line="240" w:lineRule="auto"/>
        <w:textAlignment w:val="baseline"/>
        <w:rPr>
          <w:bCs/>
          <w:sz w:val="18"/>
          <w:szCs w:val="18"/>
          <w:lang w:val="en-US"/>
        </w:rPr>
      </w:pPr>
      <w:r>
        <w:rPr>
          <w:lang w:val="en-US"/>
        </w:rPr>
        <w:br w:type="page"/>
      </w:r>
    </w:p>
    <w:p w:rsidR="00730EC0" w:rsidRPr="00981D42" w:rsidRDefault="00A028EC" w:rsidP="00730EC0">
      <w:pPr>
        <w:pStyle w:val="berschrift3"/>
        <w:rPr>
          <w:lang w:val="en-US"/>
        </w:rPr>
      </w:pPr>
      <w:bookmarkStart w:id="14" w:name="_Toc532985001"/>
      <w:r w:rsidRPr="00981D42">
        <w:rPr>
          <w:lang w:val="en-US"/>
        </w:rPr>
        <w:lastRenderedPageBreak/>
        <w:t>Interfaces</w:t>
      </w:r>
      <w:r w:rsidR="000B59D7">
        <w:rPr>
          <w:lang w:val="en-US"/>
        </w:rPr>
        <w:t xml:space="preserve"> on the Board</w:t>
      </w:r>
      <w:bookmarkEnd w:id="14"/>
    </w:p>
    <w:p w:rsidR="00730EC0" w:rsidRPr="00454CAD" w:rsidRDefault="002B36A8" w:rsidP="001E05F6">
      <w:pPr>
        <w:pStyle w:val="Textkrper3"/>
      </w:pPr>
      <w:r>
        <w:t>As already mentioned in section</w:t>
      </w:r>
      <w:r>
        <w:fldChar w:fldCharType="begin"/>
      </w:r>
      <w:r>
        <w:instrText xml:space="preserve"> REF _Ref501531044 \r \h </w:instrText>
      </w:r>
      <w:r>
        <w:fldChar w:fldCharType="separate"/>
      </w:r>
      <w:r w:rsidR="009D190C">
        <w:t xml:space="preserve"> 1.2 </w:t>
      </w:r>
      <w:r>
        <w:fldChar w:fldCharType="end"/>
      </w:r>
      <w:r>
        <w:t>, t</w:t>
      </w:r>
      <w:r w:rsidR="00454CAD" w:rsidRPr="00454CAD">
        <w:t>he newly designe</w:t>
      </w:r>
      <w:r w:rsidR="00454CAD">
        <w:t>d</w:t>
      </w:r>
      <w:r w:rsidR="00454CAD" w:rsidRPr="00454CAD">
        <w:t xml:space="preserve"> FM Radio Board impleme</w:t>
      </w:r>
      <w:r w:rsidR="00454CAD">
        <w:t>n</w:t>
      </w:r>
      <w:r w:rsidR="00454CAD" w:rsidRPr="00454CAD">
        <w:t xml:space="preserve">ts the following </w:t>
      </w:r>
      <w:r w:rsidR="00454CAD">
        <w:t xml:space="preserve">interfacing </w:t>
      </w:r>
      <w:r w:rsidR="00454CAD" w:rsidRPr="00454CAD">
        <w:t>features</w:t>
      </w:r>
      <w:r w:rsidR="00454CAD">
        <w:t>.</w:t>
      </w:r>
      <w:r>
        <w:t xml:space="preserve"> </w:t>
      </w:r>
      <w:r>
        <w:fldChar w:fldCharType="begin"/>
      </w:r>
      <w:r>
        <w:instrText xml:space="preserve"> REF _Ref501531092 \h </w:instrText>
      </w:r>
      <w:r>
        <w:fldChar w:fldCharType="separate"/>
      </w:r>
      <w:r w:rsidR="009D190C" w:rsidRPr="00454CAD">
        <w:t xml:space="preserve">Table </w:t>
      </w:r>
      <w:r w:rsidR="009D190C">
        <w:rPr>
          <w:noProof/>
        </w:rPr>
        <w:t>1</w:t>
      </w:r>
      <w:r>
        <w:fldChar w:fldCharType="end"/>
      </w:r>
      <w:r>
        <w:t xml:space="preserve"> lists all interfaces with its’ corresponding microcontroller pins</w:t>
      </w:r>
      <w:r w:rsidR="00A25D6B">
        <w:t xml:space="preserve"> (see </w:t>
      </w:r>
      <w:r w:rsidR="00A25D6B">
        <w:fldChar w:fldCharType="begin"/>
      </w:r>
      <w:r w:rsidR="00A25D6B">
        <w:instrText xml:space="preserve"> REF _Ref501531092 \h </w:instrText>
      </w:r>
      <w:r w:rsidR="00A25D6B">
        <w:fldChar w:fldCharType="separate"/>
      </w:r>
      <w:r w:rsidR="009D190C" w:rsidRPr="00454CAD">
        <w:t xml:space="preserve">Table </w:t>
      </w:r>
      <w:r w:rsidR="009D190C">
        <w:rPr>
          <w:noProof/>
        </w:rPr>
        <w:t>1</w:t>
      </w:r>
      <w:r w:rsidR="00A25D6B">
        <w:fldChar w:fldCharType="end"/>
      </w:r>
      <w:r w:rsidR="00A25D6B">
        <w:t>)</w:t>
      </w:r>
      <w:r>
        <w:t xml:space="preserve"> and, where required, other connected devices on the Radio Board.</w:t>
      </w:r>
    </w:p>
    <w:tbl>
      <w:tblPr>
        <w:tblStyle w:val="Tabellenraster"/>
        <w:tblW w:w="0" w:type="auto"/>
        <w:tblInd w:w="340" w:type="dxa"/>
        <w:tblLayout w:type="fixed"/>
        <w:tblLook w:val="04A0" w:firstRow="1" w:lastRow="0" w:firstColumn="1" w:lastColumn="0" w:noHBand="0" w:noVBand="1"/>
      </w:tblPr>
      <w:tblGrid>
        <w:gridCol w:w="1701"/>
        <w:gridCol w:w="1707"/>
        <w:gridCol w:w="1180"/>
        <w:gridCol w:w="2126"/>
        <w:gridCol w:w="2234"/>
      </w:tblGrid>
      <w:tr w:rsidR="007E4888" w:rsidTr="002B36A8">
        <w:trPr>
          <w:cantSplit/>
          <w:tblHeader/>
        </w:trPr>
        <w:tc>
          <w:tcPr>
            <w:tcW w:w="1701" w:type="dxa"/>
          </w:tcPr>
          <w:p w:rsidR="007E4888" w:rsidRPr="00FE3B07" w:rsidRDefault="007E4888" w:rsidP="00A97E71">
            <w:pPr>
              <w:jc w:val="center"/>
              <w:rPr>
                <w:b/>
              </w:rPr>
            </w:pPr>
            <w:r w:rsidRPr="00FE3B07">
              <w:rPr>
                <w:b/>
              </w:rPr>
              <w:t>Interface</w:t>
            </w:r>
          </w:p>
        </w:tc>
        <w:tc>
          <w:tcPr>
            <w:tcW w:w="1707" w:type="dxa"/>
          </w:tcPr>
          <w:p w:rsidR="007E4888" w:rsidRPr="00FE3B07" w:rsidRDefault="007E4888" w:rsidP="00A97E71">
            <w:pPr>
              <w:jc w:val="center"/>
              <w:rPr>
                <w:b/>
              </w:rPr>
            </w:pPr>
            <w:r w:rsidRPr="00FE3B07">
              <w:rPr>
                <w:b/>
              </w:rPr>
              <w:t>Purpose</w:t>
            </w:r>
          </w:p>
        </w:tc>
        <w:tc>
          <w:tcPr>
            <w:tcW w:w="1180" w:type="dxa"/>
            <w:vAlign w:val="center"/>
          </w:tcPr>
          <w:p w:rsidR="007E4888" w:rsidRPr="00FE3B07" w:rsidRDefault="007E4888" w:rsidP="00A97E71">
            <w:pPr>
              <w:jc w:val="center"/>
              <w:rPr>
                <w:b/>
              </w:rPr>
            </w:pPr>
            <w:r w:rsidRPr="00FE3B07">
              <w:rPr>
                <w:b/>
              </w:rPr>
              <w:t>Direction</w:t>
            </w:r>
          </w:p>
        </w:tc>
        <w:tc>
          <w:tcPr>
            <w:tcW w:w="2126" w:type="dxa"/>
            <w:vAlign w:val="center"/>
          </w:tcPr>
          <w:p w:rsidR="007E4888" w:rsidRPr="00FE3B07" w:rsidRDefault="00FE3B07" w:rsidP="00A97E71">
            <w:pPr>
              <w:jc w:val="center"/>
              <w:rPr>
                <w:b/>
              </w:rPr>
            </w:pPr>
            <w:r w:rsidRPr="00FE3B07">
              <w:rPr>
                <w:b/>
              </w:rPr>
              <w:t xml:space="preserve">Connected </w:t>
            </w:r>
            <w:r w:rsidR="007E4888" w:rsidRPr="00FE3B07">
              <w:rPr>
                <w:b/>
              </w:rPr>
              <w:t>Device</w:t>
            </w:r>
          </w:p>
        </w:tc>
        <w:tc>
          <w:tcPr>
            <w:tcW w:w="2234" w:type="dxa"/>
          </w:tcPr>
          <w:p w:rsidR="007E4888" w:rsidRPr="00FE3B07" w:rsidRDefault="002B36A8" w:rsidP="00A97E71">
            <w:pPr>
              <w:jc w:val="center"/>
              <w:rPr>
                <w:b/>
              </w:rPr>
            </w:pPr>
            <w:r>
              <w:rPr>
                <w:b/>
              </w:rPr>
              <w:t xml:space="preserve">MSP430 </w:t>
            </w:r>
            <w:r w:rsidR="007E4888" w:rsidRPr="00FE3B07">
              <w:rPr>
                <w:b/>
              </w:rPr>
              <w:t>Pins</w:t>
            </w:r>
          </w:p>
        </w:tc>
      </w:tr>
      <w:tr w:rsidR="00FE3B07" w:rsidRPr="007E4888" w:rsidTr="002B36A8">
        <w:trPr>
          <w:cantSplit/>
        </w:trPr>
        <w:tc>
          <w:tcPr>
            <w:tcW w:w="1701" w:type="dxa"/>
            <w:vAlign w:val="center"/>
          </w:tcPr>
          <w:p w:rsidR="00FE3B07" w:rsidRPr="007776AD" w:rsidRDefault="007C1C77" w:rsidP="00FE3B07">
            <w:pPr>
              <w:jc w:val="center"/>
              <w:rPr>
                <w:lang w:val="en-US"/>
              </w:rPr>
            </w:pPr>
            <w:r w:rsidRPr="005B658D">
              <w:rPr>
                <w:u w:val="single"/>
                <w:lang w:val="en-US"/>
              </w:rPr>
              <w:t>Micro USB</w:t>
            </w:r>
            <w:r w:rsidR="007776AD" w:rsidRPr="007776AD">
              <w:rPr>
                <w:lang w:val="en-US"/>
              </w:rPr>
              <w:br/>
            </w:r>
            <w:r w:rsidR="007776AD">
              <w:rPr>
                <w:lang w:val="en-US"/>
              </w:rPr>
              <w:t>(</w:t>
            </w:r>
            <w:r w:rsidRPr="007776AD">
              <w:rPr>
                <w:lang w:val="en-US"/>
              </w:rPr>
              <w:t>Female Connector</w:t>
            </w:r>
            <w:r w:rsidR="007776AD">
              <w:rPr>
                <w:lang w:val="en-US"/>
              </w:rPr>
              <w:t>)</w:t>
            </w:r>
          </w:p>
        </w:tc>
        <w:tc>
          <w:tcPr>
            <w:tcW w:w="1707" w:type="dxa"/>
            <w:vAlign w:val="center"/>
          </w:tcPr>
          <w:p w:rsidR="007C1C77" w:rsidRPr="007C1C77" w:rsidRDefault="007C1C77" w:rsidP="004462F7">
            <w:pPr>
              <w:jc w:val="center"/>
              <w:rPr>
                <w:lang w:val="en-US"/>
              </w:rPr>
            </w:pPr>
            <w:r w:rsidRPr="007C1C77">
              <w:rPr>
                <w:lang w:val="en-US"/>
              </w:rPr>
              <w:t>USB to UART B</w:t>
            </w:r>
            <w:r>
              <w:rPr>
                <w:lang w:val="en-US"/>
              </w:rPr>
              <w:t>ridge</w:t>
            </w:r>
          </w:p>
          <w:p w:rsidR="00B4529D" w:rsidRPr="007C1C77" w:rsidRDefault="007C1C77" w:rsidP="004462F7">
            <w:pPr>
              <w:jc w:val="center"/>
              <w:rPr>
                <w:lang w:val="en-US"/>
              </w:rPr>
            </w:pPr>
            <w:r w:rsidRPr="007C1C77">
              <w:rPr>
                <w:lang w:val="en-US"/>
              </w:rPr>
              <w:t>Power Supply</w:t>
            </w:r>
            <w:r w:rsidR="00B4529D">
              <w:rPr>
                <w:lang w:val="en-US"/>
              </w:rPr>
              <w:br/>
              <w:t>(5V and 3.3V)</w:t>
            </w:r>
          </w:p>
        </w:tc>
        <w:tc>
          <w:tcPr>
            <w:tcW w:w="1180" w:type="dxa"/>
            <w:vAlign w:val="center"/>
          </w:tcPr>
          <w:p w:rsidR="00F83057" w:rsidRPr="007C1C77" w:rsidRDefault="007C1C77" w:rsidP="00F83057">
            <w:pPr>
              <w:jc w:val="center"/>
              <w:rPr>
                <w:lang w:val="en-US"/>
              </w:rPr>
            </w:pPr>
            <w:r w:rsidRPr="007C1C77">
              <w:rPr>
                <w:lang w:val="en-US"/>
              </w:rPr>
              <w:t>I</w:t>
            </w:r>
            <w:r w:rsidR="00F83057">
              <w:rPr>
                <w:lang w:val="en-US"/>
              </w:rPr>
              <w:t>N/OUT</w:t>
            </w:r>
            <w:r w:rsidR="00F83057">
              <w:rPr>
                <w:lang w:val="en-US"/>
              </w:rPr>
              <w:br/>
            </w:r>
          </w:p>
          <w:p w:rsidR="00FE3B07" w:rsidRPr="007C1C77" w:rsidRDefault="00F83057" w:rsidP="007C1C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7C1C77" w:rsidRPr="007C1C77">
              <w:rPr>
                <w:lang w:val="en-US"/>
              </w:rPr>
              <w:t>N</w:t>
            </w:r>
            <w:r>
              <w:rPr>
                <w:lang w:val="en-US"/>
              </w:rPr>
              <w:br/>
            </w:r>
          </w:p>
        </w:tc>
        <w:tc>
          <w:tcPr>
            <w:tcW w:w="2126" w:type="dxa"/>
            <w:vAlign w:val="center"/>
          </w:tcPr>
          <w:p w:rsidR="00F83057" w:rsidRDefault="007C1C77" w:rsidP="00F830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CP</w:t>
            </w:r>
            <w:r w:rsidR="00B4529D">
              <w:rPr>
                <w:lang w:val="en-US"/>
              </w:rPr>
              <w:t>2102-GM</w:t>
            </w:r>
            <w:r w:rsidR="00F83057">
              <w:rPr>
                <w:lang w:val="en-US"/>
              </w:rPr>
              <w:br/>
            </w:r>
          </w:p>
          <w:p w:rsidR="00B4529D" w:rsidRPr="007C1C77" w:rsidRDefault="00B4529D" w:rsidP="00F830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LM1117IMP-3.3,</w:t>
            </w:r>
            <w:r>
              <w:rPr>
                <w:lang w:val="en-US"/>
              </w:rPr>
              <w:br/>
            </w:r>
            <w:r w:rsidR="00F83057">
              <w:rPr>
                <w:lang w:val="en-US"/>
              </w:rPr>
              <w:t>(</w:t>
            </w:r>
            <w:r>
              <w:rPr>
                <w:lang w:val="en-US"/>
              </w:rPr>
              <w:t>all 5V ICs</w:t>
            </w:r>
            <w:r w:rsidR="00F83057">
              <w:rPr>
                <w:lang w:val="en-US"/>
              </w:rPr>
              <w:t>)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2234" w:type="dxa"/>
            <w:vAlign w:val="center"/>
          </w:tcPr>
          <w:p w:rsidR="00F83057" w:rsidRDefault="00B4529D" w:rsidP="00FE3B07">
            <w:pPr>
              <w:rPr>
                <w:lang w:val="en-US"/>
              </w:rPr>
            </w:pPr>
            <w:r>
              <w:rPr>
                <w:lang w:val="en-US"/>
              </w:rPr>
              <w:t>4 (D+)</w:t>
            </w:r>
            <w:r>
              <w:rPr>
                <w:lang w:val="en-US"/>
              </w:rPr>
              <w:br/>
              <w:t>5 (D-)</w:t>
            </w:r>
          </w:p>
          <w:p w:rsidR="00F83057" w:rsidRPr="00F83057" w:rsidRDefault="00B4529D" w:rsidP="00F83057">
            <w:pPr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Pr="00B4529D">
              <w:rPr>
                <w:vertAlign w:val="subscript"/>
                <w:lang w:val="en-US"/>
              </w:rPr>
              <w:t>IN</w:t>
            </w:r>
            <w:r w:rsidR="00F83057">
              <w:rPr>
                <w:vertAlign w:val="subscript"/>
                <w:lang w:val="en-US"/>
              </w:rPr>
              <w:t xml:space="preserve"> </w:t>
            </w:r>
            <w:r w:rsidR="00F83057">
              <w:rPr>
                <w:lang w:val="en-US"/>
              </w:rPr>
              <w:br/>
            </w:r>
          </w:p>
        </w:tc>
      </w:tr>
      <w:tr w:rsidR="00FE3B07" w:rsidRPr="007E4888" w:rsidTr="002B36A8">
        <w:trPr>
          <w:cantSplit/>
        </w:trPr>
        <w:tc>
          <w:tcPr>
            <w:tcW w:w="1701" w:type="dxa"/>
            <w:vAlign w:val="center"/>
          </w:tcPr>
          <w:p w:rsidR="0007285B" w:rsidRPr="007C1C77" w:rsidRDefault="0007285B" w:rsidP="0007285B">
            <w:pPr>
              <w:jc w:val="center"/>
              <w:rPr>
                <w:lang w:val="en-US"/>
              </w:rPr>
            </w:pPr>
            <w:r w:rsidRPr="005B658D">
              <w:rPr>
                <w:u w:val="single"/>
                <w:lang w:val="en-US"/>
              </w:rPr>
              <w:t>FM Antenna</w:t>
            </w:r>
            <w:r w:rsidR="009D5386">
              <w:rPr>
                <w:lang w:val="en-US"/>
              </w:rPr>
              <w:br/>
              <w:t>(Clip)</w:t>
            </w:r>
          </w:p>
        </w:tc>
        <w:tc>
          <w:tcPr>
            <w:tcW w:w="1707" w:type="dxa"/>
            <w:vAlign w:val="center"/>
          </w:tcPr>
          <w:p w:rsidR="00FE3B07" w:rsidRPr="007C1C77" w:rsidRDefault="0007285B" w:rsidP="004462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Radio Antenna</w:t>
            </w:r>
          </w:p>
        </w:tc>
        <w:tc>
          <w:tcPr>
            <w:tcW w:w="1180" w:type="dxa"/>
            <w:vAlign w:val="center"/>
          </w:tcPr>
          <w:p w:rsidR="00FE3B07" w:rsidRPr="007C1C77" w:rsidRDefault="0007285B" w:rsidP="007C1C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2126" w:type="dxa"/>
            <w:vAlign w:val="center"/>
          </w:tcPr>
          <w:p w:rsidR="00FE3B07" w:rsidRPr="007C1C77" w:rsidRDefault="0007285B" w:rsidP="007C1C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SI4735-D60-GM</w:t>
            </w:r>
          </w:p>
        </w:tc>
        <w:tc>
          <w:tcPr>
            <w:tcW w:w="2234" w:type="dxa"/>
            <w:vAlign w:val="center"/>
          </w:tcPr>
          <w:p w:rsidR="00FE3B07" w:rsidRPr="007E4888" w:rsidRDefault="0007285B" w:rsidP="00FE3B07">
            <w:pPr>
              <w:rPr>
                <w:lang w:val="en-US"/>
              </w:rPr>
            </w:pPr>
            <w:r>
              <w:rPr>
                <w:lang w:val="en-US"/>
              </w:rPr>
              <w:t>8 (FMI)</w:t>
            </w:r>
          </w:p>
        </w:tc>
      </w:tr>
      <w:tr w:rsidR="00FE3B07" w:rsidRPr="00A34659" w:rsidTr="002B36A8">
        <w:trPr>
          <w:cantSplit/>
        </w:trPr>
        <w:tc>
          <w:tcPr>
            <w:tcW w:w="1701" w:type="dxa"/>
            <w:vAlign w:val="center"/>
          </w:tcPr>
          <w:p w:rsidR="00FE3B07" w:rsidRPr="005B658D" w:rsidRDefault="004462F7" w:rsidP="00FE3B07">
            <w:pPr>
              <w:jc w:val="center"/>
              <w:rPr>
                <w:u w:val="single"/>
                <w:lang w:val="en-US"/>
              </w:rPr>
            </w:pPr>
            <w:r w:rsidRPr="005B658D">
              <w:rPr>
                <w:u w:val="single"/>
                <w:lang w:val="en-US"/>
              </w:rPr>
              <w:t>Capacitive Touch Wheel</w:t>
            </w:r>
          </w:p>
        </w:tc>
        <w:tc>
          <w:tcPr>
            <w:tcW w:w="1707" w:type="dxa"/>
            <w:vAlign w:val="center"/>
          </w:tcPr>
          <w:p w:rsidR="00FE3B07" w:rsidRPr="007C1C77" w:rsidRDefault="004462F7" w:rsidP="004462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 Inputs</w:t>
            </w:r>
          </w:p>
        </w:tc>
        <w:tc>
          <w:tcPr>
            <w:tcW w:w="1180" w:type="dxa"/>
            <w:vAlign w:val="center"/>
          </w:tcPr>
          <w:p w:rsidR="00FE3B07" w:rsidRPr="007C1C77" w:rsidRDefault="004462F7" w:rsidP="007C1C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2126" w:type="dxa"/>
            <w:vAlign w:val="center"/>
          </w:tcPr>
          <w:p w:rsidR="00FE3B07" w:rsidRPr="007C1C77" w:rsidRDefault="004462F7" w:rsidP="007C1C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MSP430G2553</w:t>
            </w:r>
          </w:p>
        </w:tc>
        <w:tc>
          <w:tcPr>
            <w:tcW w:w="2234" w:type="dxa"/>
            <w:vAlign w:val="center"/>
          </w:tcPr>
          <w:p w:rsidR="004462F7" w:rsidRPr="007E4888" w:rsidRDefault="004462F7" w:rsidP="00FE3B07">
            <w:pPr>
              <w:rPr>
                <w:lang w:val="en-US"/>
              </w:rPr>
            </w:pPr>
            <w:r>
              <w:rPr>
                <w:lang w:val="en-US"/>
              </w:rPr>
              <w:t>9 (P2.0; surr. area)</w:t>
            </w:r>
            <w:r>
              <w:rPr>
                <w:lang w:val="en-US"/>
              </w:rPr>
              <w:br/>
              <w:t>10 (P2.1; LEFT)</w:t>
            </w:r>
            <w:r>
              <w:rPr>
                <w:lang w:val="en-US"/>
              </w:rPr>
              <w:br/>
              <w:t>11 (P2.2; DOWN))</w:t>
            </w:r>
            <w:r>
              <w:rPr>
                <w:lang w:val="en-US"/>
              </w:rPr>
              <w:br/>
              <w:t>15 (P2.3; RIGHT)</w:t>
            </w:r>
            <w:r>
              <w:rPr>
                <w:lang w:val="en-US"/>
              </w:rPr>
              <w:br/>
              <w:t>16 (P2.4; UP))</w:t>
            </w:r>
            <w:r>
              <w:rPr>
                <w:lang w:val="en-US"/>
              </w:rPr>
              <w:br/>
              <w:t>17 (P2.5; CENTER)</w:t>
            </w:r>
          </w:p>
        </w:tc>
      </w:tr>
      <w:tr w:rsidR="009D5386" w:rsidRPr="007E4888" w:rsidTr="002B36A8">
        <w:trPr>
          <w:cantSplit/>
        </w:trPr>
        <w:tc>
          <w:tcPr>
            <w:tcW w:w="1701" w:type="dxa"/>
            <w:vAlign w:val="center"/>
          </w:tcPr>
          <w:p w:rsidR="009D5386" w:rsidRDefault="00E141D8" w:rsidP="009D5386">
            <w:pPr>
              <w:jc w:val="center"/>
              <w:rPr>
                <w:lang w:val="en-US"/>
              </w:rPr>
            </w:pPr>
            <w:r w:rsidRPr="005B658D">
              <w:rPr>
                <w:u w:val="single"/>
                <w:lang w:val="en-US"/>
              </w:rPr>
              <w:t>Push Button</w:t>
            </w:r>
            <w:r w:rsidR="00460F6C">
              <w:rPr>
                <w:lang w:val="en-US"/>
              </w:rPr>
              <w:br/>
              <w:t>(TP105</w:t>
            </w:r>
            <w:r w:rsidR="009D5386">
              <w:rPr>
                <w:lang w:val="en-US"/>
              </w:rPr>
              <w:t>)</w:t>
            </w:r>
          </w:p>
        </w:tc>
        <w:tc>
          <w:tcPr>
            <w:tcW w:w="1707" w:type="dxa"/>
            <w:vAlign w:val="center"/>
          </w:tcPr>
          <w:p w:rsidR="009D5386" w:rsidRDefault="009D5386" w:rsidP="004462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Debug Input</w:t>
            </w:r>
          </w:p>
        </w:tc>
        <w:tc>
          <w:tcPr>
            <w:tcW w:w="1180" w:type="dxa"/>
            <w:vAlign w:val="center"/>
          </w:tcPr>
          <w:p w:rsidR="009D5386" w:rsidRPr="007C1C77" w:rsidRDefault="009D5386" w:rsidP="007C1C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2126" w:type="dxa"/>
            <w:vAlign w:val="center"/>
          </w:tcPr>
          <w:p w:rsidR="009D5386" w:rsidRDefault="009D5386" w:rsidP="007C1C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MSP430G2553</w:t>
            </w:r>
          </w:p>
        </w:tc>
        <w:tc>
          <w:tcPr>
            <w:tcW w:w="2234" w:type="dxa"/>
            <w:vAlign w:val="center"/>
          </w:tcPr>
          <w:p w:rsidR="009D5386" w:rsidRDefault="00E141D8" w:rsidP="009D5386">
            <w:pPr>
              <w:rPr>
                <w:lang w:val="en-US"/>
              </w:rPr>
            </w:pPr>
            <w:r>
              <w:rPr>
                <w:lang w:val="en-US"/>
              </w:rPr>
              <w:t>19 (P3.6)</w:t>
            </w:r>
          </w:p>
        </w:tc>
      </w:tr>
      <w:tr w:rsidR="00FE3B07" w:rsidRPr="007E4888" w:rsidTr="002B36A8">
        <w:trPr>
          <w:cantSplit/>
        </w:trPr>
        <w:tc>
          <w:tcPr>
            <w:tcW w:w="1701" w:type="dxa"/>
            <w:vAlign w:val="center"/>
          </w:tcPr>
          <w:p w:rsidR="009D5386" w:rsidRPr="007C1C77" w:rsidRDefault="002712E3" w:rsidP="009D5386">
            <w:pPr>
              <w:jc w:val="center"/>
              <w:rPr>
                <w:lang w:val="en-US"/>
              </w:rPr>
            </w:pPr>
            <w:r w:rsidRPr="005B658D">
              <w:rPr>
                <w:u w:val="single"/>
                <w:lang w:val="en-US"/>
              </w:rPr>
              <w:t>Spy-B</w:t>
            </w:r>
            <w:r w:rsidR="009D5386" w:rsidRPr="005B658D">
              <w:rPr>
                <w:u w:val="single"/>
                <w:lang w:val="en-US"/>
              </w:rPr>
              <w:t>i-Wire</w:t>
            </w:r>
            <w:r w:rsidR="00460F6C">
              <w:rPr>
                <w:lang w:val="en-US"/>
              </w:rPr>
              <w:br/>
              <w:t>(Pad TP106</w:t>
            </w:r>
            <w:r w:rsidR="00460F6C">
              <w:rPr>
                <w:lang w:val="en-US"/>
              </w:rPr>
              <w:br/>
              <w:t>Pad TP107</w:t>
            </w:r>
            <w:r w:rsidR="009D5386">
              <w:rPr>
                <w:lang w:val="en-US"/>
              </w:rPr>
              <w:t>)</w:t>
            </w:r>
          </w:p>
        </w:tc>
        <w:tc>
          <w:tcPr>
            <w:tcW w:w="1707" w:type="dxa"/>
            <w:vAlign w:val="center"/>
          </w:tcPr>
          <w:p w:rsidR="00FE3B07" w:rsidRPr="007C1C77" w:rsidRDefault="002712E3" w:rsidP="004462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Deploy and Debug</w:t>
            </w:r>
          </w:p>
        </w:tc>
        <w:tc>
          <w:tcPr>
            <w:tcW w:w="1180" w:type="dxa"/>
            <w:vAlign w:val="center"/>
          </w:tcPr>
          <w:p w:rsidR="00FE3B07" w:rsidRPr="007C1C77" w:rsidRDefault="002712E3" w:rsidP="007C1C77">
            <w:pPr>
              <w:jc w:val="center"/>
              <w:rPr>
                <w:lang w:val="en-US"/>
              </w:rPr>
            </w:pPr>
            <w:r w:rsidRPr="007C1C77">
              <w:rPr>
                <w:lang w:val="en-US"/>
              </w:rPr>
              <w:t>I</w:t>
            </w:r>
            <w:r>
              <w:rPr>
                <w:lang w:val="en-US"/>
              </w:rPr>
              <w:t>N/OUT</w:t>
            </w:r>
          </w:p>
        </w:tc>
        <w:tc>
          <w:tcPr>
            <w:tcW w:w="2126" w:type="dxa"/>
            <w:vAlign w:val="center"/>
          </w:tcPr>
          <w:p w:rsidR="00FE3B07" w:rsidRPr="007C1C77" w:rsidRDefault="002712E3" w:rsidP="007C1C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MSP430G2553</w:t>
            </w:r>
          </w:p>
        </w:tc>
        <w:tc>
          <w:tcPr>
            <w:tcW w:w="2234" w:type="dxa"/>
            <w:vAlign w:val="center"/>
          </w:tcPr>
          <w:p w:rsidR="009D5386" w:rsidRDefault="009D5386" w:rsidP="009D5386">
            <w:pPr>
              <w:rPr>
                <w:lang w:val="en-US"/>
              </w:rPr>
            </w:pPr>
          </w:p>
          <w:p w:rsidR="00FE3B07" w:rsidRPr="007E4888" w:rsidRDefault="009D5386" w:rsidP="009D5386">
            <w:pPr>
              <w:rPr>
                <w:lang w:val="en-US"/>
              </w:rPr>
            </w:pPr>
            <w:r>
              <w:rPr>
                <w:lang w:val="en-US"/>
              </w:rPr>
              <w:t>23 (RST)</w:t>
            </w:r>
            <w:r>
              <w:rPr>
                <w:lang w:val="en-US"/>
              </w:rPr>
              <w:br/>
              <w:t>24</w:t>
            </w:r>
            <w:r w:rsidR="002712E3">
              <w:rPr>
                <w:lang w:val="en-US"/>
              </w:rPr>
              <w:t xml:space="preserve"> (</w:t>
            </w:r>
            <w:r>
              <w:rPr>
                <w:lang w:val="en-US"/>
              </w:rPr>
              <w:t xml:space="preserve">TEST </w:t>
            </w:r>
            <w:r w:rsidR="002712E3">
              <w:rPr>
                <w:lang w:val="en-US"/>
              </w:rPr>
              <w:t>)</w:t>
            </w:r>
            <w:r w:rsidR="002712E3">
              <w:rPr>
                <w:lang w:val="en-US"/>
              </w:rPr>
              <w:br/>
            </w:r>
          </w:p>
        </w:tc>
      </w:tr>
      <w:tr w:rsidR="007E4888" w:rsidRPr="007E4888" w:rsidTr="002B36A8">
        <w:trPr>
          <w:cantSplit/>
        </w:trPr>
        <w:tc>
          <w:tcPr>
            <w:tcW w:w="1701" w:type="dxa"/>
            <w:vAlign w:val="center"/>
          </w:tcPr>
          <w:p w:rsidR="007C1C77" w:rsidRPr="005B658D" w:rsidRDefault="007E4888" w:rsidP="007776AD">
            <w:pPr>
              <w:jc w:val="center"/>
              <w:rPr>
                <w:u w:val="single"/>
                <w:lang w:val="en-US"/>
              </w:rPr>
            </w:pPr>
            <w:r w:rsidRPr="005B658D">
              <w:rPr>
                <w:u w:val="single"/>
                <w:lang w:val="en-US"/>
              </w:rPr>
              <w:t>Speakers</w:t>
            </w:r>
            <w:r w:rsidR="007776AD" w:rsidRPr="005B658D">
              <w:rPr>
                <w:u w:val="single"/>
                <w:lang w:val="en-US"/>
              </w:rPr>
              <w:t>,</w:t>
            </w:r>
            <w:r w:rsidR="007776AD" w:rsidRPr="005B658D">
              <w:rPr>
                <w:u w:val="single"/>
                <w:lang w:val="en-US"/>
              </w:rPr>
              <w:br/>
            </w:r>
            <w:r w:rsidR="007C1C77" w:rsidRPr="005B658D">
              <w:rPr>
                <w:u w:val="single"/>
                <w:lang w:val="en-US"/>
              </w:rPr>
              <w:t>3.5mm Jack Plug</w:t>
            </w:r>
          </w:p>
        </w:tc>
        <w:tc>
          <w:tcPr>
            <w:tcW w:w="1707" w:type="dxa"/>
            <w:vAlign w:val="center"/>
          </w:tcPr>
          <w:p w:rsidR="007E4888" w:rsidRPr="007C1C77" w:rsidRDefault="007E4888" w:rsidP="004462F7">
            <w:pPr>
              <w:jc w:val="center"/>
              <w:rPr>
                <w:lang w:val="en-US"/>
              </w:rPr>
            </w:pPr>
            <w:r w:rsidRPr="007C1C77">
              <w:rPr>
                <w:lang w:val="en-US"/>
              </w:rPr>
              <w:t>Audio Output</w:t>
            </w:r>
          </w:p>
        </w:tc>
        <w:tc>
          <w:tcPr>
            <w:tcW w:w="1180" w:type="dxa"/>
            <w:vAlign w:val="center"/>
          </w:tcPr>
          <w:p w:rsidR="007E4888" w:rsidRPr="007C1C77" w:rsidRDefault="007E4888" w:rsidP="007C1C77">
            <w:pPr>
              <w:jc w:val="center"/>
              <w:rPr>
                <w:lang w:val="en-US"/>
              </w:rPr>
            </w:pPr>
            <w:r w:rsidRPr="007C1C77">
              <w:rPr>
                <w:lang w:val="en-US"/>
              </w:rPr>
              <w:t>OUT</w:t>
            </w:r>
          </w:p>
        </w:tc>
        <w:tc>
          <w:tcPr>
            <w:tcW w:w="2126" w:type="dxa"/>
            <w:vAlign w:val="center"/>
          </w:tcPr>
          <w:p w:rsidR="007E4888" w:rsidRPr="007C1C77" w:rsidRDefault="007E4888" w:rsidP="007C1C77">
            <w:pPr>
              <w:jc w:val="center"/>
              <w:rPr>
                <w:lang w:val="en-US"/>
              </w:rPr>
            </w:pPr>
            <w:r w:rsidRPr="007C1C77">
              <w:rPr>
                <w:lang w:val="en-US"/>
              </w:rPr>
              <w:t>TPA302</w:t>
            </w:r>
          </w:p>
        </w:tc>
        <w:tc>
          <w:tcPr>
            <w:tcW w:w="2234" w:type="dxa"/>
            <w:vAlign w:val="center"/>
          </w:tcPr>
          <w:p w:rsidR="007E4888" w:rsidRPr="007E4888" w:rsidRDefault="007E4888" w:rsidP="00FE3B07">
            <w:pPr>
              <w:rPr>
                <w:lang w:val="en-US"/>
              </w:rPr>
            </w:pPr>
            <w:r w:rsidRPr="007E4888">
              <w:rPr>
                <w:lang w:val="en-US"/>
              </w:rPr>
              <w:t>1 (OUT1/V</w:t>
            </w:r>
            <w:r w:rsidRPr="007E4888">
              <w:rPr>
                <w:vertAlign w:val="subscript"/>
                <w:lang w:val="en-US"/>
              </w:rPr>
              <w:t>O</w:t>
            </w:r>
            <w:r w:rsidRPr="007E4888">
              <w:rPr>
                <w:lang w:val="en-US"/>
              </w:rPr>
              <w:t>1)</w:t>
            </w:r>
            <w:r w:rsidR="0007285B">
              <w:rPr>
                <w:lang w:val="en-US"/>
              </w:rPr>
              <w:br/>
            </w:r>
            <w:r>
              <w:rPr>
                <w:lang w:val="en-US"/>
              </w:rPr>
              <w:t>2 (OUT2</w:t>
            </w:r>
            <w:r w:rsidRPr="007E4888">
              <w:rPr>
                <w:lang w:val="en-US"/>
              </w:rPr>
              <w:t>/V</w:t>
            </w:r>
            <w:r w:rsidRPr="007E4888">
              <w:rPr>
                <w:vertAlign w:val="subscript"/>
                <w:lang w:val="en-US"/>
              </w:rPr>
              <w:t>O</w:t>
            </w:r>
            <w:r>
              <w:rPr>
                <w:lang w:val="en-US"/>
              </w:rPr>
              <w:t>2</w:t>
            </w:r>
            <w:r w:rsidRPr="007E4888">
              <w:rPr>
                <w:lang w:val="en-US"/>
              </w:rPr>
              <w:t>)</w:t>
            </w:r>
          </w:p>
        </w:tc>
      </w:tr>
      <w:tr w:rsidR="007C1C77" w:rsidRPr="007E4888" w:rsidTr="002B36A8">
        <w:trPr>
          <w:cantSplit/>
        </w:trPr>
        <w:tc>
          <w:tcPr>
            <w:tcW w:w="1701" w:type="dxa"/>
            <w:vAlign w:val="center"/>
          </w:tcPr>
          <w:p w:rsidR="007C1C77" w:rsidRPr="007E4888" w:rsidRDefault="007C1C77" w:rsidP="007776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LED201</w:t>
            </w:r>
            <w:r w:rsidR="007776AD">
              <w:rPr>
                <w:lang w:val="en-US"/>
              </w:rPr>
              <w:br/>
            </w:r>
            <w:r>
              <w:rPr>
                <w:lang w:val="en-US"/>
              </w:rPr>
              <w:t>LED202</w:t>
            </w:r>
            <w:r w:rsidR="007776AD">
              <w:rPr>
                <w:lang w:val="en-US"/>
              </w:rPr>
              <w:br/>
            </w:r>
            <w:r>
              <w:rPr>
                <w:lang w:val="en-US"/>
              </w:rPr>
              <w:t>LED203</w:t>
            </w:r>
            <w:r w:rsidR="007776AD">
              <w:rPr>
                <w:lang w:val="en-US"/>
              </w:rPr>
              <w:br/>
            </w:r>
            <w:r>
              <w:rPr>
                <w:lang w:val="en-US"/>
              </w:rPr>
              <w:t>LED204</w:t>
            </w:r>
            <w:r w:rsidR="007776AD">
              <w:rPr>
                <w:lang w:val="en-US"/>
              </w:rPr>
              <w:br/>
            </w:r>
            <w:r>
              <w:rPr>
                <w:lang w:val="en-US"/>
              </w:rPr>
              <w:t>LED205</w:t>
            </w:r>
          </w:p>
        </w:tc>
        <w:tc>
          <w:tcPr>
            <w:tcW w:w="1707" w:type="dxa"/>
            <w:vAlign w:val="center"/>
          </w:tcPr>
          <w:p w:rsidR="007C1C77" w:rsidRPr="007E4888" w:rsidRDefault="007C1C77" w:rsidP="004462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 Signalling</w:t>
            </w:r>
          </w:p>
        </w:tc>
        <w:tc>
          <w:tcPr>
            <w:tcW w:w="1180" w:type="dxa"/>
            <w:vAlign w:val="center"/>
          </w:tcPr>
          <w:p w:rsidR="007C1C77" w:rsidRPr="007E4888" w:rsidRDefault="007C1C77" w:rsidP="007C1C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2126" w:type="dxa"/>
            <w:vAlign w:val="center"/>
          </w:tcPr>
          <w:p w:rsidR="007C1C77" w:rsidRPr="007E4888" w:rsidRDefault="007C1C77" w:rsidP="007C1C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MSP430G2553</w:t>
            </w:r>
          </w:p>
        </w:tc>
        <w:tc>
          <w:tcPr>
            <w:tcW w:w="2234" w:type="dxa"/>
            <w:vAlign w:val="center"/>
          </w:tcPr>
          <w:p w:rsidR="007C1C77" w:rsidRPr="007E4888" w:rsidRDefault="007C1C77" w:rsidP="00FE3B07">
            <w:pPr>
              <w:rPr>
                <w:lang w:val="en-US"/>
              </w:rPr>
            </w:pPr>
            <w:r>
              <w:rPr>
                <w:lang w:val="en-US"/>
              </w:rPr>
              <w:t>7 (P3.0)</w:t>
            </w:r>
            <w:r w:rsidR="007776AD">
              <w:rPr>
                <w:lang w:val="en-US"/>
              </w:rPr>
              <w:br/>
              <w:t>6 (P3.1)</w:t>
            </w:r>
            <w:r w:rsidR="007776AD">
              <w:rPr>
                <w:lang w:val="en-US"/>
              </w:rPr>
              <w:br/>
            </w:r>
            <w:r>
              <w:rPr>
                <w:lang w:val="en-US"/>
              </w:rPr>
              <w:t>12 (P3.2)</w:t>
            </w:r>
            <w:r w:rsidR="007776AD">
              <w:rPr>
                <w:lang w:val="en-US"/>
              </w:rPr>
              <w:br/>
            </w:r>
            <w:r>
              <w:rPr>
                <w:lang w:val="en-US"/>
              </w:rPr>
              <w:t>13 (P3.3)</w:t>
            </w:r>
            <w:r w:rsidR="007776AD">
              <w:rPr>
                <w:lang w:val="en-US"/>
              </w:rPr>
              <w:br/>
            </w:r>
            <w:r>
              <w:rPr>
                <w:lang w:val="en-US"/>
              </w:rPr>
              <w:t>14 (P3.4)</w:t>
            </w:r>
          </w:p>
        </w:tc>
      </w:tr>
    </w:tbl>
    <w:p w:rsidR="00534A40" w:rsidRDefault="00454CAD" w:rsidP="005515F5">
      <w:pPr>
        <w:pStyle w:val="Beschriftung"/>
        <w:rPr>
          <w:lang w:val="en-US"/>
        </w:rPr>
      </w:pPr>
      <w:bookmarkStart w:id="15" w:name="_Ref501531092"/>
      <w:r w:rsidRPr="00454CAD">
        <w:rPr>
          <w:lang w:val="en-US"/>
        </w:rPr>
        <w:t xml:space="preserve">Table </w:t>
      </w:r>
      <w:r>
        <w:fldChar w:fldCharType="begin"/>
      </w:r>
      <w:r w:rsidRPr="00454CAD">
        <w:rPr>
          <w:lang w:val="en-US"/>
        </w:rPr>
        <w:instrText xml:space="preserve"> SEQ Table \* ARABIC </w:instrText>
      </w:r>
      <w:r>
        <w:fldChar w:fldCharType="separate"/>
      </w:r>
      <w:r w:rsidR="009D190C">
        <w:rPr>
          <w:noProof/>
          <w:lang w:val="en-US"/>
        </w:rPr>
        <w:t>1</w:t>
      </w:r>
      <w:r>
        <w:fldChar w:fldCharType="end"/>
      </w:r>
      <w:bookmarkEnd w:id="15"/>
      <w:r w:rsidRPr="00454CAD">
        <w:rPr>
          <w:lang w:val="en-US"/>
        </w:rPr>
        <w:t>:</w:t>
      </w:r>
      <w:r w:rsidR="00754FE3">
        <w:rPr>
          <w:lang w:val="en-US"/>
        </w:rPr>
        <w:t xml:space="preserve"> Hardware Interfaces of the </w:t>
      </w:r>
      <w:r w:rsidRPr="00454CAD">
        <w:rPr>
          <w:lang w:val="en-US"/>
        </w:rPr>
        <w:t>FM Radio Board</w:t>
      </w:r>
    </w:p>
    <w:p w:rsidR="007E4888" w:rsidRPr="00534A40" w:rsidRDefault="00534A40" w:rsidP="00534A40">
      <w:pPr>
        <w:widowControl w:val="0"/>
        <w:suppressAutoHyphens/>
        <w:autoSpaceDN w:val="0"/>
        <w:spacing w:after="0" w:line="240" w:lineRule="auto"/>
        <w:textAlignment w:val="baseline"/>
        <w:rPr>
          <w:bCs/>
          <w:sz w:val="18"/>
          <w:szCs w:val="18"/>
          <w:lang w:val="en-US"/>
        </w:rPr>
      </w:pPr>
      <w:r>
        <w:rPr>
          <w:lang w:val="en-US"/>
        </w:rPr>
        <w:br w:type="page"/>
      </w:r>
    </w:p>
    <w:p w:rsidR="00730EC0" w:rsidRDefault="00846D8E" w:rsidP="00730EC0">
      <w:pPr>
        <w:pStyle w:val="berschrift3"/>
        <w:rPr>
          <w:lang w:val="en-US"/>
        </w:rPr>
      </w:pPr>
      <w:bookmarkStart w:id="16" w:name="_Toc532985002"/>
      <w:r>
        <w:rPr>
          <w:lang w:val="en-US"/>
        </w:rPr>
        <w:lastRenderedPageBreak/>
        <w:t xml:space="preserve">Embedded </w:t>
      </w:r>
      <w:r w:rsidR="00730EC0" w:rsidRPr="00A028EC">
        <w:rPr>
          <w:lang w:val="en-US"/>
        </w:rPr>
        <w:t>Controller</w:t>
      </w:r>
      <w:r w:rsidR="004830BF" w:rsidRPr="00A028EC">
        <w:rPr>
          <w:lang w:val="en-US"/>
        </w:rPr>
        <w:t xml:space="preserve"> und </w:t>
      </w:r>
      <w:r w:rsidR="00A028EC" w:rsidRPr="00A028EC">
        <w:rPr>
          <w:lang w:val="en-US"/>
        </w:rPr>
        <w:t xml:space="preserve">FM Radio </w:t>
      </w:r>
      <w:r w:rsidR="00754FE3">
        <w:rPr>
          <w:lang w:val="en-US"/>
        </w:rPr>
        <w:t>Chip</w:t>
      </w:r>
      <w:bookmarkEnd w:id="16"/>
    </w:p>
    <w:p w:rsidR="00A25D6B" w:rsidRDefault="00A25D6B" w:rsidP="001E05F6">
      <w:pPr>
        <w:pStyle w:val="Textkrper3"/>
      </w:pPr>
      <w:r>
        <w:t xml:space="preserve">The two main components on the PCB are the embedded controller MSP430G2553 and the Integrated FM Radio Si4735-D60. This section provides a basic description of these devices as well as appropriate resources for finding definite information about </w:t>
      </w:r>
      <w:r w:rsidR="00FA60F0">
        <w:t xml:space="preserve">product features, </w:t>
      </w:r>
      <w:r>
        <w:t>electrical characteristics, and I/O options.</w:t>
      </w:r>
    </w:p>
    <w:p w:rsidR="00A25D6B" w:rsidRPr="00FA60F0" w:rsidRDefault="00A25D6B" w:rsidP="001E05F6">
      <w:pPr>
        <w:pStyle w:val="Textkrper3"/>
      </w:pPr>
      <w:r w:rsidRPr="00FA60F0">
        <w:t>Mixed Signal Processor MSP430G2553</w:t>
      </w:r>
    </w:p>
    <w:p w:rsidR="00A25D6B" w:rsidRDefault="00FA60F0" w:rsidP="001E05F6">
      <w:pPr>
        <w:pStyle w:val="Textkrper3"/>
      </w:pPr>
      <w:r>
        <w:t xml:space="preserve">This member of the MSP430 </w:t>
      </w:r>
      <w:r w:rsidR="00754FE3">
        <w:t xml:space="preserve">ultra-low power microcontroller product family is mainly designed </w:t>
      </w:r>
      <w:r>
        <w:t xml:space="preserve">for mobile measurement applications or portable products on the consumer market. The features most important for the application covered in this document are [Information taken from device datasheet </w:t>
      </w:r>
      <w:r w:rsidRPr="00FA60F0">
        <w:rPr>
          <w:b/>
          <w:color w:val="FF0000"/>
        </w:rPr>
        <w:t>QUELLE</w:t>
      </w:r>
      <w:r>
        <w:t>]:</w:t>
      </w:r>
    </w:p>
    <w:p w:rsidR="00FA60F0" w:rsidRDefault="00FA60F0" w:rsidP="001E05F6">
      <w:pPr>
        <w:pStyle w:val="Textkrper3"/>
        <w:numPr>
          <w:ilvl w:val="0"/>
          <w:numId w:val="28"/>
        </w:numPr>
      </w:pPr>
      <w:r>
        <w:t>Low supply voltage range: 1.8V ... 3.6V</w:t>
      </w:r>
    </w:p>
    <w:p w:rsidR="00FA60F0" w:rsidRDefault="00391349" w:rsidP="001E05F6">
      <w:pPr>
        <w:pStyle w:val="Textkrper3"/>
        <w:numPr>
          <w:ilvl w:val="0"/>
          <w:numId w:val="28"/>
        </w:numPr>
      </w:pPr>
      <w:r>
        <w:t>U</w:t>
      </w:r>
      <w:r w:rsidR="00754FE3">
        <w:t>ltra-</w:t>
      </w:r>
      <w:r w:rsidR="00FA60F0">
        <w:t>low power consumption (active mode: 230µA @ 1MHz, standby: 0.5µA)</w:t>
      </w:r>
    </w:p>
    <w:p w:rsidR="00FA60F0" w:rsidRDefault="00391349" w:rsidP="001E05F6">
      <w:pPr>
        <w:pStyle w:val="Textkrper3"/>
        <w:numPr>
          <w:ilvl w:val="0"/>
          <w:numId w:val="28"/>
        </w:numPr>
      </w:pPr>
      <w:r>
        <w:t>Internal clock module for up to 16MHz cycles</w:t>
      </w:r>
    </w:p>
    <w:p w:rsidR="00391349" w:rsidRDefault="00391349" w:rsidP="001E05F6">
      <w:pPr>
        <w:pStyle w:val="Textkrper3"/>
        <w:numPr>
          <w:ilvl w:val="0"/>
          <w:numId w:val="28"/>
        </w:numPr>
      </w:pPr>
      <w:r>
        <w:t>Two 16-bit timer modules</w:t>
      </w:r>
    </w:p>
    <w:p w:rsidR="00391349" w:rsidRDefault="00391349" w:rsidP="001E05F6">
      <w:pPr>
        <w:pStyle w:val="Textkrper3"/>
        <w:numPr>
          <w:ilvl w:val="0"/>
          <w:numId w:val="28"/>
        </w:numPr>
      </w:pPr>
      <w:r>
        <w:t>Capacitive Touch enabled pins</w:t>
      </w:r>
    </w:p>
    <w:p w:rsidR="00391349" w:rsidRDefault="00391349" w:rsidP="001E05F6">
      <w:pPr>
        <w:pStyle w:val="Textkrper3"/>
        <w:numPr>
          <w:ilvl w:val="0"/>
          <w:numId w:val="28"/>
        </w:numPr>
      </w:pPr>
      <w:r>
        <w:t>UART and I²C serial interfaces</w:t>
      </w:r>
    </w:p>
    <w:p w:rsidR="00391349" w:rsidRDefault="00391349" w:rsidP="001E05F6">
      <w:pPr>
        <w:pStyle w:val="Textkrper3"/>
        <w:numPr>
          <w:ilvl w:val="0"/>
          <w:numId w:val="28"/>
        </w:numPr>
      </w:pPr>
      <w:r>
        <w:t>10-bit 200kS/s ADC</w:t>
      </w:r>
    </w:p>
    <w:p w:rsidR="00391349" w:rsidRDefault="00391349" w:rsidP="001E05F6">
      <w:pPr>
        <w:pStyle w:val="Textkrper3"/>
        <w:numPr>
          <w:ilvl w:val="0"/>
          <w:numId w:val="28"/>
        </w:numPr>
      </w:pPr>
      <w:r>
        <w:t>16KB Flash</w:t>
      </w:r>
    </w:p>
    <w:p w:rsidR="00391349" w:rsidRDefault="00391349" w:rsidP="001E05F6">
      <w:pPr>
        <w:pStyle w:val="Textkrper3"/>
        <w:numPr>
          <w:ilvl w:val="0"/>
          <w:numId w:val="28"/>
        </w:numPr>
      </w:pPr>
      <w:r>
        <w:t>512B RAM</w:t>
      </w:r>
    </w:p>
    <w:p w:rsidR="00391349" w:rsidRPr="00A25D6B" w:rsidRDefault="00391349" w:rsidP="001E05F6">
      <w:pPr>
        <w:pStyle w:val="Textkrper3"/>
      </w:pPr>
      <w:r>
        <w:t xml:space="preserve">The pin description of the device that comes in a 32-pin QFN package (other </w:t>
      </w:r>
      <w:r w:rsidR="00754FE3">
        <w:t>housing options are</w:t>
      </w:r>
      <w:r>
        <w:t xml:space="preserve"> PDIP, TSSOP) is shown in </w:t>
      </w:r>
      <w:r>
        <w:fldChar w:fldCharType="begin"/>
      </w:r>
      <w:r>
        <w:instrText xml:space="preserve"> REF _Ref501537370 \h </w:instrText>
      </w:r>
      <w:r>
        <w:fldChar w:fldCharType="separate"/>
      </w:r>
      <w:r w:rsidR="009D190C" w:rsidRPr="00A028EC">
        <w:t xml:space="preserve">Figure </w:t>
      </w:r>
      <w:r w:rsidR="009D190C">
        <w:rPr>
          <w:noProof/>
        </w:rPr>
        <w:t>7</w:t>
      </w:r>
      <w:r>
        <w:fldChar w:fldCharType="end"/>
      </w:r>
      <w:r>
        <w:t>.</w:t>
      </w:r>
    </w:p>
    <w:p w:rsidR="00A028EC" w:rsidRPr="007E4888" w:rsidRDefault="00EA7627" w:rsidP="00FC6EB7">
      <w:pPr>
        <w:pStyle w:val="Textkrper2"/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FDB1B58" wp14:editId="63B4C7B9">
            <wp:extent cx="4885200" cy="2340000"/>
            <wp:effectExtent l="0" t="0" r="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P430_QFNpin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27" w:rsidRDefault="00A028EC" w:rsidP="005515F5">
      <w:pPr>
        <w:pStyle w:val="Beschriftung"/>
        <w:rPr>
          <w:b/>
          <w:color w:val="FF0000"/>
          <w:lang w:val="en-US"/>
        </w:rPr>
      </w:pPr>
      <w:bookmarkStart w:id="17" w:name="_Ref501537370"/>
      <w:r w:rsidRPr="00A028EC">
        <w:rPr>
          <w:lang w:val="en-US"/>
        </w:rPr>
        <w:t xml:space="preserve">Figure </w:t>
      </w:r>
      <w:r>
        <w:fldChar w:fldCharType="begin"/>
      </w:r>
      <w:r w:rsidRPr="00A028EC">
        <w:rPr>
          <w:lang w:val="en-US"/>
        </w:rPr>
        <w:instrText xml:space="preserve"> SEQ Figure \* ARABIC </w:instrText>
      </w:r>
      <w:r>
        <w:fldChar w:fldCharType="separate"/>
      </w:r>
      <w:r w:rsidR="009D190C">
        <w:rPr>
          <w:noProof/>
          <w:lang w:val="en-US"/>
        </w:rPr>
        <w:t>7</w:t>
      </w:r>
      <w:r>
        <w:fldChar w:fldCharType="end"/>
      </w:r>
      <w:bookmarkEnd w:id="17"/>
      <w:r w:rsidR="00754FE3">
        <w:rPr>
          <w:lang w:val="en-US"/>
        </w:rPr>
        <w:t>: Pin assignment of the MSP430G2553 controller in a QFN p</w:t>
      </w:r>
      <w:r w:rsidRPr="00A028EC">
        <w:rPr>
          <w:lang w:val="en-US"/>
        </w:rPr>
        <w:t>ackage</w:t>
      </w:r>
      <w:r w:rsidR="00391349">
        <w:rPr>
          <w:lang w:val="en-US"/>
        </w:rPr>
        <w:t xml:space="preserve"> </w:t>
      </w:r>
      <w:r w:rsidR="00391349" w:rsidRPr="00391349">
        <w:rPr>
          <w:b/>
          <w:color w:val="FF0000"/>
          <w:lang w:val="en-US"/>
        </w:rPr>
        <w:t>[QUELLE]</w:t>
      </w:r>
    </w:p>
    <w:p w:rsidR="00534A40" w:rsidRPr="00534A40" w:rsidRDefault="00391349" w:rsidP="001E05F6">
      <w:pPr>
        <w:pStyle w:val="Textkrper3"/>
      </w:pPr>
      <w:r>
        <w:t>Beneath the device’s datasheet</w:t>
      </w:r>
      <w:r w:rsidR="00D20E1E">
        <w:t xml:space="preserve"> </w:t>
      </w:r>
      <w:r w:rsidR="00713A2D">
        <w:t xml:space="preserve">containing detailed technical specifications of all hardware resources </w:t>
      </w:r>
      <w:r w:rsidR="00D20E1E">
        <w:t>(</w:t>
      </w:r>
      <w:r w:rsidR="00713A2D" w:rsidRPr="00846D8E">
        <w:rPr>
          <w:b/>
          <w:color w:val="FF0000"/>
        </w:rPr>
        <w:t>[QUELLE]</w:t>
      </w:r>
      <w:r w:rsidR="00713A2D">
        <w:t>, a</w:t>
      </w:r>
      <w:r w:rsidR="00D20E1E">
        <w:t>pprox. 70 pages)</w:t>
      </w:r>
      <w:r>
        <w:t>, general</w:t>
      </w:r>
      <w:r w:rsidR="00713A2D">
        <w:t xml:space="preserve"> </w:t>
      </w:r>
      <w:r>
        <w:t xml:space="preserve">device family information like ADC control, I²C communication </w:t>
      </w:r>
      <w:r w:rsidR="00713A2D">
        <w:t xml:space="preserve">approaches </w:t>
      </w:r>
      <w:r w:rsidR="00D20E1E">
        <w:t>or</w:t>
      </w:r>
      <w:r>
        <w:t xml:space="preserve"> descriptions of all </w:t>
      </w:r>
      <w:r w:rsidR="00713A2D">
        <w:t xml:space="preserve">control </w:t>
      </w:r>
      <w:r>
        <w:t xml:space="preserve">registers </w:t>
      </w:r>
      <w:r>
        <w:lastRenderedPageBreak/>
        <w:t xml:space="preserve">assigned to the various resources are given </w:t>
      </w:r>
      <w:r w:rsidR="00846D8E">
        <w:t xml:space="preserve">in </w:t>
      </w:r>
      <w:r w:rsidR="00D20E1E">
        <w:t xml:space="preserve">great </w:t>
      </w:r>
      <w:r w:rsidR="00846D8E">
        <w:t xml:space="preserve">detail </w:t>
      </w:r>
      <w:r>
        <w:t xml:space="preserve">in the </w:t>
      </w:r>
      <w:r w:rsidR="00846D8E" w:rsidRPr="00846D8E">
        <w:t>MSP430x2xx</w:t>
      </w:r>
      <w:r w:rsidR="00846D8E">
        <w:t xml:space="preserve"> </w:t>
      </w:r>
      <w:r w:rsidR="00846D8E" w:rsidRPr="00846D8E">
        <w:t>Family</w:t>
      </w:r>
      <w:r w:rsidR="00846D8E">
        <w:t xml:space="preserve"> </w:t>
      </w:r>
      <w:r w:rsidR="00846D8E" w:rsidRPr="00846D8E">
        <w:t>User</w:t>
      </w:r>
      <w:r w:rsidR="00846D8E">
        <w:t xml:space="preserve">’s </w:t>
      </w:r>
      <w:r w:rsidR="00846D8E" w:rsidRPr="00846D8E">
        <w:t>Guide</w:t>
      </w:r>
      <w:r w:rsidR="00DA54F0">
        <w:t xml:space="preserve"> (</w:t>
      </w:r>
      <w:r w:rsidR="00713A2D" w:rsidRPr="00846D8E">
        <w:rPr>
          <w:b/>
          <w:color w:val="FF0000"/>
        </w:rPr>
        <w:t>[QUELLE]</w:t>
      </w:r>
      <w:r w:rsidR="00713A2D">
        <w:t>, a</w:t>
      </w:r>
      <w:r w:rsidR="00D20E1E">
        <w:t>pprox. 660 pages</w:t>
      </w:r>
      <w:r w:rsidR="00DA54F0">
        <w:t>)</w:t>
      </w:r>
      <w:r w:rsidR="00846D8E">
        <w:t>.</w:t>
      </w:r>
      <w:r w:rsidR="00534A40">
        <w:br w:type="page"/>
      </w:r>
    </w:p>
    <w:p w:rsidR="00A1076E" w:rsidRPr="00846D8E" w:rsidRDefault="00846D8E" w:rsidP="00A1076E">
      <w:pPr>
        <w:rPr>
          <w:b/>
          <w:u w:val="single"/>
          <w:lang w:val="en-US"/>
        </w:rPr>
      </w:pPr>
      <w:r w:rsidRPr="00846D8E">
        <w:rPr>
          <w:b/>
          <w:u w:val="single"/>
          <w:lang w:val="en-US"/>
        </w:rPr>
        <w:lastRenderedPageBreak/>
        <w:t>Si4735</w:t>
      </w:r>
      <w:r>
        <w:rPr>
          <w:b/>
          <w:u w:val="single"/>
          <w:lang w:val="en-US"/>
        </w:rPr>
        <w:t>-D60 Digital CMOS AM/FM Radio R</w:t>
      </w:r>
      <w:r w:rsidRPr="00846D8E">
        <w:rPr>
          <w:b/>
          <w:u w:val="single"/>
          <w:lang w:val="en-US"/>
        </w:rPr>
        <w:t>eceiver IC</w:t>
      </w:r>
    </w:p>
    <w:p w:rsidR="004830BF" w:rsidRPr="005304B1" w:rsidRDefault="0097341C" w:rsidP="004830BF">
      <w:pPr>
        <w:rPr>
          <w:lang w:val="en-US"/>
        </w:rPr>
      </w:pPr>
      <w:r>
        <w:rPr>
          <w:lang w:val="en-US"/>
        </w:rPr>
        <w:t>Another essential document for the development process describing detailed programming options which has a link in the device’s datasheet (</w:t>
      </w:r>
      <w:r w:rsidRPr="00846D8E">
        <w:rPr>
          <w:b/>
          <w:color w:val="FF0000"/>
          <w:lang w:val="en-US"/>
        </w:rPr>
        <w:t>[QUELLE]</w:t>
      </w:r>
      <w:r>
        <w:rPr>
          <w:lang w:val="en-US"/>
        </w:rPr>
        <w:t>, approx. 40 pages) is the Si47xx Programming Guide (</w:t>
      </w:r>
      <w:r w:rsidRPr="00846D8E">
        <w:rPr>
          <w:b/>
          <w:color w:val="FF0000"/>
          <w:lang w:val="en-US"/>
        </w:rPr>
        <w:t>[QUELLE]</w:t>
      </w:r>
      <w:r>
        <w:rPr>
          <w:lang w:val="en-US"/>
        </w:rPr>
        <w:t>, approx. 300 pages). Integrating the information given in this document in ANSI C code for the MSP430 controller with great care is one of the most crucial parts.</w:t>
      </w:r>
      <w:r w:rsidRPr="005304B1">
        <w:rPr>
          <w:lang w:val="en-US"/>
        </w:rPr>
        <w:t xml:space="preserve"> </w:t>
      </w:r>
    </w:p>
    <w:p w:rsidR="005304B1" w:rsidRPr="00D20E1E" w:rsidRDefault="004830BF" w:rsidP="005304B1">
      <w:pPr>
        <w:keepNext/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95EEC5C" wp14:editId="399E4B55">
            <wp:extent cx="5335200" cy="2930400"/>
            <wp:effectExtent l="0" t="0" r="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liconLabsFMradioBlockDiagram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2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F0" w:rsidRDefault="005304B1" w:rsidP="0097341C">
      <w:pPr>
        <w:pStyle w:val="Beschriftung"/>
        <w:rPr>
          <w:lang w:val="en-US"/>
        </w:rPr>
      </w:pPr>
      <w:r w:rsidRPr="005304B1">
        <w:rPr>
          <w:lang w:val="en-US"/>
        </w:rPr>
        <w:t xml:space="preserve">Figure </w:t>
      </w:r>
      <w:r>
        <w:fldChar w:fldCharType="begin"/>
      </w:r>
      <w:r w:rsidRPr="005304B1">
        <w:rPr>
          <w:lang w:val="en-US"/>
        </w:rPr>
        <w:instrText xml:space="preserve"> SEQ Figure \* ARABIC </w:instrText>
      </w:r>
      <w:r>
        <w:fldChar w:fldCharType="separate"/>
      </w:r>
      <w:r w:rsidR="009D190C">
        <w:rPr>
          <w:noProof/>
          <w:lang w:val="en-US"/>
        </w:rPr>
        <w:t>8</w:t>
      </w:r>
      <w:r>
        <w:fldChar w:fldCharType="end"/>
      </w:r>
      <w:r w:rsidRPr="005304B1">
        <w:rPr>
          <w:lang w:val="en-US"/>
        </w:rPr>
        <w:t xml:space="preserve">: </w:t>
      </w:r>
      <w:r w:rsidR="00A028EC">
        <w:rPr>
          <w:lang w:val="en-US"/>
        </w:rPr>
        <w:t>Block Diagram of the I</w:t>
      </w:r>
      <w:r w:rsidRPr="005304B1">
        <w:rPr>
          <w:lang w:val="en-US"/>
        </w:rPr>
        <w:t>ntegrated FM Radio Chip Si4735-D60</w:t>
      </w:r>
      <w:r w:rsidR="00F46E47">
        <w:rPr>
          <w:lang w:val="en-US"/>
        </w:rPr>
        <w:t xml:space="preserve"> (</w:t>
      </w:r>
      <w:r w:rsidR="00F46E47" w:rsidRPr="00846D8E">
        <w:rPr>
          <w:b/>
          <w:color w:val="FF0000"/>
          <w:lang w:val="en-US"/>
        </w:rPr>
        <w:t>[QUELLE]</w:t>
      </w:r>
      <w:r w:rsidR="00F46E47">
        <w:rPr>
          <w:lang w:val="en-US"/>
        </w:rPr>
        <w:t>)</w:t>
      </w:r>
    </w:p>
    <w:p w:rsidR="004830BF" w:rsidRPr="00A60451" w:rsidRDefault="00A60451" w:rsidP="00A60451">
      <w:pPr>
        <w:widowControl w:val="0"/>
        <w:suppressAutoHyphens/>
        <w:autoSpaceDN w:val="0"/>
        <w:spacing w:after="0" w:line="240" w:lineRule="auto"/>
        <w:textAlignment w:val="baseline"/>
        <w:rPr>
          <w:bCs/>
          <w:sz w:val="18"/>
          <w:szCs w:val="18"/>
          <w:lang w:val="en-US"/>
        </w:rPr>
      </w:pPr>
      <w:r>
        <w:rPr>
          <w:lang w:val="en-US"/>
        </w:rPr>
        <w:br w:type="page"/>
      </w:r>
    </w:p>
    <w:p w:rsidR="00F1046C" w:rsidRPr="00713A2D" w:rsidRDefault="00F1046C" w:rsidP="004731AC">
      <w:pPr>
        <w:pStyle w:val="berschrift2"/>
        <w:rPr>
          <w:lang w:val="en-US"/>
        </w:rPr>
      </w:pPr>
      <w:bookmarkStart w:id="18" w:name="_Toc532985003"/>
      <w:r w:rsidRPr="00713A2D">
        <w:rPr>
          <w:lang w:val="en-US"/>
        </w:rPr>
        <w:lastRenderedPageBreak/>
        <w:t>MSP-EXP430G2 LaunchPad</w:t>
      </w:r>
      <w:bookmarkEnd w:id="18"/>
    </w:p>
    <w:p w:rsidR="00E14E8D" w:rsidRDefault="00AE4295" w:rsidP="00AE5BB6">
      <w:pPr>
        <w:pStyle w:val="Textkrper2"/>
        <w:rPr>
          <w:lang w:val="en-US"/>
        </w:rPr>
      </w:pPr>
      <w:r w:rsidRPr="00AE4295">
        <w:rPr>
          <w:lang w:val="en-US"/>
        </w:rPr>
        <w:t>This LaunchPad</w:t>
      </w:r>
      <w:r w:rsidR="00E955CC">
        <w:rPr>
          <w:lang w:val="en-US"/>
        </w:rPr>
        <w:t xml:space="preserve"> (further referred as MSP430 LaunchPad)</w:t>
      </w:r>
      <w:r w:rsidRPr="00AE4295">
        <w:rPr>
          <w:lang w:val="en-US"/>
        </w:rPr>
        <w:t xml:space="preserve"> is a cost efficient and easy to use development board for </w:t>
      </w:r>
      <w:r>
        <w:rPr>
          <w:lang w:val="en-US"/>
        </w:rPr>
        <w:t>many</w:t>
      </w:r>
      <w:r w:rsidRPr="00AE4295">
        <w:rPr>
          <w:lang w:val="en-US"/>
        </w:rPr>
        <w:t xml:space="preserve"> devices from the MSP430 family. </w:t>
      </w:r>
      <w:r>
        <w:rPr>
          <w:lang w:val="en-US"/>
        </w:rPr>
        <w:t>During the implementation process, the LaunchPad mainly serves two purposes:</w:t>
      </w:r>
    </w:p>
    <w:p w:rsidR="00AE4295" w:rsidRDefault="00AE4295" w:rsidP="00AE4295">
      <w:pPr>
        <w:pStyle w:val="Textkrper2"/>
        <w:numPr>
          <w:ilvl w:val="0"/>
          <w:numId w:val="29"/>
        </w:numPr>
        <w:rPr>
          <w:lang w:val="en-US"/>
        </w:rPr>
      </w:pPr>
      <w:r>
        <w:rPr>
          <w:lang w:val="en-US"/>
        </w:rPr>
        <w:t>Getting started with capacitive touch applications using the Capacitive Touch BoosterPack development tool</w:t>
      </w:r>
      <w:r w:rsidR="00713A2D">
        <w:rPr>
          <w:lang w:val="en-US"/>
        </w:rPr>
        <w:t xml:space="preserve"> (</w:t>
      </w:r>
      <w:r w:rsidR="00713A2D" w:rsidRPr="00846D8E">
        <w:rPr>
          <w:b/>
          <w:color w:val="FF0000"/>
          <w:lang w:val="en-US"/>
        </w:rPr>
        <w:t>[QUELLE]</w:t>
      </w:r>
      <w:r w:rsidR="00713A2D">
        <w:rPr>
          <w:lang w:val="en-US"/>
        </w:rPr>
        <w:t>)</w:t>
      </w:r>
    </w:p>
    <w:p w:rsidR="00AE4295" w:rsidRPr="00AE4295" w:rsidRDefault="00AE4295" w:rsidP="00AE4295">
      <w:pPr>
        <w:pStyle w:val="Textkrper2"/>
        <w:numPr>
          <w:ilvl w:val="0"/>
          <w:numId w:val="29"/>
        </w:numPr>
        <w:rPr>
          <w:lang w:val="en-US"/>
        </w:rPr>
      </w:pPr>
      <w:r>
        <w:rPr>
          <w:lang w:val="en-US"/>
        </w:rPr>
        <w:t>The on-</w:t>
      </w:r>
      <w:r w:rsidRPr="00AE4295">
        <w:rPr>
          <w:lang w:val="en-US"/>
        </w:rPr>
        <w:t>board Spy-Bi-Wire</w:t>
      </w:r>
      <w:r w:rsidR="0097341C" w:rsidRPr="0097341C">
        <w:rPr>
          <w:lang w:val="en-US"/>
        </w:rPr>
        <w:t xml:space="preserve"> </w:t>
      </w:r>
      <w:r w:rsidR="0097341C">
        <w:rPr>
          <w:lang w:val="en-US"/>
        </w:rPr>
        <w:t xml:space="preserve">interface (see green marking in </w:t>
      </w:r>
      <w:r w:rsidR="0097341C">
        <w:rPr>
          <w:lang w:val="en-US"/>
        </w:rPr>
        <w:fldChar w:fldCharType="begin"/>
      </w:r>
      <w:r w:rsidR="0097341C">
        <w:rPr>
          <w:lang w:val="en-US"/>
        </w:rPr>
        <w:instrText xml:space="preserve"> REF _Ref516477349 \h </w:instrText>
      </w:r>
      <w:r w:rsidR="0097341C">
        <w:rPr>
          <w:lang w:val="en-US"/>
        </w:rPr>
      </w:r>
      <w:r w:rsidR="0097341C">
        <w:rPr>
          <w:lang w:val="en-US"/>
        </w:rPr>
        <w:fldChar w:fldCharType="separate"/>
      </w:r>
      <w:r w:rsidR="009D190C" w:rsidRPr="005304B1">
        <w:rPr>
          <w:lang w:val="en-US"/>
        </w:rPr>
        <w:t xml:space="preserve">Figure </w:t>
      </w:r>
      <w:r w:rsidR="009D190C">
        <w:rPr>
          <w:noProof/>
          <w:lang w:val="en-US"/>
        </w:rPr>
        <w:t>9</w:t>
      </w:r>
      <w:r w:rsidR="0097341C">
        <w:rPr>
          <w:lang w:val="en-US"/>
        </w:rPr>
        <w:fldChar w:fldCharType="end"/>
      </w:r>
      <w:r w:rsidR="00AD4E12">
        <w:rPr>
          <w:lang w:val="en-US"/>
        </w:rPr>
        <w:t xml:space="preserve"> and title page of this document</w:t>
      </w:r>
      <w:r w:rsidR="0097341C">
        <w:rPr>
          <w:lang w:val="en-US"/>
        </w:rPr>
        <w:t>) is used for</w:t>
      </w:r>
      <w:r>
        <w:rPr>
          <w:lang w:val="en-US"/>
        </w:rPr>
        <w:t xml:space="preserve"> program</w:t>
      </w:r>
      <w:r w:rsidR="0097341C">
        <w:rPr>
          <w:lang w:val="en-US"/>
        </w:rPr>
        <w:t>ming - i.e. flashing -</w:t>
      </w:r>
      <w:r>
        <w:rPr>
          <w:lang w:val="en-US"/>
        </w:rPr>
        <w:t xml:space="preserve"> and debug</w:t>
      </w:r>
      <w:r w:rsidR="0097341C">
        <w:rPr>
          <w:lang w:val="en-US"/>
        </w:rPr>
        <w:t>ging</w:t>
      </w:r>
      <w:r>
        <w:rPr>
          <w:lang w:val="en-US"/>
        </w:rPr>
        <w:t xml:space="preserve"> </w:t>
      </w:r>
      <w:r w:rsidR="0097341C">
        <w:rPr>
          <w:lang w:val="en-US"/>
        </w:rPr>
        <w:t xml:space="preserve">of the </w:t>
      </w:r>
      <w:r w:rsidR="00D22413">
        <w:rPr>
          <w:lang w:val="en-US"/>
        </w:rPr>
        <w:t>Radio Board. The s</w:t>
      </w:r>
      <w:r w:rsidR="00433578">
        <w:rPr>
          <w:lang w:val="en-US"/>
        </w:rPr>
        <w:t>ignals provided via the jumpers</w:t>
      </w:r>
      <w:r>
        <w:rPr>
          <w:lang w:val="en-US"/>
        </w:rPr>
        <w:t xml:space="preserve"> RST and TEST</w:t>
      </w:r>
      <w:r w:rsidR="00433578">
        <w:rPr>
          <w:lang w:val="en-US"/>
        </w:rPr>
        <w:t xml:space="preserve"> can be disconnected from the controller plugged in the</w:t>
      </w:r>
      <w:r w:rsidR="00D22413">
        <w:rPr>
          <w:lang w:val="en-US"/>
        </w:rPr>
        <w:t xml:space="preserve"> DIP</w:t>
      </w:r>
      <w:r w:rsidR="00433578">
        <w:rPr>
          <w:lang w:val="en-US"/>
        </w:rPr>
        <w:t xml:space="preserve"> </w:t>
      </w:r>
      <w:r w:rsidR="00D22413">
        <w:rPr>
          <w:lang w:val="en-US"/>
        </w:rPr>
        <w:t>socket</w:t>
      </w:r>
      <w:r w:rsidR="0097341C">
        <w:rPr>
          <w:lang w:val="en-US"/>
        </w:rPr>
        <w:t xml:space="preserve"> of the LaunchPad</w:t>
      </w:r>
      <w:r w:rsidR="00D22413">
        <w:rPr>
          <w:lang w:val="en-US"/>
        </w:rPr>
        <w:t xml:space="preserve"> and connected to TP205 and TP206 on the Radio Board (see </w:t>
      </w:r>
      <w:r w:rsidR="00D22413">
        <w:rPr>
          <w:lang w:val="en-US"/>
        </w:rPr>
        <w:fldChar w:fldCharType="begin"/>
      </w:r>
      <w:r w:rsidR="00D22413">
        <w:rPr>
          <w:lang w:val="en-US"/>
        </w:rPr>
        <w:instrText xml:space="preserve"> REF _Ref501531092 \h </w:instrText>
      </w:r>
      <w:r w:rsidR="00D22413">
        <w:rPr>
          <w:lang w:val="en-US"/>
        </w:rPr>
      </w:r>
      <w:r w:rsidR="00D22413">
        <w:rPr>
          <w:lang w:val="en-US"/>
        </w:rPr>
        <w:fldChar w:fldCharType="separate"/>
      </w:r>
      <w:r w:rsidR="009D190C" w:rsidRPr="00454CAD">
        <w:rPr>
          <w:lang w:val="en-US"/>
        </w:rPr>
        <w:t xml:space="preserve">Table </w:t>
      </w:r>
      <w:r w:rsidR="009D190C">
        <w:rPr>
          <w:noProof/>
          <w:lang w:val="en-US"/>
        </w:rPr>
        <w:t>1</w:t>
      </w:r>
      <w:r w:rsidR="00D22413">
        <w:rPr>
          <w:lang w:val="en-US"/>
        </w:rPr>
        <w:fldChar w:fldCharType="end"/>
      </w:r>
      <w:r w:rsidR="00D22413">
        <w:rPr>
          <w:lang w:val="en-US"/>
        </w:rPr>
        <w:t>).</w:t>
      </w:r>
    </w:p>
    <w:p w:rsidR="005304B1" w:rsidRPr="00AE4295" w:rsidRDefault="00960430" w:rsidP="00FC6EB7">
      <w:pPr>
        <w:pStyle w:val="Textkrper2"/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8BCC16B" wp14:editId="4C54C890">
            <wp:extent cx="1946140" cy="24660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2017-10-25 MSP-EXP430G2 MSP430 LaunchPad Value Line Development kit TI co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140" cy="24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30" w:rsidRPr="005304B1" w:rsidRDefault="005304B1" w:rsidP="005515F5">
      <w:pPr>
        <w:pStyle w:val="Beschriftung"/>
        <w:rPr>
          <w:lang w:val="en-US"/>
        </w:rPr>
      </w:pPr>
      <w:bookmarkStart w:id="19" w:name="_Ref516477349"/>
      <w:r w:rsidRPr="005304B1">
        <w:rPr>
          <w:lang w:val="en-US"/>
        </w:rPr>
        <w:t xml:space="preserve">Figure </w:t>
      </w:r>
      <w:r>
        <w:fldChar w:fldCharType="begin"/>
      </w:r>
      <w:r w:rsidRPr="005304B1">
        <w:rPr>
          <w:lang w:val="en-US"/>
        </w:rPr>
        <w:instrText xml:space="preserve"> SEQ Figure \* ARABIC </w:instrText>
      </w:r>
      <w:r>
        <w:fldChar w:fldCharType="separate"/>
      </w:r>
      <w:r w:rsidR="009D190C">
        <w:rPr>
          <w:noProof/>
          <w:lang w:val="en-US"/>
        </w:rPr>
        <w:t>9</w:t>
      </w:r>
      <w:r>
        <w:fldChar w:fldCharType="end"/>
      </w:r>
      <w:bookmarkEnd w:id="19"/>
      <w:r w:rsidRPr="005304B1">
        <w:rPr>
          <w:lang w:val="en-US"/>
        </w:rPr>
        <w:t>: MSP-EXP430G2 LaunchPad Development Kit</w:t>
      </w:r>
    </w:p>
    <w:p w:rsidR="00E14E8D" w:rsidRDefault="00E14E8D" w:rsidP="004731AC">
      <w:pPr>
        <w:pStyle w:val="berschrift2"/>
      </w:pPr>
      <w:bookmarkStart w:id="20" w:name="_Toc532985004"/>
      <w:r>
        <w:t>MSP430 Capacitive Touch BoosterPack</w:t>
      </w:r>
      <w:bookmarkEnd w:id="20"/>
    </w:p>
    <w:p w:rsidR="008B0CB8" w:rsidRDefault="008B0CB8" w:rsidP="00AE5BB6">
      <w:pPr>
        <w:pStyle w:val="Textkrper2"/>
        <w:rPr>
          <w:lang w:val="en-US"/>
        </w:rPr>
      </w:pPr>
      <w:r w:rsidRPr="008B0CB8">
        <w:rPr>
          <w:lang w:val="en-US"/>
        </w:rPr>
        <w:t>For the MSP-EXP430G2</w:t>
      </w:r>
      <w:r w:rsidR="00E32691">
        <w:rPr>
          <w:lang w:val="en-US"/>
        </w:rPr>
        <w:t xml:space="preserve"> LaunchPad</w:t>
      </w:r>
      <w:r w:rsidR="008D026B">
        <w:rPr>
          <w:lang w:val="en-US"/>
        </w:rPr>
        <w:t>,</w:t>
      </w:r>
      <w:r w:rsidR="00E32691">
        <w:rPr>
          <w:lang w:val="en-US"/>
        </w:rPr>
        <w:t xml:space="preserve"> a wide variety of so</w:t>
      </w:r>
      <w:r w:rsidR="007B5090">
        <w:rPr>
          <w:lang w:val="en-US"/>
        </w:rPr>
        <w:t>-</w:t>
      </w:r>
      <w:r>
        <w:rPr>
          <w:lang w:val="en-US"/>
        </w:rPr>
        <w:t>called Boo</w:t>
      </w:r>
      <w:r w:rsidRPr="008B0CB8">
        <w:rPr>
          <w:lang w:val="en-US"/>
        </w:rPr>
        <w:t>sterPack</w:t>
      </w:r>
      <w:r>
        <w:rPr>
          <w:lang w:val="en-US"/>
        </w:rPr>
        <w:t xml:space="preserve">s </w:t>
      </w:r>
      <w:r w:rsidR="0069600C">
        <w:rPr>
          <w:lang w:val="en-US"/>
        </w:rPr>
        <w:t xml:space="preserve">are available </w:t>
      </w:r>
      <w:r w:rsidR="008D026B">
        <w:rPr>
          <w:lang w:val="en-US"/>
        </w:rPr>
        <w:t>that</w:t>
      </w:r>
      <w:r>
        <w:rPr>
          <w:lang w:val="en-US"/>
        </w:rPr>
        <w:t xml:space="preserve"> fit in</w:t>
      </w:r>
      <w:r w:rsidR="0069600C">
        <w:rPr>
          <w:lang w:val="en-US"/>
        </w:rPr>
        <w:t>to</w:t>
      </w:r>
      <w:r>
        <w:rPr>
          <w:lang w:val="en-US"/>
        </w:rPr>
        <w:t xml:space="preserve"> the </w:t>
      </w:r>
      <w:r w:rsidR="00E32691">
        <w:rPr>
          <w:lang w:val="en-US"/>
        </w:rPr>
        <w:t xml:space="preserve">two </w:t>
      </w:r>
      <w:r>
        <w:rPr>
          <w:lang w:val="en-US"/>
        </w:rPr>
        <w:t xml:space="preserve">female </w:t>
      </w:r>
      <w:r w:rsidR="00E32691">
        <w:rPr>
          <w:lang w:val="en-US"/>
        </w:rPr>
        <w:t>10-</w:t>
      </w:r>
      <w:r>
        <w:rPr>
          <w:lang w:val="en-US"/>
        </w:rPr>
        <w:t>pin header</w:t>
      </w:r>
      <w:r w:rsidR="00E32691">
        <w:rPr>
          <w:lang w:val="en-US"/>
        </w:rPr>
        <w:t>s</w:t>
      </w:r>
      <w:r>
        <w:rPr>
          <w:lang w:val="en-US"/>
        </w:rPr>
        <w:t xml:space="preserve"> located on </w:t>
      </w:r>
      <w:r w:rsidR="00E32691">
        <w:rPr>
          <w:lang w:val="en-US"/>
        </w:rPr>
        <w:t xml:space="preserve">the </w:t>
      </w:r>
      <w:r>
        <w:rPr>
          <w:lang w:val="en-US"/>
        </w:rPr>
        <w:t xml:space="preserve">edges of the LaunchPad. They bring </w:t>
      </w:r>
      <w:r w:rsidR="00E32691">
        <w:rPr>
          <w:lang w:val="en-US"/>
        </w:rPr>
        <w:t>e.g. wireless</w:t>
      </w:r>
      <w:r>
        <w:rPr>
          <w:lang w:val="en-US"/>
        </w:rPr>
        <w:t xml:space="preserve"> connectivity, power amplification, SD card handling and many more hardware expansions.</w:t>
      </w:r>
    </w:p>
    <w:p w:rsidR="008D026B" w:rsidRDefault="008D026B" w:rsidP="00AE5BB6">
      <w:pPr>
        <w:pStyle w:val="Textkrper2"/>
        <w:rPr>
          <w:lang w:val="en-US"/>
        </w:rPr>
      </w:pPr>
      <w:r>
        <w:rPr>
          <w:lang w:val="en-US"/>
        </w:rPr>
        <w:t xml:space="preserve">When </w:t>
      </w:r>
      <w:r w:rsidR="00E955CC">
        <w:rPr>
          <w:lang w:val="en-US"/>
        </w:rPr>
        <w:t>it comes to understanding capacitive touch</w:t>
      </w:r>
      <w:r>
        <w:rPr>
          <w:lang w:val="en-US"/>
        </w:rPr>
        <w:t xml:space="preserve"> </w:t>
      </w:r>
      <w:r w:rsidR="00E955CC">
        <w:rPr>
          <w:lang w:val="en-US"/>
        </w:rPr>
        <w:t xml:space="preserve">(further referred as cap touch) </w:t>
      </w:r>
      <w:r>
        <w:rPr>
          <w:lang w:val="en-US"/>
        </w:rPr>
        <w:t xml:space="preserve">applications </w:t>
      </w:r>
      <w:r w:rsidR="00E955CC">
        <w:rPr>
          <w:lang w:val="en-US"/>
        </w:rPr>
        <w:t>with an</w:t>
      </w:r>
      <w:r>
        <w:rPr>
          <w:lang w:val="en-US"/>
        </w:rPr>
        <w:t xml:space="preserve"> MSP430</w:t>
      </w:r>
      <w:r w:rsidR="00E955CC">
        <w:rPr>
          <w:lang w:val="en-US"/>
        </w:rPr>
        <w:t xml:space="preserve"> device</w:t>
      </w:r>
      <w:r>
        <w:rPr>
          <w:lang w:val="en-US"/>
        </w:rPr>
        <w:t>, the Capacitive Touch Boo</w:t>
      </w:r>
      <w:r w:rsidR="00E955CC">
        <w:rPr>
          <w:lang w:val="en-US"/>
        </w:rPr>
        <w:t>ster</w:t>
      </w:r>
      <w:r>
        <w:rPr>
          <w:lang w:val="en-US"/>
        </w:rPr>
        <w:t xml:space="preserve">Pack </w:t>
      </w:r>
      <w:r w:rsidR="0069600C">
        <w:rPr>
          <w:lang w:val="en-US"/>
        </w:rPr>
        <w:t>(</w:t>
      </w:r>
      <w:r w:rsidR="0069600C">
        <w:rPr>
          <w:b/>
          <w:color w:val="FF0000"/>
          <w:lang w:val="en-US"/>
        </w:rPr>
        <w:t>[Q</w:t>
      </w:r>
      <w:r w:rsidR="0069600C" w:rsidRPr="00FA60F0">
        <w:rPr>
          <w:b/>
          <w:color w:val="FF0000"/>
          <w:lang w:val="en-US"/>
        </w:rPr>
        <w:t>UELLE</w:t>
      </w:r>
      <w:r w:rsidR="0069600C">
        <w:rPr>
          <w:b/>
          <w:color w:val="FF0000"/>
          <w:lang w:val="en-US"/>
        </w:rPr>
        <w:t>]</w:t>
      </w:r>
      <w:r w:rsidR="0069600C">
        <w:rPr>
          <w:lang w:val="en-US"/>
        </w:rPr>
        <w:t xml:space="preserve">) </w:t>
      </w:r>
      <w:r>
        <w:rPr>
          <w:lang w:val="en-US"/>
        </w:rPr>
        <w:t>provided by Texas Instruments</w:t>
      </w:r>
      <w:r w:rsidR="0069600C">
        <w:rPr>
          <w:lang w:val="en-US"/>
        </w:rPr>
        <w:t xml:space="preserve"> (further referred to as TI)</w:t>
      </w:r>
      <w:r>
        <w:rPr>
          <w:lang w:val="en-US"/>
        </w:rPr>
        <w:t xml:space="preserve"> serves as a convenient starting point. </w:t>
      </w:r>
      <w:r w:rsidR="0069600C">
        <w:rPr>
          <w:lang w:val="en-US"/>
        </w:rPr>
        <w:t>TI delivers</w:t>
      </w:r>
      <w:r>
        <w:rPr>
          <w:lang w:val="en-US"/>
        </w:rPr>
        <w:t xml:space="preserve"> demo applications for the </w:t>
      </w:r>
      <w:r w:rsidRPr="008D026B">
        <w:rPr>
          <w:lang w:val="en-US"/>
        </w:rPr>
        <w:t>MSP430G2452 controller</w:t>
      </w:r>
      <w:r w:rsidR="00E955CC">
        <w:rPr>
          <w:lang w:val="en-US"/>
        </w:rPr>
        <w:t>,</w:t>
      </w:r>
      <w:r w:rsidRPr="008D026B">
        <w:rPr>
          <w:lang w:val="en-US"/>
        </w:rPr>
        <w:t xml:space="preserve"> which is very similar to the MSP430G2553</w:t>
      </w:r>
      <w:r>
        <w:rPr>
          <w:lang w:val="en-US"/>
        </w:rPr>
        <w:t xml:space="preserve"> that is the target</w:t>
      </w:r>
      <w:r w:rsidR="00E955CC">
        <w:rPr>
          <w:lang w:val="en-US"/>
        </w:rPr>
        <w:t xml:space="preserve"> microcontroller described</w:t>
      </w:r>
      <w:r>
        <w:rPr>
          <w:lang w:val="en-US"/>
        </w:rPr>
        <w:t xml:space="preserve"> in this document.</w:t>
      </w:r>
    </w:p>
    <w:p w:rsidR="00E955CC" w:rsidRPr="008D026B" w:rsidRDefault="00E955CC" w:rsidP="00AE5BB6">
      <w:pPr>
        <w:pStyle w:val="Textkrper2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_Ref516484129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9D190C" w:rsidRPr="005304B1">
        <w:rPr>
          <w:lang w:val="en-US"/>
        </w:rPr>
        <w:t xml:space="preserve">Figure </w:t>
      </w:r>
      <w:r w:rsidR="009D190C">
        <w:rPr>
          <w:noProof/>
          <w:lang w:val="en-US"/>
        </w:rPr>
        <w:t>10</w:t>
      </w:r>
      <w:r>
        <w:rPr>
          <w:lang w:val="en-US"/>
        </w:rPr>
        <w:fldChar w:fldCharType="end"/>
      </w:r>
      <w:r>
        <w:rPr>
          <w:lang w:val="en-US"/>
        </w:rPr>
        <w:t xml:space="preserve"> shows the hardware setup for the cap touch module development of the FM Radio project. As all documentation sources of the BoosterPack are available</w:t>
      </w:r>
      <w:r w:rsidR="0069600C">
        <w:rPr>
          <w:lang w:val="en-US"/>
        </w:rPr>
        <w:t xml:space="preserve"> - here</w:t>
      </w:r>
      <w:r>
        <w:rPr>
          <w:lang w:val="en-US"/>
        </w:rPr>
        <w:t xml:space="preserve"> especially</w:t>
      </w:r>
      <w:r w:rsidR="0069600C">
        <w:rPr>
          <w:lang w:val="en-US"/>
        </w:rPr>
        <w:t xml:space="preserve"> the PCB layout files -</w:t>
      </w:r>
      <w:r w:rsidR="008E32B2">
        <w:rPr>
          <w:lang w:val="en-US"/>
        </w:rPr>
        <w:t xml:space="preserve"> in order to avoid time consuming layout tests for the touch sensor itself, the design of this development kit</w:t>
      </w:r>
      <w:r w:rsidR="0069600C">
        <w:rPr>
          <w:lang w:val="en-US"/>
        </w:rPr>
        <w:t>s’</w:t>
      </w:r>
      <w:r w:rsidR="008E32B2">
        <w:rPr>
          <w:lang w:val="en-US"/>
        </w:rPr>
        <w:t xml:space="preserve"> will serve as touch interface of the FM Radio Board.</w:t>
      </w:r>
    </w:p>
    <w:p w:rsidR="005304B1" w:rsidRDefault="00960430" w:rsidP="00FC6EB7">
      <w:pPr>
        <w:pStyle w:val="Textkrper2"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6B9F19F8" wp14:editId="51B4413E">
            <wp:extent cx="2880000" cy="21600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ouchBoostPackMitFinge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inline>
        </w:drawing>
      </w:r>
    </w:p>
    <w:p w:rsidR="005304B1" w:rsidRPr="005304B1" w:rsidRDefault="005304B1" w:rsidP="001F73AA">
      <w:pPr>
        <w:pStyle w:val="Beschriftung"/>
        <w:rPr>
          <w:lang w:val="en-US"/>
        </w:rPr>
      </w:pPr>
      <w:bookmarkStart w:id="21" w:name="_Ref516484129"/>
      <w:r w:rsidRPr="005304B1">
        <w:rPr>
          <w:lang w:val="en-US"/>
        </w:rPr>
        <w:t xml:space="preserve">Figure </w:t>
      </w:r>
      <w:r>
        <w:fldChar w:fldCharType="begin"/>
      </w:r>
      <w:r w:rsidRPr="005304B1">
        <w:rPr>
          <w:lang w:val="en-US"/>
        </w:rPr>
        <w:instrText xml:space="preserve"> SEQ Figure \* ARABIC </w:instrText>
      </w:r>
      <w:r>
        <w:fldChar w:fldCharType="separate"/>
      </w:r>
      <w:r w:rsidR="009D190C">
        <w:rPr>
          <w:noProof/>
          <w:lang w:val="en-US"/>
        </w:rPr>
        <w:t>10</w:t>
      </w:r>
      <w:r>
        <w:fldChar w:fldCharType="end"/>
      </w:r>
      <w:bookmarkEnd w:id="21"/>
      <w:r w:rsidRPr="005304B1">
        <w:rPr>
          <w:lang w:val="en-US"/>
        </w:rPr>
        <w:t>: Capacitive Touch BoosterPack</w:t>
      </w:r>
      <w:r>
        <w:rPr>
          <w:lang w:val="en-US"/>
        </w:rPr>
        <w:t xml:space="preserve"> p</w:t>
      </w:r>
      <w:r w:rsidRPr="005304B1">
        <w:rPr>
          <w:lang w:val="en-US"/>
        </w:rPr>
        <w:t>lugged onto the MSP</w:t>
      </w:r>
      <w:r w:rsidR="00E955CC">
        <w:rPr>
          <w:lang w:val="en-US"/>
        </w:rPr>
        <w:t>-EXP</w:t>
      </w:r>
      <w:r w:rsidRPr="005304B1">
        <w:rPr>
          <w:lang w:val="en-US"/>
        </w:rPr>
        <w:t>430</w:t>
      </w:r>
      <w:r w:rsidR="00E955CC">
        <w:rPr>
          <w:lang w:val="en-US"/>
        </w:rPr>
        <w:t>G2</w:t>
      </w:r>
      <w:r w:rsidRPr="005304B1">
        <w:rPr>
          <w:lang w:val="en-US"/>
        </w:rPr>
        <w:t xml:space="preserve"> LaunchPad</w:t>
      </w:r>
    </w:p>
    <w:p w:rsidR="00730EC0" w:rsidRDefault="00730EC0" w:rsidP="004731AC">
      <w:pPr>
        <w:pStyle w:val="berschrift2"/>
      </w:pPr>
      <w:bookmarkStart w:id="22" w:name="_Toc532985005"/>
      <w:r>
        <w:t xml:space="preserve">Code Composer Studio </w:t>
      </w:r>
      <w:r w:rsidR="00D215CF">
        <w:t>IDE</w:t>
      </w:r>
      <w:bookmarkEnd w:id="22"/>
    </w:p>
    <w:p w:rsidR="00596A57" w:rsidRDefault="0069600C" w:rsidP="00AE5BB6">
      <w:pPr>
        <w:pStyle w:val="Textkrper2"/>
        <w:rPr>
          <w:lang w:val="en-US"/>
        </w:rPr>
      </w:pPr>
      <w:r>
        <w:rPr>
          <w:lang w:val="en-US"/>
        </w:rPr>
        <w:t>For t</w:t>
      </w:r>
      <w:r w:rsidRPr="0069600C">
        <w:rPr>
          <w:lang w:val="en-US"/>
        </w:rPr>
        <w:t>he software development</w:t>
      </w:r>
      <w:r>
        <w:rPr>
          <w:lang w:val="en-US"/>
        </w:rPr>
        <w:t xml:space="preserve"> of the FM Radio project</w:t>
      </w:r>
      <w:r w:rsidRPr="0069600C">
        <w:rPr>
          <w:lang w:val="en-US"/>
        </w:rPr>
        <w:t xml:space="preserve">, TI’s </w:t>
      </w:r>
      <w:r>
        <w:rPr>
          <w:lang w:val="en-US"/>
        </w:rPr>
        <w:t>Eclipse-based f</w:t>
      </w:r>
      <w:r w:rsidR="003D7B11">
        <w:rPr>
          <w:lang w:val="en-US"/>
        </w:rPr>
        <w:t>reeware</w:t>
      </w:r>
      <w:r>
        <w:rPr>
          <w:lang w:val="en-US"/>
        </w:rPr>
        <w:t xml:space="preserve"> IDE Code Composer Studio </w:t>
      </w:r>
      <w:r w:rsidR="00596A57">
        <w:rPr>
          <w:lang w:val="en-US"/>
        </w:rPr>
        <w:t xml:space="preserve">(CCS) </w:t>
      </w:r>
      <w:r>
        <w:rPr>
          <w:lang w:val="en-US"/>
        </w:rPr>
        <w:t>is used. The IDE version d</w:t>
      </w:r>
      <w:r w:rsidR="00730EC0" w:rsidRPr="003D7B11">
        <w:rPr>
          <w:lang w:val="en-US"/>
        </w:rPr>
        <w:t>ownload</w:t>
      </w:r>
      <w:r>
        <w:rPr>
          <w:lang w:val="en-US"/>
        </w:rPr>
        <w:t>ed at the starting point of this project</w:t>
      </w:r>
      <w:r w:rsidR="00596A57">
        <w:rPr>
          <w:lang w:val="en-US"/>
        </w:rPr>
        <w:t xml:space="preserve"> (October 25</w:t>
      </w:r>
      <w:r w:rsidR="00596A57" w:rsidRPr="00596A57">
        <w:rPr>
          <w:vertAlign w:val="superscript"/>
          <w:lang w:val="en-US"/>
        </w:rPr>
        <w:t>th</w:t>
      </w:r>
      <w:r w:rsidR="00596A57">
        <w:rPr>
          <w:lang w:val="en-US"/>
        </w:rPr>
        <w:t xml:space="preserve"> 2017)</w:t>
      </w:r>
      <w:r>
        <w:rPr>
          <w:lang w:val="en-US"/>
        </w:rPr>
        <w:t xml:space="preserve"> </w:t>
      </w:r>
      <w:r w:rsidR="00596A57">
        <w:rPr>
          <w:lang w:val="en-US"/>
        </w:rPr>
        <w:t>CCSv7 (</w:t>
      </w:r>
      <w:r w:rsidR="00730EC0" w:rsidRPr="003D7B11">
        <w:rPr>
          <w:lang w:val="en-US"/>
        </w:rPr>
        <w:t>7.3.0.00019</w:t>
      </w:r>
      <w:r w:rsidR="00596A57">
        <w:rPr>
          <w:lang w:val="en-US"/>
        </w:rPr>
        <w:t>).</w:t>
      </w:r>
    </w:p>
    <w:p w:rsidR="00F609F7" w:rsidRDefault="00596A57" w:rsidP="00596A57">
      <w:pPr>
        <w:pStyle w:val="Textkrper2"/>
      </w:pPr>
      <w:r>
        <w:rPr>
          <w:lang w:val="en-US"/>
        </w:rPr>
        <w:t>For further information</w:t>
      </w:r>
      <w:r w:rsidRPr="00596A57">
        <w:rPr>
          <w:lang w:val="en-US"/>
        </w:rPr>
        <w:t xml:space="preserve"> </w:t>
      </w:r>
    </w:p>
    <w:p w:rsidR="005304B1" w:rsidRDefault="00960430" w:rsidP="005304B1">
      <w:pPr>
        <w:keepNext/>
        <w:widowControl w:val="0"/>
        <w:suppressAutoHyphens/>
        <w:autoSpaceDN w:val="0"/>
        <w:spacing w:after="0" w:line="240" w:lineRule="auto"/>
        <w:jc w:val="center"/>
        <w:textAlignment w:val="baseline"/>
      </w:pPr>
      <w:r>
        <w:rPr>
          <w:rFonts w:eastAsia="Calibri" w:cs="Calibri"/>
          <w:noProof/>
          <w:kern w:val="3"/>
          <w:lang w:eastAsia="de-DE"/>
        </w:rPr>
        <w:drawing>
          <wp:inline distT="0" distB="0" distL="0" distR="0" wp14:anchorId="0B37D4FF" wp14:editId="77F2FC92">
            <wp:extent cx="3978000" cy="2239200"/>
            <wp:effectExtent l="0" t="0" r="3810" b="889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Sv7StartU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000" cy="22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70" w:rsidRDefault="005304B1" w:rsidP="0069600C">
      <w:pPr>
        <w:pStyle w:val="Beschriftung"/>
      </w:pPr>
      <w:r>
        <w:t xml:space="preserve">Figure </w:t>
      </w:r>
      <w:r w:rsidR="007E1AB8">
        <w:rPr>
          <w:noProof/>
        </w:rPr>
        <w:fldChar w:fldCharType="begin"/>
      </w:r>
      <w:r w:rsidR="007E1AB8">
        <w:rPr>
          <w:noProof/>
        </w:rPr>
        <w:instrText xml:space="preserve"> SEQ Figure \* ARABIC </w:instrText>
      </w:r>
      <w:r w:rsidR="007E1AB8">
        <w:rPr>
          <w:noProof/>
        </w:rPr>
        <w:fldChar w:fldCharType="separate"/>
      </w:r>
      <w:r w:rsidR="009D190C">
        <w:rPr>
          <w:noProof/>
        </w:rPr>
        <w:t>11</w:t>
      </w:r>
      <w:r w:rsidR="007E1AB8">
        <w:rPr>
          <w:noProof/>
        </w:rPr>
        <w:fldChar w:fldCharType="end"/>
      </w:r>
      <w:r>
        <w:t xml:space="preserve">: </w:t>
      </w:r>
      <w:r w:rsidRPr="00450055">
        <w:t>CCSv7 Startup Screen</w:t>
      </w:r>
    </w:p>
    <w:p w:rsidR="00F04C70" w:rsidRPr="00A1076E" w:rsidRDefault="00A1076E" w:rsidP="00F04C70">
      <w:pPr>
        <w:pStyle w:val="berschrift1"/>
        <w:rPr>
          <w:lang w:val="en-US"/>
        </w:rPr>
      </w:pPr>
      <w:bookmarkStart w:id="23" w:name="_Toc532985006"/>
      <w:r w:rsidRPr="00A1076E">
        <w:rPr>
          <w:lang w:val="en-US"/>
        </w:rPr>
        <w:t>Flow Chart of the Basic Implementation Steps</w:t>
      </w:r>
      <w:bookmarkEnd w:id="23"/>
    </w:p>
    <w:p w:rsidR="00F04C70" w:rsidRPr="00A1076E" w:rsidRDefault="00A1076E" w:rsidP="00F04C70">
      <w:pPr>
        <w:pStyle w:val="Textkrper1"/>
        <w:rPr>
          <w:lang w:val="en-US"/>
        </w:rPr>
      </w:pPr>
      <w:r w:rsidRPr="00A1076E">
        <w:rPr>
          <w:lang w:val="en-US"/>
        </w:rPr>
        <w:t>In this chapter, the basic sequence steps</w:t>
      </w:r>
      <w:r>
        <w:rPr>
          <w:lang w:val="en-US"/>
        </w:rPr>
        <w:t xml:space="preserve"> during the implementation  …</w:t>
      </w:r>
    </w:p>
    <w:p w:rsidR="00F04C70" w:rsidRPr="00122E9B" w:rsidRDefault="00A1076E" w:rsidP="00F04C70">
      <w:pPr>
        <w:pStyle w:val="Textkrper1"/>
        <w:numPr>
          <w:ilvl w:val="0"/>
          <w:numId w:val="23"/>
        </w:numPr>
        <w:jc w:val="left"/>
        <w:rPr>
          <w:lang w:val="en-US"/>
        </w:rPr>
      </w:pPr>
      <w:r w:rsidRPr="00A1076E">
        <w:rPr>
          <w:lang w:val="en-US"/>
        </w:rPr>
        <w:t xml:space="preserve">Launch </w:t>
      </w:r>
      <w:r w:rsidR="001B0C69">
        <w:rPr>
          <w:lang w:val="en-US"/>
        </w:rPr>
        <w:t>of t</w:t>
      </w:r>
      <w:r w:rsidRPr="00A1076E">
        <w:rPr>
          <w:lang w:val="en-US"/>
        </w:rPr>
        <w:t xml:space="preserve">he Legacy Code Project </w:t>
      </w:r>
      <w:r>
        <w:rPr>
          <w:lang w:val="en-US"/>
        </w:rPr>
        <w:t>with</w:t>
      </w:r>
      <w:r w:rsidRPr="00A1076E">
        <w:rPr>
          <w:lang w:val="en-US"/>
        </w:rPr>
        <w:t xml:space="preserve"> the FM Radio Headerboard</w:t>
      </w:r>
      <w:r>
        <w:rPr>
          <w:lang w:val="en-US"/>
        </w:rPr>
        <w:t xml:space="preserve"> on the new </w:t>
      </w:r>
      <w:r w:rsidR="00122E9B">
        <w:rPr>
          <w:lang w:val="en-US"/>
        </w:rPr>
        <w:t>target Hardware</w:t>
      </w:r>
      <w:r w:rsidR="00F04C70" w:rsidRPr="00A1076E">
        <w:rPr>
          <w:lang w:val="en-US"/>
        </w:rPr>
        <w:br/>
        <w:t>(Radio-Chip, Audio-Ausgabe über Kopfhörer und auch über integrierte Lautsprecher)</w:t>
      </w:r>
      <w:r w:rsidR="00F04C70" w:rsidRPr="00A1076E">
        <w:rPr>
          <w:lang w:val="en-US"/>
        </w:rPr>
        <w:br/>
      </w:r>
      <w:r w:rsidR="00F04C70" w:rsidRPr="00A1076E">
        <w:rPr>
          <w:b/>
          <w:lang w:val="en-US"/>
        </w:rPr>
        <w:t>LÄUFT BEREITS!</w:t>
      </w:r>
    </w:p>
    <w:p w:rsidR="00122E9B" w:rsidRPr="00122E9B" w:rsidRDefault="00F04C70" w:rsidP="00122E9B">
      <w:pPr>
        <w:pStyle w:val="Textkrper1"/>
        <w:numPr>
          <w:ilvl w:val="0"/>
          <w:numId w:val="23"/>
        </w:numPr>
        <w:jc w:val="left"/>
        <w:rPr>
          <w:lang w:val="en-US"/>
        </w:rPr>
      </w:pPr>
      <w:r w:rsidRPr="002325FB">
        <w:rPr>
          <w:lang w:val="en-US"/>
        </w:rPr>
        <w:t xml:space="preserve">CapacitiveTouch BoosterPack </w:t>
      </w:r>
      <w:r w:rsidR="00F42D53">
        <w:rPr>
          <w:lang w:val="en-US"/>
        </w:rPr>
        <w:t xml:space="preserve">with </w:t>
      </w:r>
      <w:r w:rsidRPr="002325FB">
        <w:rPr>
          <w:lang w:val="en-US"/>
        </w:rPr>
        <w:t>MSP430G2452IN20</w:t>
      </w:r>
      <w:r w:rsidR="00122E9B">
        <w:rPr>
          <w:lang w:val="en-US"/>
        </w:rPr>
        <w:br/>
      </w:r>
      <w:r w:rsidR="00122E9B" w:rsidRPr="00A1076E">
        <w:rPr>
          <w:b/>
          <w:lang w:val="en-US"/>
        </w:rPr>
        <w:t>LÄUFT BEREITS!</w:t>
      </w:r>
    </w:p>
    <w:p w:rsidR="00122E9B" w:rsidRPr="00122E9B" w:rsidRDefault="00F04C70" w:rsidP="00122E9B">
      <w:pPr>
        <w:pStyle w:val="Textkrper1"/>
        <w:numPr>
          <w:ilvl w:val="0"/>
          <w:numId w:val="23"/>
        </w:numPr>
        <w:jc w:val="left"/>
        <w:rPr>
          <w:lang w:val="en-US"/>
        </w:rPr>
      </w:pPr>
      <w:r w:rsidRPr="00F42D53">
        <w:rPr>
          <w:lang w:val="en-US"/>
        </w:rPr>
        <w:t xml:space="preserve">Capacitive TouchBooster Pack </w:t>
      </w:r>
      <w:r w:rsidR="00F42D53" w:rsidRPr="00F42D53">
        <w:rPr>
          <w:lang w:val="en-US"/>
        </w:rPr>
        <w:t xml:space="preserve">with </w:t>
      </w:r>
      <w:r w:rsidRPr="00F42D53">
        <w:rPr>
          <w:lang w:val="en-US"/>
        </w:rPr>
        <w:t>MSP430G2553IN20</w:t>
      </w:r>
      <w:r w:rsidR="00122E9B">
        <w:rPr>
          <w:lang w:val="en-US"/>
        </w:rPr>
        <w:br/>
      </w:r>
      <w:r w:rsidR="00122E9B" w:rsidRPr="00122E9B">
        <w:rPr>
          <w:b/>
          <w:lang w:val="en-US"/>
        </w:rPr>
        <w:t>LÄUFT BEREITS!</w:t>
      </w:r>
    </w:p>
    <w:p w:rsidR="00F04C70" w:rsidRPr="00F42D53" w:rsidRDefault="00F42D53" w:rsidP="00F04C70">
      <w:pPr>
        <w:pStyle w:val="Textkrper1"/>
        <w:numPr>
          <w:ilvl w:val="0"/>
          <w:numId w:val="23"/>
        </w:numPr>
        <w:jc w:val="left"/>
        <w:rPr>
          <w:lang w:val="en-US"/>
        </w:rPr>
      </w:pPr>
      <w:r w:rsidRPr="00F42D53">
        <w:rPr>
          <w:lang w:val="en-US"/>
        </w:rPr>
        <w:lastRenderedPageBreak/>
        <w:t xml:space="preserve">Bring the Touch </w:t>
      </w:r>
      <w:r w:rsidR="00F04C70" w:rsidRPr="00F42D53">
        <w:rPr>
          <w:lang w:val="en-US"/>
        </w:rPr>
        <w:t xml:space="preserve">Wheel </w:t>
      </w:r>
      <w:r w:rsidRPr="00F42D53">
        <w:rPr>
          <w:lang w:val="en-US"/>
        </w:rPr>
        <w:t xml:space="preserve">on the New Radio </w:t>
      </w:r>
      <w:r w:rsidR="00F04C70" w:rsidRPr="00F42D53">
        <w:rPr>
          <w:lang w:val="en-US"/>
        </w:rPr>
        <w:t>Board</w:t>
      </w:r>
      <w:r w:rsidRPr="00F42D53">
        <w:rPr>
          <w:lang w:val="en-US"/>
        </w:rPr>
        <w:t xml:space="preserve"> into service</w:t>
      </w:r>
    </w:p>
    <w:p w:rsidR="00F04C70" w:rsidRDefault="00F42D53" w:rsidP="00F04C70">
      <w:pPr>
        <w:pStyle w:val="Textkrper1"/>
        <w:numPr>
          <w:ilvl w:val="0"/>
          <w:numId w:val="23"/>
        </w:numPr>
        <w:jc w:val="left"/>
      </w:pPr>
      <w:r>
        <w:t>Bring</w:t>
      </w:r>
      <w:r w:rsidR="00F04C70">
        <w:t xml:space="preserve"> LEDs</w:t>
      </w:r>
      <w:r>
        <w:t xml:space="preserve"> into service</w:t>
      </w:r>
      <w:r w:rsidR="00F04C70">
        <w:t xml:space="preserve"> (für Benutzer: Sendersuchlauf, Sender hoch/runter signalisieren)</w:t>
      </w:r>
    </w:p>
    <w:p w:rsidR="00122E9B" w:rsidRDefault="00DB5156" w:rsidP="00F04C70">
      <w:pPr>
        <w:pStyle w:val="Textkrper1"/>
        <w:numPr>
          <w:ilvl w:val="0"/>
          <w:numId w:val="23"/>
        </w:numPr>
        <w:jc w:val="left"/>
        <w:rPr>
          <w:lang w:val="en-US"/>
        </w:rPr>
      </w:pPr>
      <w:r w:rsidRPr="00DB5156">
        <w:rPr>
          <w:lang w:val="en-US"/>
        </w:rPr>
        <w:t>Integrate all Modules in the New Code Project</w:t>
      </w:r>
    </w:p>
    <w:p w:rsidR="00F04C70" w:rsidRPr="00122E9B" w:rsidRDefault="00122E9B" w:rsidP="00122E9B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  <w:kern w:val="3"/>
          <w:lang w:val="en-US" w:eastAsia="zh-CN"/>
        </w:rPr>
      </w:pPr>
      <w:r>
        <w:rPr>
          <w:lang w:val="en-US"/>
        </w:rPr>
        <w:br w:type="page"/>
      </w:r>
    </w:p>
    <w:p w:rsidR="004731AC" w:rsidRDefault="00DA72C8" w:rsidP="004731AC">
      <w:pPr>
        <w:pStyle w:val="berschrift2"/>
        <w:rPr>
          <w:lang w:val="en-US"/>
        </w:rPr>
      </w:pPr>
      <w:bookmarkStart w:id="24" w:name="_Toc532985007"/>
      <w:r w:rsidRPr="00DA72C8">
        <w:rPr>
          <w:lang w:val="en-US"/>
        </w:rPr>
        <w:lastRenderedPageBreak/>
        <w:t xml:space="preserve">Import and Deploy </w:t>
      </w:r>
      <w:r>
        <w:rPr>
          <w:lang w:val="en-US"/>
        </w:rPr>
        <w:t>t</w:t>
      </w:r>
      <w:r w:rsidRPr="00DA72C8">
        <w:rPr>
          <w:lang w:val="en-US"/>
        </w:rPr>
        <w:t xml:space="preserve">he Legacy FM Radio </w:t>
      </w:r>
      <w:r w:rsidR="004731AC" w:rsidRPr="00DA72C8">
        <w:rPr>
          <w:lang w:val="en-US"/>
        </w:rPr>
        <w:t>Code</w:t>
      </w:r>
      <w:bookmarkEnd w:id="24"/>
    </w:p>
    <w:p w:rsidR="00A60451" w:rsidRDefault="00A60451" w:rsidP="00A60451">
      <w:pPr>
        <w:pStyle w:val="berschrift3"/>
        <w:rPr>
          <w:lang w:val="en-US"/>
        </w:rPr>
      </w:pPr>
      <w:bookmarkStart w:id="25" w:name="_Toc532985008"/>
      <w:r>
        <w:rPr>
          <w:lang w:val="en-US"/>
        </w:rPr>
        <w:t>Import CCS Project</w:t>
      </w:r>
      <w:bookmarkEnd w:id="25"/>
    </w:p>
    <w:p w:rsidR="0069600C" w:rsidRDefault="0069600C" w:rsidP="0069600C">
      <w:pPr>
        <w:pStyle w:val="Textkrper3"/>
      </w:pPr>
      <w:r w:rsidRPr="002263CB">
        <w:t xml:space="preserve">The first code </w:t>
      </w:r>
      <w:r w:rsidRPr="0069600C">
        <w:t>project</w:t>
      </w:r>
      <w:r w:rsidRPr="002263CB">
        <w:t xml:space="preserve"> to be imported is the user experience example application that comes with the</w:t>
      </w:r>
      <w:r>
        <w:t xml:space="preserve"> Capacitive Touch Booster Pack 430BOOST-CAPTOUCH1 called </w:t>
      </w:r>
      <w:r w:rsidRPr="002325FB">
        <w:t>CapTouch_BoosterPack_UserExperience</w:t>
      </w:r>
      <w:r>
        <w:t>.</w:t>
      </w:r>
    </w:p>
    <w:p w:rsidR="0069600C" w:rsidRPr="0069600C" w:rsidRDefault="0069600C" w:rsidP="0069600C">
      <w:pPr>
        <w:pStyle w:val="Textkrper3"/>
      </w:pPr>
    </w:p>
    <w:p w:rsidR="00DA72C8" w:rsidRPr="00A60451" w:rsidRDefault="00DA72C8" w:rsidP="0069600C">
      <w:pPr>
        <w:pStyle w:val="Textkrper3"/>
      </w:pPr>
      <w:r w:rsidRPr="00A60451">
        <w:t>import project called Programm Headerboard</w:t>
      </w:r>
      <w:r w:rsidR="00A60451" w:rsidRPr="00A60451">
        <w:t xml:space="preserve"> on the new Radio Board.</w:t>
      </w:r>
    </w:p>
    <w:p w:rsidR="005304B1" w:rsidRDefault="00DA72C8" w:rsidP="00AE5BB6">
      <w:pPr>
        <w:pStyle w:val="Textkrper2"/>
      </w:pPr>
      <w:r>
        <w:rPr>
          <w:noProof/>
          <w:lang w:eastAsia="de-DE"/>
        </w:rPr>
        <w:drawing>
          <wp:inline distT="0" distB="0" distL="0" distR="0" wp14:anchorId="3FD0673F" wp14:editId="3915BF9E">
            <wp:extent cx="2577006" cy="3960000"/>
            <wp:effectExtent l="0" t="0" r="0" b="254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Sv7ImportProjectMenuIte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00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C8" w:rsidRPr="005304B1" w:rsidRDefault="005304B1" w:rsidP="005515F5">
      <w:pPr>
        <w:pStyle w:val="Beschriftung"/>
        <w:rPr>
          <w:lang w:val="en-US"/>
        </w:rPr>
      </w:pPr>
      <w:r w:rsidRPr="005304B1">
        <w:rPr>
          <w:lang w:val="en-US"/>
        </w:rPr>
        <w:t xml:space="preserve">Figure </w:t>
      </w:r>
      <w:r>
        <w:fldChar w:fldCharType="begin"/>
      </w:r>
      <w:r w:rsidRPr="005304B1">
        <w:rPr>
          <w:lang w:val="en-US"/>
        </w:rPr>
        <w:instrText xml:space="preserve"> SEQ Figure \* ARABIC </w:instrText>
      </w:r>
      <w:r>
        <w:fldChar w:fldCharType="separate"/>
      </w:r>
      <w:r w:rsidR="009D190C">
        <w:rPr>
          <w:noProof/>
          <w:lang w:val="en-US"/>
        </w:rPr>
        <w:t>12</w:t>
      </w:r>
      <w:r>
        <w:fldChar w:fldCharType="end"/>
      </w:r>
      <w:r w:rsidRPr="005304B1">
        <w:rPr>
          <w:lang w:val="en-US"/>
        </w:rPr>
        <w:t xml:space="preserve">: CCS </w:t>
      </w:r>
      <w:r>
        <w:rPr>
          <w:lang w:val="en-US"/>
        </w:rPr>
        <w:t>Menu I</w:t>
      </w:r>
      <w:r w:rsidRPr="005304B1">
        <w:rPr>
          <w:lang w:val="en-US"/>
        </w:rPr>
        <w:t>tem</w:t>
      </w:r>
      <w:r w:rsidRPr="005304B1">
        <w:rPr>
          <w:noProof/>
          <w:lang w:val="en-US"/>
        </w:rPr>
        <w:t xml:space="preserve"> </w:t>
      </w:r>
      <w:r>
        <w:rPr>
          <w:noProof/>
          <w:lang w:val="en-US"/>
        </w:rPr>
        <w:t>for Import of an Existing P</w:t>
      </w:r>
      <w:r w:rsidRPr="005304B1">
        <w:rPr>
          <w:noProof/>
          <w:lang w:val="en-US"/>
        </w:rPr>
        <w:t>roject</w:t>
      </w:r>
    </w:p>
    <w:p w:rsidR="00DB5156" w:rsidRDefault="00DA72C8" w:rsidP="00AE5BB6">
      <w:pPr>
        <w:pStyle w:val="Textkrper2"/>
      </w:pPr>
      <w:r>
        <w:rPr>
          <w:noProof/>
          <w:lang w:eastAsia="de-DE"/>
        </w:rPr>
        <w:lastRenderedPageBreak/>
        <w:drawing>
          <wp:inline distT="0" distB="0" distL="0" distR="0" wp14:anchorId="1264E12D" wp14:editId="431F277B">
            <wp:extent cx="4500000" cy="5407200"/>
            <wp:effectExtent l="0" t="0" r="0" b="317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Sv7ImportProjectChoiceProgHeaderbo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54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C8" w:rsidRPr="00DB5156" w:rsidRDefault="00DB5156" w:rsidP="005515F5">
      <w:pPr>
        <w:pStyle w:val="Beschriftung"/>
        <w:rPr>
          <w:lang w:val="en-US"/>
        </w:rPr>
      </w:pPr>
      <w:r w:rsidRPr="00DB5156">
        <w:rPr>
          <w:lang w:val="en-US"/>
        </w:rPr>
        <w:t xml:space="preserve">Figure </w:t>
      </w:r>
      <w:r>
        <w:fldChar w:fldCharType="begin"/>
      </w:r>
      <w:r w:rsidRPr="00DB5156">
        <w:rPr>
          <w:lang w:val="en-US"/>
        </w:rPr>
        <w:instrText xml:space="preserve"> SEQ Figure \* ARABIC </w:instrText>
      </w:r>
      <w:r>
        <w:fldChar w:fldCharType="separate"/>
      </w:r>
      <w:r w:rsidR="009D190C">
        <w:rPr>
          <w:noProof/>
          <w:lang w:val="en-US"/>
        </w:rPr>
        <w:t>13</w:t>
      </w:r>
      <w:r>
        <w:fldChar w:fldCharType="end"/>
      </w:r>
      <w:r w:rsidRPr="00DB5156">
        <w:rPr>
          <w:lang w:val="en-US"/>
        </w:rPr>
        <w:t>: Select the Legacy Headerboard Project for CCS Import</w:t>
      </w:r>
    </w:p>
    <w:p w:rsidR="004731AC" w:rsidRDefault="00DA72C8" w:rsidP="00AE5BB6">
      <w:pPr>
        <w:pStyle w:val="Textkrper2"/>
      </w:pPr>
      <w:r>
        <w:t>rename:</w:t>
      </w:r>
    </w:p>
    <w:p w:rsidR="00DA72C8" w:rsidRDefault="00DA72C8" w:rsidP="00AE5BB6">
      <w:pPr>
        <w:pStyle w:val="Textkrper2"/>
      </w:pPr>
      <w:r w:rsidRPr="00DA72C8">
        <w:t>LegacyFMradioBoard</w:t>
      </w:r>
    </w:p>
    <w:p w:rsidR="00A60451" w:rsidRDefault="00A60451" w:rsidP="00AE5BB6">
      <w:pPr>
        <w:pStyle w:val="Textkrper2"/>
      </w:pPr>
    </w:p>
    <w:p w:rsidR="00A60451" w:rsidRPr="00DA72C8" w:rsidRDefault="00A60451" w:rsidP="00A60451">
      <w:pPr>
        <w:pStyle w:val="berschrift3"/>
        <w:rPr>
          <w:lang w:val="en-US"/>
        </w:rPr>
      </w:pPr>
      <w:bookmarkStart w:id="26" w:name="_Toc532985009"/>
      <w:r>
        <w:rPr>
          <w:lang w:val="en-US"/>
        </w:rPr>
        <w:t>Compile Code and Deploy Application on the Target</w:t>
      </w:r>
      <w:bookmarkEnd w:id="26"/>
    </w:p>
    <w:p w:rsidR="00A60451" w:rsidRDefault="00A60451" w:rsidP="00AE5BB6">
      <w:pPr>
        <w:pStyle w:val="Textkrper2"/>
        <w:rPr>
          <w:lang w:val="en-US"/>
        </w:rPr>
      </w:pPr>
      <w:r>
        <w:rPr>
          <w:lang w:val="en-US"/>
        </w:rPr>
        <w:t>remove jumpers J3 labelled TEST and RST on LaunchPad</w:t>
      </w:r>
    </w:p>
    <w:p w:rsidR="00DA72C8" w:rsidRDefault="00A60451" w:rsidP="00AE5BB6">
      <w:pPr>
        <w:pStyle w:val="Textkrper2"/>
        <w:rPr>
          <w:lang w:val="en-US"/>
        </w:rPr>
      </w:pPr>
      <w:r>
        <w:rPr>
          <w:lang w:val="en-US"/>
        </w:rPr>
        <w:t>connect Spy-Bi-Wire interface of new Radio Board with TEST and RST pins of the emulator side of the LaunchPad.</w:t>
      </w:r>
    </w:p>
    <w:p w:rsidR="00A60451" w:rsidRDefault="00A60451" w:rsidP="00AE5BB6">
      <w:pPr>
        <w:pStyle w:val="Textkrper2"/>
        <w:rPr>
          <w:lang w:val="en-US"/>
        </w:rPr>
      </w:pPr>
      <w:r w:rsidRPr="00DA72C8">
        <w:rPr>
          <w:lang w:val="en-US"/>
        </w:rPr>
        <w:t xml:space="preserve">code size (project </w:t>
      </w:r>
      <w:r w:rsidRPr="00DA72C8">
        <w:rPr>
          <w:i/>
          <w:lang w:val="en-US"/>
        </w:rPr>
        <w:t>Programm Headerbord</w:t>
      </w:r>
      <w:r w:rsidRPr="00DA72C8">
        <w:rPr>
          <w:lang w:val="en-US"/>
        </w:rPr>
        <w:t>)</w:t>
      </w:r>
      <w:r>
        <w:rPr>
          <w:lang w:val="en-US"/>
        </w:rPr>
        <w:t>:</w:t>
      </w:r>
    </w:p>
    <w:p w:rsidR="00A60451" w:rsidRDefault="00A60451" w:rsidP="00AE5BB6">
      <w:pPr>
        <w:pStyle w:val="Textkrper2"/>
        <w:rPr>
          <w:lang w:val="en-US"/>
        </w:rPr>
      </w:pPr>
      <w:r w:rsidRPr="00DA72C8">
        <w:rPr>
          <w:lang w:val="en-US"/>
        </w:rPr>
        <w:t>MSP430:  Flash/FRAM usage is 3362 bytes. RAM usage is 226 bytes.</w:t>
      </w:r>
    </w:p>
    <w:p w:rsidR="0069600C" w:rsidRPr="00B42BCA" w:rsidRDefault="0069600C" w:rsidP="0069600C">
      <w:pPr>
        <w:pStyle w:val="berschrift3"/>
        <w:rPr>
          <w:lang w:val="en-US"/>
        </w:rPr>
      </w:pPr>
      <w:bookmarkStart w:id="27" w:name="_Toc532985010"/>
      <w:r>
        <w:rPr>
          <w:lang w:val="en-US"/>
        </w:rPr>
        <w:t>Debug Application on the Target</w:t>
      </w:r>
      <w:bookmarkEnd w:id="27"/>
    </w:p>
    <w:p w:rsidR="0069600C" w:rsidRPr="005C72D4" w:rsidRDefault="0069600C" w:rsidP="00AE5BB6">
      <w:pPr>
        <w:pStyle w:val="Textkrper2"/>
        <w:rPr>
          <w:lang w:val="en-US"/>
        </w:rPr>
      </w:pPr>
    </w:p>
    <w:p w:rsidR="00A60451" w:rsidRDefault="00B61918" w:rsidP="00B61918">
      <w:pPr>
        <w:pStyle w:val="berschrift3"/>
        <w:rPr>
          <w:lang w:val="en-US"/>
        </w:rPr>
      </w:pPr>
      <w:bookmarkStart w:id="28" w:name="_Toc532985011"/>
      <w:r>
        <w:rPr>
          <w:lang w:val="en-US"/>
        </w:rPr>
        <w:lastRenderedPageBreak/>
        <w:t>Re</w:t>
      </w:r>
      <w:r w:rsidR="00065711">
        <w:rPr>
          <w:lang w:val="en-US"/>
        </w:rPr>
        <w:t>s</w:t>
      </w:r>
      <w:r>
        <w:rPr>
          <w:lang w:val="en-US"/>
        </w:rPr>
        <w:t xml:space="preserve">ources Needed by the </w:t>
      </w:r>
      <w:r w:rsidR="00065711">
        <w:rPr>
          <w:lang w:val="en-US"/>
        </w:rPr>
        <w:t>Legacy FM Radio Code</w:t>
      </w:r>
      <w:bookmarkEnd w:id="28"/>
    </w:p>
    <w:tbl>
      <w:tblPr>
        <w:tblStyle w:val="Tabellenraster"/>
        <w:tblW w:w="0" w:type="auto"/>
        <w:tblInd w:w="340" w:type="dxa"/>
        <w:tblLook w:val="04A0" w:firstRow="1" w:lastRow="0" w:firstColumn="1" w:lastColumn="0" w:noHBand="0" w:noVBand="1"/>
      </w:tblPr>
      <w:tblGrid>
        <w:gridCol w:w="2223"/>
        <w:gridCol w:w="2286"/>
        <w:gridCol w:w="2217"/>
        <w:gridCol w:w="2222"/>
      </w:tblGrid>
      <w:tr w:rsidR="00065711" w:rsidTr="00065711">
        <w:tc>
          <w:tcPr>
            <w:tcW w:w="2303" w:type="dxa"/>
          </w:tcPr>
          <w:p w:rsidR="00065711" w:rsidRPr="00B42BCA" w:rsidRDefault="00065711" w:rsidP="001E05F6">
            <w:pPr>
              <w:pStyle w:val="Textkrper3"/>
            </w:pPr>
            <w:r w:rsidRPr="00B42BCA">
              <w:t>Hardware Resource</w:t>
            </w:r>
          </w:p>
        </w:tc>
        <w:tc>
          <w:tcPr>
            <w:tcW w:w="2303" w:type="dxa"/>
          </w:tcPr>
          <w:p w:rsidR="00065711" w:rsidRPr="00B42BCA" w:rsidRDefault="00065711" w:rsidP="001E05F6">
            <w:pPr>
              <w:pStyle w:val="Textkrper3"/>
            </w:pPr>
            <w:r w:rsidRPr="00B42BCA">
              <w:t>Define</w:t>
            </w:r>
            <w:r w:rsidR="00B42BCA">
              <w:t>d</w:t>
            </w:r>
            <w:r w:rsidRPr="00B42BCA">
              <w:t xml:space="preserve"> in msp430g2553.h</w:t>
            </w:r>
          </w:p>
        </w:tc>
        <w:tc>
          <w:tcPr>
            <w:tcW w:w="2303" w:type="dxa"/>
          </w:tcPr>
          <w:p w:rsidR="00065711" w:rsidRPr="00B42BCA" w:rsidRDefault="00065711" w:rsidP="001E05F6">
            <w:pPr>
              <w:pStyle w:val="Textkrper3"/>
            </w:pPr>
            <w:r w:rsidRPr="00B42BCA">
              <w:t>Required for:</w:t>
            </w:r>
          </w:p>
        </w:tc>
        <w:tc>
          <w:tcPr>
            <w:tcW w:w="2303" w:type="dxa"/>
          </w:tcPr>
          <w:p w:rsidR="00065711" w:rsidRPr="00B42BCA" w:rsidRDefault="00065711" w:rsidP="001E05F6">
            <w:pPr>
              <w:pStyle w:val="Textkrper3"/>
            </w:pPr>
            <w:r w:rsidRPr="00B42BCA">
              <w:t>Setting of the Resource</w:t>
            </w:r>
          </w:p>
        </w:tc>
      </w:tr>
      <w:tr w:rsidR="00065711" w:rsidTr="00065711">
        <w:tc>
          <w:tcPr>
            <w:tcW w:w="2303" w:type="dxa"/>
          </w:tcPr>
          <w:p w:rsidR="00065711" w:rsidRDefault="00B42BCA" w:rsidP="001E05F6">
            <w:pPr>
              <w:pStyle w:val="Textkrper3"/>
            </w:pPr>
            <w:r>
              <w:t>system clock</w:t>
            </w: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</w:tr>
      <w:tr w:rsidR="00065711" w:rsidTr="00065711">
        <w:tc>
          <w:tcPr>
            <w:tcW w:w="2303" w:type="dxa"/>
          </w:tcPr>
          <w:p w:rsidR="00065711" w:rsidRDefault="00B42BCA" w:rsidP="001E05F6">
            <w:pPr>
              <w:pStyle w:val="Textkrper3"/>
            </w:pPr>
            <w:r>
              <w:t>timer</w:t>
            </w: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</w:tr>
      <w:tr w:rsidR="00065711" w:rsidTr="00065711">
        <w:tc>
          <w:tcPr>
            <w:tcW w:w="2303" w:type="dxa"/>
          </w:tcPr>
          <w:p w:rsidR="00065711" w:rsidRDefault="00B42BCA" w:rsidP="001E05F6">
            <w:pPr>
              <w:pStyle w:val="Textkrper3"/>
            </w:pPr>
            <w:r>
              <w:t>I²C interface (USCI)</w:t>
            </w: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</w:tr>
      <w:tr w:rsidR="00065711" w:rsidTr="00065711"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</w:tr>
      <w:tr w:rsidR="00065711" w:rsidTr="00065711"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</w:tr>
      <w:tr w:rsidR="00065711" w:rsidTr="00065711"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  <w:tc>
          <w:tcPr>
            <w:tcW w:w="2303" w:type="dxa"/>
          </w:tcPr>
          <w:p w:rsidR="00065711" w:rsidRDefault="00065711" w:rsidP="001E05F6">
            <w:pPr>
              <w:pStyle w:val="Textkrper3"/>
            </w:pPr>
          </w:p>
        </w:tc>
      </w:tr>
    </w:tbl>
    <w:p w:rsidR="00065711" w:rsidRPr="00065711" w:rsidRDefault="00065711" w:rsidP="001E05F6">
      <w:pPr>
        <w:pStyle w:val="Textkrper3"/>
      </w:pPr>
    </w:p>
    <w:p w:rsidR="00A60451" w:rsidRDefault="00A60451" w:rsidP="00AE5BB6">
      <w:pPr>
        <w:pStyle w:val="Textkrper2"/>
        <w:rPr>
          <w:lang w:val="en-US"/>
        </w:rPr>
      </w:pPr>
    </w:p>
    <w:p w:rsidR="00A60451" w:rsidRPr="00A60451" w:rsidRDefault="00A60451" w:rsidP="00AE5BB6">
      <w:pPr>
        <w:pStyle w:val="Textkrper2"/>
        <w:rPr>
          <w:lang w:val="en-US"/>
        </w:rPr>
      </w:pPr>
    </w:p>
    <w:p w:rsidR="004731AC" w:rsidRPr="00DB5156" w:rsidRDefault="00DB5156" w:rsidP="004731AC">
      <w:pPr>
        <w:pStyle w:val="berschrift2"/>
        <w:rPr>
          <w:lang w:val="en-US"/>
        </w:rPr>
      </w:pPr>
      <w:bookmarkStart w:id="29" w:name="_Toc532985012"/>
      <w:r w:rsidRPr="00DB5156">
        <w:rPr>
          <w:lang w:val="en-US"/>
        </w:rPr>
        <w:t>Launch</w:t>
      </w:r>
      <w:r w:rsidR="004731AC" w:rsidRPr="00DB5156">
        <w:rPr>
          <w:lang w:val="en-US"/>
        </w:rPr>
        <w:t xml:space="preserve"> Capacitive Touch</w:t>
      </w:r>
      <w:r w:rsidRPr="00DB5156">
        <w:rPr>
          <w:lang w:val="en-US"/>
        </w:rPr>
        <w:t xml:space="preserve"> BoosterPack</w:t>
      </w:r>
      <w:r>
        <w:rPr>
          <w:lang w:val="en-US"/>
        </w:rPr>
        <w:t xml:space="preserve"> with</w:t>
      </w:r>
      <w:r w:rsidR="004731AC" w:rsidRPr="00DB5156">
        <w:rPr>
          <w:lang w:val="en-US"/>
        </w:rPr>
        <w:t xml:space="preserve"> MSP430G2452</w:t>
      </w:r>
      <w:bookmarkEnd w:id="29"/>
    </w:p>
    <w:p w:rsidR="00DA72C8" w:rsidRPr="005C72D4" w:rsidRDefault="00DA72C8" w:rsidP="00AE5BB6">
      <w:pPr>
        <w:pStyle w:val="Textkrper2"/>
        <w:rPr>
          <w:lang w:val="en-US"/>
        </w:rPr>
      </w:pPr>
      <w:r w:rsidRPr="005C72D4">
        <w:rPr>
          <w:lang w:val="en-US"/>
        </w:rPr>
        <w:t>import user experience project for 430BOOST-CAPTOUCH1</w:t>
      </w:r>
      <w:r w:rsidRPr="00DA72C8">
        <w:rPr>
          <w:lang w:val="en-US"/>
        </w:rPr>
        <w:t xml:space="preserve"> </w:t>
      </w:r>
      <w:r>
        <w:rPr>
          <w:lang w:val="en-US"/>
        </w:rPr>
        <w:t xml:space="preserve">called </w:t>
      </w:r>
      <w:r w:rsidRPr="005C72D4">
        <w:rPr>
          <w:lang w:val="en-US"/>
        </w:rPr>
        <w:t>CapTouch_Booste</w:t>
      </w:r>
      <w:r>
        <w:rPr>
          <w:lang w:val="en-US"/>
        </w:rPr>
        <w:t>rPack_UserExperience.</w:t>
      </w:r>
    </w:p>
    <w:p w:rsidR="004731AC" w:rsidRPr="00DB5156" w:rsidRDefault="00DB5156" w:rsidP="004731AC">
      <w:pPr>
        <w:pStyle w:val="berschrift2"/>
        <w:rPr>
          <w:lang w:val="en-US"/>
        </w:rPr>
      </w:pPr>
      <w:bookmarkStart w:id="30" w:name="_Toc532985013"/>
      <w:r w:rsidRPr="00DB5156">
        <w:rPr>
          <w:lang w:val="en-US"/>
        </w:rPr>
        <w:t>Launch Capacitive Touch BoosterPack</w:t>
      </w:r>
      <w:r>
        <w:rPr>
          <w:lang w:val="en-US"/>
        </w:rPr>
        <w:t xml:space="preserve"> with</w:t>
      </w:r>
      <w:r w:rsidRPr="00DB5156">
        <w:rPr>
          <w:lang w:val="en-US"/>
        </w:rPr>
        <w:t xml:space="preserve"> MSP</w:t>
      </w:r>
      <w:r w:rsidR="004731AC" w:rsidRPr="00DB5156">
        <w:rPr>
          <w:lang w:val="en-US"/>
        </w:rPr>
        <w:t>430G2553</w:t>
      </w:r>
      <w:bookmarkEnd w:id="30"/>
    </w:p>
    <w:p w:rsidR="004731AC" w:rsidRPr="00122E9B" w:rsidRDefault="004731AC" w:rsidP="00AE5BB6">
      <w:pPr>
        <w:pStyle w:val="Textkrper2"/>
        <w:rPr>
          <w:lang w:val="en-US"/>
        </w:rPr>
      </w:pPr>
      <w:r w:rsidRPr="00122E9B">
        <w:rPr>
          <w:lang w:val="en-US"/>
        </w:rPr>
        <w:t xml:space="preserve">… </w:t>
      </w:r>
      <w:r w:rsidR="005C72D4" w:rsidRPr="00122E9B">
        <w:rPr>
          <w:lang w:val="en-US"/>
        </w:rPr>
        <w:t>läuft</w:t>
      </w:r>
    </w:p>
    <w:p w:rsidR="005C72D4" w:rsidRDefault="005C72D4" w:rsidP="00AE5BB6">
      <w:pPr>
        <w:pStyle w:val="Textkrper2"/>
        <w:rPr>
          <w:lang w:val="en-US"/>
        </w:rPr>
      </w:pPr>
      <w:r w:rsidRPr="005C72D4">
        <w:rPr>
          <w:b/>
          <w:lang w:val="en-US"/>
        </w:rPr>
        <w:t>replace target config</w:t>
      </w:r>
      <w:r w:rsidR="00122E9B">
        <w:rPr>
          <w:b/>
          <w:lang w:val="en-US"/>
        </w:rPr>
        <w:t>uration</w:t>
      </w:r>
      <w:r w:rsidRPr="005C72D4">
        <w:rPr>
          <w:b/>
          <w:lang w:val="en-US"/>
        </w:rPr>
        <w:t xml:space="preserve"> file:</w:t>
      </w:r>
      <w:r w:rsidRPr="005C72D4">
        <w:rPr>
          <w:lang w:val="en-US"/>
        </w:rPr>
        <w:t xml:space="preserve"> MSP430G2</w:t>
      </w:r>
      <w:r>
        <w:rPr>
          <w:lang w:val="en-US"/>
        </w:rPr>
        <w:t>452</w:t>
      </w:r>
      <w:r w:rsidRPr="005C72D4">
        <w:rPr>
          <w:lang w:val="en-US"/>
        </w:rPr>
        <w:t>.ccxml</w:t>
      </w:r>
      <w:r>
        <w:rPr>
          <w:lang w:val="en-US"/>
        </w:rPr>
        <w:t xml:space="preserve"> </w:t>
      </w:r>
      <w:r>
        <w:rPr>
          <w:rFonts w:cs="Arial"/>
          <w:lang w:val="en-US"/>
        </w:rPr>
        <w:t>→</w:t>
      </w:r>
      <w:r>
        <w:rPr>
          <w:lang w:val="en-US"/>
        </w:rPr>
        <w:t xml:space="preserve"> </w:t>
      </w:r>
      <w:r w:rsidRPr="005C72D4">
        <w:rPr>
          <w:lang w:val="en-US"/>
        </w:rPr>
        <w:t>MSP430G2553.ccxml</w:t>
      </w:r>
    </w:p>
    <w:p w:rsidR="00DB5156" w:rsidRDefault="00DB5156" w:rsidP="00AE5BB6">
      <w:pPr>
        <w:pStyle w:val="Textkrper2"/>
        <w:rPr>
          <w:lang w:val="en-US"/>
        </w:rPr>
      </w:pPr>
      <w:r>
        <w:rPr>
          <w:lang w:val="en-US"/>
        </w:rPr>
        <w:t xml:space="preserve">delete </w:t>
      </w:r>
      <w:r w:rsidRPr="005C72D4">
        <w:rPr>
          <w:lang w:val="en-US"/>
        </w:rPr>
        <w:t>MSP430G2</w:t>
      </w:r>
      <w:r>
        <w:rPr>
          <w:lang w:val="en-US"/>
        </w:rPr>
        <w:t>452</w:t>
      </w:r>
      <w:r w:rsidRPr="005C72D4">
        <w:rPr>
          <w:lang w:val="en-US"/>
        </w:rPr>
        <w:t>.ccxml</w:t>
      </w:r>
      <w:r>
        <w:rPr>
          <w:lang w:val="en-US"/>
        </w:rPr>
        <w:t>, then …</w:t>
      </w:r>
    </w:p>
    <w:p w:rsidR="00DB5156" w:rsidRDefault="005C72D4" w:rsidP="00AE5BB6">
      <w:pPr>
        <w:pStyle w:val="Textkrper2"/>
      </w:pPr>
      <w:r>
        <w:rPr>
          <w:noProof/>
          <w:lang w:eastAsia="de-DE"/>
        </w:rPr>
        <w:drawing>
          <wp:inline distT="0" distB="0" distL="0" distR="0" wp14:anchorId="1D3A7300" wp14:editId="665A8E41">
            <wp:extent cx="5760000" cy="2808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Sv7TargetConfigFi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D4" w:rsidRDefault="00DB5156" w:rsidP="00AE5BB6">
      <w:pPr>
        <w:pStyle w:val="Textkrper2"/>
        <w:rPr>
          <w:lang w:val="en-US"/>
        </w:rPr>
      </w:pPr>
      <w:r w:rsidRPr="00DB5156">
        <w:rPr>
          <w:lang w:val="en-US"/>
        </w:rPr>
        <w:t xml:space="preserve">Figure </w:t>
      </w:r>
      <w:r>
        <w:fldChar w:fldCharType="begin"/>
      </w:r>
      <w:r w:rsidRPr="00DB5156">
        <w:rPr>
          <w:lang w:val="en-US"/>
        </w:rPr>
        <w:instrText xml:space="preserve"> SEQ Figure \* ARABIC </w:instrText>
      </w:r>
      <w:r>
        <w:fldChar w:fldCharType="separate"/>
      </w:r>
      <w:r w:rsidR="009D190C">
        <w:rPr>
          <w:noProof/>
          <w:lang w:val="en-US"/>
        </w:rPr>
        <w:t>14</w:t>
      </w:r>
      <w:r>
        <w:fldChar w:fldCharType="end"/>
      </w:r>
      <w:r w:rsidRPr="00DB5156">
        <w:rPr>
          <w:lang w:val="en-US"/>
        </w:rPr>
        <w:t>: Setup Target Configuration Fi</w:t>
      </w:r>
      <w:r w:rsidR="00C7741F">
        <w:rPr>
          <w:lang w:val="en-US"/>
        </w:rPr>
        <w:t>le for the MSP430G2552 in the Pr</w:t>
      </w:r>
      <w:r w:rsidRPr="00DB5156">
        <w:rPr>
          <w:lang w:val="en-US"/>
        </w:rPr>
        <w:t>oject</w:t>
      </w:r>
    </w:p>
    <w:p w:rsidR="005C72D4" w:rsidRDefault="005C72D4" w:rsidP="00AE5BB6">
      <w:pPr>
        <w:pStyle w:val="Textkrper2"/>
        <w:rPr>
          <w:lang w:val="en-US"/>
        </w:rPr>
      </w:pPr>
      <w:r w:rsidRPr="005C72D4">
        <w:rPr>
          <w:b/>
          <w:lang w:val="en-US"/>
        </w:rPr>
        <w:lastRenderedPageBreak/>
        <w:t>replace linker command file</w:t>
      </w:r>
      <w:r>
        <w:rPr>
          <w:lang w:val="en-US"/>
        </w:rPr>
        <w:t xml:space="preserve"> (memory map): </w:t>
      </w:r>
      <w:r w:rsidRPr="005C72D4">
        <w:rPr>
          <w:lang w:val="en-US"/>
        </w:rPr>
        <w:t>lnk_msp430g2553.cmd</w:t>
      </w:r>
      <w:r>
        <w:rPr>
          <w:lang w:val="en-US"/>
        </w:rPr>
        <w:t xml:space="preserve"> </w:t>
      </w:r>
      <w:r>
        <w:rPr>
          <w:rFonts w:cs="Arial"/>
          <w:lang w:val="en-US"/>
        </w:rPr>
        <w:t>→</w:t>
      </w:r>
      <w:r>
        <w:rPr>
          <w:lang w:val="en-US"/>
        </w:rPr>
        <w:t xml:space="preserve"> </w:t>
      </w:r>
      <w:r w:rsidRPr="005C72D4">
        <w:rPr>
          <w:lang w:val="en-US"/>
        </w:rPr>
        <w:t>lnk_msp430g2553.cmd</w:t>
      </w:r>
    </w:p>
    <w:p w:rsidR="00DB5156" w:rsidRDefault="005C72D4" w:rsidP="00AE5BB6">
      <w:pPr>
        <w:pStyle w:val="Textkrper2"/>
      </w:pPr>
      <w:r>
        <w:rPr>
          <w:noProof/>
          <w:lang w:eastAsia="de-DE"/>
        </w:rPr>
        <w:drawing>
          <wp:inline distT="0" distB="0" distL="0" distR="0" wp14:anchorId="3B1049DA" wp14:editId="7AEDFBCB">
            <wp:extent cx="5760720" cy="402082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Sv7LinkerFileSelec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D4" w:rsidRPr="005C72D4" w:rsidRDefault="00DB5156" w:rsidP="00AE5BB6">
      <w:pPr>
        <w:pStyle w:val="Textkrper2"/>
        <w:rPr>
          <w:lang w:val="en-US"/>
        </w:rPr>
      </w:pPr>
      <w:r w:rsidRPr="00DB5156">
        <w:rPr>
          <w:lang w:val="en-US"/>
        </w:rPr>
        <w:t xml:space="preserve">Figure </w:t>
      </w:r>
      <w:r>
        <w:fldChar w:fldCharType="begin"/>
      </w:r>
      <w:r w:rsidRPr="00DB5156">
        <w:rPr>
          <w:lang w:val="en-US"/>
        </w:rPr>
        <w:instrText xml:space="preserve"> SEQ Figure \* ARABIC </w:instrText>
      </w:r>
      <w:r>
        <w:fldChar w:fldCharType="separate"/>
      </w:r>
      <w:r w:rsidR="009D190C">
        <w:rPr>
          <w:noProof/>
          <w:lang w:val="en-US"/>
        </w:rPr>
        <w:t>15</w:t>
      </w:r>
      <w:r>
        <w:fldChar w:fldCharType="end"/>
      </w:r>
      <w:r w:rsidRPr="00DB5156">
        <w:rPr>
          <w:lang w:val="en-US"/>
        </w:rPr>
        <w:t>: Change the Linker Command File (Memory Map) to meet MSP</w:t>
      </w:r>
      <w:r>
        <w:rPr>
          <w:lang w:val="en-US"/>
        </w:rPr>
        <w:t>430G</w:t>
      </w:r>
      <w:r w:rsidRPr="00DB5156">
        <w:rPr>
          <w:lang w:val="en-US"/>
        </w:rPr>
        <w:t xml:space="preserve">2553 </w:t>
      </w:r>
      <w:r>
        <w:rPr>
          <w:lang w:val="en-US"/>
        </w:rPr>
        <w:t>Resources</w:t>
      </w:r>
    </w:p>
    <w:p w:rsidR="00DB5156" w:rsidRDefault="005C72D4" w:rsidP="00AE5BB6">
      <w:pPr>
        <w:pStyle w:val="Textkrper2"/>
      </w:pPr>
      <w:r>
        <w:rPr>
          <w:noProof/>
          <w:lang w:eastAsia="de-DE"/>
        </w:rPr>
        <w:drawing>
          <wp:inline distT="0" distB="0" distL="0" distR="0" wp14:anchorId="16E1A584" wp14:editId="69977BB6">
            <wp:extent cx="3117600" cy="1738800"/>
            <wp:effectExtent l="0" t="0" r="698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Sv7LinkerFi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17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D4" w:rsidRDefault="00DB5156" w:rsidP="00AE5BB6">
      <w:pPr>
        <w:pStyle w:val="Textkrper2"/>
        <w:rPr>
          <w:lang w:val="en-US"/>
        </w:rPr>
      </w:pPr>
      <w:r w:rsidRPr="00DB5156">
        <w:rPr>
          <w:lang w:val="en-US"/>
        </w:rPr>
        <w:t xml:space="preserve">Figure </w:t>
      </w:r>
      <w:r>
        <w:fldChar w:fldCharType="begin"/>
      </w:r>
      <w:r w:rsidRPr="00DB5156">
        <w:rPr>
          <w:lang w:val="en-US"/>
        </w:rPr>
        <w:instrText xml:space="preserve"> SEQ Figure \* ARABIC </w:instrText>
      </w:r>
      <w:r>
        <w:fldChar w:fldCharType="separate"/>
      </w:r>
      <w:r w:rsidR="009D190C">
        <w:rPr>
          <w:noProof/>
          <w:lang w:val="en-US"/>
        </w:rPr>
        <w:t>16</w:t>
      </w:r>
      <w:r>
        <w:fldChar w:fldCharType="end"/>
      </w:r>
      <w:r w:rsidRPr="00DB5156">
        <w:rPr>
          <w:lang w:val="en-US"/>
        </w:rPr>
        <w:t>: Linker and Target Configuration File in the New Code Project Tree</w:t>
      </w:r>
    </w:p>
    <w:p w:rsidR="00EE59FA" w:rsidRDefault="00EE59FA" w:rsidP="00AE5BB6">
      <w:pPr>
        <w:pStyle w:val="Textkrper2"/>
        <w:rPr>
          <w:lang w:val="en-US"/>
        </w:rPr>
      </w:pPr>
    </w:p>
    <w:p w:rsidR="00EE59FA" w:rsidRPr="00EE59FA" w:rsidRDefault="00EE59FA" w:rsidP="00AE5BB6">
      <w:pPr>
        <w:pStyle w:val="Textkrper2"/>
        <w:rPr>
          <w:lang w:val="en-US"/>
        </w:rPr>
      </w:pPr>
      <w:r w:rsidRPr="00EE59FA">
        <w:rPr>
          <w:lang w:val="en-US"/>
        </w:rPr>
        <w:t>after deploy:</w:t>
      </w:r>
    </w:p>
    <w:p w:rsidR="00EE59FA" w:rsidRPr="008B1344" w:rsidRDefault="00EE59FA" w:rsidP="00AE5BB6">
      <w:pPr>
        <w:pStyle w:val="Textkrper2"/>
        <w:rPr>
          <w:lang w:val="en-US"/>
        </w:rPr>
      </w:pPr>
      <w:r w:rsidRPr="008B1344">
        <w:rPr>
          <w:b/>
          <w:lang w:val="en-US"/>
        </w:rPr>
        <w:t>code size</w:t>
      </w:r>
      <w:r>
        <w:rPr>
          <w:b/>
          <w:lang w:val="en-US"/>
        </w:rPr>
        <w:t xml:space="preserve"> (project </w:t>
      </w:r>
      <w:r w:rsidRPr="009F3ED3">
        <w:rPr>
          <w:b/>
          <w:i/>
          <w:lang w:val="en-US"/>
        </w:rPr>
        <w:t>CapTouch_BoosterPack_UserExperience_G2553</w:t>
      </w:r>
      <w:r>
        <w:rPr>
          <w:b/>
          <w:lang w:val="en-US"/>
        </w:rPr>
        <w:t>):</w:t>
      </w:r>
      <w:r>
        <w:rPr>
          <w:lang w:val="en-US"/>
        </w:rPr>
        <w:br/>
      </w:r>
      <w:r w:rsidRPr="008B1344">
        <w:rPr>
          <w:lang w:val="en-US"/>
        </w:rPr>
        <w:t>MSP430:  Flash/FRAM usage is 4042 bytes. RAM usage is 112 bytes.</w:t>
      </w:r>
      <w:r>
        <w:rPr>
          <w:lang w:val="en-US"/>
        </w:rPr>
        <w:t xml:space="preserve"> </w:t>
      </w:r>
      <w:r w:rsidRPr="00E57BCE">
        <w:rPr>
          <w:rFonts w:ascii="MS Mincho" w:eastAsia="MS Mincho" w:hAnsi="MS Mincho" w:cs="MS Mincho" w:hint="eastAsia"/>
          <w:color w:val="92D050"/>
          <w:sz w:val="32"/>
          <w:szCs w:val="32"/>
          <w:lang w:val="en-US"/>
        </w:rPr>
        <w:t>✔</w:t>
      </w:r>
    </w:p>
    <w:p w:rsidR="00EE59FA" w:rsidRPr="00EE59FA" w:rsidRDefault="00EE59FA" w:rsidP="00AE5BB6">
      <w:pPr>
        <w:pStyle w:val="Textkrper2"/>
        <w:rPr>
          <w:lang w:val="en-US"/>
        </w:rPr>
      </w:pPr>
    </w:p>
    <w:p w:rsidR="005C72D4" w:rsidRDefault="00DB5156" w:rsidP="00AE5BB6">
      <w:pPr>
        <w:pStyle w:val="Textkrper2"/>
        <w:rPr>
          <w:lang w:val="en-US"/>
        </w:rPr>
      </w:pPr>
      <w:r>
        <w:rPr>
          <w:lang w:val="en-US"/>
        </w:rPr>
        <w:t>little add-on:</w:t>
      </w:r>
    </w:p>
    <w:p w:rsidR="005C72D4" w:rsidRDefault="00DB5156" w:rsidP="00AE5BB6">
      <w:pPr>
        <w:pStyle w:val="Textkrper2"/>
        <w:rPr>
          <w:lang w:val="en-US"/>
        </w:rPr>
      </w:pPr>
      <w:r>
        <w:rPr>
          <w:lang w:val="en-US"/>
        </w:rPr>
        <w:lastRenderedPageBreak/>
        <w:t>user experience with PC GUI</w:t>
      </w:r>
    </w:p>
    <w:p w:rsidR="004D053E" w:rsidRPr="005C72D4" w:rsidRDefault="0010064C" w:rsidP="00AE5BB6">
      <w:pPr>
        <w:pStyle w:val="Textkrper2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371EF3F" wp14:editId="74F446EF">
            <wp:extent cx="1807200" cy="1213200"/>
            <wp:effectExtent l="0" t="0" r="3175" b="635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Sv7UserExperienceGUIsleep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5A523330" wp14:editId="1E8295BA">
            <wp:extent cx="1810800" cy="1213200"/>
            <wp:effectExtent l="0" t="0" r="0" b="635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Sv7UserExperienceGUIwakeU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8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53E">
        <w:rPr>
          <w:noProof/>
          <w:lang w:eastAsia="de-DE"/>
        </w:rPr>
        <w:drawing>
          <wp:inline distT="0" distB="0" distL="0" distR="0" wp14:anchorId="12B6B985" wp14:editId="06F7D898">
            <wp:extent cx="1810800" cy="1213200"/>
            <wp:effectExtent l="0" t="0" r="0" b="635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Sv7UserExperienceGUIButtonAndWheelActi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8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8D" w:rsidRPr="00DB5156" w:rsidRDefault="004731AC" w:rsidP="004731AC">
      <w:pPr>
        <w:pStyle w:val="berschrift2"/>
        <w:rPr>
          <w:lang w:val="en-US"/>
        </w:rPr>
      </w:pPr>
      <w:bookmarkStart w:id="31" w:name="_Toc532985014"/>
      <w:r w:rsidRPr="00DB5156">
        <w:rPr>
          <w:lang w:val="en-US"/>
        </w:rPr>
        <w:t xml:space="preserve">Touch-Wheel </w:t>
      </w:r>
      <w:r w:rsidR="00DB5156" w:rsidRPr="00DB5156">
        <w:rPr>
          <w:lang w:val="en-US"/>
        </w:rPr>
        <w:t xml:space="preserve">on the New Radio </w:t>
      </w:r>
      <w:r w:rsidRPr="00DB5156">
        <w:rPr>
          <w:lang w:val="en-US"/>
        </w:rPr>
        <w:t>Board</w:t>
      </w:r>
      <w:bookmarkEnd w:id="31"/>
    </w:p>
    <w:p w:rsidR="00E14E8D" w:rsidRDefault="00DC773B" w:rsidP="00E14E8D">
      <w:pPr>
        <w:pStyle w:val="Textkrper1"/>
        <w:jc w:val="left"/>
        <w:rPr>
          <w:lang w:val="en-US"/>
        </w:rPr>
      </w:pPr>
      <w:r>
        <w:rPr>
          <w:lang w:val="en-US"/>
        </w:rPr>
        <w:t>... works, just changed target configuration file and linker command file (memory map) to fit the resources rgovided by the MSP43G2553 target</w:t>
      </w:r>
    </w:p>
    <w:p w:rsidR="00DC773B" w:rsidRDefault="00DC773B" w:rsidP="00DC773B">
      <w:pPr>
        <w:pStyle w:val="berschrift1"/>
        <w:rPr>
          <w:lang w:val="en-US"/>
        </w:rPr>
      </w:pPr>
      <w:bookmarkStart w:id="32" w:name="_Toc532985015"/>
      <w:r>
        <w:rPr>
          <w:lang w:val="en-US"/>
        </w:rPr>
        <w:t>Integration and Improvement of Code Snippets</w:t>
      </w:r>
      <w:bookmarkEnd w:id="32"/>
    </w:p>
    <w:p w:rsidR="00DC773B" w:rsidRDefault="00DC773B" w:rsidP="00DC773B">
      <w:pPr>
        <w:pStyle w:val="Textkrper1"/>
        <w:rPr>
          <w:lang w:val="en-US"/>
        </w:rPr>
      </w:pPr>
      <w:r>
        <w:rPr>
          <w:lang w:val="en-US"/>
        </w:rPr>
        <w:t>There are basically four modules which have to communicate and interoperate in a way defined by the corresponding device datasheets and other hardware documentation:</w:t>
      </w:r>
    </w:p>
    <w:p w:rsidR="00DC773B" w:rsidRDefault="00DC773B" w:rsidP="00DC773B">
      <w:pPr>
        <w:pStyle w:val="Textkrper1"/>
        <w:numPr>
          <w:ilvl w:val="0"/>
          <w:numId w:val="25"/>
        </w:numPr>
        <w:rPr>
          <w:lang w:val="en-US"/>
        </w:rPr>
      </w:pPr>
      <w:r>
        <w:rPr>
          <w:lang w:val="en-US"/>
        </w:rPr>
        <w:t>The MSP430 controller</w:t>
      </w:r>
    </w:p>
    <w:p w:rsidR="00DC773B" w:rsidRDefault="00DC773B" w:rsidP="00DC773B">
      <w:pPr>
        <w:pStyle w:val="Textkrper1"/>
        <w:numPr>
          <w:ilvl w:val="0"/>
          <w:numId w:val="25"/>
        </w:numPr>
        <w:rPr>
          <w:lang w:val="en-US"/>
        </w:rPr>
      </w:pPr>
      <w:r>
        <w:rPr>
          <w:lang w:val="en-US"/>
        </w:rPr>
        <w:t>Capacitive Touch Pad for user inputs</w:t>
      </w:r>
    </w:p>
    <w:p w:rsidR="00DC773B" w:rsidRDefault="00DC773B" w:rsidP="00DC773B">
      <w:pPr>
        <w:pStyle w:val="Textkrper1"/>
        <w:numPr>
          <w:ilvl w:val="0"/>
          <w:numId w:val="25"/>
        </w:numPr>
        <w:rPr>
          <w:lang w:val="en-US"/>
        </w:rPr>
      </w:pPr>
      <w:r>
        <w:rPr>
          <w:lang w:val="en-US"/>
        </w:rPr>
        <w:t>Integrated FM Radio Chip</w:t>
      </w:r>
    </w:p>
    <w:p w:rsidR="00DC773B" w:rsidRPr="00DC773B" w:rsidRDefault="00DC773B" w:rsidP="00DC773B">
      <w:pPr>
        <w:pStyle w:val="Textkrper1"/>
        <w:numPr>
          <w:ilvl w:val="0"/>
          <w:numId w:val="25"/>
        </w:numPr>
        <w:rPr>
          <w:lang w:val="en-US"/>
        </w:rPr>
      </w:pPr>
      <w:r>
        <w:rPr>
          <w:lang w:val="en-US"/>
        </w:rPr>
        <w:t>Headphone Amplifier</w:t>
      </w:r>
    </w:p>
    <w:p w:rsidR="00DC773B" w:rsidRDefault="00DC773B" w:rsidP="00DC773B">
      <w:pPr>
        <w:pStyle w:val="Textkrper1"/>
        <w:rPr>
          <w:lang w:val="en-US"/>
        </w:rPr>
      </w:pPr>
      <w:r>
        <w:rPr>
          <w:lang w:val="en-US"/>
        </w:rPr>
        <w:t>These drivers, communication protocols respectively, have to be designed in a way which ensures easy understanding and re-using of the code. To get a definite idea of these m</w:t>
      </w:r>
      <w:r w:rsidR="00EE19A0">
        <w:rPr>
          <w:lang w:val="en-US"/>
        </w:rPr>
        <w:t>odules, device datasheets provide the desired information and therefore have to be studied first and foremost</w:t>
      </w:r>
    </w:p>
    <w:p w:rsidR="00EE19A0" w:rsidRDefault="00EE19A0" w:rsidP="00EE19A0">
      <w:pPr>
        <w:pStyle w:val="berschrift2"/>
        <w:rPr>
          <w:lang w:val="en-US"/>
        </w:rPr>
      </w:pPr>
      <w:bookmarkStart w:id="33" w:name="_Toc532985016"/>
      <w:r>
        <w:rPr>
          <w:lang w:val="en-US"/>
        </w:rPr>
        <w:t>MSP430G2553 Controller</w:t>
      </w:r>
      <w:bookmarkEnd w:id="33"/>
    </w:p>
    <w:p w:rsidR="00EE19A0" w:rsidRDefault="00FE5C1D" w:rsidP="00AE5BB6">
      <w:pPr>
        <w:pStyle w:val="Textkrper2"/>
        <w:rPr>
          <w:lang w:val="en-US"/>
        </w:rPr>
      </w:pPr>
      <w:r>
        <w:rPr>
          <w:lang w:val="en-US"/>
        </w:rPr>
        <w:t>The MSP430 is used basically for communication issues with the Si4735 Integrated FM Radio over the I²C bus in this application. Furthermore ...</w:t>
      </w:r>
      <w:r w:rsidRPr="00FE5C1D">
        <w:rPr>
          <w:lang w:val="en-US"/>
        </w:rPr>
        <w:t xml:space="preserve"> </w:t>
      </w:r>
      <w:r>
        <w:rPr>
          <w:lang w:val="en-US"/>
        </w:rPr>
        <w:t xml:space="preserve">For prober operation, for </w:t>
      </w:r>
      <w:r w:rsidR="00EE19A0">
        <w:rPr>
          <w:lang w:val="en-US"/>
        </w:rPr>
        <w:t xml:space="preserve">GPIO configuration and timing </w:t>
      </w:r>
      <w:r>
        <w:rPr>
          <w:lang w:val="en-US"/>
        </w:rPr>
        <w:t xml:space="preserve">settings and clock </w:t>
      </w:r>
      <w:r w:rsidR="00EE19A0">
        <w:rPr>
          <w:lang w:val="en-US"/>
        </w:rPr>
        <w:t>...</w:t>
      </w:r>
    </w:p>
    <w:p w:rsidR="00EE19A0" w:rsidRDefault="00EE19A0" w:rsidP="00EE19A0">
      <w:pPr>
        <w:pStyle w:val="berschrift2"/>
        <w:rPr>
          <w:lang w:val="en-US"/>
        </w:rPr>
      </w:pPr>
      <w:bookmarkStart w:id="34" w:name="_Toc532985017"/>
      <w:r>
        <w:rPr>
          <w:lang w:val="en-US"/>
        </w:rPr>
        <w:t>Si4735-D60 Integrated FM Radio</w:t>
      </w:r>
      <w:bookmarkEnd w:id="34"/>
    </w:p>
    <w:p w:rsidR="00EE19A0" w:rsidRDefault="00EE19A0" w:rsidP="00AE5BB6">
      <w:pPr>
        <w:pStyle w:val="Textkrper2"/>
        <w:rPr>
          <w:lang w:val="en-US"/>
        </w:rPr>
      </w:pPr>
      <w:r>
        <w:rPr>
          <w:lang w:val="en-US"/>
        </w:rPr>
        <w:t>Proper initialisation steps ...</w:t>
      </w:r>
    </w:p>
    <w:p w:rsidR="00FE5C1D" w:rsidRDefault="00FE5C1D" w:rsidP="00AE5BB6">
      <w:pPr>
        <w:pStyle w:val="Textkrper2"/>
        <w:rPr>
          <w:lang w:val="en-US"/>
        </w:rPr>
      </w:pPr>
      <w:r>
        <w:rPr>
          <w:lang w:val="en-US"/>
        </w:rPr>
        <w:t>a few timing requirements during the start-up proces have to be taken into consideration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Power Supply Powerup Rise Time V</w:t>
      </w:r>
      <w:r w:rsidRPr="00022643">
        <w:rPr>
          <w:sz w:val="16"/>
          <w:szCs w:val="16"/>
          <w:lang w:val="en-US"/>
        </w:rPr>
        <w:t xml:space="preserve">DDRISE </w:t>
      </w:r>
      <w:r w:rsidRPr="00022643">
        <w:rPr>
          <w:lang w:val="en-US"/>
        </w:rPr>
        <w:t xml:space="preserve">10 — — </w:t>
      </w:r>
      <w:r>
        <w:t>μ</w:t>
      </w:r>
      <w:r w:rsidRPr="00022643">
        <w:rPr>
          <w:lang w:val="en-US"/>
        </w:rPr>
        <w:t>s</w:t>
      </w:r>
    </w:p>
    <w:p w:rsidR="00022643" w:rsidRDefault="00022643" w:rsidP="00AE5BB6">
      <w:pPr>
        <w:pStyle w:val="Textkrper2"/>
        <w:rPr>
          <w:lang w:val="en-US"/>
        </w:rPr>
      </w:pP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Table 3. Reset Timing Characteristics1,2,3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(VA = 2.7 to 5.5 V, VD = 1.62 to 3.6 V, TA = ¡V20 to 85 ¢XC)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Parameter Symbol Min Typ Max Unit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RST Pulse Width and GPO1, GPO2/INT Setup to RST„^ƒ¤ tSRST 100 ¡X ¡X £gs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lastRenderedPageBreak/>
        <w:t>GPO1, GPO2/INT Hold from RST„^ tHRST 30 ¡X ¡X ns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RST Pulse Release time before VDD/VIO turn off tRRST 30 ¡X ¡X ns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Important Notes: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1. When selecting 2-wire mode, the user must ensure that a 2-wire start condition (falling edge of SDIO while SCLK is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high) does not occur within 300 ns before the rising edge of RST.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2. When selecting 2-wire mode, the user must ensure that SCLK is high during the rising edge of RST, and stays high until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after the first start condition.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3. When selecting 3-wire mode, the user must ensure that a rising edge of SCLK does not occur within 300 ns before the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rising edge of RST.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4. If GPO1 and GPO2 are actively driven by the user, then minimum tSRST is only 30 ns. If GPO1 or GPO2 is hi-Z, then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minimum tSRST is 100 £gs, to provide time for on-chip 1 MƒÇ devices (active while RST is low) to pull GPO1 high and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GPO2 low.</w:t>
      </w:r>
    </w:p>
    <w:p w:rsidR="00022643" w:rsidRP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5. RST must be held low for at least 100 £gs after all voltage supplies have been ramped up.</w:t>
      </w:r>
    </w:p>
    <w:p w:rsidR="00022643" w:rsidRDefault="00022643" w:rsidP="00AE5BB6">
      <w:pPr>
        <w:pStyle w:val="Textkrper2"/>
        <w:rPr>
          <w:lang w:val="en-US"/>
        </w:rPr>
      </w:pPr>
      <w:r w:rsidRPr="00022643">
        <w:rPr>
          <w:lang w:val="en-US"/>
        </w:rPr>
        <w:t>6. RST needs to be asserted (pulled low) prior to any supply voltage being ramped down.</w:t>
      </w:r>
    </w:p>
    <w:p w:rsidR="00022643" w:rsidRDefault="00022643" w:rsidP="00AE5BB6">
      <w:pPr>
        <w:pStyle w:val="Textkrper2"/>
        <w:rPr>
          <w:lang w:val="en-US"/>
        </w:rPr>
      </w:pPr>
    </w:p>
    <w:p w:rsidR="00036DE1" w:rsidRDefault="00036DE1" w:rsidP="00AE5BB6">
      <w:pPr>
        <w:pStyle w:val="Textkrper2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D3CF850" wp14:editId="570EFEA3">
            <wp:extent cx="3596400" cy="2008800"/>
            <wp:effectExtent l="0" t="0" r="444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XsignalSpektrumFromSi4735datashee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400" cy="20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43" w:rsidRDefault="00022643" w:rsidP="00AE5BB6">
      <w:pPr>
        <w:pStyle w:val="Textkrper2"/>
        <w:rPr>
          <w:lang w:val="en-US"/>
        </w:rPr>
      </w:pPr>
    </w:p>
    <w:p w:rsidR="00EE19A0" w:rsidRDefault="00EE19A0" w:rsidP="00EE19A0">
      <w:pPr>
        <w:pStyle w:val="berschrift2"/>
        <w:rPr>
          <w:lang w:val="en-US"/>
        </w:rPr>
      </w:pPr>
      <w:bookmarkStart w:id="35" w:name="_Toc532985018"/>
      <w:r>
        <w:rPr>
          <w:lang w:val="en-US"/>
        </w:rPr>
        <w:t>TPA302D Headphone Amplifier</w:t>
      </w:r>
      <w:bookmarkEnd w:id="35"/>
    </w:p>
    <w:p w:rsidR="00EE19A0" w:rsidRDefault="00EE19A0" w:rsidP="00AE5BB6">
      <w:pPr>
        <w:pStyle w:val="Textkrper2"/>
        <w:rPr>
          <w:lang w:val="en-US"/>
        </w:rPr>
      </w:pPr>
      <w:r>
        <w:rPr>
          <w:lang w:val="en-US"/>
        </w:rPr>
        <w:t>...</w:t>
      </w:r>
    </w:p>
    <w:p w:rsidR="00EE19A0" w:rsidRDefault="00EE19A0" w:rsidP="00EE19A0">
      <w:pPr>
        <w:pStyle w:val="berschrift2"/>
        <w:rPr>
          <w:lang w:val="en-US"/>
        </w:rPr>
      </w:pPr>
      <w:bookmarkStart w:id="36" w:name="_Toc532985019"/>
      <w:r>
        <w:rPr>
          <w:lang w:val="en-US"/>
        </w:rPr>
        <w:lastRenderedPageBreak/>
        <w:t>Capacitive Touch Pad and LEDs</w:t>
      </w:r>
      <w:bookmarkEnd w:id="36"/>
    </w:p>
    <w:p w:rsidR="00EE19A0" w:rsidRPr="00EE19A0" w:rsidRDefault="00EE19A0" w:rsidP="00AE5BB6">
      <w:pPr>
        <w:pStyle w:val="Textkrper2"/>
        <w:rPr>
          <w:lang w:val="en-US"/>
        </w:rPr>
      </w:pPr>
      <w:r>
        <w:rPr>
          <w:lang w:val="en-US"/>
        </w:rPr>
        <w:t>... develop most propable use cases ...</w:t>
      </w:r>
    </w:p>
    <w:p w:rsidR="00EE19A0" w:rsidRDefault="00EE19A0" w:rsidP="00AE5BB6">
      <w:pPr>
        <w:pStyle w:val="Textkrper2"/>
        <w:rPr>
          <w:lang w:val="en-US"/>
        </w:rPr>
      </w:pPr>
    </w:p>
    <w:p w:rsidR="00EE19A0" w:rsidRPr="00EE19A0" w:rsidRDefault="00EE19A0" w:rsidP="00AE5BB6">
      <w:pPr>
        <w:pStyle w:val="Textkrper2"/>
        <w:rPr>
          <w:lang w:val="en-US"/>
        </w:rPr>
      </w:pPr>
    </w:p>
    <w:p w:rsidR="00EE19A0" w:rsidRDefault="00EE19A0" w:rsidP="00EE19A0">
      <w:pPr>
        <w:pStyle w:val="berschrift1"/>
        <w:rPr>
          <w:lang w:val="en-US"/>
        </w:rPr>
      </w:pPr>
      <w:bookmarkStart w:id="37" w:name="_Toc532985020"/>
      <w:r>
        <w:rPr>
          <w:lang w:val="en-US"/>
        </w:rPr>
        <w:t>Use Cases for the Software Design</w:t>
      </w:r>
      <w:bookmarkEnd w:id="37"/>
    </w:p>
    <w:p w:rsidR="00EE19A0" w:rsidRPr="00EE19A0" w:rsidRDefault="00EE19A0" w:rsidP="00EE19A0">
      <w:pPr>
        <w:pStyle w:val="Textkrper1"/>
        <w:rPr>
          <w:lang w:val="en-US"/>
        </w:rPr>
      </w:pPr>
    </w:p>
    <w:p w:rsidR="00DC773B" w:rsidRDefault="00DC773B" w:rsidP="00DC773B">
      <w:pPr>
        <w:pStyle w:val="berschrift1"/>
        <w:rPr>
          <w:lang w:val="en-US"/>
        </w:rPr>
      </w:pPr>
      <w:bookmarkStart w:id="38" w:name="_Toc532985021"/>
      <w:r>
        <w:rPr>
          <w:lang w:val="en-US"/>
        </w:rPr>
        <w:t>Integration of all Modules for this Specific Application</w:t>
      </w:r>
      <w:bookmarkEnd w:id="38"/>
    </w:p>
    <w:p w:rsidR="007B5090" w:rsidRDefault="007B5090" w:rsidP="007B5090">
      <w:pPr>
        <w:pStyle w:val="Textkrper1"/>
        <w:rPr>
          <w:lang w:val="en-US"/>
        </w:rPr>
      </w:pPr>
    </w:p>
    <w:p w:rsidR="007B5090" w:rsidRDefault="007B5090" w:rsidP="007B5090">
      <w:pPr>
        <w:pStyle w:val="berschrift1"/>
        <w:rPr>
          <w:lang w:val="en-US"/>
        </w:rPr>
      </w:pPr>
      <w:bookmarkStart w:id="39" w:name="_Toc532985022"/>
      <w:r>
        <w:rPr>
          <w:lang w:val="en-US"/>
        </w:rPr>
        <w:t>2 b done …</w:t>
      </w:r>
      <w:bookmarkEnd w:id="39"/>
    </w:p>
    <w:p w:rsidR="007B5090" w:rsidRDefault="007B5090" w:rsidP="007B5090">
      <w:pPr>
        <w:pStyle w:val="Textkrper1"/>
        <w:numPr>
          <w:ilvl w:val="0"/>
          <w:numId w:val="30"/>
        </w:numPr>
        <w:rPr>
          <w:lang w:val="en-US"/>
        </w:rPr>
      </w:pPr>
      <w:r>
        <w:rPr>
          <w:lang w:val="en-US"/>
        </w:rPr>
        <w:t>Use the … interrupt of the radio chip to indicate, when a station has been found in scan mode</w:t>
      </w:r>
    </w:p>
    <w:p w:rsidR="007B5090" w:rsidRPr="00573EE3" w:rsidRDefault="007B5090" w:rsidP="00573EE3">
      <w:pPr>
        <w:pStyle w:val="Textkrper1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Make </w:t>
      </w:r>
      <w:r w:rsidR="00573EE3">
        <w:rPr>
          <w:lang w:val="en-US"/>
        </w:rPr>
        <w:t>use of convenient sleep modes</w:t>
      </w:r>
    </w:p>
    <w:p w:rsidR="007B5090" w:rsidRDefault="007B5090" w:rsidP="007B5090">
      <w:pPr>
        <w:pStyle w:val="Textkrper1"/>
        <w:numPr>
          <w:ilvl w:val="0"/>
          <w:numId w:val="30"/>
        </w:numPr>
        <w:rPr>
          <w:lang w:val="en-US"/>
        </w:rPr>
      </w:pPr>
      <w:r>
        <w:rPr>
          <w:lang w:val="en-US"/>
        </w:rPr>
        <w:t>Adjust the Touch Interface in a way to be capable of multiple turns for volume adjustment (more intuitive user interface)</w:t>
      </w:r>
    </w:p>
    <w:p w:rsidR="007B5090" w:rsidRDefault="007B5090" w:rsidP="007B5090">
      <w:pPr>
        <w:pStyle w:val="Textkrper1"/>
        <w:numPr>
          <w:ilvl w:val="0"/>
          <w:numId w:val="30"/>
        </w:numPr>
        <w:rPr>
          <w:lang w:val="en-US"/>
        </w:rPr>
      </w:pPr>
      <w:r>
        <w:rPr>
          <w:lang w:val="en-US"/>
        </w:rPr>
        <w:t>Implement the UART to USB connection for Touch Interface usage as e.g. media player control on the PC</w:t>
      </w:r>
    </w:p>
    <w:p w:rsidR="00DC773B" w:rsidRPr="00DC773B" w:rsidRDefault="00DC773B" w:rsidP="00DC773B">
      <w:pPr>
        <w:pStyle w:val="Textkrper1"/>
        <w:rPr>
          <w:lang w:val="en-US"/>
        </w:rPr>
      </w:pPr>
    </w:p>
    <w:p w:rsidR="00E14E8D" w:rsidRPr="00EE19A0" w:rsidRDefault="00E14E8D" w:rsidP="00E14E8D">
      <w:pPr>
        <w:pStyle w:val="berschrift1"/>
        <w:rPr>
          <w:lang w:val="en-US"/>
        </w:rPr>
      </w:pPr>
      <w:bookmarkStart w:id="40" w:name="_Toc532985023"/>
      <w:r w:rsidRPr="00EE19A0">
        <w:rPr>
          <w:lang w:val="en-US"/>
        </w:rPr>
        <w:t>Link</w:t>
      </w:r>
      <w:r w:rsidR="00DB5156" w:rsidRPr="00EE19A0">
        <w:rPr>
          <w:lang w:val="en-US"/>
        </w:rPr>
        <w:t>s and Other Sources</w:t>
      </w:r>
      <w:bookmarkEnd w:id="40"/>
    </w:p>
    <w:p w:rsidR="00E14E8D" w:rsidRPr="00E14E8D" w:rsidRDefault="00D15559" w:rsidP="00E14E8D">
      <w:pPr>
        <w:pStyle w:val="Textkrper1"/>
        <w:rPr>
          <w:lang w:val="en-US"/>
        </w:rPr>
      </w:pPr>
      <w:hyperlink r:id="rId29" w:history="1">
        <w:r w:rsidR="00E14E8D" w:rsidRPr="00E14E8D">
          <w:rPr>
            <w:rStyle w:val="Hyperlink"/>
            <w:lang w:val="en-US"/>
          </w:rPr>
          <w:t>http://www.ti.com/tool/430BOOST-SENSE1</w:t>
        </w:r>
      </w:hyperlink>
      <w:r w:rsidR="00E14E8D" w:rsidRPr="00E14E8D">
        <w:rPr>
          <w:lang w:val="en-US"/>
        </w:rPr>
        <w:br/>
        <w:t>(</w:t>
      </w:r>
      <w:r w:rsidR="004830BF" w:rsidRPr="00E14E8D">
        <w:rPr>
          <w:lang w:val="en-US"/>
        </w:rPr>
        <w:t>Texas Instruments</w:t>
      </w:r>
      <w:r w:rsidR="004830BF">
        <w:rPr>
          <w:lang w:val="en-US"/>
        </w:rPr>
        <w:t>,</w:t>
      </w:r>
      <w:r w:rsidR="004830BF" w:rsidRPr="00E14E8D">
        <w:rPr>
          <w:lang w:val="en-US"/>
        </w:rPr>
        <w:t xml:space="preserve"> </w:t>
      </w:r>
      <w:r w:rsidR="00E14E8D" w:rsidRPr="00E14E8D">
        <w:rPr>
          <w:lang w:val="en-US"/>
        </w:rPr>
        <w:t>Capacitive Touch BoosterPack</w:t>
      </w:r>
      <w:r w:rsidR="007E1ABB">
        <w:rPr>
          <w:lang w:val="en-US"/>
        </w:rPr>
        <w:t>,</w:t>
      </w:r>
      <w:r w:rsidR="00E14E8D" w:rsidRPr="00E14E8D">
        <w:rPr>
          <w:lang w:val="en-US"/>
        </w:rPr>
        <w:t xml:space="preserve"> product page)</w:t>
      </w:r>
    </w:p>
    <w:p w:rsidR="007E1ABB" w:rsidRDefault="00D15559" w:rsidP="007E1ABB">
      <w:pPr>
        <w:pStyle w:val="Textkrper1"/>
        <w:rPr>
          <w:lang w:val="en-US"/>
        </w:rPr>
      </w:pPr>
      <w:hyperlink r:id="rId30" w:history="1">
        <w:r w:rsidR="007E1ABB" w:rsidRPr="0089035D">
          <w:rPr>
            <w:rStyle w:val="Hyperlink"/>
            <w:lang w:val="en-US"/>
          </w:rPr>
          <w:t>http://www.ti.com/tool/MSP-EXP430G2</w:t>
        </w:r>
      </w:hyperlink>
      <w:r w:rsidR="007E1ABB">
        <w:rPr>
          <w:lang w:val="en-US"/>
        </w:rPr>
        <w:br/>
      </w:r>
      <w:r w:rsidR="007E1ABB" w:rsidRPr="00E14E8D">
        <w:rPr>
          <w:lang w:val="en-US"/>
        </w:rPr>
        <w:t>(Texas Instruments</w:t>
      </w:r>
      <w:r w:rsidR="007E1ABB">
        <w:rPr>
          <w:lang w:val="en-US"/>
        </w:rPr>
        <w:t>,</w:t>
      </w:r>
      <w:r w:rsidR="007E1ABB" w:rsidRPr="00E14E8D">
        <w:rPr>
          <w:lang w:val="en-US"/>
        </w:rPr>
        <w:t xml:space="preserve"> </w:t>
      </w:r>
      <w:r w:rsidR="007E1ABB">
        <w:rPr>
          <w:lang w:val="en-US"/>
        </w:rPr>
        <w:t>MSP430 LaunchPad Value Line Development kit,</w:t>
      </w:r>
      <w:r w:rsidR="007E1ABB" w:rsidRPr="00E14E8D">
        <w:rPr>
          <w:lang w:val="en-US"/>
        </w:rPr>
        <w:t xml:space="preserve"> product page)</w:t>
      </w:r>
    </w:p>
    <w:p w:rsidR="00596A57" w:rsidRDefault="00D15559" w:rsidP="00F76F9B">
      <w:pPr>
        <w:pStyle w:val="Textkrper1"/>
        <w:rPr>
          <w:lang w:val="en-US"/>
        </w:rPr>
      </w:pPr>
      <w:hyperlink r:id="rId31" w:history="1">
        <w:r w:rsidR="00F76F9B" w:rsidRPr="00717A0E">
          <w:rPr>
            <w:rStyle w:val="Hyperlink"/>
            <w:lang w:val="en-US"/>
          </w:rPr>
          <w:t>http://www.ti.com/tool/CCSTUDIO</w:t>
        </w:r>
      </w:hyperlink>
      <w:r w:rsidR="00F76F9B" w:rsidRPr="00717A0E">
        <w:rPr>
          <w:lang w:val="en-US"/>
        </w:rPr>
        <w:br/>
        <w:t>(Texas Instru</w:t>
      </w:r>
      <w:r w:rsidR="00F76F9B" w:rsidRPr="00E14E8D">
        <w:rPr>
          <w:lang w:val="en-US"/>
        </w:rPr>
        <w:t>ments</w:t>
      </w:r>
      <w:r w:rsidR="00F76F9B">
        <w:rPr>
          <w:lang w:val="en-US"/>
        </w:rPr>
        <w:t>,</w:t>
      </w:r>
      <w:r w:rsidR="00F76F9B" w:rsidRPr="00E14E8D">
        <w:rPr>
          <w:lang w:val="en-US"/>
        </w:rPr>
        <w:t xml:space="preserve"> </w:t>
      </w:r>
      <w:r w:rsidR="00F76F9B">
        <w:rPr>
          <w:lang w:val="en-US"/>
        </w:rPr>
        <w:t>Code Composer Studio Integrated )</w:t>
      </w:r>
    </w:p>
    <w:p w:rsidR="00596A57" w:rsidRPr="00F76F9B" w:rsidRDefault="00D15559" w:rsidP="00F76F9B">
      <w:pPr>
        <w:pStyle w:val="Textkrper2"/>
        <w:rPr>
          <w:lang w:val="en-US"/>
        </w:rPr>
      </w:pPr>
      <w:hyperlink r:id="rId32" w:history="1">
        <w:r w:rsidR="00596A57" w:rsidRPr="00DC773B">
          <w:rPr>
            <w:rStyle w:val="Hyperlink"/>
            <w:lang w:val="en-US"/>
          </w:rPr>
          <w:t>http://processors.wiki.ti.com/index.php/Download_CCS</w:t>
        </w:r>
      </w:hyperlink>
      <w:r w:rsidR="00F76F9B" w:rsidRPr="00F76F9B">
        <w:rPr>
          <w:lang w:val="en-US"/>
        </w:rPr>
        <w:br/>
      </w:r>
      <w:r w:rsidR="00F76F9B" w:rsidRPr="00717A0E">
        <w:rPr>
          <w:lang w:val="en-US"/>
        </w:rPr>
        <w:t>(Texas Instru</w:t>
      </w:r>
      <w:r w:rsidR="00F76F9B" w:rsidRPr="00E14E8D">
        <w:rPr>
          <w:lang w:val="en-US"/>
        </w:rPr>
        <w:t>ments</w:t>
      </w:r>
      <w:r w:rsidR="00F76F9B">
        <w:rPr>
          <w:lang w:val="en-US"/>
        </w:rPr>
        <w:t xml:space="preserve"> Wiku,</w:t>
      </w:r>
      <w:r w:rsidR="00F76F9B" w:rsidRPr="00E14E8D">
        <w:rPr>
          <w:lang w:val="en-US"/>
        </w:rPr>
        <w:t xml:space="preserve"> CCSv7</w:t>
      </w:r>
      <w:r w:rsidR="00F76F9B">
        <w:rPr>
          <w:lang w:val="en-US"/>
        </w:rPr>
        <w:t>, product page)</w:t>
      </w:r>
    </w:p>
    <w:p w:rsidR="00E14E8D" w:rsidRDefault="00D15559" w:rsidP="00E53C37">
      <w:pPr>
        <w:pStyle w:val="Textkrper1"/>
        <w:rPr>
          <w:lang w:val="en-US"/>
        </w:rPr>
      </w:pPr>
      <w:hyperlink r:id="rId33" w:history="1">
        <w:r w:rsidR="00E53C37" w:rsidRPr="007C4960">
          <w:rPr>
            <w:rStyle w:val="Hyperlink"/>
            <w:lang w:val="en-US"/>
          </w:rPr>
          <w:t>https://www.silabs.com/documents/public/application-notes/AN332.pdf</w:t>
        </w:r>
      </w:hyperlink>
      <w:r w:rsidR="00E53C37">
        <w:rPr>
          <w:lang w:val="en-US"/>
        </w:rPr>
        <w:br/>
        <w:t xml:space="preserve">(SILICON LABS, </w:t>
      </w:r>
      <w:r w:rsidR="00E53C37" w:rsidRPr="00E53C37">
        <w:rPr>
          <w:lang w:val="en-US"/>
        </w:rPr>
        <w:t>Si47xx</w:t>
      </w:r>
      <w:r w:rsidR="00E53C37">
        <w:rPr>
          <w:lang w:val="en-US"/>
        </w:rPr>
        <w:t xml:space="preserve"> </w:t>
      </w:r>
      <w:r w:rsidR="00E53C37" w:rsidRPr="00E53C37">
        <w:rPr>
          <w:lang w:val="en-US"/>
        </w:rPr>
        <w:t>Programming</w:t>
      </w:r>
      <w:r w:rsidR="00E53C37">
        <w:rPr>
          <w:lang w:val="en-US"/>
        </w:rPr>
        <w:t xml:space="preserve"> </w:t>
      </w:r>
      <w:r w:rsidR="00E53C37" w:rsidRPr="00E53C37">
        <w:rPr>
          <w:lang w:val="en-US"/>
        </w:rPr>
        <w:t>Guide</w:t>
      </w:r>
      <w:r w:rsidR="00E53C37">
        <w:rPr>
          <w:lang w:val="en-US"/>
        </w:rPr>
        <w:t xml:space="preserve">, </w:t>
      </w:r>
      <w:r w:rsidR="00E53C37" w:rsidRPr="00E53C37">
        <w:rPr>
          <w:lang w:val="en-US"/>
        </w:rPr>
        <w:t>AN332</w:t>
      </w:r>
      <w:r w:rsidR="00E53C37">
        <w:rPr>
          <w:lang w:val="en-US"/>
        </w:rPr>
        <w:t>, Rev 0.7</w:t>
      </w:r>
      <w:r w:rsidR="00B625AB">
        <w:rPr>
          <w:lang w:val="en-US"/>
        </w:rPr>
        <w:t>,</w:t>
      </w:r>
      <w:r w:rsidR="00E53C37">
        <w:rPr>
          <w:lang w:val="en-US"/>
        </w:rPr>
        <w:t xml:space="preserve"> 2011)</w:t>
      </w:r>
    </w:p>
    <w:p w:rsidR="00E53C37" w:rsidRDefault="00D15559" w:rsidP="00553152">
      <w:pPr>
        <w:pStyle w:val="Textkrper1"/>
        <w:rPr>
          <w:lang w:val="en-US"/>
        </w:rPr>
      </w:pPr>
      <w:hyperlink r:id="rId34" w:history="1">
        <w:r w:rsidR="00B625AB" w:rsidRPr="007C4960">
          <w:rPr>
            <w:rStyle w:val="Hyperlink"/>
            <w:lang w:val="en-US"/>
          </w:rPr>
          <w:t>https://www.silabs.com/documents/public/data-sheets/Si4730-31-34-35-D60.pdf</w:t>
        </w:r>
      </w:hyperlink>
      <w:r w:rsidR="00B625AB">
        <w:rPr>
          <w:lang w:val="en-US"/>
        </w:rPr>
        <w:br/>
        <w:t xml:space="preserve">(SILICON LABS, datasheet </w:t>
      </w:r>
      <w:r w:rsidR="00B625AB" w:rsidRPr="00B625AB">
        <w:rPr>
          <w:lang w:val="en-US"/>
        </w:rPr>
        <w:t>BROADCAST AM/FM/SW/LW RADIO RECEIVER</w:t>
      </w:r>
      <w:r w:rsidR="00553152">
        <w:rPr>
          <w:lang w:val="en-US"/>
        </w:rPr>
        <w:t>, Rev 1.3, 2013</w:t>
      </w:r>
      <w:r w:rsidR="00B625AB">
        <w:rPr>
          <w:lang w:val="en-US"/>
        </w:rPr>
        <w:t>)</w:t>
      </w:r>
    </w:p>
    <w:p w:rsidR="00E53C37" w:rsidRDefault="00E53C37" w:rsidP="00E14E8D">
      <w:pPr>
        <w:pStyle w:val="Textkrper1"/>
        <w:rPr>
          <w:lang w:val="en-US"/>
        </w:rPr>
      </w:pPr>
    </w:p>
    <w:bookmarkEnd w:id="2"/>
    <w:p w:rsidR="007E1ABB" w:rsidRPr="00E14E8D" w:rsidRDefault="007E1ABB" w:rsidP="00E14E8D">
      <w:pPr>
        <w:pStyle w:val="Textkrper1"/>
        <w:rPr>
          <w:lang w:val="en-US"/>
        </w:rPr>
      </w:pPr>
    </w:p>
    <w:sectPr w:rsidR="007E1ABB" w:rsidRPr="00E14E8D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type w:val="continuous"/>
      <w:pgSz w:w="11906" w:h="16838"/>
      <w:pgMar w:top="1417" w:right="1417" w:bottom="1134" w:left="1417" w:header="720" w:footer="720" w:gutter="0"/>
      <w:cols w:space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5559" w:rsidRDefault="00D15559">
      <w:pPr>
        <w:spacing w:after="0" w:line="240" w:lineRule="auto"/>
      </w:pPr>
      <w:r>
        <w:separator/>
      </w:r>
    </w:p>
  </w:endnote>
  <w:endnote w:type="continuationSeparator" w:id="0">
    <w:p w:rsidR="00D15559" w:rsidRDefault="00D155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tarSymbol">
    <w:charset w:val="02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OpenSymbol, 'Arial Unicode MS'">
    <w:altName w:val="Times New Roman"/>
    <w:charset w:val="00"/>
    <w:family w:val="auto"/>
    <w:pitch w:val="default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76FF" w:rsidRDefault="00EC76FF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1C66" w:rsidRPr="00E57BBF" w:rsidRDefault="00EC76FF">
    <w:pPr>
      <w:rPr>
        <w:rFonts w:cs="Arial"/>
        <w:sz w:val="18"/>
        <w:szCs w:val="18"/>
      </w:rPr>
    </w:pPr>
    <w:r w:rsidRPr="00EC76FF">
      <w:rPr>
        <w:rFonts w:cs="Arial"/>
        <w:sz w:val="18"/>
        <w:szCs w:val="18"/>
        <w:lang w:val="en-US"/>
      </w:rPr>
      <w:t>Technical University of Applied Sciences</w:t>
    </w:r>
    <w:r w:rsidR="00D3574F">
      <w:rPr>
        <w:rFonts w:cs="Arial"/>
        <w:sz w:val="18"/>
        <w:szCs w:val="18"/>
        <w:lang w:val="en-US"/>
      </w:rPr>
      <w:t xml:space="preserve"> Rosenheim|</w:t>
    </w:r>
    <w:r w:rsidR="00F81C66" w:rsidRPr="00EC76FF">
      <w:rPr>
        <w:rFonts w:cs="Arial"/>
        <w:sz w:val="18"/>
        <w:szCs w:val="18"/>
        <w:lang w:val="en-US"/>
      </w:rPr>
      <w:t xml:space="preserve">Prof. Dr.-Ing. </w:t>
    </w:r>
    <w:r w:rsidRPr="00D3574F">
      <w:rPr>
        <w:rFonts w:cs="Arial"/>
        <w:sz w:val="18"/>
        <w:szCs w:val="18"/>
        <w:lang w:val="en-US"/>
      </w:rPr>
      <w:t>M.</w:t>
    </w:r>
    <w:r w:rsidR="00D3574F">
      <w:rPr>
        <w:rFonts w:cs="Arial"/>
        <w:sz w:val="18"/>
        <w:szCs w:val="18"/>
        <w:lang w:val="en-US"/>
      </w:rPr>
      <w:t xml:space="preserve"> Versen</w:t>
    </w:r>
    <w:r w:rsidR="00F81C66" w:rsidRPr="00D3574F">
      <w:rPr>
        <w:rFonts w:cs="Arial"/>
        <w:sz w:val="18"/>
        <w:szCs w:val="18"/>
        <w:lang w:val="en-US"/>
      </w:rPr>
      <w:t>|S</w:t>
    </w:r>
    <w:r w:rsidRPr="00D3574F">
      <w:rPr>
        <w:rFonts w:cs="Arial"/>
        <w:sz w:val="18"/>
        <w:szCs w:val="18"/>
        <w:lang w:val="en-US"/>
      </w:rPr>
      <w:t>.</w:t>
    </w:r>
    <w:r w:rsidR="00D3574F">
      <w:rPr>
        <w:rFonts w:cs="Arial"/>
        <w:sz w:val="18"/>
        <w:szCs w:val="18"/>
        <w:lang w:val="en-US"/>
      </w:rPr>
      <w:t xml:space="preserve"> Kipfelsberger</w:t>
    </w:r>
    <w:r w:rsidR="00F81C66" w:rsidRPr="00D3574F">
      <w:rPr>
        <w:rFonts w:cs="Arial"/>
        <w:sz w:val="18"/>
        <w:szCs w:val="18"/>
        <w:lang w:val="en-US"/>
      </w:rPr>
      <w:t>|A</w:t>
    </w:r>
    <w:r w:rsidRPr="00D3574F">
      <w:rPr>
        <w:rFonts w:cs="Arial"/>
        <w:sz w:val="18"/>
        <w:szCs w:val="18"/>
        <w:lang w:val="en-US"/>
      </w:rPr>
      <w:t>. Bernhard</w:t>
    </w:r>
    <w:r w:rsidR="00A34659">
      <w:rPr>
        <w:rFonts w:cs="Arial"/>
        <w:sz w:val="18"/>
        <w:szCs w:val="18"/>
        <w:lang w:val="en-US"/>
      </w:rPr>
      <w:t xml:space="preserve">t  </w:t>
    </w:r>
    <w:bookmarkStart w:id="41" w:name="_GoBack"/>
    <w:bookmarkEnd w:id="41"/>
    <w:r w:rsidR="00A34659">
      <w:rPr>
        <w:rFonts w:cs="Arial"/>
        <w:sz w:val="18"/>
        <w:szCs w:val="18"/>
        <w:lang w:val="en-US"/>
      </w:rPr>
      <w:t xml:space="preserve">  </w:t>
    </w:r>
    <w:r w:rsidR="00D3574F">
      <w:rPr>
        <w:rFonts w:cs="Arial"/>
        <w:sz w:val="18"/>
        <w:szCs w:val="18"/>
        <w:lang w:val="en-US"/>
      </w:rPr>
      <w:t xml:space="preserve"> </w:t>
    </w:r>
    <w:r w:rsidR="00F81C66" w:rsidRPr="00E57BBF">
      <w:rPr>
        <w:rFonts w:cs="Arial"/>
        <w:sz w:val="18"/>
        <w:szCs w:val="18"/>
      </w:rPr>
      <w:fldChar w:fldCharType="begin"/>
    </w:r>
    <w:r w:rsidR="00F81C66" w:rsidRPr="00E57BBF">
      <w:rPr>
        <w:rFonts w:cs="Arial"/>
        <w:sz w:val="18"/>
        <w:szCs w:val="18"/>
      </w:rPr>
      <w:instrText xml:space="preserve"> PAGE </w:instrText>
    </w:r>
    <w:r w:rsidR="00F81C66" w:rsidRPr="00E57BBF">
      <w:rPr>
        <w:rFonts w:cs="Arial"/>
        <w:sz w:val="18"/>
        <w:szCs w:val="18"/>
      </w:rPr>
      <w:fldChar w:fldCharType="separate"/>
    </w:r>
    <w:r w:rsidR="009D190C">
      <w:rPr>
        <w:rFonts w:cs="Arial"/>
        <w:noProof/>
        <w:sz w:val="18"/>
        <w:szCs w:val="18"/>
      </w:rPr>
      <w:t>2</w:t>
    </w:r>
    <w:r w:rsidR="00F81C66" w:rsidRPr="00E57BBF">
      <w:rPr>
        <w:rFonts w:cs="Arial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76FF" w:rsidRDefault="00EC76F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5559" w:rsidRDefault="00D15559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D15559" w:rsidRDefault="00D155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76FF" w:rsidRDefault="00EC76FF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1C66" w:rsidRPr="00EC76FF" w:rsidRDefault="00EC76FF">
    <w:pPr>
      <w:rPr>
        <w:rFonts w:cs="Arial"/>
        <w:sz w:val="18"/>
        <w:szCs w:val="18"/>
        <w:u w:val="single"/>
        <w:lang w:val="en-US"/>
      </w:rPr>
    </w:pPr>
    <w:r w:rsidRPr="00EC76FF">
      <w:rPr>
        <w:rFonts w:cs="Arial"/>
        <w:sz w:val="18"/>
        <w:szCs w:val="18"/>
        <w:u w:val="single"/>
        <w:lang w:val="en-US"/>
      </w:rPr>
      <w:t>Implementation MSP430 based CapTouch FM Radio</w:t>
    </w:r>
    <w:r w:rsidRPr="00EC76FF">
      <w:rPr>
        <w:rFonts w:cs="Arial"/>
        <w:sz w:val="18"/>
        <w:szCs w:val="18"/>
        <w:u w:val="single"/>
        <w:lang w:val="en-US"/>
      </w:rPr>
      <w:tab/>
    </w:r>
    <w:r w:rsidRPr="00EC76FF">
      <w:rPr>
        <w:rFonts w:cs="Arial"/>
        <w:sz w:val="18"/>
        <w:szCs w:val="18"/>
        <w:u w:val="single"/>
        <w:lang w:val="en-US"/>
      </w:rPr>
      <w:tab/>
    </w:r>
    <w:r w:rsidR="00F81C66" w:rsidRPr="00EC76FF">
      <w:rPr>
        <w:rFonts w:cs="Arial"/>
        <w:sz w:val="18"/>
        <w:szCs w:val="18"/>
        <w:u w:val="single"/>
        <w:lang w:val="en-US"/>
      </w:rPr>
      <w:tab/>
    </w:r>
    <w:r w:rsidR="00F81C66" w:rsidRPr="00EC76FF">
      <w:rPr>
        <w:rFonts w:cs="Arial"/>
        <w:sz w:val="18"/>
        <w:szCs w:val="18"/>
        <w:u w:val="single"/>
        <w:lang w:val="en-US"/>
      </w:rPr>
      <w:tab/>
    </w:r>
    <w:r w:rsidR="00F81C66" w:rsidRPr="00EC76FF">
      <w:rPr>
        <w:rFonts w:cs="Arial"/>
        <w:sz w:val="18"/>
        <w:szCs w:val="18"/>
        <w:u w:val="single"/>
        <w:lang w:val="en-US"/>
      </w:rPr>
      <w:tab/>
    </w:r>
    <w:r w:rsidR="00F81C66" w:rsidRPr="00EC76FF">
      <w:rPr>
        <w:rFonts w:cs="Arial"/>
        <w:sz w:val="18"/>
        <w:szCs w:val="18"/>
        <w:u w:val="single"/>
        <w:lang w:val="en-US"/>
      </w:rPr>
      <w:tab/>
    </w:r>
    <w:r w:rsidR="00F81C66" w:rsidRPr="00EC76FF">
      <w:rPr>
        <w:rFonts w:cs="Arial"/>
        <w:sz w:val="18"/>
        <w:szCs w:val="18"/>
        <w:u w:val="single"/>
        <w:lang w:val="en-US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1C66" w:rsidRDefault="00F81C66" w:rsidP="0013644E">
    <w:pPr>
      <w:jc w:val="center"/>
    </w:pPr>
    <w:r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45CCCCBF" wp14:editId="5CD79AEB">
          <wp:simplePos x="0" y="0"/>
          <wp:positionH relativeFrom="page">
            <wp:posOffset>4729920</wp:posOffset>
          </wp:positionH>
          <wp:positionV relativeFrom="page">
            <wp:posOffset>344384</wp:posOffset>
          </wp:positionV>
          <wp:extent cx="2161798" cy="768350"/>
          <wp:effectExtent l="0" t="0" r="0" b="0"/>
          <wp:wrapTopAndBottom/>
          <wp:docPr id="1" name="Grafik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1798" cy="76835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27273"/>
    <w:multiLevelType w:val="multilevel"/>
    <w:tmpl w:val="F7E83D9E"/>
    <w:styleLink w:val="WW8Num29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" w15:restartNumberingAfterBreak="0">
    <w:nsid w:val="04A01ACC"/>
    <w:multiLevelType w:val="multilevel"/>
    <w:tmpl w:val="5F444C24"/>
    <w:styleLink w:val="WW8Num16"/>
    <w:lvl w:ilvl="0">
      <w:numFmt w:val="bullet"/>
      <w:lvlText w:val="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" w15:restartNumberingAfterBreak="0">
    <w:nsid w:val="05507C03"/>
    <w:multiLevelType w:val="hybridMultilevel"/>
    <w:tmpl w:val="9C527B10"/>
    <w:lvl w:ilvl="0" w:tplc="0407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 w15:restartNumberingAfterBreak="0">
    <w:nsid w:val="087B132A"/>
    <w:multiLevelType w:val="hybridMultilevel"/>
    <w:tmpl w:val="11203CF4"/>
    <w:lvl w:ilvl="0" w:tplc="1486A1DC">
      <w:start w:val="1"/>
      <w:numFmt w:val="bullet"/>
      <w:lvlText w:val="→"/>
      <w:lvlJc w:val="left"/>
      <w:pPr>
        <w:ind w:left="890" w:hanging="360"/>
      </w:pPr>
      <w:rPr>
        <w:rFonts w:ascii="Arial" w:hAnsi="Arial" w:hint="default"/>
        <w:b/>
        <w:i w:val="0"/>
      </w:rPr>
    </w:lvl>
    <w:lvl w:ilvl="1" w:tplc="04070019" w:tentative="1">
      <w:start w:val="1"/>
      <w:numFmt w:val="lowerLetter"/>
      <w:lvlText w:val="%2."/>
      <w:lvlJc w:val="left"/>
      <w:pPr>
        <w:ind w:left="1610" w:hanging="360"/>
      </w:pPr>
    </w:lvl>
    <w:lvl w:ilvl="2" w:tplc="0407001B" w:tentative="1">
      <w:start w:val="1"/>
      <w:numFmt w:val="lowerRoman"/>
      <w:lvlText w:val="%3."/>
      <w:lvlJc w:val="right"/>
      <w:pPr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4" w15:restartNumberingAfterBreak="0">
    <w:nsid w:val="0C5B38A6"/>
    <w:multiLevelType w:val="hybridMultilevel"/>
    <w:tmpl w:val="F006C97E"/>
    <w:lvl w:ilvl="0" w:tplc="0407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5" w15:restartNumberingAfterBreak="0">
    <w:nsid w:val="14E422D8"/>
    <w:multiLevelType w:val="hybridMultilevel"/>
    <w:tmpl w:val="DF0EBCF2"/>
    <w:lvl w:ilvl="0" w:tplc="0407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22F53D9A"/>
    <w:multiLevelType w:val="multilevel"/>
    <w:tmpl w:val="1B1080A4"/>
    <w:styleLink w:val="WW8Num2"/>
    <w:lvl w:ilvl="0">
      <w:numFmt w:val="bullet"/>
      <w:lvlText w:val=""/>
      <w:lvlJc w:val="left"/>
      <w:rPr>
        <w:rFonts w:ascii="Symbol" w:eastAsia="Times New Roman" w:hAnsi="Symbol" w:cs="Aria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7" w15:restartNumberingAfterBreak="0">
    <w:nsid w:val="27E25558"/>
    <w:multiLevelType w:val="multilevel"/>
    <w:tmpl w:val="8C181C92"/>
    <w:styleLink w:val="Numbering11"/>
    <w:lvl w:ilvl="0">
      <w:start w:val="1"/>
      <w:numFmt w:val="decimal"/>
      <w:lvlText w:val="%1."/>
      <w:lvlJc w:val="left"/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rPr>
        <w:rFonts w:ascii="Arial" w:hAnsi="Arial"/>
        <w:sz w:val="22"/>
        <w:szCs w:val="22"/>
      </w:rPr>
    </w:lvl>
    <w:lvl w:ilvl="2">
      <w:start w:val="1"/>
      <w:numFmt w:val="decimal"/>
      <w:lvlText w:val="%3."/>
      <w:lvlJc w:val="left"/>
      <w:rPr>
        <w:rFonts w:ascii="Arial" w:hAnsi="Arial"/>
        <w:sz w:val="22"/>
        <w:szCs w:val="22"/>
      </w:rPr>
    </w:lvl>
    <w:lvl w:ilvl="3">
      <w:start w:val="1"/>
      <w:numFmt w:val="decimal"/>
      <w:lvlText w:val="%4."/>
      <w:lvlJc w:val="left"/>
      <w:rPr>
        <w:rFonts w:ascii="Arial" w:hAnsi="Arial"/>
        <w:sz w:val="22"/>
        <w:szCs w:val="22"/>
      </w:rPr>
    </w:lvl>
    <w:lvl w:ilvl="4">
      <w:start w:val="1"/>
      <w:numFmt w:val="decimal"/>
      <w:lvlText w:val="%5."/>
      <w:lvlJc w:val="left"/>
      <w:rPr>
        <w:rFonts w:ascii="Arial" w:hAnsi="Arial"/>
        <w:sz w:val="22"/>
        <w:szCs w:val="22"/>
      </w:rPr>
    </w:lvl>
    <w:lvl w:ilvl="5">
      <w:start w:val="1"/>
      <w:numFmt w:val="decimal"/>
      <w:lvlText w:val="%6."/>
      <w:lvlJc w:val="left"/>
      <w:rPr>
        <w:rFonts w:ascii="Arial" w:hAnsi="Arial"/>
        <w:sz w:val="22"/>
        <w:szCs w:val="22"/>
      </w:rPr>
    </w:lvl>
    <w:lvl w:ilvl="6">
      <w:start w:val="1"/>
      <w:numFmt w:val="decimal"/>
      <w:lvlText w:val="%7."/>
      <w:lvlJc w:val="left"/>
      <w:rPr>
        <w:rFonts w:ascii="Arial" w:hAnsi="Arial"/>
        <w:sz w:val="22"/>
        <w:szCs w:val="22"/>
      </w:rPr>
    </w:lvl>
    <w:lvl w:ilvl="7">
      <w:start w:val="1"/>
      <w:numFmt w:val="decimal"/>
      <w:lvlText w:val="%8."/>
      <w:lvlJc w:val="left"/>
      <w:rPr>
        <w:rFonts w:ascii="Arial" w:hAnsi="Arial"/>
        <w:sz w:val="22"/>
        <w:szCs w:val="22"/>
      </w:rPr>
    </w:lvl>
    <w:lvl w:ilvl="8">
      <w:start w:val="1"/>
      <w:numFmt w:val="decimal"/>
      <w:lvlText w:val="%9."/>
      <w:lvlJc w:val="left"/>
      <w:rPr>
        <w:rFonts w:ascii="Arial" w:hAnsi="Arial"/>
        <w:sz w:val="22"/>
        <w:szCs w:val="22"/>
      </w:rPr>
    </w:lvl>
  </w:abstractNum>
  <w:abstractNum w:abstractNumId="8" w15:restartNumberingAfterBreak="0">
    <w:nsid w:val="2A1B0E84"/>
    <w:multiLevelType w:val="multilevel"/>
    <w:tmpl w:val="0E66A8AA"/>
    <w:styleLink w:val="WW8Num34"/>
    <w:lvl w:ilvl="0">
      <w:numFmt w:val="bullet"/>
      <w:pStyle w:val="Aufzhlungszeichen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9" w15:restartNumberingAfterBreak="0">
    <w:nsid w:val="2CF0334C"/>
    <w:multiLevelType w:val="multilevel"/>
    <w:tmpl w:val="6672B34C"/>
    <w:styleLink w:val="WW8Num27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0" w15:restartNumberingAfterBreak="0">
    <w:nsid w:val="36080067"/>
    <w:multiLevelType w:val="hybridMultilevel"/>
    <w:tmpl w:val="16728A4A"/>
    <w:lvl w:ilvl="0" w:tplc="04070001">
      <w:start w:val="1"/>
      <w:numFmt w:val="bullet"/>
      <w:lvlText w:val=""/>
      <w:lvlJc w:val="left"/>
      <w:pPr>
        <w:ind w:left="91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3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5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7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9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1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3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5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78" w:hanging="360"/>
      </w:pPr>
      <w:rPr>
        <w:rFonts w:ascii="Wingdings" w:hAnsi="Wingdings" w:hint="default"/>
      </w:rPr>
    </w:lvl>
  </w:abstractNum>
  <w:abstractNum w:abstractNumId="11" w15:restartNumberingAfterBreak="0">
    <w:nsid w:val="398C7B9C"/>
    <w:multiLevelType w:val="multilevel"/>
    <w:tmpl w:val="E438DB2E"/>
    <w:styleLink w:val="WW8Num6"/>
    <w:lvl w:ilvl="0">
      <w:start w:val="1"/>
      <w:numFmt w:val="decimal"/>
      <w:lvlText w:val=" %1 "/>
      <w:lvlJc w:val="left"/>
      <w:rPr>
        <w:rFonts w:ascii="Symbol" w:hAnsi="Symbol"/>
      </w:rPr>
    </w:lvl>
    <w:lvl w:ilvl="1">
      <w:start w:val="1"/>
      <w:numFmt w:val="decimal"/>
      <w:lvlText w:val=" %1.%2  "/>
      <w:lvlJc w:val="left"/>
    </w:lvl>
    <w:lvl w:ilvl="2">
      <w:start w:val="1"/>
      <w:numFmt w:val="decimal"/>
      <w:lvlText w:val=" %1.%2.%3 "/>
      <w:lvlJc w:val="left"/>
      <w:rPr>
        <w:rFonts w:ascii="Symbol" w:hAnsi="Symbol"/>
      </w:rPr>
    </w:lvl>
    <w:lvl w:ilvl="3">
      <w:start w:val="1"/>
      <w:numFmt w:val="decimal"/>
      <w:lvlText w:val=" %1.%2.%3.%4 "/>
      <w:lvlJc w:val="left"/>
      <w:rPr>
        <w:rFonts w:ascii="Symbol" w:hAnsi="Symbol"/>
      </w:rPr>
    </w:lvl>
    <w:lvl w:ilvl="4">
      <w:start w:val="1"/>
      <w:numFmt w:val="decimal"/>
      <w:lvlText w:val=" %1.%2.%3.%4.%5 "/>
      <w:lvlJc w:val="left"/>
      <w:rPr>
        <w:rFonts w:ascii="Symbol" w:hAnsi="Symbol"/>
      </w:rPr>
    </w:lvl>
    <w:lvl w:ilvl="5">
      <w:start w:val="1"/>
      <w:numFmt w:val="decimal"/>
      <w:lvlText w:val=" %1.%2.%3.%4.%5.%6 "/>
      <w:lvlJc w:val="left"/>
      <w:rPr>
        <w:rFonts w:ascii="Symbol" w:hAnsi="Symbol"/>
      </w:rPr>
    </w:lvl>
    <w:lvl w:ilvl="6">
      <w:start w:val="1"/>
      <w:numFmt w:val="decimal"/>
      <w:lvlText w:val=" %1.%2.%3.%4.%5.%6.%7 "/>
      <w:lvlJc w:val="left"/>
      <w:rPr>
        <w:rFonts w:ascii="Symbol" w:hAnsi="Symbol"/>
      </w:rPr>
    </w:lvl>
    <w:lvl w:ilvl="7">
      <w:start w:val="1"/>
      <w:numFmt w:val="decimal"/>
      <w:lvlText w:val=" %1.%2.%3.%4.%5.%6.%7.%8 "/>
      <w:lvlJc w:val="left"/>
      <w:rPr>
        <w:rFonts w:ascii="Symbol" w:hAnsi="Symbol"/>
      </w:rPr>
    </w:lvl>
    <w:lvl w:ilvl="8">
      <w:start w:val="1"/>
      <w:numFmt w:val="decimal"/>
      <w:lvlText w:val=" %1.%2.%3.%4.%5.%6.%7.%8.%9 "/>
      <w:lvlJc w:val="left"/>
      <w:rPr>
        <w:rFonts w:ascii="Symbol" w:hAnsi="Symbol"/>
      </w:rPr>
    </w:lvl>
  </w:abstractNum>
  <w:abstractNum w:abstractNumId="12" w15:restartNumberingAfterBreak="0">
    <w:nsid w:val="43067971"/>
    <w:multiLevelType w:val="multilevel"/>
    <w:tmpl w:val="76A033F2"/>
    <w:styleLink w:val="WW8Num1"/>
    <w:lvl w:ilvl="0">
      <w:start w:val="1"/>
      <w:numFmt w:val="decimal"/>
      <w:lvlText w:val=" %1 "/>
      <w:lvlJc w:val="left"/>
    </w:lvl>
    <w:lvl w:ilvl="1">
      <w:start w:val="1"/>
      <w:numFmt w:val="decimal"/>
      <w:lvlText w:val=" %1.%2  "/>
      <w:lvlJc w:val="left"/>
    </w:lvl>
    <w:lvl w:ilvl="2">
      <w:start w:val="1"/>
      <w:numFmt w:val="decimal"/>
      <w:lvlText w:val=" %1.%2.%3 "/>
      <w:lvlJc w:val="left"/>
      <w:rPr>
        <w:rFonts w:ascii="Arial" w:eastAsia="Times New Roman" w:hAnsi="Arial" w:cs="Arial"/>
      </w:rPr>
    </w:lvl>
    <w:lvl w:ilvl="3">
      <w:start w:val="1"/>
      <w:numFmt w:val="decimal"/>
      <w:lvlText w:val=" %1.%2.%3.%4 "/>
      <w:lvlJc w:val="left"/>
      <w:rPr>
        <w:rFonts w:ascii="Arial" w:eastAsia="Times New Roman" w:hAnsi="Arial" w:cs="Arial"/>
      </w:rPr>
    </w:lvl>
    <w:lvl w:ilvl="4">
      <w:start w:val="1"/>
      <w:numFmt w:val="decimal"/>
      <w:lvlText w:val=" %1.%2.%3.%4.%5 "/>
      <w:lvlJc w:val="left"/>
      <w:rPr>
        <w:rFonts w:ascii="Arial" w:eastAsia="Times New Roman" w:hAnsi="Arial" w:cs="Arial"/>
      </w:rPr>
    </w:lvl>
    <w:lvl w:ilvl="5">
      <w:start w:val="1"/>
      <w:numFmt w:val="decimal"/>
      <w:lvlText w:val=" %1.%2.%3.%4.%5.%6 "/>
      <w:lvlJc w:val="left"/>
      <w:rPr>
        <w:rFonts w:ascii="Arial" w:eastAsia="Times New Roman" w:hAnsi="Arial" w:cs="Arial"/>
      </w:rPr>
    </w:lvl>
    <w:lvl w:ilvl="6">
      <w:start w:val="1"/>
      <w:numFmt w:val="decimal"/>
      <w:lvlText w:val=" %1.%2.%3.%4.%5.%6.%7 "/>
      <w:lvlJc w:val="left"/>
      <w:rPr>
        <w:rFonts w:ascii="Arial" w:eastAsia="Times New Roman" w:hAnsi="Arial" w:cs="Arial"/>
      </w:rPr>
    </w:lvl>
    <w:lvl w:ilvl="7">
      <w:start w:val="1"/>
      <w:numFmt w:val="decimal"/>
      <w:lvlText w:val=" %1.%2.%3.%4.%5.%6.%7.%8 "/>
      <w:lvlJc w:val="left"/>
      <w:rPr>
        <w:rFonts w:ascii="Arial" w:eastAsia="Times New Roman" w:hAnsi="Arial" w:cs="Arial"/>
      </w:rPr>
    </w:lvl>
    <w:lvl w:ilvl="8">
      <w:start w:val="1"/>
      <w:numFmt w:val="decimal"/>
      <w:lvlText w:val=" %1.%2.%3.%4.%5.%6.%7.%8.%9 "/>
      <w:lvlJc w:val="left"/>
      <w:rPr>
        <w:rFonts w:ascii="Arial" w:eastAsia="Times New Roman" w:hAnsi="Arial" w:cs="Arial"/>
      </w:rPr>
    </w:lvl>
  </w:abstractNum>
  <w:abstractNum w:abstractNumId="13" w15:restartNumberingAfterBreak="0">
    <w:nsid w:val="480E763F"/>
    <w:multiLevelType w:val="hybridMultilevel"/>
    <w:tmpl w:val="1EEC965E"/>
    <w:lvl w:ilvl="0" w:tplc="04070001">
      <w:start w:val="1"/>
      <w:numFmt w:val="bullet"/>
      <w:lvlText w:val=""/>
      <w:lvlJc w:val="left"/>
      <w:pPr>
        <w:ind w:left="91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3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5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7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9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1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3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5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78" w:hanging="360"/>
      </w:pPr>
      <w:rPr>
        <w:rFonts w:ascii="Wingdings" w:hAnsi="Wingdings" w:hint="default"/>
      </w:rPr>
    </w:lvl>
  </w:abstractNum>
  <w:abstractNum w:abstractNumId="14" w15:restartNumberingAfterBreak="0">
    <w:nsid w:val="48581D89"/>
    <w:multiLevelType w:val="multilevel"/>
    <w:tmpl w:val="8530FA24"/>
    <w:styleLink w:val="WW8Num4"/>
    <w:lvl w:ilvl="0">
      <w:start w:val="1"/>
      <w:numFmt w:val="decimal"/>
      <w:lvlText w:val=" %1 "/>
      <w:lvlJc w:val="left"/>
    </w:lvl>
    <w:lvl w:ilvl="1">
      <w:start w:val="1"/>
      <w:numFmt w:val="decimal"/>
      <w:lvlText w:val=" %1.%2 "/>
      <w:lvlJc w:val="left"/>
    </w:lvl>
    <w:lvl w:ilvl="2">
      <w:start w:val="1"/>
      <w:numFmt w:val="decimal"/>
      <w:lvlText w:val=" %1.%2.%3 "/>
      <w:lvlJc w:val="left"/>
    </w:lvl>
    <w:lvl w:ilvl="3">
      <w:start w:val="1"/>
      <w:numFmt w:val="decimal"/>
      <w:lvlText w:val=" %1.%2.%3.%4 "/>
      <w:lvlJc w:val="left"/>
    </w:lvl>
    <w:lvl w:ilvl="4">
      <w:start w:val="1"/>
      <w:numFmt w:val="decimal"/>
      <w:lvlText w:val=" %1.%2.%3.%4.%5 "/>
      <w:lvlJc w:val="left"/>
    </w:lvl>
    <w:lvl w:ilvl="5">
      <w:start w:val="1"/>
      <w:numFmt w:val="decimal"/>
      <w:lvlText w:val=" %1.%2.%3.%4.%5.%6 "/>
      <w:lvlJc w:val="left"/>
    </w:lvl>
    <w:lvl w:ilvl="6">
      <w:start w:val="1"/>
      <w:numFmt w:val="decimal"/>
      <w:lvlText w:val=" %1.%2.%3.%4.%5.%6.%7 "/>
      <w:lvlJc w:val="left"/>
    </w:lvl>
    <w:lvl w:ilvl="7">
      <w:start w:val="1"/>
      <w:numFmt w:val="decimal"/>
      <w:lvlText w:val=" %1.%2.%3.%4.%5.%6.%7.%8 "/>
      <w:lvlJc w:val="left"/>
    </w:lvl>
    <w:lvl w:ilvl="8">
      <w:start w:val="1"/>
      <w:numFmt w:val="decimal"/>
      <w:lvlText w:val=" %1.%2.%3.%4.%5.%6.%7.%8.%9 "/>
      <w:lvlJc w:val="left"/>
    </w:lvl>
  </w:abstractNum>
  <w:abstractNum w:abstractNumId="15" w15:restartNumberingAfterBreak="0">
    <w:nsid w:val="4EBD6ED0"/>
    <w:multiLevelType w:val="hybridMultilevel"/>
    <w:tmpl w:val="E5326F7A"/>
    <w:lvl w:ilvl="0" w:tplc="0407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6" w15:restartNumberingAfterBreak="0">
    <w:nsid w:val="4F9C592E"/>
    <w:multiLevelType w:val="multilevel"/>
    <w:tmpl w:val="871CA3E6"/>
    <w:styleLink w:val="berschriftenhierarchie"/>
    <w:lvl w:ilvl="0">
      <w:start w:val="1"/>
      <w:numFmt w:val="decimal"/>
      <w:pStyle w:val="berschrift1"/>
      <w:suff w:val="space"/>
      <w:lvlText w:val=" %1 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pStyle w:val="berschrift2"/>
      <w:suff w:val="space"/>
      <w:lvlText w:val=" %1.%2 "/>
      <w:lvlJc w:val="left"/>
      <w:pPr>
        <w:ind w:left="1021" w:hanging="936"/>
      </w:pPr>
      <w:rPr>
        <w:rFonts w:hint="default"/>
      </w:rPr>
    </w:lvl>
    <w:lvl w:ilvl="2">
      <w:start w:val="1"/>
      <w:numFmt w:val="decimal"/>
      <w:pStyle w:val="berschrift3"/>
      <w:suff w:val="space"/>
      <w:lvlText w:val=" %1.%2.%3 "/>
      <w:lvlJc w:val="left"/>
      <w:pPr>
        <w:ind w:left="1701" w:hanging="1531"/>
      </w:pPr>
      <w:rPr>
        <w:rFonts w:hint="default"/>
      </w:rPr>
    </w:lvl>
    <w:lvl w:ilvl="3">
      <w:start w:val="1"/>
      <w:numFmt w:val="decimal"/>
      <w:lvlText w:val=" %1.%2.%3.%4 "/>
      <w:lvlJc w:val="left"/>
      <w:pPr>
        <w:ind w:left="0" w:firstLine="0"/>
      </w:pPr>
      <w:rPr>
        <w:rFonts w:ascii="Symbol" w:hAnsi="Symbol" w:hint="default"/>
      </w:rPr>
    </w:lvl>
    <w:lvl w:ilvl="4">
      <w:start w:val="1"/>
      <w:numFmt w:val="decimal"/>
      <w:lvlText w:val=" %1.%2.%3.%4.%5 "/>
      <w:lvlJc w:val="left"/>
      <w:pPr>
        <w:ind w:left="0" w:firstLine="0"/>
      </w:pPr>
      <w:rPr>
        <w:rFonts w:ascii="Symbol" w:hAnsi="Symbol" w:hint="default"/>
      </w:rPr>
    </w:lvl>
    <w:lvl w:ilvl="5">
      <w:start w:val="1"/>
      <w:numFmt w:val="decimal"/>
      <w:lvlText w:val=" %1.%2.%3.%4.%5.%6 "/>
      <w:lvlJc w:val="left"/>
      <w:pPr>
        <w:ind w:left="0" w:firstLine="0"/>
      </w:pPr>
      <w:rPr>
        <w:rFonts w:ascii="Symbol" w:hAnsi="Symbol" w:hint="default"/>
      </w:rPr>
    </w:lvl>
    <w:lvl w:ilvl="6">
      <w:start w:val="1"/>
      <w:numFmt w:val="decimal"/>
      <w:lvlText w:val=" %1.%2.%3.%4.%5.%6.%7 "/>
      <w:lvlJc w:val="left"/>
      <w:pPr>
        <w:ind w:left="0" w:firstLine="0"/>
      </w:pPr>
      <w:rPr>
        <w:rFonts w:ascii="Symbol" w:hAnsi="Symbol" w:hint="default"/>
      </w:rPr>
    </w:lvl>
    <w:lvl w:ilvl="7">
      <w:start w:val="1"/>
      <w:numFmt w:val="decimal"/>
      <w:lvlText w:val=" %1.%2.%3.%4.%5.%6.%7.%8 "/>
      <w:lvlJc w:val="left"/>
      <w:pPr>
        <w:ind w:left="0" w:firstLine="0"/>
      </w:pPr>
      <w:rPr>
        <w:rFonts w:ascii="Symbol" w:hAnsi="Symbol" w:hint="default"/>
      </w:rPr>
    </w:lvl>
    <w:lvl w:ilvl="8">
      <w:start w:val="1"/>
      <w:numFmt w:val="decimal"/>
      <w:lvlText w:val=" %1.%2.%3.%4.%5.%6.%7.%8.%9 "/>
      <w:lvlJc w:val="left"/>
      <w:pPr>
        <w:ind w:left="0" w:firstLine="0"/>
      </w:pPr>
      <w:rPr>
        <w:rFonts w:ascii="Symbol" w:hAnsi="Symbol" w:hint="default"/>
      </w:rPr>
    </w:lvl>
  </w:abstractNum>
  <w:abstractNum w:abstractNumId="17" w15:restartNumberingAfterBreak="0">
    <w:nsid w:val="54243D59"/>
    <w:multiLevelType w:val="multilevel"/>
    <w:tmpl w:val="61BCE9F2"/>
    <w:styleLink w:val="WW8Num3"/>
    <w:lvl w:ilvl="0">
      <w:numFmt w:val="bullet"/>
      <w:lvlText w:val=""/>
      <w:lvlJc w:val="left"/>
      <w:rPr>
        <w:rFonts w:ascii="Symbol" w:hAnsi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8" w15:restartNumberingAfterBreak="0">
    <w:nsid w:val="5B051707"/>
    <w:multiLevelType w:val="multilevel"/>
    <w:tmpl w:val="871CA3E6"/>
    <w:numStyleLink w:val="berschriftenhierarchie"/>
  </w:abstractNum>
  <w:abstractNum w:abstractNumId="19" w15:restartNumberingAfterBreak="0">
    <w:nsid w:val="5F254FBF"/>
    <w:multiLevelType w:val="multilevel"/>
    <w:tmpl w:val="908005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648F0166"/>
    <w:multiLevelType w:val="multilevel"/>
    <w:tmpl w:val="BA782EF0"/>
    <w:styleLink w:val="WW8Num18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1" w15:restartNumberingAfterBreak="0">
    <w:nsid w:val="64FA0FCD"/>
    <w:multiLevelType w:val="multilevel"/>
    <w:tmpl w:val="D29EB0FE"/>
    <w:styleLink w:val="WW8Num5"/>
    <w:lvl w:ilvl="0">
      <w:start w:val="1"/>
      <w:numFmt w:val="decimal"/>
      <w:lvlText w:val=" %1 "/>
      <w:lvlJc w:val="left"/>
      <w:rPr>
        <w:rFonts w:ascii="Symbol" w:eastAsia="Times New Roman" w:hAnsi="Symbol" w:cs="Arial"/>
      </w:rPr>
    </w:lvl>
    <w:lvl w:ilvl="1">
      <w:start w:val="5"/>
      <w:numFmt w:val="decimal"/>
      <w:lvlText w:val=" %1.%2 "/>
      <w:lvlJc w:val="left"/>
    </w:lvl>
    <w:lvl w:ilvl="2">
      <w:start w:val="2"/>
      <w:numFmt w:val="decimal"/>
      <w:lvlText w:val=" %1.%2.%3 "/>
      <w:lvlJc w:val="left"/>
      <w:rPr>
        <w:rFonts w:ascii="Symbol" w:eastAsia="Times New Roman" w:hAnsi="Symbol" w:cs="Arial"/>
      </w:rPr>
    </w:lvl>
    <w:lvl w:ilvl="3">
      <w:start w:val="1"/>
      <w:numFmt w:val="decimal"/>
      <w:lvlText w:val=" %1.%2.%3.%4 "/>
      <w:lvlJc w:val="left"/>
      <w:rPr>
        <w:rFonts w:ascii="Symbol" w:eastAsia="Times New Roman" w:hAnsi="Symbol" w:cs="Arial"/>
      </w:rPr>
    </w:lvl>
    <w:lvl w:ilvl="4">
      <w:start w:val="1"/>
      <w:numFmt w:val="decimal"/>
      <w:lvlText w:val=" %1.%2.%3.%4.%5 "/>
      <w:lvlJc w:val="left"/>
      <w:rPr>
        <w:rFonts w:ascii="Symbol" w:eastAsia="Times New Roman" w:hAnsi="Symbol" w:cs="Arial"/>
      </w:rPr>
    </w:lvl>
    <w:lvl w:ilvl="5">
      <w:start w:val="1"/>
      <w:numFmt w:val="decimal"/>
      <w:lvlText w:val=" %1.%2.%3.%4.%5.%6 "/>
      <w:lvlJc w:val="left"/>
      <w:rPr>
        <w:rFonts w:ascii="Symbol" w:eastAsia="Times New Roman" w:hAnsi="Symbol" w:cs="Arial"/>
      </w:rPr>
    </w:lvl>
    <w:lvl w:ilvl="6">
      <w:start w:val="1"/>
      <w:numFmt w:val="decimal"/>
      <w:lvlText w:val=" %1.%2.%3.%4.%5.%6.%7 "/>
      <w:lvlJc w:val="left"/>
      <w:rPr>
        <w:rFonts w:ascii="Symbol" w:eastAsia="Times New Roman" w:hAnsi="Symbol" w:cs="Arial"/>
      </w:rPr>
    </w:lvl>
    <w:lvl w:ilvl="7">
      <w:start w:val="1"/>
      <w:numFmt w:val="decimal"/>
      <w:lvlText w:val=" %1.%2.%3.%4.%5.%6.%7.%8 "/>
      <w:lvlJc w:val="left"/>
      <w:rPr>
        <w:rFonts w:ascii="Symbol" w:eastAsia="Times New Roman" w:hAnsi="Symbol" w:cs="Arial"/>
      </w:rPr>
    </w:lvl>
    <w:lvl w:ilvl="8">
      <w:start w:val="1"/>
      <w:numFmt w:val="decimal"/>
      <w:lvlText w:val=" %1.%2.%3.%4.%5.%6.%7.%8.%9 "/>
      <w:lvlJc w:val="left"/>
      <w:rPr>
        <w:rFonts w:ascii="Symbol" w:eastAsia="Times New Roman" w:hAnsi="Symbol" w:cs="Arial"/>
      </w:rPr>
    </w:lvl>
  </w:abstractNum>
  <w:abstractNum w:abstractNumId="22" w15:restartNumberingAfterBreak="0">
    <w:nsid w:val="65EE3651"/>
    <w:multiLevelType w:val="multilevel"/>
    <w:tmpl w:val="139E1A58"/>
    <w:styleLink w:val="WW8Num30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3" w15:restartNumberingAfterBreak="0">
    <w:nsid w:val="6A6B6B59"/>
    <w:multiLevelType w:val="hybridMultilevel"/>
    <w:tmpl w:val="339C568E"/>
    <w:lvl w:ilvl="0" w:tplc="8A021086">
      <w:start w:val="1"/>
      <w:numFmt w:val="decimal"/>
      <w:pStyle w:val="Vorbereitung"/>
      <w:lvlText w:val="Vorbereitungsaufgabe %1)"/>
      <w:lvlJc w:val="left"/>
      <w:pPr>
        <w:ind w:left="975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pacing w:val="0"/>
        <w:position w:val="0"/>
        <w:u w:val="singl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19">
      <w:start w:val="1"/>
      <w:numFmt w:val="lowerLetter"/>
      <w:lvlText w:val="%2."/>
      <w:lvlJc w:val="left"/>
      <w:pPr>
        <w:ind w:left="1695" w:hanging="360"/>
      </w:pPr>
    </w:lvl>
    <w:lvl w:ilvl="2" w:tplc="0407001B" w:tentative="1">
      <w:start w:val="1"/>
      <w:numFmt w:val="lowerRoman"/>
      <w:lvlText w:val="%3."/>
      <w:lvlJc w:val="right"/>
      <w:pPr>
        <w:ind w:left="2415" w:hanging="180"/>
      </w:pPr>
    </w:lvl>
    <w:lvl w:ilvl="3" w:tplc="0407000F" w:tentative="1">
      <w:start w:val="1"/>
      <w:numFmt w:val="decimal"/>
      <w:lvlText w:val="%4."/>
      <w:lvlJc w:val="left"/>
      <w:pPr>
        <w:ind w:left="3135" w:hanging="360"/>
      </w:pPr>
    </w:lvl>
    <w:lvl w:ilvl="4" w:tplc="04070019" w:tentative="1">
      <w:start w:val="1"/>
      <w:numFmt w:val="lowerLetter"/>
      <w:lvlText w:val="%5."/>
      <w:lvlJc w:val="left"/>
      <w:pPr>
        <w:ind w:left="3855" w:hanging="360"/>
      </w:pPr>
    </w:lvl>
    <w:lvl w:ilvl="5" w:tplc="0407001B" w:tentative="1">
      <w:start w:val="1"/>
      <w:numFmt w:val="lowerRoman"/>
      <w:lvlText w:val="%6."/>
      <w:lvlJc w:val="right"/>
      <w:pPr>
        <w:ind w:left="4575" w:hanging="180"/>
      </w:pPr>
    </w:lvl>
    <w:lvl w:ilvl="6" w:tplc="0407000F" w:tentative="1">
      <w:start w:val="1"/>
      <w:numFmt w:val="decimal"/>
      <w:lvlText w:val="%7."/>
      <w:lvlJc w:val="left"/>
      <w:pPr>
        <w:ind w:left="5295" w:hanging="360"/>
      </w:pPr>
    </w:lvl>
    <w:lvl w:ilvl="7" w:tplc="04070019" w:tentative="1">
      <w:start w:val="1"/>
      <w:numFmt w:val="lowerLetter"/>
      <w:lvlText w:val="%8."/>
      <w:lvlJc w:val="left"/>
      <w:pPr>
        <w:ind w:left="6015" w:hanging="360"/>
      </w:pPr>
    </w:lvl>
    <w:lvl w:ilvl="8" w:tplc="0407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4" w15:restartNumberingAfterBreak="0">
    <w:nsid w:val="6C9133D4"/>
    <w:multiLevelType w:val="hybridMultilevel"/>
    <w:tmpl w:val="EE4685AA"/>
    <w:lvl w:ilvl="0" w:tplc="04070001">
      <w:start w:val="1"/>
      <w:numFmt w:val="bullet"/>
      <w:lvlText w:val=""/>
      <w:lvlJc w:val="left"/>
      <w:pPr>
        <w:ind w:left="91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3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5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7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9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1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3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5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78" w:hanging="360"/>
      </w:pPr>
      <w:rPr>
        <w:rFonts w:ascii="Wingdings" w:hAnsi="Wingdings" w:hint="default"/>
      </w:rPr>
    </w:lvl>
  </w:abstractNum>
  <w:abstractNum w:abstractNumId="25" w15:restartNumberingAfterBreak="0">
    <w:nsid w:val="6CAF4F70"/>
    <w:multiLevelType w:val="multilevel"/>
    <w:tmpl w:val="82DA6CD0"/>
    <w:styleLink w:val="WW8Num50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6" w15:restartNumberingAfterBreak="0">
    <w:nsid w:val="7056513A"/>
    <w:multiLevelType w:val="multilevel"/>
    <w:tmpl w:val="D74E6BFA"/>
    <w:styleLink w:val="WW8Num26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7" w15:restartNumberingAfterBreak="0">
    <w:nsid w:val="72EA5B54"/>
    <w:multiLevelType w:val="multilevel"/>
    <w:tmpl w:val="C1E28DC8"/>
    <w:styleLink w:val="WW8Num35"/>
    <w:lvl w:ilvl="0">
      <w:numFmt w:val="bullet"/>
      <w:lvlText w:val="•"/>
      <w:lvlJc w:val="left"/>
      <w:rPr>
        <w:rFonts w:ascii="StarSymbol" w:hAnsi="StarSymbol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8" w15:restartNumberingAfterBreak="0">
    <w:nsid w:val="758D6B44"/>
    <w:multiLevelType w:val="multilevel"/>
    <w:tmpl w:val="DB305F0C"/>
    <w:styleLink w:val="WW8Num17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9" w15:restartNumberingAfterBreak="0">
    <w:nsid w:val="7EB714F8"/>
    <w:multiLevelType w:val="multilevel"/>
    <w:tmpl w:val="6B505D90"/>
    <w:styleLink w:val="WW8Num19"/>
    <w:lvl w:ilvl="0">
      <w:numFmt w:val="bullet"/>
      <w:lvlText w:val="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num w:numId="1">
    <w:abstractNumId w:val="19"/>
  </w:num>
  <w:num w:numId="2">
    <w:abstractNumId w:val="23"/>
  </w:num>
  <w:num w:numId="3">
    <w:abstractNumId w:val="7"/>
  </w:num>
  <w:num w:numId="4">
    <w:abstractNumId w:val="12"/>
  </w:num>
  <w:num w:numId="5">
    <w:abstractNumId w:val="6"/>
  </w:num>
  <w:num w:numId="6">
    <w:abstractNumId w:val="17"/>
  </w:num>
  <w:num w:numId="7">
    <w:abstractNumId w:val="14"/>
  </w:num>
  <w:num w:numId="8">
    <w:abstractNumId w:val="21"/>
  </w:num>
  <w:num w:numId="9">
    <w:abstractNumId w:val="11"/>
  </w:num>
  <w:num w:numId="10">
    <w:abstractNumId w:val="0"/>
  </w:num>
  <w:num w:numId="11">
    <w:abstractNumId w:val="9"/>
  </w:num>
  <w:num w:numId="12">
    <w:abstractNumId w:val="26"/>
  </w:num>
  <w:num w:numId="13">
    <w:abstractNumId w:val="28"/>
  </w:num>
  <w:num w:numId="14">
    <w:abstractNumId w:val="27"/>
  </w:num>
  <w:num w:numId="15">
    <w:abstractNumId w:val="25"/>
  </w:num>
  <w:num w:numId="16">
    <w:abstractNumId w:val="22"/>
  </w:num>
  <w:num w:numId="17">
    <w:abstractNumId w:val="1"/>
  </w:num>
  <w:num w:numId="18">
    <w:abstractNumId w:val="8"/>
  </w:num>
  <w:num w:numId="19">
    <w:abstractNumId w:val="29"/>
  </w:num>
  <w:num w:numId="20">
    <w:abstractNumId w:val="20"/>
  </w:num>
  <w:num w:numId="21">
    <w:abstractNumId w:val="16"/>
  </w:num>
  <w:num w:numId="22">
    <w:abstractNumId w:val="18"/>
    <w:lvlOverride w:ilvl="0">
      <w:lvl w:ilvl="0">
        <w:start w:val="1"/>
        <w:numFmt w:val="decimal"/>
        <w:pStyle w:val="berschrift1"/>
        <w:suff w:val="space"/>
        <w:lvlText w:val=" %1 "/>
        <w:lvlJc w:val="left"/>
        <w:pPr>
          <w:ind w:left="510" w:hanging="510"/>
        </w:pPr>
        <w:rPr>
          <w:rFonts w:hint="default"/>
        </w:rPr>
      </w:lvl>
    </w:lvlOverride>
    <w:lvlOverride w:ilvl="1">
      <w:lvl w:ilvl="1">
        <w:start w:val="1"/>
        <w:numFmt w:val="decimal"/>
        <w:pStyle w:val="berschrift2"/>
        <w:suff w:val="space"/>
        <w:lvlText w:val=" %1.%2 "/>
        <w:lvlJc w:val="left"/>
        <w:pPr>
          <w:ind w:left="1021" w:hanging="936"/>
        </w:pPr>
        <w:rPr>
          <w:rFonts w:hint="default"/>
        </w:rPr>
      </w:lvl>
    </w:lvlOverride>
    <w:lvlOverride w:ilvl="2">
      <w:lvl w:ilvl="2">
        <w:start w:val="1"/>
        <w:numFmt w:val="decimal"/>
        <w:pStyle w:val="berschrift3"/>
        <w:suff w:val="space"/>
        <w:lvlText w:val=" %1.%2.%3 "/>
        <w:lvlJc w:val="left"/>
        <w:pPr>
          <w:ind w:left="1701" w:hanging="1531"/>
        </w:pPr>
        <w:rPr>
          <w:rFonts w:hint="default"/>
        </w:rPr>
      </w:lvl>
    </w:lvlOverride>
    <w:lvlOverride w:ilvl="3">
      <w:lvl w:ilvl="3">
        <w:start w:val="1"/>
        <w:numFmt w:val="decimal"/>
        <w:lvlText w:val=" %1.%2.%3.%4 "/>
        <w:lvlJc w:val="left"/>
        <w:pPr>
          <w:ind w:left="0" w:firstLine="0"/>
        </w:pPr>
        <w:rPr>
          <w:rFonts w:ascii="Symbol" w:hAnsi="Symbol" w:hint="default"/>
        </w:rPr>
      </w:lvl>
    </w:lvlOverride>
    <w:lvlOverride w:ilvl="4">
      <w:lvl w:ilvl="4">
        <w:start w:val="1"/>
        <w:numFmt w:val="decimal"/>
        <w:lvlText w:val=" %1.%2.%3.%4.%5 "/>
        <w:lvlJc w:val="left"/>
        <w:pPr>
          <w:ind w:left="0" w:firstLine="0"/>
        </w:pPr>
        <w:rPr>
          <w:rFonts w:ascii="Symbol" w:hAnsi="Symbol" w:hint="default"/>
        </w:rPr>
      </w:lvl>
    </w:lvlOverride>
    <w:lvlOverride w:ilvl="5">
      <w:lvl w:ilvl="5">
        <w:start w:val="1"/>
        <w:numFmt w:val="decimal"/>
        <w:lvlText w:val=" %1.%2.%3.%4.%5.%6 "/>
        <w:lvlJc w:val="left"/>
        <w:pPr>
          <w:ind w:left="0" w:firstLine="0"/>
        </w:pPr>
        <w:rPr>
          <w:rFonts w:ascii="Symbol" w:hAnsi="Symbol" w:hint="default"/>
        </w:rPr>
      </w:lvl>
    </w:lvlOverride>
    <w:lvlOverride w:ilvl="6">
      <w:lvl w:ilvl="6">
        <w:start w:val="1"/>
        <w:numFmt w:val="decimal"/>
        <w:lvlText w:val=" %1.%2.%3.%4.%5.%6.%7 "/>
        <w:lvlJc w:val="left"/>
        <w:pPr>
          <w:ind w:left="0" w:firstLine="0"/>
        </w:pPr>
        <w:rPr>
          <w:rFonts w:ascii="Symbol" w:hAnsi="Symbol" w:hint="default"/>
        </w:rPr>
      </w:lvl>
    </w:lvlOverride>
    <w:lvlOverride w:ilvl="7">
      <w:lvl w:ilvl="7">
        <w:start w:val="1"/>
        <w:numFmt w:val="decimal"/>
        <w:lvlText w:val=" %1.%2.%3.%4.%5.%6.%7.%8 "/>
        <w:lvlJc w:val="left"/>
        <w:pPr>
          <w:ind w:left="0" w:firstLine="0"/>
        </w:pPr>
        <w:rPr>
          <w:rFonts w:ascii="Symbol" w:hAnsi="Symbol" w:hint="default"/>
        </w:rPr>
      </w:lvl>
    </w:lvlOverride>
    <w:lvlOverride w:ilvl="8">
      <w:lvl w:ilvl="8">
        <w:start w:val="1"/>
        <w:numFmt w:val="decimal"/>
        <w:lvlText w:val=" %1.%2.%3.%4.%5.%6.%7.%8.%9 "/>
        <w:lvlJc w:val="left"/>
        <w:pPr>
          <w:ind w:left="0" w:firstLine="0"/>
        </w:pPr>
        <w:rPr>
          <w:rFonts w:ascii="Symbol" w:hAnsi="Symbol" w:hint="default"/>
        </w:rPr>
      </w:lvl>
    </w:lvlOverride>
  </w:num>
  <w:num w:numId="23">
    <w:abstractNumId w:val="3"/>
  </w:num>
  <w:num w:numId="24">
    <w:abstractNumId w:val="4"/>
  </w:num>
  <w:num w:numId="25">
    <w:abstractNumId w:val="2"/>
  </w:num>
  <w:num w:numId="26">
    <w:abstractNumId w:val="13"/>
  </w:num>
  <w:num w:numId="27">
    <w:abstractNumId w:val="24"/>
  </w:num>
  <w:num w:numId="28">
    <w:abstractNumId w:val="5"/>
  </w:num>
  <w:num w:numId="29">
    <w:abstractNumId w:val="10"/>
  </w:num>
  <w:num w:numId="30">
    <w:abstractNumId w:val="1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D5C04"/>
    <w:rsid w:val="00005349"/>
    <w:rsid w:val="00006849"/>
    <w:rsid w:val="000072C5"/>
    <w:rsid w:val="000200E0"/>
    <w:rsid w:val="00022643"/>
    <w:rsid w:val="00025B75"/>
    <w:rsid w:val="0002723A"/>
    <w:rsid w:val="000319DB"/>
    <w:rsid w:val="00036DE1"/>
    <w:rsid w:val="00036F2C"/>
    <w:rsid w:val="00046E20"/>
    <w:rsid w:val="000571BB"/>
    <w:rsid w:val="00060E4B"/>
    <w:rsid w:val="00065711"/>
    <w:rsid w:val="00065938"/>
    <w:rsid w:val="0007285B"/>
    <w:rsid w:val="0007386C"/>
    <w:rsid w:val="00081E7F"/>
    <w:rsid w:val="000828AE"/>
    <w:rsid w:val="000909B9"/>
    <w:rsid w:val="000929C2"/>
    <w:rsid w:val="000A5540"/>
    <w:rsid w:val="000B54CB"/>
    <w:rsid w:val="000B59D7"/>
    <w:rsid w:val="000C0C16"/>
    <w:rsid w:val="000C6A75"/>
    <w:rsid w:val="000C71C2"/>
    <w:rsid w:val="000D02C1"/>
    <w:rsid w:val="000D58E5"/>
    <w:rsid w:val="000D7306"/>
    <w:rsid w:val="000E2BAA"/>
    <w:rsid w:val="000F2266"/>
    <w:rsid w:val="0010064C"/>
    <w:rsid w:val="001069BE"/>
    <w:rsid w:val="00122E9B"/>
    <w:rsid w:val="00133D3C"/>
    <w:rsid w:val="0013644E"/>
    <w:rsid w:val="0014081A"/>
    <w:rsid w:val="00142C1D"/>
    <w:rsid w:val="0014512B"/>
    <w:rsid w:val="00146D91"/>
    <w:rsid w:val="00152174"/>
    <w:rsid w:val="00156363"/>
    <w:rsid w:val="00163540"/>
    <w:rsid w:val="001661AF"/>
    <w:rsid w:val="00166A48"/>
    <w:rsid w:val="00166A64"/>
    <w:rsid w:val="00166AAC"/>
    <w:rsid w:val="00166F0C"/>
    <w:rsid w:val="00171265"/>
    <w:rsid w:val="001744DE"/>
    <w:rsid w:val="0017626D"/>
    <w:rsid w:val="00182FDA"/>
    <w:rsid w:val="001948E2"/>
    <w:rsid w:val="0019615C"/>
    <w:rsid w:val="00196391"/>
    <w:rsid w:val="00197CD3"/>
    <w:rsid w:val="001A6219"/>
    <w:rsid w:val="001B0C69"/>
    <w:rsid w:val="001B18C6"/>
    <w:rsid w:val="001B56D5"/>
    <w:rsid w:val="001C0299"/>
    <w:rsid w:val="001D19E7"/>
    <w:rsid w:val="001E05F6"/>
    <w:rsid w:val="001E2724"/>
    <w:rsid w:val="001E5199"/>
    <w:rsid w:val="001F73AA"/>
    <w:rsid w:val="0021203E"/>
    <w:rsid w:val="00214301"/>
    <w:rsid w:val="00221597"/>
    <w:rsid w:val="0022374B"/>
    <w:rsid w:val="002449EC"/>
    <w:rsid w:val="00245756"/>
    <w:rsid w:val="00254670"/>
    <w:rsid w:val="00262E18"/>
    <w:rsid w:val="002712E3"/>
    <w:rsid w:val="00272F7C"/>
    <w:rsid w:val="002876D1"/>
    <w:rsid w:val="00294C1C"/>
    <w:rsid w:val="002A0817"/>
    <w:rsid w:val="002A527E"/>
    <w:rsid w:val="002A6038"/>
    <w:rsid w:val="002A792D"/>
    <w:rsid w:val="002B1CD9"/>
    <w:rsid w:val="002B36A8"/>
    <w:rsid w:val="002B5185"/>
    <w:rsid w:val="002C0218"/>
    <w:rsid w:val="002C1957"/>
    <w:rsid w:val="002D7C39"/>
    <w:rsid w:val="002E05D1"/>
    <w:rsid w:val="002F1245"/>
    <w:rsid w:val="002F59C7"/>
    <w:rsid w:val="002F7395"/>
    <w:rsid w:val="00302418"/>
    <w:rsid w:val="003037BA"/>
    <w:rsid w:val="00304430"/>
    <w:rsid w:val="0031113F"/>
    <w:rsid w:val="003176EA"/>
    <w:rsid w:val="00325BAC"/>
    <w:rsid w:val="00325F16"/>
    <w:rsid w:val="003268DB"/>
    <w:rsid w:val="00327682"/>
    <w:rsid w:val="003350E0"/>
    <w:rsid w:val="003379A6"/>
    <w:rsid w:val="0034058F"/>
    <w:rsid w:val="0034495E"/>
    <w:rsid w:val="003467F0"/>
    <w:rsid w:val="00351DDE"/>
    <w:rsid w:val="00357084"/>
    <w:rsid w:val="00365B5F"/>
    <w:rsid w:val="0037157B"/>
    <w:rsid w:val="00372F94"/>
    <w:rsid w:val="00383CCD"/>
    <w:rsid w:val="003901DD"/>
    <w:rsid w:val="00391349"/>
    <w:rsid w:val="003A2E56"/>
    <w:rsid w:val="003B5414"/>
    <w:rsid w:val="003C03AF"/>
    <w:rsid w:val="003C4759"/>
    <w:rsid w:val="003D2155"/>
    <w:rsid w:val="003D5C04"/>
    <w:rsid w:val="003D7B11"/>
    <w:rsid w:val="003E22CE"/>
    <w:rsid w:val="003E3156"/>
    <w:rsid w:val="003E6FDC"/>
    <w:rsid w:val="003F2D82"/>
    <w:rsid w:val="003F572C"/>
    <w:rsid w:val="0041468C"/>
    <w:rsid w:val="004201B3"/>
    <w:rsid w:val="0042032F"/>
    <w:rsid w:val="00421D34"/>
    <w:rsid w:val="00422E42"/>
    <w:rsid w:val="004320BC"/>
    <w:rsid w:val="00433578"/>
    <w:rsid w:val="00435464"/>
    <w:rsid w:val="00440E61"/>
    <w:rsid w:val="0044100F"/>
    <w:rsid w:val="004448E9"/>
    <w:rsid w:val="00445554"/>
    <w:rsid w:val="0044594F"/>
    <w:rsid w:val="004462F7"/>
    <w:rsid w:val="00454CAD"/>
    <w:rsid w:val="00455DB4"/>
    <w:rsid w:val="0045782D"/>
    <w:rsid w:val="00460F6C"/>
    <w:rsid w:val="0046145E"/>
    <w:rsid w:val="00461DDE"/>
    <w:rsid w:val="004640C9"/>
    <w:rsid w:val="004719ED"/>
    <w:rsid w:val="004731AC"/>
    <w:rsid w:val="004830BF"/>
    <w:rsid w:val="0048541E"/>
    <w:rsid w:val="004951E8"/>
    <w:rsid w:val="00495636"/>
    <w:rsid w:val="004A0261"/>
    <w:rsid w:val="004A02C5"/>
    <w:rsid w:val="004A1B2C"/>
    <w:rsid w:val="004B1516"/>
    <w:rsid w:val="004C05CB"/>
    <w:rsid w:val="004C3B2E"/>
    <w:rsid w:val="004C70AF"/>
    <w:rsid w:val="004D053E"/>
    <w:rsid w:val="004D513F"/>
    <w:rsid w:val="004F0959"/>
    <w:rsid w:val="004F1C92"/>
    <w:rsid w:val="004F3851"/>
    <w:rsid w:val="004F6334"/>
    <w:rsid w:val="0050283A"/>
    <w:rsid w:val="00516F18"/>
    <w:rsid w:val="005304B1"/>
    <w:rsid w:val="00532760"/>
    <w:rsid w:val="0053494C"/>
    <w:rsid w:val="00534A40"/>
    <w:rsid w:val="00541AFA"/>
    <w:rsid w:val="005430E6"/>
    <w:rsid w:val="00545987"/>
    <w:rsid w:val="00550DE2"/>
    <w:rsid w:val="005515F5"/>
    <w:rsid w:val="00553152"/>
    <w:rsid w:val="0055541A"/>
    <w:rsid w:val="005665C1"/>
    <w:rsid w:val="00570C1D"/>
    <w:rsid w:val="00571855"/>
    <w:rsid w:val="00573EE3"/>
    <w:rsid w:val="00592D06"/>
    <w:rsid w:val="00596A57"/>
    <w:rsid w:val="005973B9"/>
    <w:rsid w:val="005A239E"/>
    <w:rsid w:val="005A72B9"/>
    <w:rsid w:val="005B2C26"/>
    <w:rsid w:val="005B3DE6"/>
    <w:rsid w:val="005B658D"/>
    <w:rsid w:val="005C6CDA"/>
    <w:rsid w:val="005C72D4"/>
    <w:rsid w:val="005D11DD"/>
    <w:rsid w:val="005D17B0"/>
    <w:rsid w:val="005D3A37"/>
    <w:rsid w:val="005E516F"/>
    <w:rsid w:val="005E5C4C"/>
    <w:rsid w:val="005E77C5"/>
    <w:rsid w:val="005F0310"/>
    <w:rsid w:val="005F6C29"/>
    <w:rsid w:val="005F7FB7"/>
    <w:rsid w:val="00602C15"/>
    <w:rsid w:val="00603A48"/>
    <w:rsid w:val="006050A8"/>
    <w:rsid w:val="00606E74"/>
    <w:rsid w:val="00611F52"/>
    <w:rsid w:val="00621A9B"/>
    <w:rsid w:val="006246A5"/>
    <w:rsid w:val="006518CE"/>
    <w:rsid w:val="0065197D"/>
    <w:rsid w:val="00651FD3"/>
    <w:rsid w:val="00661B96"/>
    <w:rsid w:val="006622BC"/>
    <w:rsid w:val="006676C3"/>
    <w:rsid w:val="00671C94"/>
    <w:rsid w:val="006844DD"/>
    <w:rsid w:val="00684BB1"/>
    <w:rsid w:val="00687DDA"/>
    <w:rsid w:val="00695B8F"/>
    <w:rsid w:val="0069600C"/>
    <w:rsid w:val="006A5841"/>
    <w:rsid w:val="006A73A4"/>
    <w:rsid w:val="006B1679"/>
    <w:rsid w:val="006B4A6C"/>
    <w:rsid w:val="006B4E7E"/>
    <w:rsid w:val="006B78A6"/>
    <w:rsid w:val="006C50D1"/>
    <w:rsid w:val="006D2946"/>
    <w:rsid w:val="006D4FBE"/>
    <w:rsid w:val="006D6BD3"/>
    <w:rsid w:val="00701D7A"/>
    <w:rsid w:val="007021BB"/>
    <w:rsid w:val="00705AF2"/>
    <w:rsid w:val="00706B96"/>
    <w:rsid w:val="00712903"/>
    <w:rsid w:val="00713A2D"/>
    <w:rsid w:val="00714E1B"/>
    <w:rsid w:val="00715487"/>
    <w:rsid w:val="00717A0E"/>
    <w:rsid w:val="00720EF1"/>
    <w:rsid w:val="00722170"/>
    <w:rsid w:val="00727F83"/>
    <w:rsid w:val="007300DA"/>
    <w:rsid w:val="00730EC0"/>
    <w:rsid w:val="00732121"/>
    <w:rsid w:val="00740096"/>
    <w:rsid w:val="00741533"/>
    <w:rsid w:val="00745083"/>
    <w:rsid w:val="007451ED"/>
    <w:rsid w:val="0075022D"/>
    <w:rsid w:val="007544CC"/>
    <w:rsid w:val="007548FA"/>
    <w:rsid w:val="00754FE3"/>
    <w:rsid w:val="00757271"/>
    <w:rsid w:val="00763307"/>
    <w:rsid w:val="007730DD"/>
    <w:rsid w:val="007776AD"/>
    <w:rsid w:val="00780EB9"/>
    <w:rsid w:val="007B1ECB"/>
    <w:rsid w:val="007B4B66"/>
    <w:rsid w:val="007B4BA6"/>
    <w:rsid w:val="007B5090"/>
    <w:rsid w:val="007B77F9"/>
    <w:rsid w:val="007C1639"/>
    <w:rsid w:val="007C1C77"/>
    <w:rsid w:val="007C5F2A"/>
    <w:rsid w:val="007D390E"/>
    <w:rsid w:val="007D557F"/>
    <w:rsid w:val="007D5A64"/>
    <w:rsid w:val="007E0E04"/>
    <w:rsid w:val="007E1AB8"/>
    <w:rsid w:val="007E1ABB"/>
    <w:rsid w:val="007E4888"/>
    <w:rsid w:val="007E54D5"/>
    <w:rsid w:val="007E5E4F"/>
    <w:rsid w:val="007F00A0"/>
    <w:rsid w:val="007F2AAC"/>
    <w:rsid w:val="007F32B3"/>
    <w:rsid w:val="00802603"/>
    <w:rsid w:val="00806125"/>
    <w:rsid w:val="00807FE9"/>
    <w:rsid w:val="00811A08"/>
    <w:rsid w:val="00824707"/>
    <w:rsid w:val="008431BA"/>
    <w:rsid w:val="008436B1"/>
    <w:rsid w:val="0084428C"/>
    <w:rsid w:val="00844D93"/>
    <w:rsid w:val="00846952"/>
    <w:rsid w:val="00846B76"/>
    <w:rsid w:val="00846D8E"/>
    <w:rsid w:val="008607DB"/>
    <w:rsid w:val="008675A8"/>
    <w:rsid w:val="00870D02"/>
    <w:rsid w:val="00874155"/>
    <w:rsid w:val="0087451E"/>
    <w:rsid w:val="0088084E"/>
    <w:rsid w:val="00882DB8"/>
    <w:rsid w:val="00885281"/>
    <w:rsid w:val="008A3988"/>
    <w:rsid w:val="008A4B1F"/>
    <w:rsid w:val="008A5680"/>
    <w:rsid w:val="008B0CB8"/>
    <w:rsid w:val="008B529E"/>
    <w:rsid w:val="008B625B"/>
    <w:rsid w:val="008C4DA8"/>
    <w:rsid w:val="008D026B"/>
    <w:rsid w:val="008D0978"/>
    <w:rsid w:val="008D0C52"/>
    <w:rsid w:val="008D1710"/>
    <w:rsid w:val="008D352D"/>
    <w:rsid w:val="008E32B2"/>
    <w:rsid w:val="008E705B"/>
    <w:rsid w:val="008F2EB4"/>
    <w:rsid w:val="00905E3E"/>
    <w:rsid w:val="00915D1D"/>
    <w:rsid w:val="00923D64"/>
    <w:rsid w:val="00923ECD"/>
    <w:rsid w:val="00924E10"/>
    <w:rsid w:val="00942B10"/>
    <w:rsid w:val="00942B59"/>
    <w:rsid w:val="00943473"/>
    <w:rsid w:val="00945D3A"/>
    <w:rsid w:val="00952114"/>
    <w:rsid w:val="00954A15"/>
    <w:rsid w:val="00960430"/>
    <w:rsid w:val="00966DF0"/>
    <w:rsid w:val="0096783E"/>
    <w:rsid w:val="00967923"/>
    <w:rsid w:val="0097341C"/>
    <w:rsid w:val="00974FC1"/>
    <w:rsid w:val="009808E9"/>
    <w:rsid w:val="00981187"/>
    <w:rsid w:val="00981D42"/>
    <w:rsid w:val="009821A5"/>
    <w:rsid w:val="00984E6B"/>
    <w:rsid w:val="00986F81"/>
    <w:rsid w:val="009A020B"/>
    <w:rsid w:val="009C0A18"/>
    <w:rsid w:val="009C1483"/>
    <w:rsid w:val="009C54DD"/>
    <w:rsid w:val="009D190C"/>
    <w:rsid w:val="009D4272"/>
    <w:rsid w:val="009D5386"/>
    <w:rsid w:val="009E07B2"/>
    <w:rsid w:val="009E75C2"/>
    <w:rsid w:val="009F2178"/>
    <w:rsid w:val="009F3EA6"/>
    <w:rsid w:val="009F5344"/>
    <w:rsid w:val="00A0027C"/>
    <w:rsid w:val="00A028EC"/>
    <w:rsid w:val="00A053AB"/>
    <w:rsid w:val="00A104FD"/>
    <w:rsid w:val="00A105D7"/>
    <w:rsid w:val="00A1076E"/>
    <w:rsid w:val="00A1461D"/>
    <w:rsid w:val="00A23CA5"/>
    <w:rsid w:val="00A25D6B"/>
    <w:rsid w:val="00A261F7"/>
    <w:rsid w:val="00A27817"/>
    <w:rsid w:val="00A300AE"/>
    <w:rsid w:val="00A327C7"/>
    <w:rsid w:val="00A34659"/>
    <w:rsid w:val="00A3476B"/>
    <w:rsid w:val="00A40F26"/>
    <w:rsid w:val="00A537B3"/>
    <w:rsid w:val="00A57D33"/>
    <w:rsid w:val="00A60451"/>
    <w:rsid w:val="00A720F9"/>
    <w:rsid w:val="00A75BE2"/>
    <w:rsid w:val="00A76F80"/>
    <w:rsid w:val="00A81EAD"/>
    <w:rsid w:val="00A82D59"/>
    <w:rsid w:val="00A9226F"/>
    <w:rsid w:val="00A96D27"/>
    <w:rsid w:val="00A97E71"/>
    <w:rsid w:val="00AA10C2"/>
    <w:rsid w:val="00AB26DB"/>
    <w:rsid w:val="00AB7700"/>
    <w:rsid w:val="00AC0303"/>
    <w:rsid w:val="00AC2B84"/>
    <w:rsid w:val="00AC3175"/>
    <w:rsid w:val="00AC576F"/>
    <w:rsid w:val="00AD1CB3"/>
    <w:rsid w:val="00AD4E12"/>
    <w:rsid w:val="00AE13C7"/>
    <w:rsid w:val="00AE4295"/>
    <w:rsid w:val="00AE5BB6"/>
    <w:rsid w:val="00AE7F13"/>
    <w:rsid w:val="00AF7155"/>
    <w:rsid w:val="00B00324"/>
    <w:rsid w:val="00B03ED2"/>
    <w:rsid w:val="00B07575"/>
    <w:rsid w:val="00B1476D"/>
    <w:rsid w:val="00B22714"/>
    <w:rsid w:val="00B26209"/>
    <w:rsid w:val="00B31180"/>
    <w:rsid w:val="00B3206E"/>
    <w:rsid w:val="00B34B40"/>
    <w:rsid w:val="00B35068"/>
    <w:rsid w:val="00B42BCA"/>
    <w:rsid w:val="00B4529D"/>
    <w:rsid w:val="00B56154"/>
    <w:rsid w:val="00B56A99"/>
    <w:rsid w:val="00B571BB"/>
    <w:rsid w:val="00B61918"/>
    <w:rsid w:val="00B624F4"/>
    <w:rsid w:val="00B62512"/>
    <w:rsid w:val="00B625AB"/>
    <w:rsid w:val="00B73660"/>
    <w:rsid w:val="00B73B73"/>
    <w:rsid w:val="00B8179C"/>
    <w:rsid w:val="00B93407"/>
    <w:rsid w:val="00BA407C"/>
    <w:rsid w:val="00BB658B"/>
    <w:rsid w:val="00BC3F3E"/>
    <w:rsid w:val="00BD4E10"/>
    <w:rsid w:val="00BE449C"/>
    <w:rsid w:val="00BE7998"/>
    <w:rsid w:val="00BF2BA8"/>
    <w:rsid w:val="00BF6A7E"/>
    <w:rsid w:val="00BF7731"/>
    <w:rsid w:val="00C00668"/>
    <w:rsid w:val="00C015F6"/>
    <w:rsid w:val="00C03EFE"/>
    <w:rsid w:val="00C11FC5"/>
    <w:rsid w:val="00C15474"/>
    <w:rsid w:val="00C23E42"/>
    <w:rsid w:val="00C25D6C"/>
    <w:rsid w:val="00C2722F"/>
    <w:rsid w:val="00C27C6A"/>
    <w:rsid w:val="00C30ED6"/>
    <w:rsid w:val="00C443D4"/>
    <w:rsid w:val="00C44421"/>
    <w:rsid w:val="00C6075E"/>
    <w:rsid w:val="00C60EB9"/>
    <w:rsid w:val="00C70E1D"/>
    <w:rsid w:val="00C73F53"/>
    <w:rsid w:val="00C73FE5"/>
    <w:rsid w:val="00C7741F"/>
    <w:rsid w:val="00C82357"/>
    <w:rsid w:val="00C83711"/>
    <w:rsid w:val="00C9429C"/>
    <w:rsid w:val="00C97F89"/>
    <w:rsid w:val="00CA09A5"/>
    <w:rsid w:val="00CB4225"/>
    <w:rsid w:val="00CC12BA"/>
    <w:rsid w:val="00CC38FB"/>
    <w:rsid w:val="00CC4C59"/>
    <w:rsid w:val="00CC75C3"/>
    <w:rsid w:val="00CD2424"/>
    <w:rsid w:val="00D03781"/>
    <w:rsid w:val="00D05D34"/>
    <w:rsid w:val="00D07E60"/>
    <w:rsid w:val="00D11125"/>
    <w:rsid w:val="00D12CB4"/>
    <w:rsid w:val="00D15559"/>
    <w:rsid w:val="00D208F7"/>
    <w:rsid w:val="00D20E1E"/>
    <w:rsid w:val="00D215CF"/>
    <w:rsid w:val="00D22413"/>
    <w:rsid w:val="00D26FD8"/>
    <w:rsid w:val="00D318C0"/>
    <w:rsid w:val="00D340BB"/>
    <w:rsid w:val="00D3574F"/>
    <w:rsid w:val="00D467AC"/>
    <w:rsid w:val="00D5033A"/>
    <w:rsid w:val="00D54691"/>
    <w:rsid w:val="00D62B97"/>
    <w:rsid w:val="00D73B63"/>
    <w:rsid w:val="00D76F12"/>
    <w:rsid w:val="00D82F1A"/>
    <w:rsid w:val="00D843AF"/>
    <w:rsid w:val="00D8697B"/>
    <w:rsid w:val="00D87EDD"/>
    <w:rsid w:val="00D93E98"/>
    <w:rsid w:val="00D96788"/>
    <w:rsid w:val="00DA4116"/>
    <w:rsid w:val="00DA54F0"/>
    <w:rsid w:val="00DA637B"/>
    <w:rsid w:val="00DA72C8"/>
    <w:rsid w:val="00DB5156"/>
    <w:rsid w:val="00DC773B"/>
    <w:rsid w:val="00DD6BB7"/>
    <w:rsid w:val="00DD743C"/>
    <w:rsid w:val="00DE78D8"/>
    <w:rsid w:val="00DF2579"/>
    <w:rsid w:val="00DF6330"/>
    <w:rsid w:val="00E003F5"/>
    <w:rsid w:val="00E01C39"/>
    <w:rsid w:val="00E0339D"/>
    <w:rsid w:val="00E07766"/>
    <w:rsid w:val="00E141D8"/>
    <w:rsid w:val="00E14E8D"/>
    <w:rsid w:val="00E23E5A"/>
    <w:rsid w:val="00E31C0A"/>
    <w:rsid w:val="00E32691"/>
    <w:rsid w:val="00E41C1F"/>
    <w:rsid w:val="00E51817"/>
    <w:rsid w:val="00E53C37"/>
    <w:rsid w:val="00E54902"/>
    <w:rsid w:val="00E57BBF"/>
    <w:rsid w:val="00E57BCE"/>
    <w:rsid w:val="00E60698"/>
    <w:rsid w:val="00E66912"/>
    <w:rsid w:val="00E70C0D"/>
    <w:rsid w:val="00E81293"/>
    <w:rsid w:val="00E868B4"/>
    <w:rsid w:val="00E9281E"/>
    <w:rsid w:val="00E955CC"/>
    <w:rsid w:val="00E965B8"/>
    <w:rsid w:val="00EA0C4D"/>
    <w:rsid w:val="00EA2BF5"/>
    <w:rsid w:val="00EA4BB7"/>
    <w:rsid w:val="00EA5F32"/>
    <w:rsid w:val="00EA7627"/>
    <w:rsid w:val="00EA7DCC"/>
    <w:rsid w:val="00EB07E0"/>
    <w:rsid w:val="00EB4404"/>
    <w:rsid w:val="00EC133B"/>
    <w:rsid w:val="00EC76FF"/>
    <w:rsid w:val="00ED4694"/>
    <w:rsid w:val="00ED7645"/>
    <w:rsid w:val="00EE0FBA"/>
    <w:rsid w:val="00EE19A0"/>
    <w:rsid w:val="00EE3DCF"/>
    <w:rsid w:val="00EE59FA"/>
    <w:rsid w:val="00EF1C3A"/>
    <w:rsid w:val="00EF3F54"/>
    <w:rsid w:val="00F02909"/>
    <w:rsid w:val="00F04C70"/>
    <w:rsid w:val="00F103D0"/>
    <w:rsid w:val="00F1046C"/>
    <w:rsid w:val="00F140AF"/>
    <w:rsid w:val="00F17E49"/>
    <w:rsid w:val="00F25E48"/>
    <w:rsid w:val="00F27BD8"/>
    <w:rsid w:val="00F36C43"/>
    <w:rsid w:val="00F424F5"/>
    <w:rsid w:val="00F42D53"/>
    <w:rsid w:val="00F44407"/>
    <w:rsid w:val="00F46A2E"/>
    <w:rsid w:val="00F46E47"/>
    <w:rsid w:val="00F54080"/>
    <w:rsid w:val="00F56849"/>
    <w:rsid w:val="00F609F7"/>
    <w:rsid w:val="00F611BD"/>
    <w:rsid w:val="00F66119"/>
    <w:rsid w:val="00F73E62"/>
    <w:rsid w:val="00F76F9B"/>
    <w:rsid w:val="00F81C66"/>
    <w:rsid w:val="00F83057"/>
    <w:rsid w:val="00F84E36"/>
    <w:rsid w:val="00F9620B"/>
    <w:rsid w:val="00F97132"/>
    <w:rsid w:val="00FA09E1"/>
    <w:rsid w:val="00FA60F0"/>
    <w:rsid w:val="00FB6A82"/>
    <w:rsid w:val="00FC6EB7"/>
    <w:rsid w:val="00FD46F2"/>
    <w:rsid w:val="00FD4FF7"/>
    <w:rsid w:val="00FE33D6"/>
    <w:rsid w:val="00FE3B07"/>
    <w:rsid w:val="00FE5C1D"/>
    <w:rsid w:val="00FF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9A86FB"/>
  <w15:docId w15:val="{0452E5A8-5E83-4F56-9DC7-862C548DB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ahoma"/>
        <w:kern w:val="3"/>
        <w:sz w:val="24"/>
        <w:szCs w:val="24"/>
        <w:lang w:val="de-DE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4512B"/>
    <w:pPr>
      <w:widowControl/>
      <w:suppressAutoHyphens w:val="0"/>
      <w:autoSpaceDN/>
      <w:spacing w:after="200" w:line="276" w:lineRule="auto"/>
      <w:textAlignment w:val="auto"/>
    </w:pPr>
    <w:rPr>
      <w:rFonts w:ascii="Arial" w:eastAsiaTheme="minorHAnsi" w:hAnsi="Arial" w:cstheme="minorBidi"/>
      <w:kern w:val="0"/>
      <w:sz w:val="22"/>
      <w:szCs w:val="22"/>
      <w:lang w:eastAsia="en-US" w:bidi="ar-SA"/>
    </w:rPr>
  </w:style>
  <w:style w:type="paragraph" w:styleId="berschrift1">
    <w:name w:val="heading 1"/>
    <w:basedOn w:val="Standard"/>
    <w:next w:val="Textkrper1"/>
    <w:link w:val="berschrift1Zchn"/>
    <w:autoRedefine/>
    <w:uiPriority w:val="9"/>
    <w:qFormat/>
    <w:rsid w:val="00445554"/>
    <w:pPr>
      <w:keepNext/>
      <w:numPr>
        <w:numId w:val="22"/>
      </w:numPr>
      <w:suppressAutoHyphens/>
      <w:autoSpaceDN w:val="0"/>
      <w:spacing w:before="227" w:after="113"/>
      <w:textAlignment w:val="baseline"/>
      <w:outlineLvl w:val="0"/>
    </w:pPr>
    <w:rPr>
      <w:rFonts w:eastAsia="Lucida Sans Unicode" w:cs="Tahoma"/>
      <w:b/>
      <w:bCs/>
      <w:kern w:val="3"/>
      <w:sz w:val="32"/>
      <w:szCs w:val="32"/>
      <w:lang w:eastAsia="zh-CN"/>
    </w:rPr>
  </w:style>
  <w:style w:type="paragraph" w:styleId="berschrift2">
    <w:name w:val="heading 2"/>
    <w:basedOn w:val="Standard"/>
    <w:next w:val="Textkrper2"/>
    <w:link w:val="berschrift2Zchn"/>
    <w:autoRedefine/>
    <w:qFormat/>
    <w:rsid w:val="004731AC"/>
    <w:pPr>
      <w:keepNext/>
      <w:numPr>
        <w:ilvl w:val="1"/>
        <w:numId w:val="22"/>
      </w:numPr>
      <w:suppressAutoHyphens/>
      <w:autoSpaceDN w:val="0"/>
      <w:spacing w:before="227" w:after="113"/>
      <w:textAlignment w:val="baseline"/>
      <w:outlineLvl w:val="1"/>
    </w:pPr>
    <w:rPr>
      <w:rFonts w:eastAsia="Lucida Sans Unicode" w:cs="Tahoma"/>
      <w:b/>
      <w:bCs/>
      <w:iCs/>
      <w:kern w:val="3"/>
      <w:sz w:val="28"/>
      <w:szCs w:val="28"/>
      <w:lang w:eastAsia="zh-CN"/>
    </w:rPr>
  </w:style>
  <w:style w:type="paragraph" w:styleId="berschrift3">
    <w:name w:val="heading 3"/>
    <w:basedOn w:val="Standard"/>
    <w:next w:val="Textkrper3"/>
    <w:link w:val="berschrift3Zchn"/>
    <w:autoRedefine/>
    <w:qFormat/>
    <w:rsid w:val="00325F16"/>
    <w:pPr>
      <w:keepNext/>
      <w:numPr>
        <w:ilvl w:val="2"/>
        <w:numId w:val="22"/>
      </w:numPr>
      <w:suppressAutoHyphens/>
      <w:autoSpaceDN w:val="0"/>
      <w:spacing w:before="227" w:after="113"/>
      <w:textAlignment w:val="baseline"/>
      <w:outlineLvl w:val="2"/>
    </w:pPr>
    <w:rPr>
      <w:rFonts w:eastAsia="Lucida Sans Unicode" w:cs="Tahoma"/>
      <w:b/>
      <w:bCs/>
      <w:kern w:val="3"/>
      <w:sz w:val="28"/>
      <w:szCs w:val="28"/>
      <w:lang w:eastAsia="zh-CN"/>
    </w:rPr>
  </w:style>
  <w:style w:type="paragraph" w:styleId="berschrift4">
    <w:name w:val="heading 4"/>
    <w:basedOn w:val="Heading"/>
    <w:next w:val="Textbody"/>
    <w:link w:val="berschrift4Zchn"/>
    <w:rsid w:val="0014512B"/>
    <w:pPr>
      <w:numPr>
        <w:ilvl w:val="3"/>
        <w:numId w:val="1"/>
      </w:numPr>
      <w:outlineLvl w:val="3"/>
    </w:pPr>
    <w:rPr>
      <w:b/>
      <w:bCs/>
      <w:i/>
      <w:iCs/>
      <w:sz w:val="24"/>
      <w:szCs w:val="24"/>
    </w:rPr>
  </w:style>
  <w:style w:type="paragraph" w:styleId="berschrift5">
    <w:name w:val="heading 5"/>
    <w:basedOn w:val="Heading"/>
    <w:next w:val="Textbody"/>
    <w:rsid w:val="0014512B"/>
    <w:pPr>
      <w:numPr>
        <w:ilvl w:val="4"/>
        <w:numId w:val="1"/>
      </w:numPr>
      <w:outlineLvl w:val="4"/>
    </w:pPr>
    <w:rPr>
      <w:b/>
      <w:bCs/>
      <w:sz w:val="24"/>
      <w:szCs w:val="24"/>
    </w:rPr>
  </w:style>
  <w:style w:type="paragraph" w:styleId="berschrift6">
    <w:name w:val="heading 6"/>
    <w:basedOn w:val="Heading"/>
    <w:next w:val="Textbody"/>
    <w:rsid w:val="0014512B"/>
    <w:pPr>
      <w:numPr>
        <w:ilvl w:val="5"/>
        <w:numId w:val="1"/>
      </w:numPr>
      <w:outlineLvl w:val="5"/>
    </w:pPr>
    <w:rPr>
      <w:b/>
      <w:bCs/>
      <w:sz w:val="21"/>
      <w:szCs w:val="21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rsid w:val="00706B9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rsid w:val="0014512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Heading"/>
    <w:next w:val="Textbody"/>
    <w:rsid w:val="0014512B"/>
    <w:pPr>
      <w:numPr>
        <w:ilvl w:val="8"/>
        <w:numId w:val="1"/>
      </w:numPr>
      <w:outlineLvl w:val="8"/>
    </w:pPr>
    <w:rPr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rsid w:val="0014512B"/>
    <w:pPr>
      <w:spacing w:after="0" w:line="100" w:lineRule="atLeast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WW-Absatz-Standardschriftart111111111"/>
    <w:link w:val="Sprechblasentext"/>
    <w:rsid w:val="0014512B"/>
    <w:rPr>
      <w:rFonts w:ascii="Tahoma" w:eastAsiaTheme="minorHAnsi" w:hAnsi="Tahoma"/>
      <w:kern w:val="0"/>
      <w:sz w:val="16"/>
      <w:szCs w:val="16"/>
      <w:lang w:eastAsia="en-US" w:bidi="ar-SA"/>
    </w:rPr>
  </w:style>
  <w:style w:type="paragraph" w:styleId="Literaturverzeichnis">
    <w:name w:val="Bibliography"/>
    <w:basedOn w:val="Standard"/>
    <w:next w:val="Standard"/>
    <w:uiPriority w:val="37"/>
    <w:unhideWhenUsed/>
    <w:rsid w:val="0014512B"/>
  </w:style>
  <w:style w:type="paragraph" w:customStyle="1" w:styleId="Textkrper3">
    <w:name w:val="Textkörper Ü3"/>
    <w:basedOn w:val="Standard"/>
    <w:link w:val="Textkrper3Zchn"/>
    <w:autoRedefine/>
    <w:qFormat/>
    <w:rsid w:val="0069600C"/>
    <w:pPr>
      <w:suppressAutoHyphens/>
      <w:autoSpaceDN w:val="0"/>
      <w:spacing w:after="170"/>
      <w:ind w:left="340"/>
      <w:jc w:val="both"/>
      <w:textAlignment w:val="baseline"/>
    </w:pPr>
    <w:rPr>
      <w:rFonts w:eastAsia="Calibri" w:cs="Calibri"/>
      <w:kern w:val="3"/>
      <w:lang w:val="en-US" w:eastAsia="zh-CN"/>
    </w:rPr>
  </w:style>
  <w:style w:type="paragraph" w:customStyle="1" w:styleId="Lsung">
    <w:name w:val="Lösung"/>
    <w:basedOn w:val="Textkrper3"/>
    <w:rsid w:val="0014512B"/>
    <w:rPr>
      <w:vanish/>
      <w:color w:val="0070C0"/>
    </w:rPr>
  </w:style>
  <w:style w:type="paragraph" w:customStyle="1" w:styleId="Textkrper1">
    <w:name w:val="Textkörper Ü1"/>
    <w:basedOn w:val="Standard"/>
    <w:qFormat/>
    <w:rsid w:val="0014512B"/>
    <w:pPr>
      <w:suppressAutoHyphens/>
      <w:autoSpaceDN w:val="0"/>
      <w:spacing w:after="170"/>
      <w:ind w:left="170"/>
      <w:jc w:val="both"/>
      <w:textAlignment w:val="baseline"/>
    </w:pPr>
    <w:rPr>
      <w:rFonts w:eastAsia="Calibri" w:cs="Calibri"/>
      <w:kern w:val="3"/>
      <w:lang w:eastAsia="zh-CN"/>
    </w:rPr>
  </w:style>
  <w:style w:type="paragraph" w:customStyle="1" w:styleId="Textkrper2">
    <w:name w:val="Textkörper Ü2"/>
    <w:basedOn w:val="Standard"/>
    <w:autoRedefine/>
    <w:qFormat/>
    <w:rsid w:val="00AE5BB6"/>
    <w:pPr>
      <w:suppressAutoHyphens/>
      <w:autoSpaceDN w:val="0"/>
      <w:spacing w:after="170"/>
      <w:ind w:left="198"/>
      <w:jc w:val="both"/>
      <w:textAlignment w:val="baseline"/>
    </w:pPr>
    <w:rPr>
      <w:rFonts w:eastAsia="Calibri" w:cs="Calibri"/>
      <w:kern w:val="3"/>
      <w:lang w:eastAsia="zh-CN"/>
    </w:rPr>
  </w:style>
  <w:style w:type="character" w:customStyle="1" w:styleId="berschrift2Zchn">
    <w:name w:val="Überschrift 2 Zchn"/>
    <w:basedOn w:val="Absatz-Standardschriftart"/>
    <w:link w:val="berschrift2"/>
    <w:rsid w:val="004731AC"/>
    <w:rPr>
      <w:rFonts w:ascii="Arial" w:eastAsia="Lucida Sans Unicode" w:hAnsi="Arial"/>
      <w:b/>
      <w:bCs/>
      <w:iCs/>
      <w:sz w:val="28"/>
      <w:szCs w:val="28"/>
      <w:lang w:bidi="ar-SA"/>
    </w:rPr>
  </w:style>
  <w:style w:type="character" w:customStyle="1" w:styleId="berschrift3Zchn">
    <w:name w:val="Überschrift 3 Zchn"/>
    <w:basedOn w:val="Absatz-Standardschriftart"/>
    <w:link w:val="berschrift3"/>
    <w:rsid w:val="00325F16"/>
    <w:rPr>
      <w:rFonts w:ascii="Arial" w:eastAsia="Lucida Sans Unicode" w:hAnsi="Arial"/>
      <w:b/>
      <w:bCs/>
      <w:sz w:val="28"/>
      <w:szCs w:val="28"/>
      <w:lang w:bidi="ar-SA"/>
    </w:rPr>
  </w:style>
  <w:style w:type="character" w:customStyle="1" w:styleId="berschrift4Zchn">
    <w:name w:val="Überschrift 4 Zchn"/>
    <w:basedOn w:val="Absatz-Standardschriftart"/>
    <w:link w:val="berschrift4"/>
    <w:rsid w:val="00732121"/>
    <w:rPr>
      <w:rFonts w:ascii="Arial" w:eastAsia="Lucida Sans Unicode" w:hAnsi="Arial"/>
      <w:b/>
      <w:bCs/>
      <w:i/>
      <w:iCs/>
      <w:kern w:val="0"/>
      <w:lang w:eastAsia="en-US" w:bidi="ar-SA"/>
    </w:rPr>
  </w:style>
  <w:style w:type="paragraph" w:customStyle="1" w:styleId="Vorbereitung">
    <w:name w:val="Vorbereitung"/>
    <w:basedOn w:val="Textkrper2"/>
    <w:autoRedefine/>
    <w:qFormat/>
    <w:rsid w:val="0014512B"/>
    <w:pPr>
      <w:numPr>
        <w:numId w:val="2"/>
      </w:numPr>
    </w:pPr>
    <w:rPr>
      <w:i/>
    </w:rPr>
  </w:style>
  <w:style w:type="paragraph" w:styleId="Beschriftung">
    <w:name w:val="caption"/>
    <w:basedOn w:val="Standard"/>
    <w:next w:val="Standard"/>
    <w:autoRedefine/>
    <w:uiPriority w:val="35"/>
    <w:unhideWhenUsed/>
    <w:qFormat/>
    <w:rsid w:val="005515F5"/>
    <w:pPr>
      <w:spacing w:line="240" w:lineRule="auto"/>
      <w:jc w:val="center"/>
    </w:pPr>
    <w:rPr>
      <w:bCs/>
      <w:sz w:val="18"/>
      <w:szCs w:val="18"/>
    </w:rPr>
  </w:style>
  <w:style w:type="character" w:styleId="Hervorhebung">
    <w:name w:val="Emphasis"/>
    <w:basedOn w:val="Absatz-Standardschriftart"/>
    <w:uiPriority w:val="20"/>
    <w:rsid w:val="00706B96"/>
    <w:rPr>
      <w:i/>
      <w:iCs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706B96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  <w:szCs w:val="22"/>
      <w:lang w:eastAsia="en-US" w:bidi="ar-SA"/>
    </w:rPr>
  </w:style>
  <w:style w:type="paragraph" w:styleId="Verzeichnis1">
    <w:name w:val="toc 1"/>
    <w:basedOn w:val="Standard"/>
    <w:next w:val="Standard"/>
    <w:autoRedefine/>
    <w:uiPriority w:val="39"/>
    <w:unhideWhenUsed/>
    <w:rsid w:val="0014512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14512B"/>
    <w:pPr>
      <w:spacing w:after="100"/>
      <w:ind w:left="220"/>
    </w:pPr>
  </w:style>
  <w:style w:type="character" w:customStyle="1" w:styleId="Textkrper3Zchn">
    <w:name w:val="Textkörper Ü3 Zchn"/>
    <w:basedOn w:val="Absatz-Standardschriftart"/>
    <w:link w:val="Textkrper3"/>
    <w:rsid w:val="0069600C"/>
    <w:rPr>
      <w:rFonts w:ascii="Arial" w:eastAsia="Calibri" w:hAnsi="Arial" w:cs="Calibri"/>
      <w:sz w:val="22"/>
      <w:szCs w:val="22"/>
      <w:lang w:val="en-US" w:bidi="ar-SA"/>
    </w:rPr>
  </w:style>
  <w:style w:type="paragraph" w:styleId="Verzeichnis3">
    <w:name w:val="toc 3"/>
    <w:basedOn w:val="Standard"/>
    <w:next w:val="Standard"/>
    <w:autoRedefine/>
    <w:uiPriority w:val="39"/>
    <w:unhideWhenUsed/>
    <w:rsid w:val="0014512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14512B"/>
    <w:rPr>
      <w:color w:val="0000FF"/>
      <w:u w:val="single"/>
    </w:rPr>
  </w:style>
  <w:style w:type="table" w:styleId="Tabellenraster">
    <w:name w:val="Table Grid"/>
    <w:basedOn w:val="NormaleTabelle"/>
    <w:uiPriority w:val="59"/>
    <w:rsid w:val="001451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445554"/>
    <w:rPr>
      <w:rFonts w:ascii="Arial" w:eastAsia="Lucida Sans Unicode" w:hAnsi="Arial"/>
      <w:b/>
      <w:bCs/>
      <w:sz w:val="32"/>
      <w:szCs w:val="32"/>
      <w:lang w:bidi="ar-SA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4512B"/>
    <w:pPr>
      <w:keepLines/>
      <w:numPr>
        <w:numId w:val="0"/>
      </w:numPr>
      <w:suppressAutoHyphens w:val="0"/>
      <w:autoSpaceDN/>
      <w:spacing w:before="480" w:after="0"/>
      <w:jc w:val="center"/>
      <w:textAlignment w:val="auto"/>
      <w:outlineLvl w:val="9"/>
    </w:pPr>
    <w:rPr>
      <w:rFonts w:eastAsiaTheme="majorEastAsia" w:cstheme="majorBidi"/>
      <w:color w:val="000000" w:themeColor="text1"/>
      <w:kern w:val="0"/>
      <w:sz w:val="28"/>
      <w:szCs w:val="28"/>
      <w:lang w:eastAsia="en-US"/>
    </w:rPr>
  </w:style>
  <w:style w:type="character" w:styleId="Platzhaltertext">
    <w:name w:val="Placeholder Text"/>
    <w:basedOn w:val="WW-Absatz-Standardschriftart111111111"/>
    <w:rsid w:val="0014512B"/>
    <w:rPr>
      <w:color w:val="808080"/>
    </w:rPr>
  </w:style>
  <w:style w:type="paragraph" w:customStyle="1" w:styleId="MATLAB">
    <w:name w:val="MATLAB"/>
    <w:basedOn w:val="Textkrper1"/>
    <w:qFormat/>
    <w:rsid w:val="0014512B"/>
    <w:pPr>
      <w:spacing w:line="240" w:lineRule="auto"/>
    </w:pPr>
    <w:rPr>
      <w:rFonts w:ascii="Courier New" w:hAnsi="Courier New" w:cs="Courier New"/>
      <w:sz w:val="24"/>
      <w:szCs w:val="24"/>
    </w:rPr>
  </w:style>
  <w:style w:type="paragraph" w:styleId="Kopfzeile">
    <w:name w:val="header"/>
    <w:basedOn w:val="Standard"/>
    <w:link w:val="KopfzeileZchn"/>
    <w:rsid w:val="0014512B"/>
    <w:pPr>
      <w:suppressLineNumbers/>
      <w:tabs>
        <w:tab w:val="center" w:pos="4536"/>
        <w:tab w:val="right" w:pos="9072"/>
      </w:tabs>
    </w:pPr>
    <w:rPr>
      <w:sz w:val="16"/>
    </w:rPr>
  </w:style>
  <w:style w:type="character" w:customStyle="1" w:styleId="KopfzeileZchn">
    <w:name w:val="Kopfzeile Zchn"/>
    <w:basedOn w:val="Absatz-Standardschriftart"/>
    <w:link w:val="Kopfzeile"/>
    <w:rsid w:val="001948E2"/>
    <w:rPr>
      <w:rFonts w:asciiTheme="minorHAnsi" w:eastAsiaTheme="minorHAnsi" w:hAnsiTheme="minorHAnsi" w:cstheme="minorBidi"/>
      <w:kern w:val="0"/>
      <w:sz w:val="16"/>
      <w:szCs w:val="22"/>
      <w:lang w:eastAsia="en-US" w:bidi="ar-SA"/>
    </w:rPr>
  </w:style>
  <w:style w:type="paragraph" w:styleId="Fuzeile">
    <w:name w:val="footer"/>
    <w:basedOn w:val="Standard"/>
    <w:link w:val="FuzeileZchn"/>
    <w:rsid w:val="0014512B"/>
    <w:pPr>
      <w:suppressLineNumbers/>
      <w:tabs>
        <w:tab w:val="center" w:pos="4536"/>
        <w:tab w:val="right" w:pos="9072"/>
      </w:tabs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1948E2"/>
    <w:rPr>
      <w:rFonts w:asciiTheme="minorHAnsi" w:eastAsiaTheme="minorHAnsi" w:hAnsiTheme="minorHAnsi" w:cstheme="minorBidi"/>
      <w:kern w:val="0"/>
      <w:sz w:val="16"/>
      <w:szCs w:val="22"/>
      <w:lang w:eastAsia="en-US" w:bidi="ar-SA"/>
    </w:rPr>
  </w:style>
  <w:style w:type="paragraph" w:styleId="Listenabsatz">
    <w:name w:val="List Paragraph"/>
    <w:basedOn w:val="Standard"/>
    <w:rsid w:val="0014512B"/>
    <w:pPr>
      <w:spacing w:after="0"/>
      <w:ind w:left="720"/>
    </w:pPr>
    <w:rPr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14512B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4512B"/>
    <w:rPr>
      <w:rFonts w:asciiTheme="minorHAnsi" w:eastAsiaTheme="minorHAnsi" w:hAnsiTheme="minorHAnsi" w:cstheme="minorBidi"/>
      <w:kern w:val="0"/>
      <w:sz w:val="20"/>
      <w:szCs w:val="20"/>
      <w:lang w:eastAsia="en-US" w:bidi="ar-SA"/>
    </w:rPr>
  </w:style>
  <w:style w:type="character" w:styleId="Funotenzeichen">
    <w:name w:val="footnote reference"/>
    <w:basedOn w:val="Absatz-Standardschriftart"/>
    <w:uiPriority w:val="99"/>
    <w:semiHidden/>
    <w:unhideWhenUsed/>
    <w:rsid w:val="0014512B"/>
    <w:rPr>
      <w:vertAlign w:val="superscript"/>
    </w:rPr>
  </w:style>
  <w:style w:type="numbering" w:customStyle="1" w:styleId="WWOutlineListStyle">
    <w:name w:val="WW_OutlineListStyle"/>
    <w:basedOn w:val="KeineListe"/>
    <w:rsid w:val="0014512B"/>
  </w:style>
  <w:style w:type="paragraph" w:customStyle="1" w:styleId="Heading">
    <w:name w:val="Heading"/>
    <w:basedOn w:val="Standard"/>
    <w:next w:val="Textbody"/>
    <w:rsid w:val="0014512B"/>
    <w:pPr>
      <w:keepNext/>
      <w:spacing w:before="240" w:after="120"/>
    </w:pPr>
    <w:rPr>
      <w:rFonts w:eastAsia="Lucida Sans Unicode" w:cs="Tahoma"/>
      <w:sz w:val="28"/>
      <w:szCs w:val="28"/>
    </w:rPr>
  </w:style>
  <w:style w:type="paragraph" w:customStyle="1" w:styleId="Textbody">
    <w:name w:val="Text body"/>
    <w:basedOn w:val="Standard"/>
    <w:rsid w:val="0014512B"/>
    <w:pPr>
      <w:spacing w:after="120"/>
      <w:ind w:left="187"/>
    </w:pPr>
  </w:style>
  <w:style w:type="paragraph" w:styleId="Liste">
    <w:name w:val="List"/>
    <w:basedOn w:val="Textbody"/>
    <w:rsid w:val="0014512B"/>
    <w:rPr>
      <w:rFonts w:cs="Tahoma"/>
    </w:rPr>
  </w:style>
  <w:style w:type="paragraph" w:customStyle="1" w:styleId="Index">
    <w:name w:val="Index"/>
    <w:basedOn w:val="Standard"/>
    <w:rsid w:val="0014512B"/>
    <w:pPr>
      <w:suppressLineNumbers/>
    </w:pPr>
    <w:rPr>
      <w:rFonts w:cs="Tahoma"/>
    </w:rPr>
  </w:style>
  <w:style w:type="paragraph" w:customStyle="1" w:styleId="TableContents">
    <w:name w:val="Table Contents"/>
    <w:basedOn w:val="Standard"/>
    <w:rsid w:val="0014512B"/>
    <w:pPr>
      <w:suppressLineNumbers/>
    </w:pPr>
  </w:style>
  <w:style w:type="paragraph" w:customStyle="1" w:styleId="Heading10">
    <w:name w:val="Heading 10"/>
    <w:basedOn w:val="Heading"/>
    <w:next w:val="Textbody"/>
    <w:rsid w:val="0014512B"/>
    <w:pPr>
      <w:outlineLvl w:val="8"/>
    </w:pPr>
    <w:rPr>
      <w:b/>
      <w:bCs/>
      <w:sz w:val="21"/>
      <w:szCs w:val="21"/>
    </w:rPr>
  </w:style>
  <w:style w:type="paragraph" w:customStyle="1" w:styleId="ContentsHeading">
    <w:name w:val="Contents Heading"/>
    <w:basedOn w:val="Heading"/>
    <w:rsid w:val="0014512B"/>
    <w:pPr>
      <w:suppressLineNumbers/>
      <w:spacing w:before="397" w:after="397"/>
    </w:pPr>
    <w:rPr>
      <w:b/>
      <w:bCs/>
      <w:sz w:val="32"/>
      <w:szCs w:val="32"/>
    </w:rPr>
  </w:style>
  <w:style w:type="paragraph" w:customStyle="1" w:styleId="Contents1">
    <w:name w:val="Contents 1"/>
    <w:basedOn w:val="Index"/>
    <w:rsid w:val="0014512B"/>
    <w:pPr>
      <w:tabs>
        <w:tab w:val="right" w:leader="dot" w:pos="9060"/>
      </w:tabs>
      <w:spacing w:after="0"/>
    </w:pPr>
  </w:style>
  <w:style w:type="paragraph" w:customStyle="1" w:styleId="Contents2">
    <w:name w:val="Contents 2"/>
    <w:basedOn w:val="Index"/>
    <w:rsid w:val="0014512B"/>
    <w:pPr>
      <w:tabs>
        <w:tab w:val="right" w:leader="dot" w:pos="9060"/>
      </w:tabs>
      <w:spacing w:after="0"/>
      <w:ind w:left="283"/>
    </w:pPr>
  </w:style>
  <w:style w:type="paragraph" w:customStyle="1" w:styleId="Contents3">
    <w:name w:val="Contents 3"/>
    <w:basedOn w:val="Index"/>
    <w:rsid w:val="0014512B"/>
    <w:pPr>
      <w:tabs>
        <w:tab w:val="right" w:leader="dot" w:pos="9638"/>
      </w:tabs>
      <w:spacing w:after="0"/>
      <w:ind w:left="566"/>
    </w:pPr>
  </w:style>
  <w:style w:type="paragraph" w:customStyle="1" w:styleId="Contents4">
    <w:name w:val="Contents 4"/>
    <w:basedOn w:val="Index"/>
    <w:rsid w:val="0014512B"/>
    <w:pPr>
      <w:tabs>
        <w:tab w:val="right" w:leader="dot" w:pos="9638"/>
      </w:tabs>
      <w:spacing w:after="0"/>
      <w:ind w:left="849"/>
    </w:pPr>
  </w:style>
  <w:style w:type="paragraph" w:customStyle="1" w:styleId="Contents5">
    <w:name w:val="Contents 5"/>
    <w:basedOn w:val="Index"/>
    <w:rsid w:val="0014512B"/>
    <w:pPr>
      <w:tabs>
        <w:tab w:val="right" w:leader="dot" w:pos="9638"/>
      </w:tabs>
      <w:spacing w:after="0"/>
      <w:ind w:left="1132"/>
    </w:pPr>
  </w:style>
  <w:style w:type="paragraph" w:customStyle="1" w:styleId="Contents6">
    <w:name w:val="Contents 6"/>
    <w:basedOn w:val="Index"/>
    <w:rsid w:val="0014512B"/>
    <w:pPr>
      <w:tabs>
        <w:tab w:val="right" w:leader="dot" w:pos="9638"/>
      </w:tabs>
      <w:spacing w:after="0"/>
      <w:ind w:left="1415"/>
    </w:pPr>
  </w:style>
  <w:style w:type="paragraph" w:customStyle="1" w:styleId="Contents7">
    <w:name w:val="Contents 7"/>
    <w:basedOn w:val="Index"/>
    <w:rsid w:val="0014512B"/>
    <w:pPr>
      <w:tabs>
        <w:tab w:val="right" w:leader="dot" w:pos="9638"/>
      </w:tabs>
      <w:spacing w:after="0"/>
      <w:ind w:left="1698"/>
    </w:pPr>
  </w:style>
  <w:style w:type="paragraph" w:customStyle="1" w:styleId="Contents8">
    <w:name w:val="Contents 8"/>
    <w:basedOn w:val="Index"/>
    <w:rsid w:val="0014512B"/>
    <w:pPr>
      <w:tabs>
        <w:tab w:val="right" w:leader="dot" w:pos="9638"/>
      </w:tabs>
      <w:spacing w:after="0"/>
      <w:ind w:left="1981"/>
    </w:pPr>
  </w:style>
  <w:style w:type="paragraph" w:customStyle="1" w:styleId="Contents9">
    <w:name w:val="Contents 9"/>
    <w:basedOn w:val="Index"/>
    <w:rsid w:val="0014512B"/>
    <w:pPr>
      <w:tabs>
        <w:tab w:val="right" w:leader="dot" w:pos="9638"/>
      </w:tabs>
      <w:spacing w:after="0"/>
      <w:ind w:left="2264"/>
    </w:pPr>
  </w:style>
  <w:style w:type="paragraph" w:customStyle="1" w:styleId="Contents10">
    <w:name w:val="Contents 10"/>
    <w:basedOn w:val="Index"/>
    <w:rsid w:val="0014512B"/>
    <w:pPr>
      <w:tabs>
        <w:tab w:val="right" w:leader="dot" w:pos="9638"/>
      </w:tabs>
      <w:spacing w:after="0"/>
      <w:ind w:left="2547"/>
    </w:pPr>
  </w:style>
  <w:style w:type="paragraph" w:customStyle="1" w:styleId="Illustration">
    <w:name w:val="Illustration"/>
    <w:basedOn w:val="Beschriftung"/>
    <w:rsid w:val="0014512B"/>
  </w:style>
  <w:style w:type="paragraph" w:styleId="Untertitel">
    <w:name w:val="Subtitle"/>
    <w:basedOn w:val="Heading"/>
    <w:next w:val="Textbody"/>
    <w:link w:val="UntertitelZchn"/>
    <w:rsid w:val="0014512B"/>
    <w:pPr>
      <w:jc w:val="center"/>
    </w:pPr>
    <w:rPr>
      <w:i/>
      <w:iCs/>
    </w:rPr>
  </w:style>
  <w:style w:type="character" w:customStyle="1" w:styleId="UntertitelZchn">
    <w:name w:val="Untertitel Zchn"/>
    <w:basedOn w:val="Absatz-Standardschriftart"/>
    <w:link w:val="Untertitel"/>
    <w:rsid w:val="00EA2BF5"/>
    <w:rPr>
      <w:rFonts w:asciiTheme="minorHAnsi" w:eastAsia="Lucida Sans Unicode" w:hAnsiTheme="minorHAnsi"/>
      <w:i/>
      <w:iCs/>
      <w:kern w:val="0"/>
      <w:sz w:val="28"/>
      <w:szCs w:val="28"/>
      <w:lang w:eastAsia="en-US" w:bidi="ar-SA"/>
    </w:rPr>
  </w:style>
  <w:style w:type="paragraph" w:styleId="Liste2">
    <w:name w:val="List 2"/>
    <w:basedOn w:val="Liste"/>
    <w:rsid w:val="0014512B"/>
    <w:pPr>
      <w:ind w:left="720" w:hanging="360"/>
    </w:pPr>
  </w:style>
  <w:style w:type="paragraph" w:customStyle="1" w:styleId="List1">
    <w:name w:val="List 1"/>
    <w:basedOn w:val="Liste"/>
    <w:rsid w:val="0014512B"/>
    <w:pPr>
      <w:ind w:left="360" w:hanging="360"/>
    </w:pPr>
  </w:style>
  <w:style w:type="paragraph" w:customStyle="1" w:styleId="Numbering1">
    <w:name w:val="Numbering 1"/>
    <w:basedOn w:val="Liste"/>
    <w:rsid w:val="0014512B"/>
    <w:pPr>
      <w:ind w:left="360" w:hanging="360"/>
    </w:pPr>
  </w:style>
  <w:style w:type="paragraph" w:customStyle="1" w:styleId="Numbering2">
    <w:name w:val="Numbering 2"/>
    <w:basedOn w:val="Liste"/>
    <w:rsid w:val="0014512B"/>
    <w:pPr>
      <w:ind w:left="720" w:hanging="360"/>
    </w:pPr>
  </w:style>
  <w:style w:type="paragraph" w:customStyle="1" w:styleId="Framecontents">
    <w:name w:val="Frame contents"/>
    <w:basedOn w:val="Textbody"/>
    <w:rsid w:val="0014512B"/>
  </w:style>
  <w:style w:type="paragraph" w:customStyle="1" w:styleId="Numbering1Cont">
    <w:name w:val="Numbering 1 Cont."/>
    <w:basedOn w:val="Liste"/>
    <w:rsid w:val="0014512B"/>
    <w:pPr>
      <w:ind w:left="360"/>
    </w:pPr>
  </w:style>
  <w:style w:type="paragraph" w:customStyle="1" w:styleId="Numbering2Cont">
    <w:name w:val="Numbering 2 Cont."/>
    <w:basedOn w:val="Liste"/>
    <w:rsid w:val="0014512B"/>
    <w:pPr>
      <w:ind w:left="720"/>
    </w:pPr>
  </w:style>
  <w:style w:type="paragraph" w:customStyle="1" w:styleId="Numbering3Cont">
    <w:name w:val="Numbering 3 Cont."/>
    <w:basedOn w:val="Liste"/>
    <w:rsid w:val="0014512B"/>
    <w:pPr>
      <w:ind w:left="1080"/>
    </w:pPr>
  </w:style>
  <w:style w:type="paragraph" w:customStyle="1" w:styleId="Firstlineindent">
    <w:name w:val="First line indent"/>
    <w:basedOn w:val="Textbody"/>
    <w:rsid w:val="0014512B"/>
    <w:pPr>
      <w:spacing w:after="0"/>
      <w:ind w:left="0" w:firstLine="283"/>
    </w:pPr>
  </w:style>
  <w:style w:type="paragraph" w:customStyle="1" w:styleId="Textbodyindent">
    <w:name w:val="Text body indent"/>
    <w:basedOn w:val="Textbody"/>
    <w:rsid w:val="0014512B"/>
    <w:pPr>
      <w:spacing w:after="0"/>
      <w:ind w:left="283"/>
    </w:pPr>
  </w:style>
  <w:style w:type="paragraph" w:customStyle="1" w:styleId="Hangingindent">
    <w:name w:val="Hanging indent"/>
    <w:basedOn w:val="Textbody"/>
    <w:rsid w:val="0014512B"/>
    <w:pPr>
      <w:tabs>
        <w:tab w:val="left" w:pos="567"/>
      </w:tabs>
      <w:spacing w:after="0"/>
      <w:ind w:left="567" w:hanging="283"/>
    </w:pPr>
  </w:style>
  <w:style w:type="paragraph" w:styleId="Textkrper20">
    <w:name w:val="Body Text 2"/>
    <w:basedOn w:val="Standard"/>
    <w:link w:val="Textkrper2Zchn"/>
    <w:rsid w:val="0014512B"/>
    <w:pPr>
      <w:jc w:val="both"/>
    </w:pPr>
    <w:rPr>
      <w:b/>
      <w:bCs/>
    </w:rPr>
  </w:style>
  <w:style w:type="character" w:customStyle="1" w:styleId="Textkrper2Zchn">
    <w:name w:val="Textkörper 2 Zchn"/>
    <w:basedOn w:val="Absatz-Standardschriftart"/>
    <w:link w:val="Textkrper20"/>
    <w:rsid w:val="004F3851"/>
    <w:rPr>
      <w:rFonts w:asciiTheme="minorHAnsi" w:eastAsiaTheme="minorHAnsi" w:hAnsiTheme="minorHAnsi" w:cstheme="minorBidi"/>
      <w:b/>
      <w:bCs/>
      <w:kern w:val="0"/>
      <w:sz w:val="22"/>
      <w:szCs w:val="22"/>
      <w:lang w:eastAsia="en-US" w:bidi="ar-SA"/>
    </w:rPr>
  </w:style>
  <w:style w:type="paragraph" w:styleId="Blocktext">
    <w:name w:val="Block Text"/>
    <w:basedOn w:val="Standard"/>
    <w:rsid w:val="0014512B"/>
    <w:pPr>
      <w:pBdr>
        <w:top w:val="single" w:sz="4" w:space="1" w:color="000000"/>
        <w:left w:val="single" w:sz="4" w:space="1" w:color="000000"/>
        <w:bottom w:val="single" w:sz="4" w:space="1" w:color="000000"/>
        <w:right w:val="single" w:sz="4" w:space="1" w:color="000000"/>
      </w:pBdr>
      <w:tabs>
        <w:tab w:val="left" w:pos="5387"/>
        <w:tab w:val="left" w:pos="6237"/>
      </w:tabs>
      <w:spacing w:before="960" w:after="0"/>
      <w:ind w:left="1701" w:right="1701"/>
    </w:pPr>
    <w:rPr>
      <w:rFonts w:cs="Arial"/>
    </w:rPr>
  </w:style>
  <w:style w:type="paragraph" w:customStyle="1" w:styleId="HorizontalLine">
    <w:name w:val="Horizontal Line"/>
    <w:basedOn w:val="Standard"/>
    <w:next w:val="Textbody"/>
    <w:rsid w:val="0014512B"/>
    <w:pPr>
      <w:suppressLineNumbers/>
      <w:spacing w:after="283"/>
    </w:pPr>
    <w:rPr>
      <w:sz w:val="12"/>
      <w:szCs w:val="12"/>
    </w:rPr>
  </w:style>
  <w:style w:type="paragraph" w:customStyle="1" w:styleId="Footnote">
    <w:name w:val="Footnote"/>
    <w:basedOn w:val="Standard"/>
    <w:rsid w:val="0014512B"/>
    <w:pPr>
      <w:suppressLineNumbers/>
      <w:spacing w:after="0"/>
      <w:ind w:left="283" w:hanging="283"/>
    </w:pPr>
    <w:rPr>
      <w:sz w:val="20"/>
      <w:szCs w:val="20"/>
    </w:rPr>
  </w:style>
  <w:style w:type="paragraph" w:styleId="Aufzhlungszeichen">
    <w:name w:val="List Bullet"/>
    <w:basedOn w:val="Standard"/>
    <w:next w:val="Standard"/>
    <w:rsid w:val="0014512B"/>
    <w:pPr>
      <w:keepNext/>
      <w:numPr>
        <w:numId w:val="18"/>
      </w:numPr>
      <w:spacing w:before="120" w:after="120"/>
    </w:pPr>
  </w:style>
  <w:style w:type="paragraph" w:customStyle="1" w:styleId="TableHeading">
    <w:name w:val="Table Heading"/>
    <w:basedOn w:val="TableContents"/>
    <w:rsid w:val="0014512B"/>
    <w:pPr>
      <w:jc w:val="center"/>
    </w:pPr>
    <w:rPr>
      <w:b/>
      <w:bCs/>
    </w:rPr>
  </w:style>
  <w:style w:type="character" w:customStyle="1" w:styleId="WW8Num1z0">
    <w:name w:val="WW8Num1z0"/>
    <w:rsid w:val="0014512B"/>
    <w:rPr>
      <w:rFonts w:ascii="Arial" w:eastAsia="Times New Roman" w:hAnsi="Arial" w:cs="Arial"/>
    </w:rPr>
  </w:style>
  <w:style w:type="character" w:customStyle="1" w:styleId="WW8Num2z0">
    <w:name w:val="WW8Num2z0"/>
    <w:rsid w:val="0014512B"/>
    <w:rPr>
      <w:rFonts w:ascii="Wingdings" w:eastAsia="Times New Roman" w:hAnsi="Wingdings" w:cs="Arial"/>
    </w:rPr>
  </w:style>
  <w:style w:type="character" w:customStyle="1" w:styleId="WW8Num3z0">
    <w:name w:val="WW8Num3z0"/>
    <w:rsid w:val="0014512B"/>
    <w:rPr>
      <w:rFonts w:ascii="Symbol" w:hAnsi="Symbol"/>
    </w:rPr>
  </w:style>
  <w:style w:type="character" w:customStyle="1" w:styleId="WW8Num5z0">
    <w:name w:val="WW8Num5z0"/>
    <w:rsid w:val="0014512B"/>
    <w:rPr>
      <w:rFonts w:ascii="Symbol" w:eastAsia="Times New Roman" w:hAnsi="Symbol" w:cs="Arial"/>
    </w:rPr>
  </w:style>
  <w:style w:type="character" w:customStyle="1" w:styleId="WW8Num6z0">
    <w:name w:val="WW8Num6z0"/>
    <w:rsid w:val="0014512B"/>
    <w:rPr>
      <w:rFonts w:ascii="Symbol" w:hAnsi="Symbol"/>
    </w:rPr>
  </w:style>
  <w:style w:type="character" w:customStyle="1" w:styleId="WW-Absatz-Standardschriftart">
    <w:name w:val="WW-Absatz-Standardschriftart"/>
    <w:rsid w:val="0014512B"/>
  </w:style>
  <w:style w:type="character" w:customStyle="1" w:styleId="WW-Absatz-Standardschriftart1">
    <w:name w:val="WW-Absatz-Standardschriftart1"/>
    <w:rsid w:val="0014512B"/>
  </w:style>
  <w:style w:type="character" w:customStyle="1" w:styleId="WW-Absatz-Standardschriftart11">
    <w:name w:val="WW-Absatz-Standardschriftart11"/>
    <w:rsid w:val="0014512B"/>
  </w:style>
  <w:style w:type="character" w:customStyle="1" w:styleId="WW-Absatz-Standardschriftart111">
    <w:name w:val="WW-Absatz-Standardschriftart111"/>
    <w:rsid w:val="0014512B"/>
  </w:style>
  <w:style w:type="character" w:customStyle="1" w:styleId="WW-Absatz-Standardschriftart1111">
    <w:name w:val="WW-Absatz-Standardschriftart1111"/>
    <w:rsid w:val="0014512B"/>
  </w:style>
  <w:style w:type="character" w:customStyle="1" w:styleId="WW-Absatz-Standardschriftart11111">
    <w:name w:val="WW-Absatz-Standardschriftart11111"/>
    <w:rsid w:val="0014512B"/>
  </w:style>
  <w:style w:type="character" w:customStyle="1" w:styleId="WW-Absatz-Standardschriftart111111">
    <w:name w:val="WW-Absatz-Standardschriftart111111"/>
    <w:rsid w:val="0014512B"/>
  </w:style>
  <w:style w:type="character" w:customStyle="1" w:styleId="WW-Absatz-Standardschriftart1111111">
    <w:name w:val="WW-Absatz-Standardschriftart1111111"/>
    <w:rsid w:val="0014512B"/>
  </w:style>
  <w:style w:type="character" w:customStyle="1" w:styleId="WW8Num4z0">
    <w:name w:val="WW8Num4z0"/>
    <w:rsid w:val="0014512B"/>
    <w:rPr>
      <w:rFonts w:ascii="Symbol" w:eastAsia="Times New Roman" w:hAnsi="Symbol" w:cs="Arial"/>
    </w:rPr>
  </w:style>
  <w:style w:type="character" w:customStyle="1" w:styleId="WW-Absatz-Standardschriftart11111111">
    <w:name w:val="WW-Absatz-Standardschriftart11111111"/>
    <w:rsid w:val="0014512B"/>
  </w:style>
  <w:style w:type="character" w:customStyle="1" w:styleId="WW8Num1z1">
    <w:name w:val="WW8Num1z1"/>
    <w:rsid w:val="0014512B"/>
    <w:rPr>
      <w:rFonts w:ascii="Courier New" w:hAnsi="Courier New" w:cs="Courier New"/>
    </w:rPr>
  </w:style>
  <w:style w:type="character" w:customStyle="1" w:styleId="WW8Num1z2">
    <w:name w:val="WW8Num1z2"/>
    <w:rsid w:val="0014512B"/>
    <w:rPr>
      <w:rFonts w:ascii="Wingdings" w:hAnsi="Wingdings"/>
    </w:rPr>
  </w:style>
  <w:style w:type="character" w:customStyle="1" w:styleId="WW8Num1z3">
    <w:name w:val="WW8Num1z3"/>
    <w:rsid w:val="0014512B"/>
    <w:rPr>
      <w:rFonts w:ascii="Symbol" w:hAnsi="Symbol"/>
    </w:rPr>
  </w:style>
  <w:style w:type="character" w:customStyle="1" w:styleId="WW8Num2z1">
    <w:name w:val="WW8Num2z1"/>
    <w:rsid w:val="0014512B"/>
    <w:rPr>
      <w:rFonts w:ascii="Courier New" w:hAnsi="Courier New" w:cs="Courier New"/>
    </w:rPr>
  </w:style>
  <w:style w:type="character" w:customStyle="1" w:styleId="WW8Num2z2">
    <w:name w:val="WW8Num2z2"/>
    <w:rsid w:val="0014512B"/>
    <w:rPr>
      <w:rFonts w:ascii="Wingdings" w:hAnsi="Wingdings"/>
    </w:rPr>
  </w:style>
  <w:style w:type="character" w:customStyle="1" w:styleId="WW8Num2z3">
    <w:name w:val="WW8Num2z3"/>
    <w:rsid w:val="0014512B"/>
    <w:rPr>
      <w:rFonts w:ascii="Symbol" w:hAnsi="Symbol"/>
    </w:rPr>
  </w:style>
  <w:style w:type="character" w:customStyle="1" w:styleId="WW8Num4z1">
    <w:name w:val="WW8Num4z1"/>
    <w:rsid w:val="0014512B"/>
    <w:rPr>
      <w:rFonts w:ascii="Courier New" w:hAnsi="Courier New" w:cs="Courier New"/>
    </w:rPr>
  </w:style>
  <w:style w:type="character" w:customStyle="1" w:styleId="WW8Num4z2">
    <w:name w:val="WW8Num4z2"/>
    <w:rsid w:val="0014512B"/>
    <w:rPr>
      <w:rFonts w:ascii="Wingdings" w:hAnsi="Wingdings"/>
    </w:rPr>
  </w:style>
  <w:style w:type="character" w:customStyle="1" w:styleId="WW8Num4z3">
    <w:name w:val="WW8Num4z3"/>
    <w:rsid w:val="0014512B"/>
    <w:rPr>
      <w:rFonts w:ascii="Symbol" w:hAnsi="Symbol"/>
    </w:rPr>
  </w:style>
  <w:style w:type="character" w:customStyle="1" w:styleId="WW8Num5z1">
    <w:name w:val="WW8Num5z1"/>
    <w:rsid w:val="0014512B"/>
    <w:rPr>
      <w:rFonts w:ascii="Courier New" w:hAnsi="Courier New" w:cs="Courier New"/>
    </w:rPr>
  </w:style>
  <w:style w:type="character" w:customStyle="1" w:styleId="WW8Num5z2">
    <w:name w:val="WW8Num5z2"/>
    <w:rsid w:val="0014512B"/>
    <w:rPr>
      <w:rFonts w:ascii="Wingdings" w:hAnsi="Wingdings"/>
    </w:rPr>
  </w:style>
  <w:style w:type="character" w:customStyle="1" w:styleId="WW8Num5z3">
    <w:name w:val="WW8Num5z3"/>
    <w:rsid w:val="0014512B"/>
    <w:rPr>
      <w:rFonts w:ascii="Symbol" w:hAnsi="Symbol"/>
    </w:rPr>
  </w:style>
  <w:style w:type="character" w:customStyle="1" w:styleId="WW8Num6z1">
    <w:name w:val="WW8Num6z1"/>
    <w:rsid w:val="0014512B"/>
    <w:rPr>
      <w:rFonts w:ascii="Courier New" w:hAnsi="Courier New" w:cs="Courier New"/>
    </w:rPr>
  </w:style>
  <w:style w:type="character" w:customStyle="1" w:styleId="WW8Num6z2">
    <w:name w:val="WW8Num6z2"/>
    <w:rsid w:val="0014512B"/>
    <w:rPr>
      <w:rFonts w:ascii="Wingdings" w:hAnsi="Wingdings"/>
    </w:rPr>
  </w:style>
  <w:style w:type="character" w:customStyle="1" w:styleId="WW8Num7z0">
    <w:name w:val="WW8Num7z0"/>
    <w:rsid w:val="0014512B"/>
    <w:rPr>
      <w:rFonts w:ascii="Wingdings" w:eastAsia="Times New Roman" w:hAnsi="Wingdings" w:cs="Arial"/>
    </w:rPr>
  </w:style>
  <w:style w:type="character" w:customStyle="1" w:styleId="WW8Num7z1">
    <w:name w:val="WW8Num7z1"/>
    <w:rsid w:val="0014512B"/>
    <w:rPr>
      <w:rFonts w:ascii="Courier New" w:hAnsi="Courier New" w:cs="Courier New"/>
    </w:rPr>
  </w:style>
  <w:style w:type="character" w:customStyle="1" w:styleId="WW8Num7z2">
    <w:name w:val="WW8Num7z2"/>
    <w:rsid w:val="0014512B"/>
    <w:rPr>
      <w:rFonts w:ascii="Wingdings" w:hAnsi="Wingdings"/>
    </w:rPr>
  </w:style>
  <w:style w:type="character" w:customStyle="1" w:styleId="WW8Num7z3">
    <w:name w:val="WW8Num7z3"/>
    <w:rsid w:val="0014512B"/>
    <w:rPr>
      <w:rFonts w:ascii="Symbol" w:hAnsi="Symbol"/>
    </w:rPr>
  </w:style>
  <w:style w:type="character" w:customStyle="1" w:styleId="WW8Num8z0">
    <w:name w:val="WW8Num8z0"/>
    <w:rsid w:val="0014512B"/>
    <w:rPr>
      <w:rFonts w:ascii="Wingdings" w:eastAsia="Times New Roman" w:hAnsi="Wingdings" w:cs="Arial"/>
    </w:rPr>
  </w:style>
  <w:style w:type="character" w:customStyle="1" w:styleId="WW8Num8z1">
    <w:name w:val="WW8Num8z1"/>
    <w:rsid w:val="0014512B"/>
    <w:rPr>
      <w:rFonts w:ascii="Courier New" w:hAnsi="Courier New" w:cs="Courier New"/>
    </w:rPr>
  </w:style>
  <w:style w:type="character" w:customStyle="1" w:styleId="WW8Num8z2">
    <w:name w:val="WW8Num8z2"/>
    <w:rsid w:val="0014512B"/>
    <w:rPr>
      <w:rFonts w:ascii="Wingdings" w:hAnsi="Wingdings"/>
    </w:rPr>
  </w:style>
  <w:style w:type="character" w:customStyle="1" w:styleId="WW8Num8z3">
    <w:name w:val="WW8Num8z3"/>
    <w:rsid w:val="0014512B"/>
    <w:rPr>
      <w:rFonts w:ascii="Symbol" w:hAnsi="Symbol"/>
    </w:rPr>
  </w:style>
  <w:style w:type="character" w:customStyle="1" w:styleId="WW8Num9z0">
    <w:name w:val="WW8Num9z0"/>
    <w:rsid w:val="0014512B"/>
    <w:rPr>
      <w:rFonts w:ascii="Symbol" w:hAnsi="Symbol"/>
    </w:rPr>
  </w:style>
  <w:style w:type="character" w:customStyle="1" w:styleId="WW8Num9z1">
    <w:name w:val="WW8Num9z1"/>
    <w:rsid w:val="0014512B"/>
    <w:rPr>
      <w:rFonts w:ascii="Courier New" w:hAnsi="Courier New" w:cs="Courier New"/>
    </w:rPr>
  </w:style>
  <w:style w:type="character" w:customStyle="1" w:styleId="WW8Num9z2">
    <w:name w:val="WW8Num9z2"/>
    <w:rsid w:val="0014512B"/>
    <w:rPr>
      <w:rFonts w:ascii="Wingdings" w:hAnsi="Wingdings"/>
    </w:rPr>
  </w:style>
  <w:style w:type="character" w:customStyle="1" w:styleId="WW8Num10z0">
    <w:name w:val="WW8Num10z0"/>
    <w:rsid w:val="0014512B"/>
    <w:rPr>
      <w:rFonts w:ascii="Wingdings" w:eastAsia="Times New Roman" w:hAnsi="Wingdings" w:cs="Arial"/>
    </w:rPr>
  </w:style>
  <w:style w:type="character" w:customStyle="1" w:styleId="WW8Num10z1">
    <w:name w:val="WW8Num10z1"/>
    <w:rsid w:val="0014512B"/>
    <w:rPr>
      <w:rFonts w:ascii="Courier New" w:hAnsi="Courier New" w:cs="Courier New"/>
    </w:rPr>
  </w:style>
  <w:style w:type="character" w:customStyle="1" w:styleId="WW8Num10z2">
    <w:name w:val="WW8Num10z2"/>
    <w:rsid w:val="0014512B"/>
    <w:rPr>
      <w:rFonts w:ascii="Wingdings" w:hAnsi="Wingdings"/>
    </w:rPr>
  </w:style>
  <w:style w:type="character" w:customStyle="1" w:styleId="WW8Num10z3">
    <w:name w:val="WW8Num10z3"/>
    <w:rsid w:val="0014512B"/>
    <w:rPr>
      <w:rFonts w:ascii="Symbol" w:hAnsi="Symbol"/>
    </w:rPr>
  </w:style>
  <w:style w:type="character" w:customStyle="1" w:styleId="WW-Absatz-Standardschriftart111111111">
    <w:name w:val="WW-Absatz-Standardschriftart111111111"/>
    <w:rsid w:val="0014512B"/>
  </w:style>
  <w:style w:type="character" w:customStyle="1" w:styleId="NumberingSymbols">
    <w:name w:val="Numbering Symbols"/>
    <w:rsid w:val="0014512B"/>
    <w:rPr>
      <w:rFonts w:ascii="Arial" w:hAnsi="Arial"/>
      <w:sz w:val="22"/>
      <w:szCs w:val="22"/>
    </w:rPr>
  </w:style>
  <w:style w:type="character" w:customStyle="1" w:styleId="BulletSymbols">
    <w:name w:val="Bullet Symbols"/>
    <w:rsid w:val="0014512B"/>
    <w:rPr>
      <w:rFonts w:ascii="OpenSymbol, 'Arial Unicode MS'" w:eastAsia="OpenSymbol, 'Arial Unicode MS'" w:hAnsi="OpenSymbol, 'Arial Unicode MS'" w:cs="OpenSymbol, 'Arial Unicode MS'"/>
    </w:rPr>
  </w:style>
  <w:style w:type="character" w:customStyle="1" w:styleId="SourceText">
    <w:name w:val="Source Text"/>
    <w:rsid w:val="0014512B"/>
    <w:rPr>
      <w:rFonts w:ascii="Arial" w:eastAsia="Courier New" w:hAnsi="Arial" w:cs="Courier New"/>
    </w:rPr>
  </w:style>
  <w:style w:type="character" w:customStyle="1" w:styleId="Praktikumsanleitung">
    <w:name w:val="Praktikumsanleitung"/>
    <w:rsid w:val="0014512B"/>
  </w:style>
  <w:style w:type="character" w:customStyle="1" w:styleId="UserEntry">
    <w:name w:val="User Entry"/>
    <w:rsid w:val="0014512B"/>
    <w:rPr>
      <w:rFonts w:ascii="Arial" w:eastAsia="Courier New" w:hAnsi="Arial" w:cs="Courier New"/>
    </w:rPr>
  </w:style>
  <w:style w:type="character" w:customStyle="1" w:styleId="Captioncharacters">
    <w:name w:val="Caption characters"/>
    <w:rsid w:val="0014512B"/>
  </w:style>
  <w:style w:type="character" w:customStyle="1" w:styleId="FootnoteSymbol">
    <w:name w:val="Footnote Symbol"/>
    <w:rsid w:val="0014512B"/>
  </w:style>
  <w:style w:type="character" w:customStyle="1" w:styleId="Footnoteanchor">
    <w:name w:val="Footnote anchor"/>
    <w:rsid w:val="0014512B"/>
    <w:rPr>
      <w:position w:val="0"/>
      <w:vertAlign w:val="superscript"/>
    </w:rPr>
  </w:style>
  <w:style w:type="character" w:customStyle="1" w:styleId="Internetlink">
    <w:name w:val="Internet link"/>
    <w:rsid w:val="0014512B"/>
    <w:rPr>
      <w:color w:val="000080"/>
      <w:u w:val="single"/>
    </w:rPr>
  </w:style>
  <w:style w:type="character" w:customStyle="1" w:styleId="WW8Num29z0">
    <w:name w:val="WW8Num29z0"/>
    <w:rsid w:val="0014512B"/>
    <w:rPr>
      <w:rFonts w:ascii="Symbol" w:hAnsi="Symbol"/>
    </w:rPr>
  </w:style>
  <w:style w:type="character" w:customStyle="1" w:styleId="WW8Num29z1">
    <w:name w:val="WW8Num29z1"/>
    <w:rsid w:val="0014512B"/>
    <w:rPr>
      <w:rFonts w:ascii="Courier New" w:hAnsi="Courier New"/>
    </w:rPr>
  </w:style>
  <w:style w:type="character" w:customStyle="1" w:styleId="WW8Num29z2">
    <w:name w:val="WW8Num29z2"/>
    <w:rsid w:val="0014512B"/>
    <w:rPr>
      <w:rFonts w:ascii="Wingdings" w:hAnsi="Wingdings"/>
    </w:rPr>
  </w:style>
  <w:style w:type="character" w:customStyle="1" w:styleId="WW8Num27z0">
    <w:name w:val="WW8Num27z0"/>
    <w:rsid w:val="0014512B"/>
    <w:rPr>
      <w:rFonts w:ascii="Symbol" w:hAnsi="Symbol"/>
    </w:rPr>
  </w:style>
  <w:style w:type="character" w:customStyle="1" w:styleId="WW8Num27z1">
    <w:name w:val="WW8Num27z1"/>
    <w:rsid w:val="0014512B"/>
    <w:rPr>
      <w:rFonts w:ascii="Courier New" w:hAnsi="Courier New"/>
    </w:rPr>
  </w:style>
  <w:style w:type="character" w:customStyle="1" w:styleId="WW8Num27z2">
    <w:name w:val="WW8Num27z2"/>
    <w:rsid w:val="0014512B"/>
    <w:rPr>
      <w:rFonts w:ascii="Wingdings" w:hAnsi="Wingdings"/>
    </w:rPr>
  </w:style>
  <w:style w:type="character" w:customStyle="1" w:styleId="WW8Num26z0">
    <w:name w:val="WW8Num26z0"/>
    <w:rsid w:val="0014512B"/>
    <w:rPr>
      <w:rFonts w:ascii="Symbol" w:hAnsi="Symbol"/>
    </w:rPr>
  </w:style>
  <w:style w:type="character" w:customStyle="1" w:styleId="WW8Num26z1">
    <w:name w:val="WW8Num26z1"/>
    <w:rsid w:val="0014512B"/>
    <w:rPr>
      <w:rFonts w:ascii="Courier New" w:hAnsi="Courier New"/>
    </w:rPr>
  </w:style>
  <w:style w:type="character" w:customStyle="1" w:styleId="WW8Num26z2">
    <w:name w:val="WW8Num26z2"/>
    <w:rsid w:val="0014512B"/>
    <w:rPr>
      <w:rFonts w:ascii="Wingdings" w:hAnsi="Wingdings"/>
    </w:rPr>
  </w:style>
  <w:style w:type="character" w:customStyle="1" w:styleId="WW8Num17z0">
    <w:name w:val="WW8Num17z0"/>
    <w:rsid w:val="0014512B"/>
    <w:rPr>
      <w:rFonts w:ascii="Symbol" w:hAnsi="Symbol"/>
    </w:rPr>
  </w:style>
  <w:style w:type="character" w:customStyle="1" w:styleId="WW8Num17z1">
    <w:name w:val="WW8Num17z1"/>
    <w:rsid w:val="0014512B"/>
    <w:rPr>
      <w:rFonts w:ascii="Courier New" w:hAnsi="Courier New"/>
    </w:rPr>
  </w:style>
  <w:style w:type="character" w:customStyle="1" w:styleId="WW8Num17z2">
    <w:name w:val="WW8Num17z2"/>
    <w:rsid w:val="0014512B"/>
    <w:rPr>
      <w:rFonts w:ascii="Wingdings" w:hAnsi="Wingdings"/>
    </w:rPr>
  </w:style>
  <w:style w:type="character" w:customStyle="1" w:styleId="WW8Num50z0">
    <w:name w:val="WW8Num50z0"/>
    <w:rsid w:val="0014512B"/>
    <w:rPr>
      <w:rFonts w:ascii="Symbol" w:hAnsi="Symbol"/>
    </w:rPr>
  </w:style>
  <w:style w:type="character" w:customStyle="1" w:styleId="WW8Num50z1">
    <w:name w:val="WW8Num50z1"/>
    <w:rsid w:val="0014512B"/>
    <w:rPr>
      <w:rFonts w:ascii="Courier New" w:hAnsi="Courier New"/>
    </w:rPr>
  </w:style>
  <w:style w:type="character" w:customStyle="1" w:styleId="WW8Num50z2">
    <w:name w:val="WW8Num50z2"/>
    <w:rsid w:val="0014512B"/>
    <w:rPr>
      <w:rFonts w:ascii="Wingdings" w:hAnsi="Wingdings"/>
    </w:rPr>
  </w:style>
  <w:style w:type="character" w:customStyle="1" w:styleId="WW8Num30z0">
    <w:name w:val="WW8Num30z0"/>
    <w:rsid w:val="0014512B"/>
    <w:rPr>
      <w:rFonts w:ascii="Symbol" w:hAnsi="Symbol"/>
    </w:rPr>
  </w:style>
  <w:style w:type="character" w:customStyle="1" w:styleId="WW8Num30z1">
    <w:name w:val="WW8Num30z1"/>
    <w:rsid w:val="0014512B"/>
    <w:rPr>
      <w:rFonts w:ascii="Courier New" w:hAnsi="Courier New"/>
    </w:rPr>
  </w:style>
  <w:style w:type="character" w:customStyle="1" w:styleId="WW8Num30z2">
    <w:name w:val="WW8Num30z2"/>
    <w:rsid w:val="0014512B"/>
    <w:rPr>
      <w:rFonts w:ascii="Wingdings" w:hAnsi="Wingdings"/>
    </w:rPr>
  </w:style>
  <w:style w:type="character" w:customStyle="1" w:styleId="VisitedInternetLink">
    <w:name w:val="Visited Internet Link"/>
    <w:rsid w:val="0014512B"/>
    <w:rPr>
      <w:color w:val="800000"/>
      <w:u w:val="single"/>
    </w:rPr>
  </w:style>
  <w:style w:type="character" w:customStyle="1" w:styleId="WW8Num16z0">
    <w:name w:val="WW8Num16z0"/>
    <w:rsid w:val="0014512B"/>
    <w:rPr>
      <w:rFonts w:ascii="Wingdings" w:hAnsi="Wingdings"/>
    </w:rPr>
  </w:style>
  <w:style w:type="character" w:customStyle="1" w:styleId="WW8Num16z1">
    <w:name w:val="WW8Num16z1"/>
    <w:rsid w:val="0014512B"/>
    <w:rPr>
      <w:rFonts w:ascii="Courier New" w:hAnsi="Courier New" w:cs="Courier New"/>
    </w:rPr>
  </w:style>
  <w:style w:type="character" w:customStyle="1" w:styleId="WW8Num16z3">
    <w:name w:val="WW8Num16z3"/>
    <w:rsid w:val="0014512B"/>
    <w:rPr>
      <w:rFonts w:ascii="Symbol" w:hAnsi="Symbol"/>
    </w:rPr>
  </w:style>
  <w:style w:type="character" w:customStyle="1" w:styleId="WW8Num34z0">
    <w:name w:val="WW8Num34z0"/>
    <w:rsid w:val="0014512B"/>
    <w:rPr>
      <w:rFonts w:ascii="Symbol" w:hAnsi="Symbol"/>
    </w:rPr>
  </w:style>
  <w:style w:type="character" w:customStyle="1" w:styleId="WW8Num34z1">
    <w:name w:val="WW8Num34z1"/>
    <w:rsid w:val="0014512B"/>
    <w:rPr>
      <w:rFonts w:ascii="Courier New" w:hAnsi="Courier New" w:cs="Courier New"/>
    </w:rPr>
  </w:style>
  <w:style w:type="character" w:customStyle="1" w:styleId="WW8Num34z2">
    <w:name w:val="WW8Num34z2"/>
    <w:rsid w:val="0014512B"/>
    <w:rPr>
      <w:rFonts w:ascii="Wingdings" w:hAnsi="Wingdings"/>
    </w:rPr>
  </w:style>
  <w:style w:type="character" w:customStyle="1" w:styleId="WW8Num19z0">
    <w:name w:val="WW8Num19z0"/>
    <w:rsid w:val="0014512B"/>
    <w:rPr>
      <w:rFonts w:ascii="Wingdings" w:hAnsi="Wingdings"/>
    </w:rPr>
  </w:style>
  <w:style w:type="character" w:customStyle="1" w:styleId="WW8Num19z1">
    <w:name w:val="WW8Num19z1"/>
    <w:rsid w:val="0014512B"/>
    <w:rPr>
      <w:rFonts w:ascii="Courier New" w:hAnsi="Courier New" w:cs="Courier New"/>
    </w:rPr>
  </w:style>
  <w:style w:type="character" w:customStyle="1" w:styleId="WW8Num19z3">
    <w:name w:val="WW8Num19z3"/>
    <w:rsid w:val="0014512B"/>
    <w:rPr>
      <w:rFonts w:ascii="Symbol" w:hAnsi="Symbol"/>
    </w:rPr>
  </w:style>
  <w:style w:type="numbering" w:customStyle="1" w:styleId="Numbering11">
    <w:name w:val="Numbering 1_1"/>
    <w:basedOn w:val="KeineListe"/>
    <w:rsid w:val="0014512B"/>
    <w:pPr>
      <w:numPr>
        <w:numId w:val="3"/>
      </w:numPr>
    </w:pPr>
  </w:style>
  <w:style w:type="numbering" w:customStyle="1" w:styleId="WW8Num1">
    <w:name w:val="WW8Num1"/>
    <w:basedOn w:val="KeineListe"/>
    <w:rsid w:val="0014512B"/>
    <w:pPr>
      <w:numPr>
        <w:numId w:val="4"/>
      </w:numPr>
    </w:pPr>
  </w:style>
  <w:style w:type="numbering" w:customStyle="1" w:styleId="WW8Num2">
    <w:name w:val="WW8Num2"/>
    <w:basedOn w:val="KeineListe"/>
    <w:rsid w:val="0014512B"/>
    <w:pPr>
      <w:numPr>
        <w:numId w:val="5"/>
      </w:numPr>
    </w:pPr>
  </w:style>
  <w:style w:type="numbering" w:customStyle="1" w:styleId="WW8Num3">
    <w:name w:val="WW8Num3"/>
    <w:basedOn w:val="KeineListe"/>
    <w:rsid w:val="0014512B"/>
    <w:pPr>
      <w:numPr>
        <w:numId w:val="6"/>
      </w:numPr>
    </w:pPr>
  </w:style>
  <w:style w:type="numbering" w:customStyle="1" w:styleId="WW8Num4">
    <w:name w:val="WW8Num4"/>
    <w:basedOn w:val="KeineListe"/>
    <w:rsid w:val="0014512B"/>
    <w:pPr>
      <w:numPr>
        <w:numId w:val="7"/>
      </w:numPr>
    </w:pPr>
  </w:style>
  <w:style w:type="numbering" w:customStyle="1" w:styleId="WW8Num5">
    <w:name w:val="WW8Num5"/>
    <w:basedOn w:val="KeineListe"/>
    <w:rsid w:val="0014512B"/>
    <w:pPr>
      <w:numPr>
        <w:numId w:val="8"/>
      </w:numPr>
    </w:pPr>
  </w:style>
  <w:style w:type="numbering" w:customStyle="1" w:styleId="WW8Num6">
    <w:name w:val="WW8Num6"/>
    <w:basedOn w:val="KeineListe"/>
    <w:rsid w:val="0014512B"/>
    <w:pPr>
      <w:numPr>
        <w:numId w:val="9"/>
      </w:numPr>
    </w:pPr>
  </w:style>
  <w:style w:type="numbering" w:customStyle="1" w:styleId="WW8Num29">
    <w:name w:val="WW8Num29"/>
    <w:basedOn w:val="KeineListe"/>
    <w:rsid w:val="0014512B"/>
    <w:pPr>
      <w:numPr>
        <w:numId w:val="10"/>
      </w:numPr>
    </w:pPr>
  </w:style>
  <w:style w:type="numbering" w:customStyle="1" w:styleId="WW8Num27">
    <w:name w:val="WW8Num27"/>
    <w:basedOn w:val="KeineListe"/>
    <w:rsid w:val="0014512B"/>
    <w:pPr>
      <w:numPr>
        <w:numId w:val="11"/>
      </w:numPr>
    </w:pPr>
  </w:style>
  <w:style w:type="numbering" w:customStyle="1" w:styleId="WW8Num26">
    <w:name w:val="WW8Num26"/>
    <w:basedOn w:val="KeineListe"/>
    <w:rsid w:val="0014512B"/>
    <w:pPr>
      <w:numPr>
        <w:numId w:val="12"/>
      </w:numPr>
    </w:pPr>
  </w:style>
  <w:style w:type="numbering" w:customStyle="1" w:styleId="WW8Num17">
    <w:name w:val="WW8Num17"/>
    <w:basedOn w:val="KeineListe"/>
    <w:rsid w:val="0014512B"/>
    <w:pPr>
      <w:numPr>
        <w:numId w:val="13"/>
      </w:numPr>
    </w:pPr>
  </w:style>
  <w:style w:type="numbering" w:customStyle="1" w:styleId="WW8Num35">
    <w:name w:val="WW8Num35"/>
    <w:basedOn w:val="KeineListe"/>
    <w:rsid w:val="0014512B"/>
    <w:pPr>
      <w:numPr>
        <w:numId w:val="14"/>
      </w:numPr>
    </w:pPr>
  </w:style>
  <w:style w:type="numbering" w:customStyle="1" w:styleId="WW8Num50">
    <w:name w:val="WW8Num50"/>
    <w:basedOn w:val="KeineListe"/>
    <w:rsid w:val="0014512B"/>
    <w:pPr>
      <w:numPr>
        <w:numId w:val="15"/>
      </w:numPr>
    </w:pPr>
  </w:style>
  <w:style w:type="numbering" w:customStyle="1" w:styleId="WW8Num30">
    <w:name w:val="WW8Num30"/>
    <w:basedOn w:val="KeineListe"/>
    <w:rsid w:val="0014512B"/>
    <w:pPr>
      <w:numPr>
        <w:numId w:val="16"/>
      </w:numPr>
    </w:pPr>
  </w:style>
  <w:style w:type="numbering" w:customStyle="1" w:styleId="WW8Num16">
    <w:name w:val="WW8Num16"/>
    <w:basedOn w:val="KeineListe"/>
    <w:rsid w:val="0014512B"/>
    <w:pPr>
      <w:numPr>
        <w:numId w:val="17"/>
      </w:numPr>
    </w:pPr>
  </w:style>
  <w:style w:type="numbering" w:customStyle="1" w:styleId="WW8Num34">
    <w:name w:val="WW8Num34"/>
    <w:basedOn w:val="KeineListe"/>
    <w:rsid w:val="0014512B"/>
    <w:pPr>
      <w:numPr>
        <w:numId w:val="18"/>
      </w:numPr>
    </w:pPr>
  </w:style>
  <w:style w:type="numbering" w:customStyle="1" w:styleId="WW8Num19">
    <w:name w:val="WW8Num19"/>
    <w:basedOn w:val="KeineListe"/>
    <w:rsid w:val="0014512B"/>
    <w:pPr>
      <w:numPr>
        <w:numId w:val="19"/>
      </w:numPr>
    </w:pPr>
  </w:style>
  <w:style w:type="numbering" w:customStyle="1" w:styleId="WW8Num18">
    <w:name w:val="WW8Num18"/>
    <w:basedOn w:val="KeineListe"/>
    <w:rsid w:val="0014512B"/>
    <w:pPr>
      <w:numPr>
        <w:numId w:val="20"/>
      </w:numPr>
    </w:pPr>
  </w:style>
  <w:style w:type="paragraph" w:styleId="StandardWeb">
    <w:name w:val="Normal (Web)"/>
    <w:basedOn w:val="Standard"/>
    <w:uiPriority w:val="99"/>
    <w:unhideWhenUsed/>
    <w:rsid w:val="0014512B"/>
    <w:pPr>
      <w:spacing w:before="100" w:beforeAutospacing="1" w:after="119" w:line="240" w:lineRule="auto"/>
      <w:ind w:left="187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western">
    <w:name w:val="western"/>
    <w:basedOn w:val="Standard"/>
    <w:rsid w:val="0014512B"/>
    <w:pPr>
      <w:spacing w:before="100" w:beforeAutospacing="1" w:after="119" w:line="240" w:lineRule="auto"/>
      <w:ind w:left="187"/>
    </w:pPr>
    <w:rPr>
      <w:rFonts w:eastAsia="Times New Roman" w:cs="Arial"/>
      <w:sz w:val="24"/>
      <w:szCs w:val="24"/>
      <w:lang w:eastAsia="de-DE"/>
    </w:rPr>
  </w:style>
  <w:style w:type="paragraph" w:customStyle="1" w:styleId="sdfootnote">
    <w:name w:val="sdfootnote"/>
    <w:basedOn w:val="Standard"/>
    <w:rsid w:val="0014512B"/>
    <w:pPr>
      <w:spacing w:before="100" w:beforeAutospacing="1" w:after="0" w:line="240" w:lineRule="auto"/>
      <w:ind w:left="284" w:hanging="284"/>
    </w:pPr>
    <w:rPr>
      <w:rFonts w:ascii="Times New Roman" w:eastAsia="Times New Roman" w:hAnsi="Times New Roman" w:cs="Times New Roman"/>
      <w:sz w:val="20"/>
      <w:szCs w:val="20"/>
      <w:lang w:eastAsia="de-DE"/>
    </w:rPr>
  </w:style>
  <w:style w:type="paragraph" w:customStyle="1" w:styleId="Textkrpere">
    <w:name w:val="Textkörper Üe"/>
    <w:basedOn w:val="StandardWeb"/>
    <w:rsid w:val="0014512B"/>
    <w:pPr>
      <w:spacing w:after="170"/>
      <w:ind w:left="907"/>
    </w:pPr>
    <w:rPr>
      <w:rFonts w:ascii="Arial" w:hAnsi="Arial" w:cs="Arial"/>
      <w:b/>
      <w:bCs/>
      <w:sz w:val="22"/>
      <w:szCs w:val="22"/>
    </w:rPr>
  </w:style>
  <w:style w:type="character" w:styleId="BesuchterLink">
    <w:name w:val="FollowedHyperlink"/>
    <w:basedOn w:val="Absatz-Standardschriftart"/>
    <w:uiPriority w:val="99"/>
    <w:semiHidden/>
    <w:unhideWhenUsed/>
    <w:rsid w:val="0014512B"/>
    <w:rPr>
      <w:color w:val="800080" w:themeColor="followedHyperlink"/>
      <w:u w:val="single"/>
    </w:rPr>
  </w:style>
  <w:style w:type="numbering" w:customStyle="1" w:styleId="berschriftenhierarchie">
    <w:name w:val="Überschriftenhierarchie"/>
    <w:basedOn w:val="KeineListe"/>
    <w:uiPriority w:val="99"/>
    <w:rsid w:val="00325F16"/>
    <w:pPr>
      <w:numPr>
        <w:numId w:val="21"/>
      </w:numPr>
    </w:p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4512B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9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silabs.com/documents/public/data-sheets/Si4730-31-34-35-D60.pdf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silabs.com/documents/public/application-notes/AN332.pdf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ti.com/tool/430BOOST-SENSE1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hyperlink" Target="http://processors.wiki.ti.com/index.php/Download_CCS" TargetMode="External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://www.ti.com/tool/CCSTUDI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ti.com/tool/MSP-EXP430G2" TargetMode="External"/><Relationship Id="rId35" Type="http://schemas.openxmlformats.org/officeDocument/2006/relationships/header" Target="head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HLu07</b:Tag>
    <b:SourceType>Book</b:SourceType>
    <b:Guid>{58F6DC87-FA7D-4AF6-8FD2-A95256B217C1}</b:Guid>
    <b:Author>
      <b:Author>
        <b:NameList>
          <b:Person>
            <b:Last>H. Lutz</b:Last>
            <b:First>W.</b:First>
            <b:Middle>Wendt</b:Middle>
          </b:Person>
        </b:NameList>
      </b:Author>
    </b:Author>
    <b:Title>Taschenbuch der Regelungstechnik, 7.Auflage</b:Title>
    <b:Year>2007</b:Year>
    <b:Publisher>Harri Deutsch</b:Publisher>
    <b:RefOrder>1</b:RefOrder>
  </b:Source>
  <b:Source>
    <b:Tag>Jan10</b:Tag>
    <b:SourceType>Book</b:SourceType>
    <b:Guid>{D524EFE7-9854-447C-8821-C7B5858EFC7F}</b:Guid>
    <b:Author>
      <b:Author>
        <b:NameList>
          <b:Person>
            <b:Last>Lunze</b:Last>
            <b:First>Jan</b:First>
          </b:Person>
        </b:NameList>
      </b:Author>
    </b:Author>
    <b:Title>Regelungstechnik, 8. Auflage</b:Title>
    <b:Year>2010</b:Year>
    <b:Publisher>Springer</b:Publisher>
    <b:RefOrder>2</b:RefOrder>
  </b:Source>
  <b:Source>
    <b:Tag>Lot09</b:Tag>
    <b:SourceType>Book</b:SourceType>
    <b:Guid>{D6FEC2C5-91E3-41AA-A18B-C16F4B909FFA}</b:Guid>
    <b:Author>
      <b:Author>
        <b:NameList>
          <b:Person>
            <b:Last>Papula</b:Last>
            <b:First>Lothar</b:First>
          </b:Person>
        </b:NameList>
      </b:Author>
    </b:Author>
    <b:Title>Mathematische Formelsammlung, 10. Auflage</b:Title>
    <b:Year>2009</b:Year>
    <b:Publisher>Vieweg+Teubner</b:Publisher>
    <b:RefOrder>3</b:RefOrder>
  </b:Source>
  <b:Source>
    <b:Tag>htt16</b:Tag>
    <b:SourceType>InternetSite</b:SourceType>
    <b:Guid>{AD83127C-CB9F-433B-8987-193144083999}</b:Guid>
    <b:Title>http:// de.wikipedia.org/wiki/Operationsverstärker</b:Title>
    <b:Year>2016</b:Year>
    <b:Month>Juli</b:Month>
    <b:Day>16</b:Day>
    <b:RefOrder>4</b:RefOrder>
  </b:Source>
  <b:Source>
    <b:Tag>Skr</b:Tag>
    <b:SourceType>Report</b:SourceType>
    <b:Guid>{72FBCD8E-3528-49D5-BBB9-9628FEAD14F4}</b:Guid>
    <b:Author>
      <b:Author>
        <b:NameList>
          <b:Person>
            <b:Last>Zentgraf</b:Last>
            <b:First>Prof.</b:First>
            <b:Middle>Dr.</b:Middle>
          </b:Person>
        </b:NameList>
      </b:Author>
    </b:Author>
    <b:Title>Skript, Grundsätzliches zu LabVIEW und MATLAB Simulink</b:Title>
    <b:RefOrder>5</b:RefOrder>
  </b:Source>
</b:Sources>
</file>

<file path=customXml/itemProps1.xml><?xml version="1.0" encoding="utf-8"?>
<ds:datastoreItem xmlns:ds="http://schemas.openxmlformats.org/officeDocument/2006/customXml" ds:itemID="{F7BDD1F1-92DB-47DF-9F8B-4A4804E4E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2801</Words>
  <Characters>17651</Characters>
  <Application>Microsoft Office Word</Application>
  <DocSecurity>0</DocSecurity>
  <Lines>147</Lines>
  <Paragraphs>40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Prof. Dr.-Ing. Peter Zentrgraf</dc:creator>
  <cp:lastModifiedBy>Bernhardt, Andreas</cp:lastModifiedBy>
  <cp:revision>11</cp:revision>
  <cp:lastPrinted>2018-12-19T11:38:00Z</cp:lastPrinted>
  <dcterms:created xsi:type="dcterms:W3CDTF">2018-12-19T11:32:00Z</dcterms:created>
  <dcterms:modified xsi:type="dcterms:W3CDTF">2018-12-19T11:39:00Z</dcterms:modified>
</cp:coreProperties>
</file>