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Igazságügyi Orvosszakértői Vélemény</w:t>
      </w:r>
    </w:p>
    <w:p/>
    <w:p>
      <w:r>
        <w:t>Ez a dokumentum a néhai Balogh Sándor boncolási jegyzőkönyvének teljes, megtisztított és strukturált változatát tartalmazza, Balázs-sablon szerint szerkesztve. Tartalmazza a külvizsgálat, külsérelmi nyomok, belvizsgálat, kiegészítő vizsgálatok, valamint a haláloki megállapítás szakaszait. A teljes szöveg a beszéddiktálásból készült nyers leirat alapján, szakmai stílusban került kidolgozásra.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