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286" w:rsidRPr="00D90F26" w:rsidRDefault="00ED6286" w:rsidP="009857B4">
      <w:pPr>
        <w:spacing w:line="240" w:lineRule="auto"/>
        <w:jc w:val="center"/>
        <w:rPr>
          <w:rFonts w:ascii="DINPro-Regular" w:hAnsi="DINPro-Regular"/>
          <w:b/>
          <w:sz w:val="20"/>
          <w:szCs w:val="20"/>
          <w:u w:val="single"/>
        </w:rPr>
      </w:pPr>
      <w:r w:rsidRPr="00D90F26">
        <w:rPr>
          <w:rFonts w:ascii="DINPro-Regular" w:hAnsi="DINPro-Regular"/>
          <w:b/>
          <w:sz w:val="20"/>
          <w:szCs w:val="20"/>
          <w:u w:val="single"/>
        </w:rPr>
        <w:t>Toxikológiai vizsgálat kirendelő végzés/határozat kérés</w:t>
      </w:r>
    </w:p>
    <w:p w:rsidR="00ED6286" w:rsidRPr="00D90F26" w:rsidRDefault="00ED6286" w:rsidP="009857B4">
      <w:pPr>
        <w:spacing w:line="240" w:lineRule="auto"/>
        <w:rPr>
          <w:rFonts w:ascii="DINPro-Regular" w:hAnsi="DINPro-Regular"/>
          <w:sz w:val="20"/>
          <w:szCs w:val="20"/>
        </w:rPr>
      </w:pPr>
    </w:p>
    <w:p w:rsidR="00E7388D" w:rsidRPr="00D90F26" w:rsidRDefault="00ED6286" w:rsidP="009857B4">
      <w:pPr>
        <w:spacing w:line="240" w:lineRule="auto"/>
        <w:rPr>
          <w:rFonts w:ascii="DINPro-Regular" w:hAnsi="DINPro-Regular"/>
          <w:sz w:val="20"/>
          <w:szCs w:val="20"/>
        </w:rPr>
      </w:pPr>
      <w:proofErr w:type="gramStart"/>
      <w:r w:rsidRPr="00D90F26">
        <w:rPr>
          <w:rFonts w:ascii="DINPro-Regular" w:hAnsi="DINPro-Regular"/>
          <w:sz w:val="20"/>
          <w:szCs w:val="20"/>
        </w:rPr>
        <w:t>A(</w:t>
      </w:r>
      <w:proofErr w:type="gramEnd"/>
      <w:r w:rsidRPr="00D90F26">
        <w:rPr>
          <w:rFonts w:ascii="DINPro-Regular" w:hAnsi="DINPro-Regular"/>
          <w:sz w:val="20"/>
          <w:szCs w:val="20"/>
        </w:rPr>
        <w:t>z)</w:t>
      </w:r>
      <w:r w:rsidR="00F7016F" w:rsidRPr="00D90F26">
        <w:rPr>
          <w:rFonts w:ascii="DINPro-Regular" w:hAnsi="DINPro-Regular"/>
          <w:sz w:val="20"/>
          <w:szCs w:val="20"/>
        </w:rPr>
        <w:t xml:space="preserve"> {{ </w:t>
      </w:r>
      <w:proofErr w:type="spellStart"/>
      <w:r w:rsidR="00F7016F" w:rsidRPr="00D90F26">
        <w:rPr>
          <w:rFonts w:ascii="DINPro-Regular" w:hAnsi="DINPro-Regular"/>
          <w:sz w:val="20"/>
          <w:szCs w:val="20"/>
        </w:rPr>
        <w:t>intezmeny</w:t>
      </w:r>
      <w:proofErr w:type="spellEnd"/>
      <w:r w:rsidR="00F7016F" w:rsidRPr="00D90F26">
        <w:rPr>
          <w:rFonts w:ascii="DINPro-Regular" w:hAnsi="DINPro-Regular"/>
          <w:sz w:val="20"/>
          <w:szCs w:val="20"/>
        </w:rPr>
        <w:t xml:space="preserve"> }} osztály által</w:t>
      </w:r>
      <w:r w:rsidR="00F7016F" w:rsidRPr="00D90F26">
        <w:rPr>
          <w:rFonts w:ascii="DINPro-Regular" w:hAnsi="DINPro-Regular"/>
          <w:sz w:val="20"/>
          <w:szCs w:val="20"/>
        </w:rPr>
        <w:br/>
      </w:r>
      <w:r w:rsidRPr="00D90F26">
        <w:rPr>
          <w:rFonts w:ascii="DINPro-Regular" w:hAnsi="DINPro-Regular"/>
          <w:sz w:val="20"/>
          <w:szCs w:val="20"/>
        </w:rPr>
        <w:t xml:space="preserve">Név: {{ </w:t>
      </w:r>
      <w:proofErr w:type="spellStart"/>
      <w:r w:rsidRPr="00D90F26">
        <w:rPr>
          <w:rFonts w:ascii="DINPro-Regular" w:hAnsi="DINPro-Regular"/>
          <w:sz w:val="20"/>
          <w:szCs w:val="20"/>
        </w:rPr>
        <w:t>case.deceased_name</w:t>
      </w:r>
      <w:proofErr w:type="spellEnd"/>
      <w:r w:rsidRPr="00D90F26">
        <w:rPr>
          <w:rFonts w:ascii="DINPro-Regular" w:hAnsi="DINPro-Regular"/>
          <w:sz w:val="20"/>
          <w:szCs w:val="20"/>
        </w:rPr>
        <w:t xml:space="preserve"> }}</w:t>
      </w:r>
      <w:r w:rsidR="00F7016F" w:rsidRPr="00D90F26">
        <w:rPr>
          <w:rFonts w:ascii="DINPro-Regular" w:hAnsi="DINPro-Regular"/>
          <w:sz w:val="20"/>
          <w:szCs w:val="20"/>
        </w:rPr>
        <w:br/>
      </w:r>
      <w:r w:rsidRPr="00D90F26">
        <w:rPr>
          <w:rFonts w:ascii="DINPro-Regular" w:hAnsi="DINPro-Regular"/>
          <w:sz w:val="20"/>
          <w:szCs w:val="20"/>
        </w:rPr>
        <w:t xml:space="preserve">Szül. hely, idő: {{ </w:t>
      </w:r>
      <w:proofErr w:type="spellStart"/>
      <w:r w:rsidRPr="00D90F26">
        <w:rPr>
          <w:rFonts w:ascii="DINPro-Regular" w:hAnsi="DINPro-Regular"/>
          <w:sz w:val="20"/>
          <w:szCs w:val="20"/>
        </w:rPr>
        <w:t>case.szul_hely</w:t>
      </w:r>
      <w:proofErr w:type="spellEnd"/>
      <w:r w:rsidRPr="00D90F26">
        <w:rPr>
          <w:rFonts w:ascii="DINPro-Regular" w:hAnsi="DINPro-Regular"/>
          <w:sz w:val="20"/>
          <w:szCs w:val="20"/>
        </w:rPr>
        <w:t xml:space="preserve"> }} {{ </w:t>
      </w:r>
      <w:proofErr w:type="spellStart"/>
      <w:r w:rsidRPr="00D90F26">
        <w:rPr>
          <w:rFonts w:ascii="DINPro-Regular" w:hAnsi="DINPro-Regular"/>
          <w:sz w:val="20"/>
          <w:szCs w:val="20"/>
        </w:rPr>
        <w:t>case.birth_date</w:t>
      </w:r>
      <w:proofErr w:type="spellEnd"/>
      <w:r w:rsidRPr="00D90F26">
        <w:rPr>
          <w:rFonts w:ascii="DINPro-Regular" w:hAnsi="DINPro-Regular"/>
          <w:sz w:val="20"/>
          <w:szCs w:val="20"/>
        </w:rPr>
        <w:t xml:space="preserve"> }}</w:t>
      </w:r>
      <w:bookmarkStart w:id="0" w:name="_GoBack"/>
      <w:bookmarkEnd w:id="0"/>
      <w:r w:rsidRPr="00D90F26">
        <w:rPr>
          <w:rFonts w:ascii="DINPro-Regular" w:hAnsi="DINPro-Regular"/>
          <w:sz w:val="20"/>
          <w:szCs w:val="20"/>
        </w:rPr>
        <w:br/>
        <w:t xml:space="preserve">Anyja neve: </w:t>
      </w:r>
      <w:r w:rsidR="003C50A3" w:rsidRPr="00D90F26">
        <w:rPr>
          <w:rFonts w:ascii="DINPro-Regular" w:hAnsi="DINPro-Regular"/>
          <w:sz w:val="20"/>
          <w:szCs w:val="20"/>
        </w:rPr>
        <w:t xml:space="preserve">{{ </w:t>
      </w:r>
      <w:proofErr w:type="spellStart"/>
      <w:r w:rsidR="003C50A3" w:rsidRPr="00D90F26">
        <w:rPr>
          <w:rFonts w:ascii="DINPro-Regular" w:hAnsi="DINPro-Regular"/>
          <w:sz w:val="20"/>
          <w:szCs w:val="20"/>
        </w:rPr>
        <w:t>case.anyja_neve</w:t>
      </w:r>
      <w:proofErr w:type="spellEnd"/>
      <w:r w:rsidR="003C50A3" w:rsidRPr="00D90F26">
        <w:rPr>
          <w:rFonts w:ascii="DINPro-Regular" w:hAnsi="DINPro-Regular"/>
          <w:sz w:val="20"/>
          <w:szCs w:val="20"/>
        </w:rPr>
        <w:t xml:space="preserve"> }}</w:t>
      </w:r>
      <w:r w:rsidRPr="00D90F26">
        <w:rPr>
          <w:rFonts w:ascii="DINPro-Regular" w:hAnsi="DINPro-Regular"/>
          <w:sz w:val="20"/>
          <w:szCs w:val="20"/>
        </w:rPr>
        <w:br/>
      </w:r>
      <w:r w:rsidRPr="00D90F26">
        <w:rPr>
          <w:rFonts w:ascii="DINPro-Regular" w:hAnsi="DINPro-Regular"/>
          <w:sz w:val="20"/>
          <w:szCs w:val="20"/>
        </w:rPr>
        <w:br/>
        <w:t xml:space="preserve">elhunyt ügyében {{ </w:t>
      </w:r>
      <w:proofErr w:type="spellStart"/>
      <w:r w:rsidRPr="00D90F26">
        <w:rPr>
          <w:rFonts w:ascii="DINPro-Regular" w:hAnsi="DINPro-Regular"/>
          <w:sz w:val="20"/>
          <w:szCs w:val="20"/>
        </w:rPr>
        <w:t>case.external_case_number</w:t>
      </w:r>
      <w:proofErr w:type="spellEnd"/>
      <w:r w:rsidRPr="00D90F26">
        <w:rPr>
          <w:rFonts w:ascii="DINPro-Regular" w:hAnsi="DINPro-Regular"/>
          <w:sz w:val="20"/>
          <w:szCs w:val="20"/>
        </w:rPr>
        <w:t xml:space="preserve"> }} sz. alatt elrendelt boncolás során biztosított biológiai mintából szükségessé vált toxikológiai vizsgálat elvégzése.</w:t>
      </w:r>
      <w:r w:rsidRPr="00D90F26">
        <w:rPr>
          <w:rFonts w:ascii="DINPro-Regular" w:hAnsi="DINPro-Regular"/>
          <w:sz w:val="20"/>
          <w:szCs w:val="20"/>
        </w:rPr>
        <w:br/>
      </w:r>
      <w:r w:rsidRPr="00D90F26">
        <w:rPr>
          <w:rFonts w:ascii="DINPro-Regular" w:hAnsi="DINPro-Regular"/>
          <w:sz w:val="20"/>
          <w:szCs w:val="20"/>
        </w:rPr>
        <w:br/>
        <w:t>Az elvégzendő vizsgálatokra az alábbi, ÁFÁ-</w:t>
      </w:r>
      <w:proofErr w:type="spellStart"/>
      <w:r w:rsidRPr="00D90F26">
        <w:rPr>
          <w:rFonts w:ascii="DINPro-Regular" w:hAnsi="DINPro-Regular"/>
          <w:sz w:val="20"/>
          <w:szCs w:val="20"/>
        </w:rPr>
        <w:t>val</w:t>
      </w:r>
      <w:proofErr w:type="spellEnd"/>
      <w:r w:rsidRPr="00D90F26">
        <w:rPr>
          <w:rFonts w:ascii="DINPro-Regular" w:hAnsi="DINPro-Regular"/>
          <w:sz w:val="20"/>
          <w:szCs w:val="20"/>
        </w:rPr>
        <w:t xml:space="preserve"> növelt á</w:t>
      </w:r>
      <w:r w:rsidR="001E0E8E" w:rsidRPr="00D90F26">
        <w:rPr>
          <w:rFonts w:ascii="DINPro-Regular" w:hAnsi="DINPro-Regular"/>
          <w:sz w:val="20"/>
          <w:szCs w:val="20"/>
        </w:rPr>
        <w:t>rajánlatot adjuk: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17"/>
        <w:gridCol w:w="2917"/>
        <w:gridCol w:w="3452"/>
      </w:tblGrid>
      <w:tr w:rsidR="00E7388D" w:rsidRPr="00D90F26" w:rsidTr="001E0E8E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E7388D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alkohol_minta_count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>}alkohol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meghatározás{%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E7388D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alkohol_minta_count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%}{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 xml:space="preserve">{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alkohol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>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}} db minta{%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E7388D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alkohol_minta_count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%}{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 xml:space="preserve">{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alkohol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>_minta_ara</w:t>
            </w:r>
            <w:r w:rsidR="00233BE1" w:rsidRPr="00D90F26">
              <w:rPr>
                <w:rFonts w:ascii="DINPro-Regular" w:hAnsi="DINPro-Regular"/>
                <w:sz w:val="20"/>
                <w:szCs w:val="20"/>
              </w:rPr>
              <w:t>|round|int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}}</w:t>
            </w:r>
            <w:r w:rsidR="00A066A2" w:rsidRPr="00D90F26">
              <w:rPr>
                <w:rFonts w:ascii="DINPro-Regular" w:hAnsi="DINPro-Regular"/>
                <w:sz w:val="20"/>
                <w:szCs w:val="20"/>
              </w:rPr>
              <w:t>Ft</w:t>
            </w: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</w:tr>
      <w:tr w:rsidR="00E7388D" w:rsidRPr="00D90F26" w:rsidTr="001E0E8E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E7388D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permetezoszer_minta_count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>}permetezőszer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meghatározás{%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E7388D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permetezoszer_minta_count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%}{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 xml:space="preserve">{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permetezoszer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>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}} db minta{%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E7388D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permetezoszer_minta_count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%}{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 xml:space="preserve">{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permetezoszer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>_minta_ara</w:t>
            </w:r>
            <w:r w:rsidR="00233BE1" w:rsidRPr="00D90F26">
              <w:rPr>
                <w:rFonts w:ascii="DINPro-Regular" w:hAnsi="DINPro-Regular"/>
                <w:sz w:val="20"/>
                <w:szCs w:val="20"/>
              </w:rPr>
              <w:t>|round|int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}}</w:t>
            </w:r>
            <w:r w:rsidR="00A066A2" w:rsidRPr="00D90F26">
              <w:rPr>
                <w:rFonts w:ascii="DINPro-Regular" w:hAnsi="DINPro-Regular"/>
                <w:sz w:val="20"/>
                <w:szCs w:val="20"/>
              </w:rPr>
              <w:t>Ft</w:t>
            </w: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</w:tr>
      <w:tr w:rsidR="00E7388D" w:rsidRPr="00D90F26" w:rsidTr="001E0E8E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E7388D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etilenglikol_minta_count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>}etilén-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glikol</w:t>
            </w:r>
            <w:proofErr w:type="spellEnd"/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meghatározás{%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E7388D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etilenglikol_minta_count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%}{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 xml:space="preserve">{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etilenglikol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>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}} db minta{%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E7388D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etilenglikol_minta_count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%}{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 xml:space="preserve">{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etilenglikol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>_minta_ara</w:t>
            </w:r>
            <w:r w:rsidR="00233BE1" w:rsidRPr="00D90F26">
              <w:rPr>
                <w:rFonts w:ascii="DINPro-Regular" w:hAnsi="DINPro-Regular"/>
                <w:sz w:val="20"/>
                <w:szCs w:val="20"/>
              </w:rPr>
              <w:t>|round|int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}}</w:t>
            </w:r>
            <w:r w:rsidR="00A066A2" w:rsidRPr="00D90F26">
              <w:rPr>
                <w:rFonts w:ascii="DINPro-Regular" w:hAnsi="DINPro-Regular"/>
                <w:sz w:val="20"/>
                <w:szCs w:val="20"/>
              </w:rPr>
              <w:t>Ft</w:t>
            </w: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</w:tr>
      <w:tr w:rsidR="00E7388D" w:rsidRPr="00D90F26" w:rsidTr="001E0E8E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E7388D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diatoma_minta_count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>}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diatóma</w:t>
            </w:r>
            <w:proofErr w:type="spellEnd"/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meghatározás{%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E7388D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diatoma_minta_count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%}{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 xml:space="preserve">{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diatoma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>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}} db minta{%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E7388D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diatoma_minta_count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%}{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 xml:space="preserve">{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diatoma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>_minta_ara</w:t>
            </w:r>
            <w:r w:rsidR="00233BE1" w:rsidRPr="00D90F26">
              <w:rPr>
                <w:rFonts w:ascii="DINPro-Regular" w:hAnsi="DINPro-Regular"/>
                <w:sz w:val="20"/>
                <w:szCs w:val="20"/>
              </w:rPr>
              <w:t>|round|int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}}</w:t>
            </w:r>
            <w:r w:rsidR="00A066A2" w:rsidRPr="00D90F26">
              <w:rPr>
                <w:rFonts w:ascii="DINPro-Regular" w:hAnsi="DINPro-Regular"/>
                <w:sz w:val="20"/>
                <w:szCs w:val="20"/>
              </w:rPr>
              <w:t>Ft</w:t>
            </w: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</w:tr>
      <w:tr w:rsidR="00E7388D" w:rsidRPr="00D90F26" w:rsidTr="001E0E8E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E7388D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szarazanyag_minta_count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>}szárazanyag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meghatározás{%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E7388D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szarazanyag_minta_count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%}{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 xml:space="preserve">{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szarazanyag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>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}} db minta{%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E7388D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szarazanyag_minta_count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%}{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 xml:space="preserve">{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szarazanyag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>_minta_ara</w:t>
            </w:r>
            <w:r w:rsidR="00233BE1" w:rsidRPr="00D90F26">
              <w:rPr>
                <w:rFonts w:ascii="DINPro-Regular" w:hAnsi="DINPro-Regular"/>
                <w:sz w:val="20"/>
                <w:szCs w:val="20"/>
              </w:rPr>
              <w:t>|round|int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}}</w:t>
            </w:r>
            <w:r w:rsidR="00A066A2" w:rsidRPr="00D90F26">
              <w:rPr>
                <w:rFonts w:ascii="DINPro-Regular" w:hAnsi="DINPro-Regular"/>
                <w:sz w:val="20"/>
                <w:szCs w:val="20"/>
              </w:rPr>
              <w:t>Ft</w:t>
            </w: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</w:tr>
      <w:tr w:rsidR="00E7388D" w:rsidRPr="00D90F26" w:rsidTr="001E0E8E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623D0C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gyogyszer_minta_count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>}gyógyszer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meghatározás{%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623D0C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gyogyszer_minta_count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%}{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 xml:space="preserve">{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gyogyszer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>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}} db minta{%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623D0C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gyogyszer_minta_count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%}{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 xml:space="preserve">{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gyogyszer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>_minta_ara</w:t>
            </w:r>
            <w:r w:rsidR="00233BE1" w:rsidRPr="00D90F26">
              <w:rPr>
                <w:rFonts w:ascii="DINPro-Regular" w:hAnsi="DINPro-Regular"/>
                <w:sz w:val="20"/>
                <w:szCs w:val="20"/>
              </w:rPr>
              <w:t>|round|int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}}</w:t>
            </w:r>
            <w:r w:rsidR="00A066A2" w:rsidRPr="00D90F26">
              <w:rPr>
                <w:rFonts w:ascii="DINPro-Regular" w:hAnsi="DINPro-Regular"/>
                <w:sz w:val="20"/>
                <w:szCs w:val="20"/>
              </w:rPr>
              <w:t>Ft</w:t>
            </w: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</w:tr>
      <w:tr w:rsidR="00E7388D" w:rsidRPr="00D90F26" w:rsidTr="001E0E8E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623D0C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kabitoszer_minta_count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>}kábítószer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meghatározás{%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623D0C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kabitoszer_minta_count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%}{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 xml:space="preserve">{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kabitoszer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>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}} db minta{%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623D0C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kabitoszer_minta_count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%}{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 xml:space="preserve">{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kabitoszer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>_minta_ara</w:t>
            </w:r>
            <w:r w:rsidR="00233BE1" w:rsidRPr="00D90F26">
              <w:rPr>
                <w:rFonts w:ascii="DINPro-Regular" w:hAnsi="DINPro-Regular"/>
                <w:sz w:val="20"/>
                <w:szCs w:val="20"/>
              </w:rPr>
              <w:t>|round|int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}}</w:t>
            </w:r>
            <w:r w:rsidR="00A066A2" w:rsidRPr="00D90F26">
              <w:rPr>
                <w:rFonts w:ascii="DINPro-Regular" w:hAnsi="DINPro-Regular"/>
                <w:sz w:val="20"/>
                <w:szCs w:val="20"/>
              </w:rPr>
              <w:t>Ft</w:t>
            </w: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</w:tr>
      <w:tr w:rsidR="00E7388D" w:rsidRPr="00D90F26" w:rsidTr="001E0E8E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623D0C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co_minta_count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>}szén-monoxid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meghatározás{%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623D0C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co_minta_count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%}{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 xml:space="preserve">{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co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>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}} db minta{%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623D0C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co_minta_count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%}{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 xml:space="preserve">{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co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>_minta_ara</w:t>
            </w:r>
            <w:r w:rsidR="00233BE1" w:rsidRPr="00D90F26">
              <w:rPr>
                <w:rFonts w:ascii="DINPro-Regular" w:hAnsi="DINPro-Regular"/>
                <w:sz w:val="20"/>
                <w:szCs w:val="20"/>
              </w:rPr>
              <w:t>|round|int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}}</w:t>
            </w:r>
            <w:r w:rsidR="00A066A2" w:rsidRPr="00D90F26">
              <w:rPr>
                <w:rFonts w:ascii="DINPro-Regular" w:hAnsi="DINPro-Regular"/>
                <w:sz w:val="20"/>
                <w:szCs w:val="20"/>
              </w:rPr>
              <w:t>Ft</w:t>
            </w: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</w:tr>
      <w:tr w:rsidR="00E7388D" w:rsidRPr="00D90F26" w:rsidTr="001E0E8E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623D0C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egyeb_minta_count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>}egyéb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meghatározás{%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E7388D" w:rsidRPr="00D90F26" w:rsidRDefault="00623D0C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Fonts w:ascii="DINPro-Regular" w:hAnsi="DINPro-Regular"/>
                <w:sz w:val="20"/>
                <w:szCs w:val="20"/>
              </w:rPr>
              <w:t xml:space="preserve">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egyeb_minta_count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%}{</w:t>
            </w:r>
            <w:proofErr w:type="gramStart"/>
            <w:r w:rsidRPr="00D90F26">
              <w:rPr>
                <w:rFonts w:ascii="DINPro-Regular" w:hAnsi="DINPro-Regular"/>
                <w:sz w:val="20"/>
                <w:szCs w:val="20"/>
              </w:rPr>
              <w:t xml:space="preserve">{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egyeb</w:t>
            </w:r>
            <w:proofErr w:type="gramEnd"/>
            <w:r w:rsidRPr="00D90F26">
              <w:rPr>
                <w:rFonts w:ascii="DINPro-Regular" w:hAnsi="DINPro-Regular"/>
                <w:sz w:val="20"/>
                <w:szCs w:val="20"/>
              </w:rPr>
              <w:t>_minta_count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}} db minta{% </w:t>
            </w:r>
            <w:proofErr w:type="spellStart"/>
            <w:r w:rsidRPr="00D90F26">
              <w:rPr>
                <w:rFonts w:ascii="DINPro-Regular" w:hAnsi="DINPro-Regular"/>
                <w:sz w:val="20"/>
                <w:szCs w:val="20"/>
              </w:rPr>
              <w:t>endif</w:t>
            </w:r>
            <w:proofErr w:type="spellEnd"/>
            <w:r w:rsidRPr="00D90F26">
              <w:rPr>
                <w:rFonts w:ascii="DINPro-Regular" w:hAnsi="DINPro-Regular"/>
                <w:sz w:val="20"/>
                <w:szCs w:val="20"/>
              </w:rPr>
              <w:t xml:space="preserve"> %}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623D0C" w:rsidRPr="00D90F26" w:rsidRDefault="00623D0C" w:rsidP="009857B4">
            <w:pPr>
              <w:rPr>
                <w:rFonts w:ascii="DINPro-Regular" w:hAnsi="DINPro-Regular"/>
                <w:sz w:val="20"/>
                <w:szCs w:val="20"/>
              </w:rPr>
            </w:pPr>
            <w:r w:rsidRPr="00D90F26">
              <w:rPr>
                <w:rStyle w:val="HTML-kd"/>
                <w:rFonts w:ascii="DINPro-Regular" w:eastAsiaTheme="minorEastAsia" w:hAnsi="DINPro-Regular"/>
              </w:rPr>
              <w:t xml:space="preserve">{% </w:t>
            </w:r>
            <w:proofErr w:type="spellStart"/>
            <w:r w:rsidRPr="00D90F26">
              <w:rPr>
                <w:rStyle w:val="HTML-kd"/>
                <w:rFonts w:ascii="DINPro-Regular" w:eastAsiaTheme="minorEastAsia" w:hAnsi="DINPro-Regular"/>
              </w:rPr>
              <w:t>if</w:t>
            </w:r>
            <w:proofErr w:type="spellEnd"/>
            <w:r w:rsidRPr="00D90F26">
              <w:rPr>
                <w:rStyle w:val="HTML-kd"/>
                <w:rFonts w:ascii="DINPro-Regular" w:eastAsiaTheme="minorEastAsia" w:hAnsi="DINPro-Regular"/>
              </w:rPr>
              <w:t xml:space="preserve"> </w:t>
            </w:r>
            <w:proofErr w:type="spellStart"/>
            <w:r w:rsidRPr="00D90F26">
              <w:rPr>
                <w:rStyle w:val="HTML-kd"/>
                <w:rFonts w:ascii="DINPro-Regular" w:eastAsiaTheme="minorEastAsia" w:hAnsi="DINPro-Regular"/>
              </w:rPr>
              <w:t>egyeb_minta_count</w:t>
            </w:r>
            <w:proofErr w:type="spellEnd"/>
            <w:r w:rsidRPr="00D90F26">
              <w:rPr>
                <w:rStyle w:val="HTML-kd"/>
                <w:rFonts w:ascii="DINPro-Regular" w:eastAsiaTheme="minorEastAsia" w:hAnsi="DINPro-Regular"/>
              </w:rPr>
              <w:t xml:space="preserve"> %}{</w:t>
            </w:r>
            <w:proofErr w:type="gramStart"/>
            <w:r w:rsidRPr="00D90F26">
              <w:rPr>
                <w:rStyle w:val="HTML-kd"/>
                <w:rFonts w:ascii="DINPro-Regular" w:eastAsiaTheme="minorEastAsia" w:hAnsi="DINPro-Regular"/>
              </w:rPr>
              <w:t xml:space="preserve">{ </w:t>
            </w:r>
            <w:proofErr w:type="spellStart"/>
            <w:r w:rsidRPr="00D90F26">
              <w:rPr>
                <w:rStyle w:val="HTML-kd"/>
                <w:rFonts w:ascii="DINPro-Regular" w:eastAsiaTheme="minorEastAsia" w:hAnsi="DINPro-Regular"/>
              </w:rPr>
              <w:t>egyeb</w:t>
            </w:r>
            <w:proofErr w:type="gramEnd"/>
            <w:r w:rsidRPr="00D90F26">
              <w:rPr>
                <w:rStyle w:val="HTML-kd"/>
                <w:rFonts w:ascii="DINPro-Regular" w:eastAsiaTheme="minorEastAsia" w:hAnsi="DINPro-Regular"/>
              </w:rPr>
              <w:t>_minta_ara</w:t>
            </w:r>
            <w:r w:rsidR="00233BE1" w:rsidRPr="00D90F26">
              <w:rPr>
                <w:rStyle w:val="HTML-kd"/>
                <w:rFonts w:ascii="DINPro-Regular" w:eastAsiaTheme="minorEastAsia" w:hAnsi="DINPro-Regular"/>
              </w:rPr>
              <w:t>|round|int</w:t>
            </w:r>
            <w:proofErr w:type="spellEnd"/>
            <w:r w:rsidRPr="00D90F26">
              <w:rPr>
                <w:rStyle w:val="HTML-kd"/>
                <w:rFonts w:ascii="DINPro-Regular" w:eastAsiaTheme="minorEastAsia" w:hAnsi="DINPro-Regular"/>
              </w:rPr>
              <w:t xml:space="preserve"> }}</w:t>
            </w:r>
            <w:r w:rsidR="00A066A2" w:rsidRPr="00D90F26">
              <w:rPr>
                <w:rFonts w:ascii="DINPro-Regular" w:hAnsi="DINPro-Regular"/>
                <w:sz w:val="20"/>
                <w:szCs w:val="20"/>
              </w:rPr>
              <w:t>Ft</w:t>
            </w:r>
            <w:r w:rsidRPr="00D90F26">
              <w:rPr>
                <w:rStyle w:val="HTML-kd"/>
                <w:rFonts w:ascii="DINPro-Regular" w:eastAsiaTheme="minorEastAsia" w:hAnsi="DINPro-Regular"/>
              </w:rPr>
              <w:t xml:space="preserve">{% </w:t>
            </w:r>
            <w:proofErr w:type="spellStart"/>
            <w:r w:rsidRPr="00D90F26">
              <w:rPr>
                <w:rStyle w:val="HTML-kd"/>
                <w:rFonts w:ascii="DINPro-Regular" w:eastAsiaTheme="minorEastAsia" w:hAnsi="DINPro-Regular"/>
              </w:rPr>
              <w:t>endif</w:t>
            </w:r>
            <w:proofErr w:type="spellEnd"/>
            <w:r w:rsidRPr="00D90F26">
              <w:rPr>
                <w:rStyle w:val="HTML-kd"/>
                <w:rFonts w:ascii="DINPro-Regular" w:eastAsiaTheme="minorEastAsia" w:hAnsi="DINPro-Regular"/>
              </w:rPr>
              <w:t xml:space="preserve"> %}</w:t>
            </w:r>
          </w:p>
          <w:p w:rsidR="00E7388D" w:rsidRPr="00D90F26" w:rsidRDefault="00E7388D" w:rsidP="009857B4">
            <w:pPr>
              <w:rPr>
                <w:rFonts w:ascii="DINPro-Regular" w:hAnsi="DINPro-Regular"/>
                <w:sz w:val="20"/>
                <w:szCs w:val="20"/>
              </w:rPr>
            </w:pPr>
          </w:p>
        </w:tc>
      </w:tr>
    </w:tbl>
    <w:p w:rsidR="00E7388D" w:rsidRPr="00D90F26" w:rsidRDefault="00E7388D" w:rsidP="009857B4">
      <w:pPr>
        <w:spacing w:line="240" w:lineRule="auto"/>
        <w:rPr>
          <w:rFonts w:ascii="DINPro-Regular" w:hAnsi="DINPro-Regular"/>
          <w:sz w:val="20"/>
          <w:szCs w:val="20"/>
        </w:rPr>
      </w:pPr>
    </w:p>
    <w:p w:rsidR="00ED6286" w:rsidRPr="00D90F26" w:rsidRDefault="00A50A5F" w:rsidP="009857B4">
      <w:pPr>
        <w:spacing w:line="240" w:lineRule="auto"/>
        <w:rPr>
          <w:rFonts w:ascii="DINPro-Regular" w:hAnsi="DINPro-Regular"/>
          <w:sz w:val="20"/>
          <w:szCs w:val="20"/>
        </w:rPr>
      </w:pPr>
      <w:r w:rsidRPr="00D90F26">
        <w:rPr>
          <w:rFonts w:ascii="DINPro-Regular" w:hAnsi="DINPro-Regular"/>
          <w:sz w:val="20"/>
          <w:szCs w:val="20"/>
        </w:rPr>
        <w:lastRenderedPageBreak/>
        <w:br/>
      </w:r>
      <w:r w:rsidRPr="00D90F26">
        <w:rPr>
          <w:rFonts w:ascii="DINPro-Regular" w:hAnsi="DINPro-Regular"/>
          <w:sz w:val="20"/>
          <w:szCs w:val="20"/>
        </w:rPr>
        <w:tab/>
      </w:r>
      <w:r w:rsidRPr="00D90F26">
        <w:rPr>
          <w:rFonts w:ascii="DINPro-Regular" w:hAnsi="DINPro-Regular"/>
          <w:sz w:val="20"/>
          <w:szCs w:val="20"/>
        </w:rPr>
        <w:tab/>
      </w:r>
      <w:r w:rsidRPr="00D90F26">
        <w:rPr>
          <w:rFonts w:ascii="DINPro-Regular" w:hAnsi="DINPro-Regular"/>
          <w:sz w:val="20"/>
          <w:szCs w:val="20"/>
        </w:rPr>
        <w:tab/>
      </w:r>
      <w:r w:rsidRPr="00D90F26">
        <w:rPr>
          <w:rFonts w:ascii="DINPro-Regular" w:hAnsi="DINPro-Regular"/>
          <w:sz w:val="20"/>
          <w:szCs w:val="20"/>
        </w:rPr>
        <w:tab/>
      </w:r>
      <w:r w:rsidRPr="00D90F26">
        <w:rPr>
          <w:rFonts w:ascii="DINPro-Regular" w:hAnsi="DINPro-Regular"/>
          <w:sz w:val="20"/>
          <w:szCs w:val="20"/>
        </w:rPr>
        <w:tab/>
      </w:r>
      <w:r w:rsidR="00ED6286" w:rsidRPr="00D90F26">
        <w:rPr>
          <w:rFonts w:ascii="DINPro-Regular" w:hAnsi="DINPro-Regular"/>
          <w:sz w:val="20"/>
          <w:szCs w:val="20"/>
        </w:rPr>
        <w:t xml:space="preserve">Várható összköltség körülbelül: {{ </w:t>
      </w:r>
      <w:proofErr w:type="spellStart"/>
      <w:r w:rsidR="00ED6286" w:rsidRPr="00D90F26">
        <w:rPr>
          <w:rFonts w:ascii="DINPro-Regular" w:hAnsi="DINPro-Regular"/>
          <w:sz w:val="20"/>
          <w:szCs w:val="20"/>
        </w:rPr>
        <w:t>osszesen_ara</w:t>
      </w:r>
      <w:proofErr w:type="spellEnd"/>
      <w:r w:rsidR="00ED6286" w:rsidRPr="00D90F26">
        <w:rPr>
          <w:rFonts w:ascii="DINPro-Regular" w:hAnsi="DINPro-Regular"/>
          <w:sz w:val="20"/>
          <w:szCs w:val="20"/>
        </w:rPr>
        <w:t xml:space="preserve"> }}</w:t>
      </w:r>
      <w:r w:rsidR="008D200C" w:rsidRPr="00D90F26">
        <w:rPr>
          <w:rFonts w:ascii="DINPro-Regular" w:hAnsi="DINPro-Regular"/>
          <w:sz w:val="20"/>
          <w:szCs w:val="20"/>
        </w:rPr>
        <w:t xml:space="preserve"> Ft</w:t>
      </w:r>
    </w:p>
    <w:p w:rsidR="00ED6286" w:rsidRPr="00D90F26" w:rsidRDefault="00ED6286" w:rsidP="009857B4">
      <w:pPr>
        <w:spacing w:line="240" w:lineRule="auto"/>
        <w:rPr>
          <w:rFonts w:ascii="DINPro-Regular" w:hAnsi="DINPro-Regular"/>
          <w:sz w:val="20"/>
          <w:szCs w:val="20"/>
        </w:rPr>
      </w:pPr>
    </w:p>
    <w:p w:rsidR="00ED6286" w:rsidRPr="00D90F26" w:rsidRDefault="00ED6286" w:rsidP="009857B4">
      <w:pPr>
        <w:spacing w:line="240" w:lineRule="auto"/>
        <w:rPr>
          <w:rFonts w:ascii="DINPro-Regular" w:hAnsi="DINPro-Regular"/>
          <w:sz w:val="20"/>
          <w:szCs w:val="20"/>
        </w:rPr>
      </w:pPr>
      <w:r w:rsidRPr="00D90F26">
        <w:rPr>
          <w:rFonts w:ascii="DINPro-Regular" w:hAnsi="DINPro-Regular"/>
          <w:sz w:val="20"/>
          <w:szCs w:val="20"/>
        </w:rPr>
        <w:t>Az összegek a 3/1986. (II.21.) IM rendelet alapján, de tájékoztató jelleggel lettek feltüntetve. A végösszeg a vizsgálatok elrendelését követően kis mértékben változhat.</w:t>
      </w:r>
      <w:r w:rsidRPr="00D90F26">
        <w:rPr>
          <w:rFonts w:ascii="DINPro-Regular" w:hAnsi="DINPro-Regular"/>
          <w:sz w:val="20"/>
          <w:szCs w:val="20"/>
        </w:rPr>
        <w:br/>
      </w:r>
      <w:r w:rsidRPr="00D90F26">
        <w:rPr>
          <w:rFonts w:ascii="DINPro-Regular" w:hAnsi="DINPro-Regular"/>
          <w:sz w:val="20"/>
          <w:szCs w:val="20"/>
        </w:rPr>
        <w:br/>
        <w:t>A toxikológiai vizsgálat elvégzése nélkülözhetetlen a boncjegyzőkönyv szakszerű lezárásához!</w:t>
      </w:r>
    </w:p>
    <w:p w:rsidR="00ED6286" w:rsidRPr="00D90F26" w:rsidRDefault="00ED6286" w:rsidP="009857B4">
      <w:pPr>
        <w:spacing w:line="240" w:lineRule="auto"/>
        <w:rPr>
          <w:rFonts w:ascii="DINPro-Regular" w:hAnsi="DINPro-Regular"/>
          <w:sz w:val="20"/>
          <w:szCs w:val="20"/>
        </w:rPr>
      </w:pPr>
    </w:p>
    <w:p w:rsidR="00ED6286" w:rsidRPr="00D90F26" w:rsidRDefault="00ED6286" w:rsidP="009857B4">
      <w:pPr>
        <w:spacing w:line="240" w:lineRule="auto"/>
        <w:rPr>
          <w:rFonts w:ascii="DINPro-Regular" w:hAnsi="DINPro-Regular"/>
          <w:sz w:val="20"/>
          <w:szCs w:val="20"/>
        </w:rPr>
      </w:pPr>
      <w:r w:rsidRPr="00D90F26">
        <w:rPr>
          <w:rFonts w:ascii="DINPro-Regular" w:hAnsi="DINPro-Regular"/>
          <w:sz w:val="20"/>
          <w:szCs w:val="20"/>
        </w:rPr>
        <w:t>Kérjük, válaszlevelükben a {</w:t>
      </w:r>
      <w:proofErr w:type="gramStart"/>
      <w:r w:rsidRPr="00D90F26">
        <w:rPr>
          <w:rFonts w:ascii="DINPro-Regular" w:hAnsi="DINPro-Regular"/>
          <w:sz w:val="20"/>
          <w:szCs w:val="20"/>
        </w:rPr>
        <w:t xml:space="preserve">{ </w:t>
      </w:r>
      <w:proofErr w:type="spellStart"/>
      <w:r w:rsidRPr="00D90F26">
        <w:rPr>
          <w:rFonts w:ascii="DINPro-Regular" w:hAnsi="DINPro-Regular"/>
          <w:sz w:val="20"/>
          <w:szCs w:val="20"/>
        </w:rPr>
        <w:t>case.case_number</w:t>
      </w:r>
      <w:proofErr w:type="spellEnd"/>
      <w:proofErr w:type="gramEnd"/>
      <w:r w:rsidRPr="00D90F26">
        <w:rPr>
          <w:rFonts w:ascii="DINPro-Regular" w:hAnsi="DINPro-Regular"/>
          <w:sz w:val="20"/>
          <w:szCs w:val="20"/>
        </w:rPr>
        <w:t xml:space="preserve"> }} ügyszámra hivatkozzanak!</w:t>
      </w:r>
    </w:p>
    <w:p w:rsidR="00ED6286" w:rsidRPr="00D90F26" w:rsidRDefault="00ED6286" w:rsidP="009857B4">
      <w:pPr>
        <w:spacing w:line="240" w:lineRule="auto"/>
        <w:rPr>
          <w:rFonts w:ascii="DINPro-Regular" w:hAnsi="DINPro-Regular"/>
          <w:sz w:val="20"/>
          <w:szCs w:val="20"/>
        </w:rPr>
      </w:pPr>
      <w:r w:rsidRPr="00D90F26">
        <w:rPr>
          <w:rFonts w:ascii="DINPro-Regular" w:hAnsi="DINPro-Regular"/>
          <w:sz w:val="20"/>
          <w:szCs w:val="20"/>
        </w:rPr>
        <w:t>Köszönettel {</w:t>
      </w:r>
      <w:proofErr w:type="gramStart"/>
      <w:r w:rsidRPr="00D90F26">
        <w:rPr>
          <w:rFonts w:ascii="DINPro-Regular" w:hAnsi="DINPro-Regular"/>
          <w:sz w:val="20"/>
          <w:szCs w:val="20"/>
        </w:rPr>
        <w:t xml:space="preserve">{ </w:t>
      </w:r>
      <w:proofErr w:type="spellStart"/>
      <w:r w:rsidRPr="00D90F26">
        <w:rPr>
          <w:rFonts w:ascii="DINPro-Regular" w:hAnsi="DINPro-Regular"/>
          <w:sz w:val="20"/>
          <w:szCs w:val="20"/>
        </w:rPr>
        <w:t>current</w:t>
      </w:r>
      <w:proofErr w:type="gramEnd"/>
      <w:r w:rsidRPr="00D90F26">
        <w:rPr>
          <w:rFonts w:ascii="DINPro-Regular" w:hAnsi="DINPro-Regular"/>
          <w:sz w:val="20"/>
          <w:szCs w:val="20"/>
        </w:rPr>
        <w:t>_user</w:t>
      </w:r>
      <w:proofErr w:type="spellEnd"/>
      <w:r w:rsidRPr="00D90F26">
        <w:rPr>
          <w:rFonts w:ascii="DINPro-Regular" w:hAnsi="DINPro-Regular"/>
          <w:sz w:val="20"/>
          <w:szCs w:val="20"/>
        </w:rPr>
        <w:t xml:space="preserve"> }} igazságügyi orvosszakértő</w:t>
      </w:r>
      <w:r w:rsidRPr="00D90F26">
        <w:rPr>
          <w:rFonts w:ascii="DINPro-Regular" w:hAnsi="DINPro-Regular"/>
          <w:sz w:val="20"/>
          <w:szCs w:val="20"/>
        </w:rPr>
        <w:br/>
        <w:t xml:space="preserve">Kelt: Debrecen, {{ </w:t>
      </w:r>
      <w:proofErr w:type="spellStart"/>
      <w:r w:rsidRPr="00D90F26">
        <w:rPr>
          <w:rFonts w:ascii="DINPro-Regular" w:hAnsi="DINPro-Regular"/>
          <w:sz w:val="20"/>
          <w:szCs w:val="20"/>
        </w:rPr>
        <w:t>today</w:t>
      </w:r>
      <w:proofErr w:type="spellEnd"/>
      <w:r w:rsidRPr="00D90F26">
        <w:rPr>
          <w:rFonts w:ascii="DINPro-Regular" w:hAnsi="DINPro-Regular"/>
          <w:sz w:val="20"/>
          <w:szCs w:val="20"/>
        </w:rPr>
        <w:t xml:space="preserve"> }}</w:t>
      </w:r>
      <w:r w:rsidRPr="00D90F26">
        <w:rPr>
          <w:rFonts w:ascii="DINPro-Regular" w:hAnsi="DINPro-Regular"/>
          <w:sz w:val="20"/>
          <w:szCs w:val="20"/>
        </w:rPr>
        <w:tab/>
      </w:r>
      <w:r w:rsidRPr="00D90F26">
        <w:rPr>
          <w:rFonts w:ascii="DINPro-Regular" w:hAnsi="DINPro-Regular"/>
          <w:sz w:val="20"/>
          <w:szCs w:val="20"/>
        </w:rPr>
        <w:tab/>
      </w:r>
      <w:r w:rsidRPr="00D90F26">
        <w:rPr>
          <w:rFonts w:ascii="DINPro-Regular" w:hAnsi="DINPro-Regular"/>
          <w:sz w:val="20"/>
          <w:szCs w:val="20"/>
        </w:rPr>
        <w:tab/>
      </w:r>
      <w:r w:rsidRPr="00D90F26">
        <w:rPr>
          <w:rFonts w:ascii="DINPro-Regular" w:hAnsi="DINPro-Regular"/>
          <w:sz w:val="20"/>
          <w:szCs w:val="20"/>
        </w:rPr>
        <w:tab/>
        <w:t>Aláírás:________________________</w:t>
      </w:r>
    </w:p>
    <w:p w:rsidR="00ED6286" w:rsidRPr="00D90F26" w:rsidRDefault="00ED6286" w:rsidP="009857B4">
      <w:pPr>
        <w:spacing w:line="240" w:lineRule="auto"/>
        <w:rPr>
          <w:rFonts w:ascii="DINPro-Regular" w:hAnsi="DINPro-Regular"/>
          <w:sz w:val="20"/>
          <w:szCs w:val="20"/>
        </w:rPr>
      </w:pPr>
    </w:p>
    <w:p w:rsidR="00415317" w:rsidRPr="00D90F26" w:rsidRDefault="00415317" w:rsidP="009857B4">
      <w:pPr>
        <w:spacing w:line="240" w:lineRule="auto"/>
        <w:rPr>
          <w:rFonts w:ascii="DINPro-Regular" w:hAnsi="DINPro-Regular"/>
          <w:sz w:val="20"/>
          <w:szCs w:val="20"/>
        </w:rPr>
      </w:pPr>
    </w:p>
    <w:sectPr w:rsidR="00415317" w:rsidRPr="00D90F26" w:rsidSect="00FC56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402" w:right="1418" w:bottom="1418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9C0" w:rsidRDefault="004449C0" w:rsidP="00701FA8">
      <w:pPr>
        <w:spacing w:after="0" w:line="240" w:lineRule="auto"/>
      </w:pPr>
      <w:r>
        <w:separator/>
      </w:r>
    </w:p>
  </w:endnote>
  <w:endnote w:type="continuationSeparator" w:id="0">
    <w:p w:rsidR="004449C0" w:rsidRDefault="004449C0" w:rsidP="0070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DINPro-Regular">
    <w:altName w:val="Arial"/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Bold">
    <w:altName w:val="Arial"/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0EA" w:rsidRDefault="00B130E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0EA" w:rsidRDefault="00B130EA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0EA" w:rsidRDefault="00B130E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9C0" w:rsidRDefault="004449C0" w:rsidP="00701FA8">
      <w:pPr>
        <w:spacing w:after="0" w:line="240" w:lineRule="auto"/>
      </w:pPr>
      <w:r>
        <w:separator/>
      </w:r>
    </w:p>
  </w:footnote>
  <w:footnote w:type="continuationSeparator" w:id="0">
    <w:p w:rsidR="004449C0" w:rsidRDefault="004449C0" w:rsidP="0070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0EA" w:rsidRDefault="00B130E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5E7" w:rsidRDefault="00F1779C" w:rsidP="00F965C1">
    <w:pPr>
      <w:pStyle w:val="lfej"/>
      <w:tabs>
        <w:tab w:val="clear" w:pos="9072"/>
        <w:tab w:val="right" w:pos="9639"/>
      </w:tabs>
      <w:spacing w:line="276" w:lineRule="auto"/>
      <w:ind w:left="-1417" w:right="-567"/>
      <w:jc w:val="right"/>
      <w:rPr>
        <w:rFonts w:ascii="DINPro-Bold" w:hAnsi="DINPro-Bold"/>
        <w:color w:val="004735"/>
        <w:sz w:val="19"/>
        <w:szCs w:val="19"/>
      </w:rPr>
    </w:pPr>
    <w:r w:rsidRPr="00701FA8">
      <w:rPr>
        <w:rFonts w:ascii="DINPro-Bold" w:hAnsi="DINPro-Bold"/>
        <w:noProof/>
        <w:color w:val="004735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21590</wp:posOffset>
          </wp:positionV>
          <wp:extent cx="7490460" cy="1424940"/>
          <wp:effectExtent l="0" t="0" r="0" b="0"/>
          <wp:wrapNone/>
          <wp:docPr id="17" name="Kép 0" descr="ud-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-letterhea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0460" cy="1424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D26D9" w:rsidRDefault="00902A6C" w:rsidP="00F965C1">
    <w:pPr>
      <w:pStyle w:val="lfej"/>
      <w:tabs>
        <w:tab w:val="clear" w:pos="9072"/>
        <w:tab w:val="right" w:pos="9639"/>
      </w:tabs>
      <w:spacing w:line="276" w:lineRule="auto"/>
      <w:ind w:left="-1417" w:right="-567"/>
      <w:jc w:val="right"/>
      <w:rPr>
        <w:rFonts w:ascii="DINPro-Bold" w:hAnsi="DINPro-Bold"/>
        <w:color w:val="004735"/>
        <w:sz w:val="19"/>
        <w:szCs w:val="19"/>
      </w:rPr>
    </w:pPr>
    <w:r w:rsidRPr="00902A6C">
      <w:rPr>
        <w:rFonts w:ascii="DINPro-Bold" w:hAnsi="DINPro-Bold"/>
        <w:color w:val="004735"/>
        <w:sz w:val="19"/>
        <w:szCs w:val="19"/>
      </w:rPr>
      <w:t>DEBRECENI EGYETEM</w:t>
    </w:r>
  </w:p>
  <w:p w:rsidR="00F1779C" w:rsidRDefault="002D26D9" w:rsidP="00F965C1">
    <w:pPr>
      <w:pStyle w:val="lfej"/>
      <w:tabs>
        <w:tab w:val="clear" w:pos="9072"/>
        <w:tab w:val="right" w:pos="9639"/>
      </w:tabs>
      <w:spacing w:line="276" w:lineRule="auto"/>
      <w:ind w:left="-1417" w:right="-567"/>
      <w:jc w:val="right"/>
      <w:rPr>
        <w:rFonts w:ascii="DINPro-Bold" w:hAnsi="DINPro-Bold"/>
        <w:color w:val="004735"/>
        <w:sz w:val="19"/>
        <w:szCs w:val="19"/>
      </w:rPr>
    </w:pPr>
    <w:r>
      <w:rPr>
        <w:rFonts w:ascii="DINPro-Bold" w:hAnsi="DINPro-Bold"/>
        <w:color w:val="004735"/>
        <w:sz w:val="19"/>
        <w:szCs w:val="19"/>
      </w:rPr>
      <w:t>KK IGAZSÁGÜGYI ORVOSTAN</w:t>
    </w:r>
    <w:r w:rsidR="0081795E">
      <w:rPr>
        <w:rFonts w:ascii="DINPro-Bold" w:hAnsi="DINPro-Bold"/>
        <w:color w:val="004735"/>
        <w:sz w:val="19"/>
        <w:szCs w:val="19"/>
      </w:rPr>
      <w:t xml:space="preserve"> /</w:t>
    </w:r>
  </w:p>
  <w:p w:rsidR="0081795E" w:rsidRPr="00902A6C" w:rsidRDefault="0081795E" w:rsidP="00F965C1">
    <w:pPr>
      <w:pStyle w:val="lfej"/>
      <w:tabs>
        <w:tab w:val="clear" w:pos="9072"/>
        <w:tab w:val="right" w:pos="9639"/>
      </w:tabs>
      <w:spacing w:line="276" w:lineRule="auto"/>
      <w:ind w:left="-1417" w:right="-567"/>
      <w:jc w:val="right"/>
      <w:rPr>
        <w:rFonts w:ascii="DINPro-Bold" w:hAnsi="DINPro-Bold"/>
        <w:color w:val="004735"/>
        <w:sz w:val="19"/>
        <w:szCs w:val="19"/>
      </w:rPr>
    </w:pPr>
    <w:r>
      <w:rPr>
        <w:rFonts w:ascii="DINPro-Bold" w:hAnsi="DINPro-Bold"/>
        <w:color w:val="004735"/>
        <w:sz w:val="19"/>
        <w:szCs w:val="19"/>
      </w:rPr>
      <w:t>ÁOK IGAZSÁGÜGYI ORVOSTANI INTÉZET</w:t>
    </w:r>
  </w:p>
  <w:p w:rsidR="00D235E7" w:rsidRDefault="00902A6C" w:rsidP="00F965C1">
    <w:pPr>
      <w:pStyle w:val="lfej"/>
      <w:tabs>
        <w:tab w:val="clear" w:pos="9072"/>
        <w:tab w:val="right" w:pos="9639"/>
      </w:tabs>
      <w:spacing w:line="276" w:lineRule="auto"/>
      <w:ind w:left="-1417" w:right="-567"/>
      <w:jc w:val="right"/>
      <w:rPr>
        <w:rFonts w:ascii="DINPro-Regular" w:hAnsi="DINPro-Regular"/>
        <w:color w:val="004735"/>
        <w:spacing w:val="-10"/>
        <w:sz w:val="19"/>
        <w:szCs w:val="19"/>
      </w:rPr>
    </w:pPr>
    <w:r w:rsidRPr="00902A6C">
      <w:rPr>
        <w:rFonts w:ascii="DINPro-Regular" w:hAnsi="DINPro-Regular"/>
        <w:color w:val="004735"/>
        <w:spacing w:val="-10"/>
        <w:sz w:val="19"/>
        <w:szCs w:val="19"/>
      </w:rPr>
      <w:t>H-4002 Debrecen,</w:t>
    </w:r>
    <w:r>
      <w:rPr>
        <w:rFonts w:ascii="DINPro-Regular" w:hAnsi="DINPro-Regular"/>
        <w:color w:val="004735"/>
        <w:spacing w:val="-10"/>
        <w:sz w:val="19"/>
        <w:szCs w:val="19"/>
      </w:rPr>
      <w:t xml:space="preserve"> </w:t>
    </w:r>
    <w:r w:rsidRPr="00902A6C">
      <w:rPr>
        <w:rFonts w:ascii="DINPro-Regular" w:hAnsi="DINPro-Regular"/>
        <w:color w:val="004735"/>
        <w:spacing w:val="-10"/>
        <w:sz w:val="19"/>
        <w:szCs w:val="19"/>
      </w:rPr>
      <w:t>Pf.: 400</w:t>
    </w:r>
  </w:p>
  <w:p w:rsidR="00701FA8" w:rsidRPr="00902A6C" w:rsidRDefault="00902A6C" w:rsidP="00F965C1">
    <w:pPr>
      <w:pStyle w:val="lfej"/>
      <w:tabs>
        <w:tab w:val="clear" w:pos="9072"/>
        <w:tab w:val="right" w:pos="9639"/>
      </w:tabs>
      <w:spacing w:line="276" w:lineRule="auto"/>
      <w:ind w:left="-1417" w:right="-567"/>
      <w:jc w:val="right"/>
      <w:rPr>
        <w:rFonts w:ascii="DINPro-Regular" w:hAnsi="DINPro-Regular"/>
        <w:color w:val="004735"/>
        <w:sz w:val="19"/>
        <w:szCs w:val="19"/>
      </w:rPr>
    </w:pPr>
    <w:r>
      <w:rPr>
        <w:rFonts w:ascii="DINPro-Regular" w:hAnsi="DINPro-Regular"/>
        <w:color w:val="004735"/>
        <w:sz w:val="19"/>
        <w:szCs w:val="19"/>
      </w:rPr>
      <w:t>Tel</w:t>
    </w:r>
    <w:r w:rsidR="002D26D9">
      <w:rPr>
        <w:rFonts w:ascii="DINPro-Regular" w:hAnsi="DINPro-Regular"/>
        <w:color w:val="004735"/>
        <w:sz w:val="19"/>
        <w:szCs w:val="19"/>
      </w:rPr>
      <w:t>/fax: 52/255 865</w:t>
    </w:r>
    <w:r w:rsidRPr="00902A6C">
      <w:rPr>
        <w:rFonts w:ascii="DINPro-Regular" w:hAnsi="DINPro-Regular"/>
        <w:color w:val="004735"/>
        <w:sz w:val="19"/>
        <w:szCs w:val="19"/>
      </w:rPr>
      <w:t xml:space="preserve">, email: </w:t>
    </w:r>
    <w:r w:rsidR="0081795E">
      <w:rPr>
        <w:rFonts w:ascii="DINPro-Regular" w:hAnsi="DINPro-Regular"/>
        <w:color w:val="004735"/>
        <w:sz w:val="19"/>
        <w:szCs w:val="19"/>
      </w:rPr>
      <w:t>igazsagugy</w:t>
    </w:r>
    <w:r w:rsidRPr="00902A6C">
      <w:rPr>
        <w:rFonts w:ascii="DINPro-Regular" w:hAnsi="DINPro-Regular"/>
        <w:color w:val="004735"/>
        <w:sz w:val="19"/>
        <w:szCs w:val="19"/>
      </w:rPr>
      <w:t>@</w:t>
    </w:r>
    <w:r w:rsidR="0081795E">
      <w:rPr>
        <w:rFonts w:ascii="DINPro-Regular" w:hAnsi="DINPro-Regular"/>
        <w:color w:val="004735"/>
        <w:sz w:val="19"/>
        <w:szCs w:val="19"/>
      </w:rPr>
      <w:t>med.</w:t>
    </w:r>
    <w:r w:rsidRPr="00902A6C">
      <w:rPr>
        <w:rFonts w:ascii="DINPro-Regular" w:hAnsi="DINPro-Regular"/>
        <w:color w:val="004735"/>
        <w:sz w:val="19"/>
        <w:szCs w:val="19"/>
      </w:rPr>
      <w:t>unideb.hu</w:t>
    </w:r>
  </w:p>
  <w:p w:rsidR="00EC41EB" w:rsidRPr="00EC41EB" w:rsidRDefault="00EC41EB" w:rsidP="00F1779C">
    <w:pPr>
      <w:pStyle w:val="lfej"/>
      <w:tabs>
        <w:tab w:val="clear" w:pos="9072"/>
        <w:tab w:val="right" w:pos="9639"/>
      </w:tabs>
      <w:spacing w:line="276" w:lineRule="auto"/>
      <w:ind w:right="-567"/>
      <w:rPr>
        <w:rFonts w:ascii="DINPro-Regular" w:hAnsi="DINPro-Regular"/>
        <w:color w:val="00473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0EA" w:rsidRDefault="00B130EA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1FA8"/>
    <w:rsid w:val="000F5DEF"/>
    <w:rsid w:val="00131622"/>
    <w:rsid w:val="001E0E8E"/>
    <w:rsid w:val="00233BE1"/>
    <w:rsid w:val="00254243"/>
    <w:rsid w:val="002763FF"/>
    <w:rsid w:val="002D26D9"/>
    <w:rsid w:val="003C3A92"/>
    <w:rsid w:val="003C50A3"/>
    <w:rsid w:val="004061A5"/>
    <w:rsid w:val="00415317"/>
    <w:rsid w:val="0042365A"/>
    <w:rsid w:val="004449C0"/>
    <w:rsid w:val="004600F7"/>
    <w:rsid w:val="0047769C"/>
    <w:rsid w:val="005E0EA1"/>
    <w:rsid w:val="00621715"/>
    <w:rsid w:val="00623D0C"/>
    <w:rsid w:val="00701FA8"/>
    <w:rsid w:val="007B4FDC"/>
    <w:rsid w:val="0081795E"/>
    <w:rsid w:val="0085081B"/>
    <w:rsid w:val="008D200C"/>
    <w:rsid w:val="00902A6C"/>
    <w:rsid w:val="00935A93"/>
    <w:rsid w:val="009857B4"/>
    <w:rsid w:val="00A066A2"/>
    <w:rsid w:val="00A269B8"/>
    <w:rsid w:val="00A27FBF"/>
    <w:rsid w:val="00A50A5F"/>
    <w:rsid w:val="00A53871"/>
    <w:rsid w:val="00A56D4B"/>
    <w:rsid w:val="00A93F14"/>
    <w:rsid w:val="00AE1961"/>
    <w:rsid w:val="00B130EA"/>
    <w:rsid w:val="00B14730"/>
    <w:rsid w:val="00C511E7"/>
    <w:rsid w:val="00C674F5"/>
    <w:rsid w:val="00CB39B3"/>
    <w:rsid w:val="00CB44C7"/>
    <w:rsid w:val="00CC070E"/>
    <w:rsid w:val="00D235E7"/>
    <w:rsid w:val="00D90F26"/>
    <w:rsid w:val="00E667BD"/>
    <w:rsid w:val="00E7388D"/>
    <w:rsid w:val="00EC41EB"/>
    <w:rsid w:val="00ED6286"/>
    <w:rsid w:val="00F03F04"/>
    <w:rsid w:val="00F1779C"/>
    <w:rsid w:val="00F51C2C"/>
    <w:rsid w:val="00F7016F"/>
    <w:rsid w:val="00F965C1"/>
    <w:rsid w:val="00FC56EA"/>
    <w:rsid w:val="00FF7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533AB1-B07A-4A82-91E0-2ADB142A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5424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01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1FA8"/>
  </w:style>
  <w:style w:type="paragraph" w:styleId="llb">
    <w:name w:val="footer"/>
    <w:basedOn w:val="Norml"/>
    <w:link w:val="llbChar"/>
    <w:uiPriority w:val="99"/>
    <w:unhideWhenUsed/>
    <w:rsid w:val="00701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1FA8"/>
  </w:style>
  <w:style w:type="paragraph" w:styleId="Buborkszveg">
    <w:name w:val="Balloon Text"/>
    <w:basedOn w:val="Norml"/>
    <w:link w:val="BuborkszvegChar"/>
    <w:uiPriority w:val="99"/>
    <w:semiHidden/>
    <w:unhideWhenUsed/>
    <w:rsid w:val="0070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01FA8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CB3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d">
    <w:name w:val="HTML Code"/>
    <w:basedOn w:val="Bekezdsalapbettpusa"/>
    <w:uiPriority w:val="99"/>
    <w:semiHidden/>
    <w:unhideWhenUsed/>
    <w:rsid w:val="00623D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374</Words>
  <Characters>2587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Debrecen</vt:lpstr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Debrecen</dc:title>
  <dc:subject/>
  <dc:creator>Balázs</dc:creator>
  <cp:keywords/>
  <cp:lastModifiedBy>Kiss István</cp:lastModifiedBy>
  <cp:revision>25</cp:revision>
  <cp:lastPrinted>2022-07-18T09:32:00Z</cp:lastPrinted>
  <dcterms:created xsi:type="dcterms:W3CDTF">2017-09-13T19:10:00Z</dcterms:created>
  <dcterms:modified xsi:type="dcterms:W3CDTF">2025-08-07T09:22:00Z</dcterms:modified>
</cp:coreProperties>
</file>