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  <w:rtl/>
        </w:rPr>
        <w:t xml:space="preserve">                                                          Project Design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  <w:rtl/>
        </w:rPr>
        <w:t>Problem – Solution Fit Template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Date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6 March 2025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Team ID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SWTID1741367890159128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Project Name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News App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Maximum Marks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2 Marks</w:t>
            </w:r>
          </w:p>
        </w:tc>
      </w:tr>
      <w:tr>
        <w:trPr>
          <w:tblHeader/>
        </w:trPr>
        <w:tc>
          <w:tcPr/>
          <w:p>
            <w:pPr>
              <w:rPr>
                <w:rFonts w:ascii="Calibri" w:eastAsia="Calibri" w:cs="Calibri" w:hAnsi="Calibri"/>
                <w:rtl/>
              </w:rPr>
            </w:pPr>
            <w:r>
              <w:rPr>
                <w:rFonts w:ascii="Calibri" w:eastAsia="Calibri" w:cs="Calibri" w:hAnsi="Calibri"/>
                <w:rtl/>
              </w:rPr>
              <w:t xml:space="preserve">Team. Mumbers </w:t>
            </w:r>
          </w:p>
        </w:tc>
        <w:tc>
          <w:tcPr/>
          <w:p>
            <w:pPr>
              <w:rPr>
                <w:rFonts w:ascii="Calibri" w:eastAsia="Calibri" w:cs="Calibri" w:hAnsi="Calibri"/>
                <w:rtl/>
              </w:rPr>
            </w:pPr>
            <w:r>
              <w:rPr>
                <w:rFonts w:ascii="Calibri" w:eastAsia="Calibri" w:cs="Calibri" w:hAnsi="Calibri"/>
                <w:rtl/>
              </w:rPr>
              <w:t xml:space="preserve">Prabavathi V, Narpavi S, Monisha A, Nathiya S </w:t>
            </w:r>
            <w:bookmarkStart w:id="0" w:name="_GoBack"/>
            <w:bookmarkEnd w:id="0"/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Problem – Solution Fit Overview:</w:t>
      </w:r>
    </w:p>
    <w:p>
      <w:pPr>
        <w:spacing w:before="240" w:after="240" w:line="259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rtl/>
        </w:rPr>
        <w:t>The</w:t>
      </w:r>
      <w:r>
        <w:rPr>
          <w:rFonts w:ascii="Calibri" w:eastAsia="Calibri" w:cs="Calibri" w:hAnsi="Calibri"/>
          <w:b/>
          <w:rtl/>
        </w:rPr>
        <w:t xml:space="preserve"> Problem-Solution Fit</w:t>
      </w:r>
      <w:r>
        <w:rPr>
          <w:rFonts w:ascii="Calibri" w:eastAsia="Calibri" w:cs="Calibri" w:hAnsi="Calibri"/>
          <w:rtl/>
        </w:rPr>
        <w:t xml:space="preserve"> ensures that the identified problem aligns with the needs of News App and that the proposed solution effectively addresses it. This validation is crucial before further development.</w: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Purpose: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rtl/>
        </w:rPr>
        <w:t>Address the fragmented News, where users struggle to find a comprehensive platform that caters to diverse news tastes and offers personalized recommendations.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rtl/>
        </w:rPr>
        <w:t>Provide an intuitive and engaging platform for users to discover latest news ,courtesy without relying on multiple sources.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rtl/>
        </w:rPr>
        <w:t>Offer News based on category to enhance user engagement and satisfaction.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rtl/>
        </w:rPr>
        <w:t>Provide a platform that empowers independent journalists to gain exposure.</w:t>
      </w:r>
    </w:p>
    <w:p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rtl/>
        </w:rPr>
        <w:t xml:space="preserve">Improve accessibility and engagement through an </w:t>
      </w:r>
      <w:r>
        <w:rPr>
          <w:rFonts w:ascii="Calibri" w:eastAsia="Calibri" w:cs="Calibri" w:hAnsi="Calibri"/>
          <w:b/>
          <w:rtl/>
        </w:rPr>
        <w:t>interactive UI, responsive design, and well-structured data flow</w:t>
      </w:r>
      <w:r>
        <w:rPr>
          <w:rFonts w:ascii="Calibri" w:eastAsia="Calibri" w:cs="Calibri" w:hAnsi="Calibri"/>
          <w:rtl/>
        </w:rPr>
        <w:t>.</w:t>
      </w:r>
    </w:p>
    <w:p>
      <w:pPr>
        <w:pStyle w:val="3"/>
        <w:keepNext w:val="0"/>
        <w:keepLines w:val="0"/>
        <w:pageBreakBefore w:val="0"/>
        <w:spacing w:before="280" w:line="240" w:lineRule="auto"/>
        <w:rPr>
          <w:rFonts w:ascii="Calibri" w:eastAsia="Calibri" w:cs="Calibri" w:hAnsi="Calibri"/>
          <w:b/>
          <w:color w:val="000000"/>
          <w:sz w:val="22"/>
          <w:szCs w:val="22"/>
        </w:rPr>
      </w:pPr>
      <w:bookmarkStart w:id="1" w:name="_gjdgxs"/>
      <w:bookmarkEnd w:id="1"/>
      <w:r>
        <w:rPr>
          <w:rFonts w:ascii="Calibri" w:eastAsia="Calibri" w:cs="Calibri" w:hAnsi="Calibri"/>
          <w:b/>
          <w:color w:val="000000"/>
          <w:sz w:val="22"/>
          <w:szCs w:val="22"/>
          <w:rtl/>
        </w:rPr>
        <w:t>Problem Statement:</w:t>
      </w:r>
    </w:p>
    <w:p>
      <w:pPr>
        <w:spacing w:before="240" w:after="240" w:line="240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rtl/>
        </w:rPr>
        <w:t>Many music enthusiasts face challenges in finding a single platform that offers:</w:t>
      </w:r>
    </w:p>
    <w:p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rtl/>
        </w:rPr>
        <w:t>A vast and diverse news platform.</w:t>
      </w:r>
    </w:p>
    <w:p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rtl/>
        </w:rPr>
        <w:t>Accurate and top news .</w:t>
      </w:r>
    </w:p>
    <w:p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rtl/>
        </w:rPr>
        <w:t>Genuine courtesy.</w:t>
      </w:r>
    </w:p>
    <w:p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rtl/>
        </w:rPr>
        <w:t>A strong social community around news .</w:t>
      </w:r>
    </w:p>
    <w:p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rtl/>
        </w:rPr>
        <w:t>Fair exposure for independent journalist.</w:t>
      </w:r>
    </w:p>
    <w:p>
      <w:pPr>
        <w:pStyle w:val="3"/>
        <w:keepNext w:val="0"/>
        <w:keepLines w:val="0"/>
        <w:pageBreakBefore w:val="0"/>
        <w:spacing w:before="280" w:line="240" w:lineRule="auto"/>
        <w:rPr>
          <w:rFonts w:ascii="Calibri" w:eastAsia="Calibri" w:cs="Calibri" w:hAnsi="Calibri"/>
          <w:b/>
          <w:color w:val="000000"/>
          <w:sz w:val="22"/>
          <w:szCs w:val="22"/>
        </w:rPr>
      </w:pPr>
      <w:bookmarkStart w:id="2" w:name="_30j0zll"/>
      <w:bookmarkEnd w:id="2"/>
      <w:r>
        <w:rPr>
          <w:rFonts w:ascii="Calibri" w:eastAsia="Calibri" w:cs="Calibri" w:hAnsi="Calibri"/>
          <w:b/>
          <w:color w:val="000000"/>
          <w:sz w:val="22"/>
          <w:szCs w:val="22"/>
          <w:rtl/>
        </w:rPr>
        <w:t>Solution:</w:t>
      </w:r>
    </w:p>
    <w:p>
      <w:pPr>
        <w:spacing w:before="240" w:after="240" w:line="240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b/>
          <w:rtl/>
        </w:rPr>
        <w:t>“News App”</w:t>
      </w:r>
      <w:r>
        <w:rPr>
          <w:rFonts w:ascii="Calibri" w:eastAsia="Calibri" w:cs="Calibri" w:hAnsi="Calibri"/>
          <w:rtl/>
        </w:rPr>
        <w:t>, a News app for web and mobile application, will provide:</w:t>
      </w:r>
    </w:p>
    <w:p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rtl/>
        </w:rPr>
        <w:t>An extensive top News library through partnerships with major and independent record labels.</w:t>
      </w:r>
    </w:p>
    <w:p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rtl/>
        </w:rPr>
        <w:t>Top and trendy news by default .</w:t>
      </w:r>
    </w:p>
    <w:p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rtl/>
        </w:rPr>
        <w:t>Genuine courtesy reduces the chance of corrupted news.</w:t>
      </w:r>
    </w:p>
    <w:p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rtl/>
        </w:rPr>
        <w:t>A freemium business model, that allows for free users.</w:t>
      </w:r>
    </w:p>
    <w:p/>
    <w:sectPr>
      <w:pgSz w:w="11909" w:h="16834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1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>
    <w:nsid w:val="00000000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nsid w:val="00000002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3">
    <w:name w:val="heading 3"/>
    <w:basedOn w:val="15"/>
    <w:next w:val="15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10">
    <w:name w:val="Default Paragraph Font"/>
  </w:style>
  <w:style w:type="paragraph" w:customStyle="1" w:styleId="15">
    <w:name w:val="normal"/>
    <w:pPr>
      <w:spacing w:line="276" w:lineRule="auto"/>
    </w:pPr>
    <w:rPr>
      <w:rFonts w:ascii="Arial" w:eastAsia="Arial" w:cs="Arial" w:hAnsi="Arial"/>
      <w:sz w:val="22"/>
      <w:szCs w:val="22"/>
    </w:rPr>
  </w:style>
  <w:style w:type="paragraph" w:styleId="16">
    <w:name w:val="Title"/>
    <w:basedOn w:val="15"/>
    <w:next w:val="15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7">
    <w:name w:val="Subtitle"/>
    <w:basedOn w:val="15"/>
    <w:next w:val="15"/>
    <w:pPr>
      <w:keepNext/>
      <w:keepLines/>
      <w:pageBreakBefore w:val="0"/>
      <w:spacing w:before="0" w:after="320"/>
    </w:pPr>
    <w:rPr>
      <w:rFonts w:ascii="Arial" w:eastAsia="Arial" w:cs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</Pages>
  <Words>245</Words>
  <Characters>1354</Characters>
  <Lines>39</Lines>
  <Paragraphs>33</Paragraphs>
  <CharactersWithSpaces>1628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2025-03-09T05:20:35Z</dcterms:modified>
</cp:coreProperties>
</file>