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2095500" cy="1905000"/>
            <wp:effectExtent t="0" r="0" b="0" l="0"/>
            <wp:docPr id="1" name="logo" descr="CB Logo" title="Chahal Bro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2222"/>
          <w:sz w:val="56"/>
          <w:szCs w:val="56"/>
        </w:rPr>
        <w:t xml:space="preserve">CHAHAL BROS</w:t>
      </w:r>
    </w:p>
    <w:p>
      <w:pPr>
        <w:jc w:val="center"/>
      </w:pPr>
      <w:r>
        <w:rPr>
          <w:rFonts w:ascii="Arial" w:cs="Arial" w:eastAsia="Arial" w:hAnsi="Arial"/>
          <w:color w:val="2299DD"/>
          <w:sz w:val="32"/>
          <w:szCs w:val="32"/>
        </w:rPr>
        <w:t xml:space="preserve">Quick Commerce Delivery Platform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&amp; Step-by-Step Execution Plan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Built with Antigravity IDE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Chahal Bros is a hyperlocal quick-commerce delivery platform designed for packed food products (atta, wheat, rice, dal, sugar, spices, etc.) and common retail/grocery items. The platform operates as a Blinkit-style rapid delivery service with three distinct role-based interfaces: Customer, Admin, and Delivery Partner.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The platform will launch as a responsive Progressive Web App (PWA) optimized for both desktop and mobile, with a subsequent native Android release via Ionic/Capacitor wrapping for Google Play Store distribution.</w:t>
      </w:r>
    </w:p>
    <w:p>
      <w:pPr>
        <w:spacing w:before="200"/>
      </w:pPr>
      <w:r>
        <w:rPr>
          <w:b/>
          <w:bCs/>
          <w:color w:val="CC2222"/>
          <w:sz w:val="24"/>
          <w:szCs w:val="24"/>
        </w:rPr>
        <w:t xml:space="preserve">Core Value Proposition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Affordable, fast delivery of everyday grocery and packed food essentials to local customers with real-time order tracking, live delivery assignment, and a seamless admin control panel for inventory and order management.</w:t>
      </w:r>
    </w:p>
    <w:p>
      <w:r>
        <w:br w:type="page"/>
      </w:r>
    </w:p>
    <w:p>
      <w:pPr>
        <w:pStyle w:val="Heading1"/>
      </w:pPr>
      <w:r>
        <w:t xml:space="preserve">2. Product Vision &amp; Goals</w:t>
      </w:r>
    </w:p>
    <w:p>
      <w:pPr>
        <w:pStyle w:val="Heading2"/>
      </w:pPr>
      <w:r>
        <w:t xml:space="preserve">2.1 Vision Statement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To become the go-to neighborhood delivery app for daily essentials — starting with packed food and retail staples — offering Blinkit-level convenience with a personal, local touch.</w:t>
      </w:r>
    </w:p>
    <w:p>
      <w:pPr>
        <w:pStyle w:val="Heading2"/>
      </w:pPr>
      <w:r>
        <w:t xml:space="preserve">2.2 Business Goals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G1: </w:t>
      </w:r>
      <w:r>
        <w:rPr>
          <w:color w:val="666666"/>
          <w:sz w:val="22"/>
          <w:szCs w:val="22"/>
        </w:rPr>
        <w:t xml:space="preserve">Launch MVP within 30 days with full order lifecycle (browse → order → assign → deliver → confirm).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G2: </w:t>
      </w:r>
      <w:r>
        <w:rPr>
          <w:color w:val="666666"/>
          <w:sz w:val="22"/>
          <w:szCs w:val="22"/>
        </w:rPr>
        <w:t xml:space="preserve">Onboard 500+ active customers within 90 days of launch in target locality.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G3: </w:t>
      </w:r>
      <w:r>
        <w:rPr>
          <w:color w:val="666666"/>
          <w:sz w:val="22"/>
          <w:szCs w:val="22"/>
        </w:rPr>
        <w:t xml:space="preserve">Maintain sub-30-minute average delivery time for orders within 5 km radius.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G4: </w:t>
      </w:r>
      <w:r>
        <w:rPr>
          <w:color w:val="666666"/>
          <w:sz w:val="22"/>
          <w:szCs w:val="22"/>
        </w:rPr>
        <w:t xml:space="preserve">Achieve ₹10,000+ daily GMV within 60 days of launch.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G5: </w:t>
      </w:r>
      <w:r>
        <w:rPr>
          <w:color w:val="666666"/>
          <w:sz w:val="22"/>
          <w:szCs w:val="22"/>
        </w:rPr>
        <w:t xml:space="preserve">Publish Android app on Google Play Store within 45 days of MVP launch.</w:t>
      </w:r>
    </w:p>
    <w:p>
      <w:pPr>
        <w:pStyle w:val="Heading2"/>
      </w:pPr>
      <w:r>
        <w:t xml:space="preserve">2.3 Target Users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Primary: </w:t>
      </w:r>
      <w:r>
        <w:rPr>
          <w:color w:val="666666"/>
          <w:sz w:val="22"/>
          <w:szCs w:val="22"/>
        </w:rPr>
        <w:t xml:space="preserve">Households and families ordering daily grocery staples (atta, rice, wheat, oil, spices, snacks, beverages).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Secondary: </w:t>
      </w:r>
      <w:r>
        <w:rPr>
          <w:color w:val="666666"/>
          <w:sz w:val="22"/>
          <w:szCs w:val="22"/>
        </w:rPr>
        <w:t xml:space="preserve">Small shop owners or businesses ordering bulk packed food items for resale.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Tertiary: </w:t>
      </w:r>
      <w:r>
        <w:rPr>
          <w:color w:val="666666"/>
          <w:sz w:val="22"/>
          <w:szCs w:val="22"/>
        </w:rPr>
        <w:t xml:space="preserve">College students and working professionals seeking quick delivery of daily essentials.</w:t>
      </w:r>
    </w:p>
    <w:p>
      <w:r>
        <w:br w:type="page"/>
      </w:r>
    </w:p>
    <w:p>
      <w:pPr>
        <w:pStyle w:val="Heading1"/>
      </w:pPr>
      <w:r>
        <w:t xml:space="preserve">3. User Roles &amp; Access Control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The platform operates on a strict role-based access control (RBAC) system. Each role sees a completely different interface upon login. Role determination is based on the email/phone used during authentication, matched against a stored admin/delivery whitelist.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email/phone + OTP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Browse, order, track, history, profile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App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Whitelisted email only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CRUD, order mgmt, delivery assign, analytics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Whitelisted email only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orders, pick/claim, update status, delivery history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Panel</w:t>
            </w:r>
          </w:p>
        </w:tc>
      </w:tr>
    </w:tbl>
    <w:p>
      <w:pPr>
        <w:pStyle w:val="Heading2"/>
      </w:pPr>
      <w:r>
        <w:t xml:space="preserve">3.1 Role Detection Flow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1. User logs in via OTP (mobile or email). 2. Backend checks if the authenticated identifier exists in the admin_users or delivery_users table. 3. If admin match → redirect to Admin Dashboard. If delivery match → redirect to Delivery Panel. Otherwise → Customer Interface. 4. Role is stored in JWT token claims for subsequent API authorization.</w:t>
      </w:r>
    </w:p>
    <w:p>
      <w:r>
        <w:br w:type="page"/>
      </w:r>
    </w:p>
    <w:p>
      <w:pPr>
        <w:pStyle w:val="Heading1"/>
      </w:pPr>
      <w:r>
        <w:t xml:space="preserve">4. Detailed Feature Breakdown</w:t>
      </w:r>
    </w:p>
    <w:p>
      <w:pPr>
        <w:pStyle w:val="Heading2"/>
      </w:pPr>
      <w:r>
        <w:t xml:space="preserve">4.1 Splash Screen &amp; Authentication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Splash Screen: </w:t>
      </w:r>
      <w:r>
        <w:rPr>
          <w:color w:val="666666"/>
          <w:sz w:val="22"/>
          <w:szCs w:val="22"/>
        </w:rPr>
        <w:t xml:space="preserve">Full-screen Chahal Bros logo (CB mark in red/blue) displayed for 2–3 seconds on app launch with a subtle radial gradient background and fade-in animation. After splash, transition to Login screen.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Login/Signup: </w:t>
      </w:r>
      <w:r>
        <w:rPr>
          <w:color w:val="666666"/>
          <w:sz w:val="22"/>
          <w:szCs w:val="22"/>
        </w:rPr>
        <w:t xml:space="preserve">Single unified screen. User enters mobile number or email. System sends OTP via Twilio (SMS) or email service. OTP input with auto-focus, 6-digit, 60-second resend timer. On successful OTP verification, if new user → redirect to Profile Setup; if returning user → redirect to role-appropriate dashboard.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Profile Setup (First-time): </w:t>
      </w:r>
      <w:r>
        <w:rPr>
          <w:color w:val="666666"/>
          <w:sz w:val="22"/>
          <w:szCs w:val="22"/>
        </w:rPr>
        <w:t xml:space="preserve">Name, mobile number (pre-filled if phone login), email (pre-filled if email login), delivery address with Google Places autocomplete + pin on map, option to save multiple addresses.</w:t>
      </w:r>
    </w:p>
    <w:p>
      <w:pPr>
        <w:pStyle w:val="Heading2"/>
      </w:pPr>
      <w:r>
        <w:t xml:space="preserve">4.2 Customer Interface</w:t>
      </w:r>
    </w:p>
    <w:p>
      <w:pPr>
        <w:pStyle w:val="Heading3"/>
      </w:pPr>
      <w:r>
        <w:t xml:space="preserve">4.2.1 Home Screen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Top bar: delivery address selector (tap to change/add), search bar with instant suggestions. Category carousel: horizontal scrollable chips — Atta &amp; Flour, Rice &amp; Grains, Dal &amp; Pulses, Oils &amp; Ghee, Spices &amp; Masala, Snacks, Beverages, Dairy, Personal Care, Household. Banner section: promotional banners (admin-configurable). Trending/Featured products grid. Recently ordered section (personalized).</w:t>
      </w:r>
    </w:p>
    <w:p>
      <w:pPr>
        <w:pStyle w:val="Heading3"/>
      </w:pPr>
      <w:r>
        <w:t xml:space="preserve">4.2.2 Product Browsing &amp; Search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Category pages with sub-categories (e.g., Rice → Basmati, Non-Basmati, Brown Rice). Search with fuzzy matching and autocomplete. Filter: price range, brand, weight/size, in-stock only, rating. Sort: price low-high, price high-low, popularity, newest. Product cards: image, name, weight, price, MRP with discount %, add-to-cart button with quantity stepper (+/-).</w:t>
      </w:r>
    </w:p>
    <w:p>
      <w:pPr>
        <w:pStyle w:val="Heading3"/>
      </w:pPr>
      <w:r>
        <w:t xml:space="preserve">4.2.3 Product Detail Page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High-res product image gallery (swipeable). Product name, brand, weight/size variants (e.g., 1kg, 5kg, 10kg). Price with MRP strikethrough and discount badge. Stock status indicator. Description, ingredients, nutritional info. Similar products carousel. Add to cart with quantity selector.</w:t>
      </w:r>
    </w:p>
    <w:p>
      <w:pPr>
        <w:pStyle w:val="Heading3"/>
      </w:pPr>
      <w:r>
        <w:t xml:space="preserve">4.2.4 Cart &amp; Checkout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Sticky bottom cart bar showing item count and total (Blinkit-style). Cart page: item list with image, name, quantity stepper, item total, remove button. Bill summary: item total, delivery fee (free above threshold), taxes, coupon discount, grand total. Coupon/promo code input. Delivery address confirmation. Payment: Razorpay integration (UPI, cards, net banking, wallets). Cash on Delivery option.</w:t>
      </w:r>
    </w:p>
    <w:p>
      <w:pPr>
        <w:pStyle w:val="Heading3"/>
      </w:pPr>
      <w:r>
        <w:t xml:space="preserve">4.2.5 Order Tracking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Real-time status timeline: Order Placed → Confirmed → Being Packed → Assigned to Delivery Partner → Out for Delivery → Delivered. Live updates via Supabase Realtime. Delivery partner name and phone once assigned. Estimated delivery time. Cancel option before Out for Delivery status.</w:t>
      </w:r>
    </w:p>
    <w:p>
      <w:pPr>
        <w:pStyle w:val="Heading3"/>
      </w:pPr>
      <w:r>
        <w:t xml:space="preserve">4.2.6 Order History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List of all past orders with date, items summary, total, status. Full order details with receipt. Reorder button. Rate delivery (1–5 stars + comment).</w:t>
      </w:r>
    </w:p>
    <w:p>
      <w:pPr>
        <w:pStyle w:val="Heading3"/>
      </w:pPr>
      <w:r>
        <w:t xml:space="preserve">4.2.7 Profile &amp; Settings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Name, phone, email edit. Saved addresses management. Notification preferences. Help &amp; Support. About Chahal Bros. Logout.</w:t>
      </w:r>
    </w:p>
    <w:p>
      <w:pPr>
        <w:pStyle w:val="Heading2"/>
      </w:pPr>
      <w:r>
        <w:t xml:space="preserve">4.3 Admin Interface</w:t>
      </w:r>
    </w:p>
    <w:p>
      <w:pPr>
        <w:pStyle w:val="Heading3"/>
      </w:pPr>
      <w:r>
        <w:t xml:space="preserve">4.3.1 Admin Dashboard Home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Overview cards: today’s orders, revenue, active delivery partners, pending orders. Live order feed (real-time). Quick actions: add product, view pending orders, manage delivery partners.</w:t>
      </w:r>
    </w:p>
    <w:p>
      <w:pPr>
        <w:pStyle w:val="Heading3"/>
      </w:pPr>
      <w:r>
        <w:t xml:space="preserve">4.3.2 Product Management (CRUD)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Add Product: name, description, category, sub-category, brand, weight/size variants with pricing, MRP and selling price, product images (up to 5, drag-reorder), stock status toggle, stock quantity, tags. Edit/Delete with confirmation. Bulk actions: mark multiple in/out of stock. Product list with search, filter, pagination.</w:t>
      </w:r>
    </w:p>
    <w:p>
      <w:pPr>
        <w:pStyle w:val="Heading3"/>
      </w:pPr>
      <w:r>
        <w:t xml:space="preserve">4.3.3 Category Management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Add/edit/delete categories and sub-categories. Icon/image upload. Drag-to-reorder. Visibility toggle.</w:t>
      </w:r>
    </w:p>
    <w:p>
      <w:pPr>
        <w:pStyle w:val="Heading3"/>
      </w:pPr>
      <w:r>
        <w:t xml:space="preserve">4.3.4 Order Management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All orders with filters: status, date range, customer search. Order details: customer info, address (map), items, payment, delivery partner, timeline. Manual status override. Cancel and refund capability.</w:t>
      </w:r>
    </w:p>
    <w:p>
      <w:pPr>
        <w:pStyle w:val="Heading3"/>
      </w:pPr>
      <w:r>
        <w:t xml:space="preserve">4.3.5 Delivery Partner Management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Add/remove delivery partner emails to whitelist. View all partners: name, phone, status, total deliveries, rating. Manual order assignment. Performance metrics.</w:t>
      </w:r>
    </w:p>
    <w:p>
      <w:pPr>
        <w:pStyle w:val="Heading3"/>
      </w:pPr>
      <w:r>
        <w:t xml:space="preserve">4.3.6 Promotions &amp; Coupons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Upload promotional banners with link config. Create coupons: percentage or flat discount, minimum order, expiry, usage limit. Active/expired list.</w:t>
      </w:r>
    </w:p>
    <w:p>
      <w:pPr>
        <w:pStyle w:val="Heading3"/>
      </w:pPr>
      <w:r>
        <w:t xml:space="preserve">4.3.7 Analytics &amp; Reports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Revenue charts (daily/weekly/monthly). Top selling products. Order volume trends. Customer metrics. Delivery performance. CSV export.</w:t>
      </w:r>
    </w:p>
    <w:p>
      <w:pPr>
        <w:pStyle w:val="Heading3"/>
      </w:pPr>
      <w:r>
        <w:t xml:space="preserve">4.3.8 Settings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Store info, delivery radius, minimum order, delivery fee rules, operating hours, tax config.</w:t>
      </w:r>
    </w:p>
    <w:p>
      <w:pPr>
        <w:pStyle w:val="Heading2"/>
      </w:pPr>
      <w:r>
        <w:t xml:space="preserve">4.4 Delivery Partner Interface</w:t>
      </w:r>
    </w:p>
    <w:p>
      <w:pPr>
        <w:pStyle w:val="Heading3"/>
      </w:pPr>
      <w:r>
        <w:t xml:space="preserve">4.4.1 Delivery Dashboard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Online/Offline toggle. Summary: today’s deliveries, pending pickups, earnings.</w:t>
      </w:r>
    </w:p>
    <w:p>
      <w:pPr>
        <w:pStyle w:val="Heading3"/>
      </w:pPr>
      <w:r>
        <w:t xml:space="preserve">4.4.2 Available Orders Feed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Real-time list of unassigned orders: order ID, customer area, items count, value, distance. Pick Order button. CRITICAL: atomic assignment via Supabase RPC with row locking. Other partners see instant updates via Realtime.</w:t>
      </w:r>
    </w:p>
    <w:p>
      <w:pPr>
        <w:pStyle w:val="Heading3"/>
      </w:pPr>
      <w:r>
        <w:t xml:space="preserve">4.4.3 Active Delivery View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Current order details: customer name, phone (tap to call), address (tap for Maps nav), items list, payment method. Status buttons: Picked Up → Out for Delivery → Delivered. Delivered click triggers confirmation + real-time propagation to customer and admin.</w:t>
      </w:r>
    </w:p>
    <w:p>
      <w:pPr>
        <w:pStyle w:val="Heading3"/>
      </w:pPr>
      <w:r>
        <w:t xml:space="preserve">4.4.4 Delivery History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Past deliveries list. Earnings summary: daily, weekly, monthly.</w:t>
      </w:r>
    </w:p>
    <w:p>
      <w:r>
        <w:br w:type="page"/>
      </w:r>
    </w:p>
    <w:p>
      <w:pPr>
        <w:pStyle w:val="Heading1"/>
      </w:pPr>
      <w:r>
        <w:t xml:space="preserve">5. Additional &amp; Enhanced Features</w:t>
      </w:r>
    </w:p>
    <w:p>
      <w:pPr>
        <w:pStyle w:val="Heading2"/>
      </w:pPr>
      <w:r>
        <w:t xml:space="preserve">5.1 Push Notifications (FCM)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Customer: order confirmation, status updates, delivery arrival, promos. Admin: new order, low stock, partner offline. Delivery: new order ping, cancellation alert.</w:t>
      </w:r>
    </w:p>
    <w:p>
      <w:pPr>
        <w:pStyle w:val="Heading2"/>
      </w:pPr>
      <w:r>
        <w:t xml:space="preserve">5.2 Smart Search &amp; Recommendations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AI-powered recommendations from order history. Frequently Bought Together on product/cart pages. Trending products by 24–48hr order velocity. Typo-tolerant search via pg_trgm.</w:t>
      </w:r>
    </w:p>
    <w:p>
      <w:pPr>
        <w:pStyle w:val="Heading2"/>
      </w:pPr>
      <w:r>
        <w:t xml:space="preserve">5.3 Multi-Address Management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Save Home, Office, Other addresses. Google Places Autocomplete + map pin. Default address. Quick switching at checkout.</w:t>
      </w:r>
    </w:p>
    <w:p>
      <w:pPr>
        <w:pStyle w:val="Heading2"/>
      </w:pPr>
      <w:r>
        <w:t xml:space="preserve">5.4 Referral &amp; Loyalty System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Unique referral codes. Both parties get coupon on first order. Loyalty points per order. Tiered: Bronze, Silver, Gold.</w:t>
      </w:r>
    </w:p>
    <w:p>
      <w:pPr>
        <w:pStyle w:val="Heading2"/>
      </w:pPr>
      <w:r>
        <w:t xml:space="preserve">5.5 Inventory Auto-Alerts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Auto out-of-stock at zero quantity. Low stock admin notifications. Scheduled stock reports via email.</w:t>
      </w:r>
    </w:p>
    <w:p>
      <w:pPr>
        <w:pStyle w:val="Heading2"/>
      </w:pPr>
      <w:r>
        <w:t xml:space="preserve">5.6 Multi-Language Support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Hindi + English toggle (expandable to Punjabi). i18n via next-intl or react-i18next from day one.</w:t>
      </w:r>
    </w:p>
    <w:p>
      <w:pPr>
        <w:pStyle w:val="Heading2"/>
      </w:pPr>
      <w:r>
        <w:t xml:space="preserve">5.7 Rating &amp; Review System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Post-delivery rating (1–5 stars). Optional text review. Admin views all ratings. Average on partner profiles.</w:t>
      </w:r>
    </w:p>
    <w:p>
      <w:pPr>
        <w:pStyle w:val="Heading2"/>
      </w:pPr>
      <w:r>
        <w:t xml:space="preserve">5.8 Dark Mode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System-default + manual toggle. Stored in preferences + profile.</w:t>
      </w:r>
    </w:p>
    <w:p>
      <w:pPr>
        <w:pStyle w:val="Heading2"/>
      </w:pPr>
      <w:r>
        <w:t xml:space="preserve">5.9 Invoice Generation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Auto PDF invoice per order. Downloadable from history. Store details, items, tax, payment method.</w:t>
      </w:r>
    </w:p>
    <w:p>
      <w:pPr>
        <w:pStyle w:val="Heading2"/>
      </w:pPr>
      <w:r>
        <w:t xml:space="preserve">5.10 Delivery Slot Scheduling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Deliver Now (default) or scheduled slots. Admin-configurable slots. Scheduled orders appear in feed at appropriate time.</w:t>
      </w:r>
    </w:p>
    <w:p>
      <w:pPr>
        <w:pStyle w:val="Heading2"/>
      </w:pPr>
      <w:r>
        <w:t xml:space="preserve">5.11 Admin Audit Log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Track all admin actions with timestamps and attribution.</w:t>
      </w:r>
    </w:p>
    <w:p>
      <w:pPr>
        <w:pStyle w:val="Heading2"/>
      </w:pPr>
      <w:r>
        <w:t xml:space="preserve">5.12 PWA Features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Install prompt, offline fallback, background sync, service worker caching.</w:t>
      </w:r>
    </w:p>
    <w:p>
      <w:r>
        <w:br w:type="page"/>
      </w:r>
    </w:p>
    <w:p>
      <w:pPr>
        <w:pStyle w:val="Heading1"/>
      </w:pPr>
      <w:r>
        <w:t xml:space="preserve">6. UI/UX Design Specification</w:t>
      </w:r>
    </w:p>
    <w:p>
      <w:pPr>
        <w:pStyle w:val="Heading2"/>
      </w:pPr>
      <w:r>
        <w:t xml:space="preserve">6.1 Design System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Bold, modern, trust-evoking visual identity using Chahal Bros red/blue palette. Blinkit-inspired layout with a cleaner, more premium local brand feel.</w:t>
      </w:r>
    </w:p>
    <w:p>
      <w:pPr>
        <w:pStyle w:val="Heading2"/>
      </w:pPr>
      <w:r>
        <w:t xml:space="preserve">6.2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#CC2222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buttons, logo, accents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primary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#2299DD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Links, info, secondary CTA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secondary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white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#F5F7FA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backgrounds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Subtle gray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body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Near-black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Captions, meta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#22C55E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stock, delivered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#F59E0B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stock, pending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stock, errors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Negative</w:t>
            </w:r>
          </w:p>
        </w:tc>
      </w:tr>
    </w:tbl>
    <w:p>
      <w:pPr>
        <w:pStyle w:val="Heading2"/>
      </w:pPr>
      <w:r>
        <w:t xml:space="preserve">6.3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/ Poppins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24–28px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/ Poppins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18–20px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Semi-Bold (600)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Semi-Bold (600)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16–20px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(700)</w:t>
            </w:r>
          </w:p>
        </w:tc>
      </w:tr>
    </w:tbl>
    <w:p>
      <w:pPr>
        <w:pStyle w:val="Heading2"/>
      </w:pPr>
      <w:r>
        <w:t xml:space="preserve">6.4 Component Library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Product Card: </w:t>
      </w:r>
      <w:r>
        <w:rPr>
          <w:color w:val="666666"/>
          <w:sz w:val="22"/>
          <w:szCs w:val="22"/>
        </w:rPr>
        <w:t xml:space="preserve">White card, 4px radius, subtle shadow. Square image (1:1) with lazy loading. Name (2-line clamp), weight, bold price, MRP strikethrough, discount badge. Red add button → quantity stepper on click.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Category Chip: </w:t>
      </w:r>
      <w:r>
        <w:rPr>
          <w:color w:val="666666"/>
          <w:sz w:val="22"/>
          <w:szCs w:val="22"/>
        </w:rPr>
        <w:t xml:space="preserve">Horizontal scroll, pill-shaped (24px radius). White + border default, red bg + white text active. Icon + label.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Cart Bottom Bar: </w:t>
      </w:r>
      <w:r>
        <w:rPr>
          <w:color w:val="666666"/>
          <w:sz w:val="22"/>
          <w:szCs w:val="22"/>
        </w:rPr>
        <w:t xml:space="preserve">Fixed sticky bottom. Item count + View Cart left, total right. Red gradient. Slide-up on update.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Order Status Card: </w:t>
      </w:r>
      <w:r>
        <w:rPr>
          <w:color w:val="666666"/>
          <w:sz w:val="22"/>
          <w:szCs w:val="22"/>
        </w:rPr>
        <w:t xml:space="preserve">Vertical timeline, colored dots (gray/blue/green). Icon, label, timestamp per step. Animated current step.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Delivery Order Card: </w:t>
      </w:r>
      <w:r>
        <w:rPr>
          <w:color w:val="666666"/>
          <w:sz w:val="22"/>
          <w:szCs w:val="22"/>
        </w:rPr>
        <w:t xml:space="preserve">Left color accent (amber/blue/green by status). Order ID, area, items, value. Large Pick CTA.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Admin Data Tables: </w:t>
      </w:r>
      <w:r>
        <w:rPr>
          <w:color w:val="666666"/>
          <w:sz w:val="22"/>
          <w:szCs w:val="22"/>
        </w:rPr>
        <w:t xml:space="preserve">Striped rows, sticky header, sortable, searchable, paginated. Card layout on mobile.</w:t>
      </w:r>
    </w:p>
    <w:p>
      <w:pPr>
        <w:pStyle w:val="Heading2"/>
      </w:pPr>
      <w:r>
        <w:t xml:space="preserve">6.5 Layout &amp; Spacing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Base unit: 4px. Spacings: 8px (tight), 16px (default), 24px (section), 32px (page). Max width: 1200px centered. Mobile: full-width, 16px padding. Grid: 12-col desktop, 2-col product grid mobile.</w:t>
      </w:r>
    </w:p>
    <w:p>
      <w:pPr>
        <w:pStyle w:val="Heading2"/>
      </w:pPr>
      <w:r>
        <w:t xml:space="preserve">6.6 Animations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Splash: logo fade-in + scale (0.8→1.0) 1.5s, radial burst. Page transitions: slide-left/right. Cart: bounce on add. Skeleton loaders. Pull-to-refresh. Toasts: slide-in top, 3s dismiss. Status: pulse on current step.</w:t>
      </w:r>
    </w:p>
    <w:p>
      <w:pPr>
        <w:pStyle w:val="Heading2"/>
      </w:pPr>
      <w:r>
        <w:t xml:space="preserve">6.7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Grid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640px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columns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640–1024px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+ content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columns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sidebar + content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 columns</w:t>
            </w:r>
          </w:p>
        </w:tc>
      </w:tr>
    </w:tbl>
    <w:p>
      <w:pPr>
        <w:pStyle w:val="Heading2"/>
      </w:pPr>
      <w:r>
        <w:t xml:space="preserve">6.8 Screen-by-Screen Flow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Splash: Full-screen white/light gradient, centered CB logo (red C + blue B), brand name below, loading dots.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Login: Centered card, Welcome heading, phone/email input with country code, Send OTP red CTA, email toggle.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OTP: 6 individual digit boxes with auto-focus, resend timer, Verify red CTA.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Profile Setup: Name, phone, email fields, Google Places address input, map preview, Save &amp; Continue.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Customer Home: Address bar + search, category carousel, banner slider, product grid, bottom nav (Home, Search, Cart, Orders, Profile).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Admin Dashboard: Side nav (Dashboard, Products, Categories, Orders, Partners, Promos, Analytics, Settings), main content, top bar with name + notifications.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Delivery Panel: Top bar with online/offline toggle, stat cards, order feed, bottom nav (Home, Active, History, Profile).</w:t>
      </w:r>
    </w:p>
    <w:p>
      <w:r>
        <w:br w:type="page"/>
      </w:r>
    </w:p>
    <w:p>
      <w:pPr>
        <w:pStyle w:val="Heading1"/>
      </w:pPr>
      <w:r>
        <w:t xml:space="preserve">7. Technical Architecture &amp; Stack</w:t>
      </w:r>
    </w:p>
    <w:p>
      <w:pPr>
        <w:pStyle w:val="Heading2"/>
      </w:pPr>
      <w: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SSR, file-based routing, RSC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styling, component library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+ server state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DB, realtime, storage, edge functions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+ OTP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Phone/email OTP via Twilio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order/delivery updates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images, banners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UPI, cards, netbanking, wallets, COD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+ Places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 autocomplete, mapping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push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Wrap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Ionic Capacitor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→ native Android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optimized, edge network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PostHog / Mixpanel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behavior, funnels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jsPDF / react-pdf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PDF generation</w:t>
            </w:r>
          </w:p>
        </w:tc>
      </w:tr>
    </w:tbl>
    <w:p>
      <w:pPr>
        <w:pStyle w:val="Heading2"/>
      </w:pPr>
      <w:r>
        <w:t xml:space="preserve">7.2 Database Schema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Core tables: users (id, email, phone, name, role, created_at), addresses (id, user_id, label, full_address, lat, lng, is_default), categories (id, name, icon_url, parent_id, sort_order, is_active), products (id, name, description, category_id, brand, variants JSONB, images TEXT[], stock_qty, is_in_stock, tags, created_at), orders (id, user_id, address_id, items JSONB, subtotal, delivery_fee, tax, total, coupon_code, payment_method, payment_status, order_status, delivery_partner_id, placed_at, delivered_at), delivery_partners (id, user_id, is_online, current_order_id, total_deliveries, avg_rating), admin_whitelist (email), delivery_whitelist (email), coupons (id, code, type, value, min_order, expiry, usage_limit, used_count), ratings (id, order_id, user_id, stars, comment).</w:t>
      </w:r>
    </w:p>
    <w:p>
      <w:pPr>
        <w:pStyle w:val="Heading2"/>
      </w:pPr>
      <w:r>
        <w:t xml:space="preserve">7.3 Realtime Architecture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Three critical Supabase Realtime channels: (1) Order status — customer subscribes to their order; changes trigger UI update. (2) Delivery feed — delivery partners subscribe to pending orders; new appear, claimed disappear. (3) Admin feed — admin subscribes to all order changes. Atomic claiming via Supabase RPC with SELECT FOR UPDATE row locking.</w:t>
      </w:r>
    </w:p>
    <w:p>
      <w:pPr>
        <w:pStyle w:val="Heading2"/>
      </w:pPr>
      <w:r>
        <w:t xml:space="preserve">7.4 API Endpoints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Auth: POST /auth/otp/send, /verify, /profile/setup. Products: GET /products, /products/:id, POST/PUT/DELETE /admin/products. Categories: GET /categories, POST/PUT /admin/categories. Orders: POST /orders, GET /orders, /orders/:id, PUT /admin/orders/:id/status, POST /delivery/orders/:id/claim, PUT /delivery/orders/:id/status. Payments: POST /payments/create-order, /verify. Delivery: GET /delivery/available-orders, /history, PUT /delivery/toggle-online.</w:t>
      </w:r>
    </w:p>
    <w:p>
      <w:r>
        <w:br w:type="page"/>
      </w:r>
    </w:p>
    <w:p>
      <w:pPr>
        <w:pStyle w:val="Heading1"/>
      </w:pPr>
      <w:r>
        <w:t xml:space="preserve">8. Step-by-Step Execution Plan</w:t>
      </w:r>
    </w:p>
    <w:p>
      <w:pPr>
        <w:pStyle w:val="Heading2"/>
      </w:pPr>
      <w:r>
        <w:t xml:space="preserve">8.1 Phase 1: Foundation (Days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setup: Next.js 14, Tailwind, shadcn/ui, structure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Boilerplate repo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Antigravity IDE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project, schema, RLS policies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tables + RLS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flow: OTP send/verify, role detection, JWT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Login/signup working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setup + Google Places address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complete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API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screen with logo animation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 → login flow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nav + layout shells for 3 roles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routing working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product CRUD + image upload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category management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CRUD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</w:tr>
    </w:tbl>
    <w:p>
      <w:pPr>
        <w:pStyle w:val="Heading2"/>
      </w:pPr>
      <w:r>
        <w:t xml:space="preserve">8.2 Phase 2: Customer Experience (Days 6–12)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home: categories, banners, product grid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page live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Supabase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detail + search + filters + sort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Browsing experience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pg_trgm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(Zustand), checkout, address selection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to checkout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Razorpay: order creation, payment, verify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 working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SDK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placement, history, detail pages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lifecycle done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</w:tr>
    </w:tbl>
    <w:p>
      <w:pPr>
        <w:pStyle w:val="Heading2"/>
      </w:pPr>
      <w:r>
        <w:t xml:space="preserve">8.3 Phase 3: Delivery &amp; Realtime (Days 13–18)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13-14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dashboard + available orders feed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interface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14-15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Atomic order claiming (RPC + row lock)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Race-proof claiming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RPC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15-16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status updates flow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lifecycle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16-17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order tracking (live timeline)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tracking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17-18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order management + live feed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orders done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</w:tr>
    </w:tbl>
    <w:p>
      <w:pPr>
        <w:pStyle w:val="Heading2"/>
      </w:pPr>
      <w:r>
        <w:t xml:space="preserve">8.4 Phase 4: Polish &amp; Extras (Days 19–25)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19-20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 live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20-21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Coupons + promo banners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 engine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21-22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analytics (charts)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22-23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Invoices, ratings, dark 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Enhanced UX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jsPDF, Tailwind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23-24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polish, skeletons, errors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24-25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SEO, PWA manifest, offline fallback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ready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next-pwa</w:t>
            </w:r>
          </w:p>
        </w:tc>
      </w:tr>
    </w:tbl>
    <w:p>
      <w:pPr>
        <w:pStyle w:val="Heading2"/>
      </w:pPr>
      <w:r>
        <w:t xml:space="preserve">8.5 Phase 5: Android &amp; Launch (Days 26–30)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26-27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Ionic Capacitor setup, wrap, native splash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build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Ionic + Capacitor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27-28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plugins (push, camera, geolocation)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features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Capacitor plugins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28-29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Multi-device testing, bug fixes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 RC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Studio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29-30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APK/AAB, Play Store submit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published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 Console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Non-Functional Requirements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Performance: </w:t>
      </w:r>
      <w:r>
        <w:rPr>
          <w:color w:val="666666"/>
          <w:sz w:val="22"/>
          <w:szCs w:val="22"/>
        </w:rPr>
        <w:t xml:space="preserve">FCP &lt; 1.5s, TTI &lt; 3s, API reads &lt; 200ms, writes &lt; 500ms, Realtime &lt; 100ms latency.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Scalability: </w:t>
      </w:r>
      <w:r>
        <w:rPr>
          <w:color w:val="666666"/>
          <w:sz w:val="22"/>
          <w:szCs w:val="22"/>
        </w:rPr>
        <w:t xml:space="preserve">1,000+ concurrent users. Supabase auto-scaling. Vercel edge. CDN for assets.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Security: </w:t>
      </w:r>
      <w:r>
        <w:rPr>
          <w:color w:val="666666"/>
          <w:sz w:val="22"/>
          <w:szCs w:val="22"/>
        </w:rPr>
        <w:t xml:space="preserve">RLS on all tables. JWT auth with role claims. HTTPS. Input validation. Rate limiting on OTP + payments. Production CORS.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Accessibility: </w:t>
      </w:r>
      <w:r>
        <w:rPr>
          <w:color w:val="666666"/>
          <w:sz w:val="22"/>
          <w:szCs w:val="22"/>
        </w:rPr>
        <w:t xml:space="preserve">WCAG 2.1 AA. Semantic HTML. Keyboard nav. Screen reader compatible. Color contrast.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Reliability: </w:t>
      </w:r>
      <w:r>
        <w:rPr>
          <w:color w:val="666666"/>
          <w:sz w:val="22"/>
          <w:szCs w:val="22"/>
        </w:rPr>
        <w:t xml:space="preserve">99.9% uptime. Graceful errors. Retry logic. Offline PWA fallback.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2222" w:sz="4" w:space="4"/>
      </w:pBdr>
    </w:pPr>
    <w:r>
      <w:rPr>
        <w:rFonts w:ascii="Arial" w:cs="Arial" w:eastAsia="Arial" w:hAnsi="Arial"/>
        <w:b/>
        <w:bCs/>
        <w:color w:val="CC2222"/>
        <w:sz w:val="16"/>
        <w:szCs w:val="16"/>
      </w:rPr>
      <w:t xml:space="preserve">CHAHAL BROS</w:t>
    </w:r>
    <w:r>
      <w:rPr>
        <w:rFonts w:ascii="Arial" w:cs="Arial" w:eastAsia="Arial" w:hAnsi="Arial"/>
        <w:color w:val="666666"/>
        <w:sz w:val="16"/>
        <w:szCs w:val="16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299D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13caf1c82cbed821a1605962b4a901bab42f9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2026-03-19T16:14:23.174Z</dcterms:created>
  <dcterms:modified xsi:type="dcterms:W3CDTF">2026-03-19T16:14:23.176Z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