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E-Commerce Application Policies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This document outlines the Support, Refund, and Shipping policies for our e-commerce application. These policies ensure a seamless shopping experience for our customers and provide clarity on procedures related to support, refunds, and shipping.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Support Policy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Availability</w:t>
      </w:r>
      <w:r w:rsidDel="00000000" w:rsidR="00000000" w:rsidRPr="00000000">
        <w:rPr>
          <w:rtl w:val="0"/>
        </w:rPr>
        <w:t xml:space="preserve">: Our support team is available from Monday to Friday, 9 AM - 6 PM (GMT).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Email: support@yourstore.com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Phone: +1-800-123-4567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Chat: Available on our website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inquiries: 24 hours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 support: 48 hours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Issues Supported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Order-related queries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issues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Account-related concerns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functionality issues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Escalation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issue remains unresolved, customers can escalate by emailing escalations@yourstore.com.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Refund Policy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 for Refunds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Products must be returned within 30 days of delivery.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Items must be unused and in their original packaging.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Damaged or defective products are eligible for full refunds.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a refund request via our website or email.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the product (shipping instructions will be provided).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received and inspected, refunds will be processed within 7-10 business days.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payment method (Credit/Debit Card, PayPal, etc.)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credit (if preferred by the customer)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Non-Refundable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products and gift cards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or custom-made items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Shipping Policy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Shipping (5-7 business days)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 Shipping (2-3 business days)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International Shipping (7-14 business days)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 Charges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Orders above $50 qualify for free standard shipping.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 and international shipping rates vary based on location.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will receive a tracking number via email after order dispatch.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Lost or Damaged Shipments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order is lost in transit or arrives damaged, customers should report within 48 hours to request a replacement or refund.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Shipping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are responsible for return shipping unless the item was damaged or incorrect.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Contact Information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queries regarding these policies, customers can contact us via: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Email: support@yourstore.com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Phone: +1-800-123-4567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Website: www.yourstore.com/support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