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4"/>
          <w:szCs w:val="34"/>
          <w:u w:val="single"/>
          <w:rtl w:val="0"/>
        </w:rPr>
        <w:t xml:space="preserve">Inventory Management System</w:t>
      </w:r>
      <w:r w:rsidDel="00000000" w:rsidR="00000000" w:rsidRPr="00000000">
        <w:rPr>
          <w:rtl w:val="0"/>
        </w:rPr>
      </w:r>
    </w:p>
    <w:p w:rsidR="00000000" w:rsidDel="00000000" w:rsidP="00000000" w:rsidRDefault="00000000" w:rsidRPr="00000000" w14:paraId="00000002">
      <w:pPr>
        <w:spacing w:line="276" w:lineRule="auto"/>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3">
      <w:pPr>
        <w:numPr>
          <w:ilvl w:val="0"/>
          <w:numId w:val="1"/>
        </w:numPr>
        <w:spacing w:line="276" w:lineRule="auto"/>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why data structures and algorithms are essential in handling large inventories?</w:t>
      </w:r>
    </w:p>
    <w:p w:rsidR="00000000" w:rsidDel="00000000" w:rsidP="00000000" w:rsidRDefault="00000000" w:rsidRPr="00000000" w14:paraId="00000004">
      <w:pPr>
        <w:spacing w:line="276" w:lineRule="auto"/>
        <w:ind w:left="72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5">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Efficient inventory management is crucial in warehouses where thousands of products need to be added, updated, searched, or removed quickly. As the volume of inventory grows, poor data handling can lead to performance bottlenecks and delays.</w:t>
      </w:r>
    </w:p>
    <w:p w:rsidR="00000000" w:rsidDel="00000000" w:rsidP="00000000" w:rsidRDefault="00000000" w:rsidRPr="00000000" w14:paraId="00000006">
      <w:pPr>
        <w:spacing w:line="276"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spacing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Why They Matter?</w:t>
      </w:r>
    </w:p>
    <w:p w:rsidR="00000000" w:rsidDel="00000000" w:rsidP="00000000" w:rsidRDefault="00000000" w:rsidRPr="00000000" w14:paraId="00000008">
      <w:pPr>
        <w:numPr>
          <w:ilvl w:val="0"/>
          <w:numId w:val="2"/>
        </w:numPr>
        <w:spacing w:after="0" w:before="0" w:line="276" w:lineRule="auto"/>
        <w:ind w:left="720" w:hanging="360"/>
        <w:rPr>
          <w:sz w:val="24"/>
          <w:szCs w:val="24"/>
        </w:rPr>
      </w:pPr>
      <w:r w:rsidDel="00000000" w:rsidR="00000000" w:rsidRPr="00000000">
        <w:rPr>
          <w:rFonts w:ascii="Calibri" w:cs="Calibri" w:eastAsia="Calibri" w:hAnsi="Calibri"/>
          <w:b w:val="1"/>
          <w:sz w:val="26"/>
          <w:szCs w:val="26"/>
          <w:rtl w:val="0"/>
        </w:rPr>
        <w:t xml:space="preserve">Fast Access:</w:t>
      </w:r>
      <w:r w:rsidDel="00000000" w:rsidR="00000000" w:rsidRPr="00000000">
        <w:rPr>
          <w:rFonts w:ascii="Calibri" w:cs="Calibri" w:eastAsia="Calibri" w:hAnsi="Calibri"/>
          <w:sz w:val="26"/>
          <w:szCs w:val="26"/>
          <w:rtl w:val="0"/>
        </w:rPr>
        <w:t xml:space="preserve"> Good data structures allow quick search and retrieval of products (e.g., by product ID).</w:t>
      </w:r>
    </w:p>
    <w:p w:rsidR="00000000" w:rsidDel="00000000" w:rsidP="00000000" w:rsidRDefault="00000000" w:rsidRPr="00000000" w14:paraId="00000009">
      <w:pPr>
        <w:numPr>
          <w:ilvl w:val="0"/>
          <w:numId w:val="2"/>
        </w:numPr>
        <w:spacing w:after="0" w:before="0" w:line="276" w:lineRule="auto"/>
        <w:ind w:left="720" w:hanging="360"/>
        <w:rPr>
          <w:sz w:val="24"/>
          <w:szCs w:val="24"/>
        </w:rPr>
      </w:pPr>
      <w:r w:rsidDel="00000000" w:rsidR="00000000" w:rsidRPr="00000000">
        <w:rPr>
          <w:rFonts w:ascii="Calibri" w:cs="Calibri" w:eastAsia="Calibri" w:hAnsi="Calibri"/>
          <w:b w:val="1"/>
          <w:sz w:val="26"/>
          <w:szCs w:val="26"/>
          <w:rtl w:val="0"/>
        </w:rPr>
        <w:t xml:space="preserve">Efficient Updates:</w:t>
      </w:r>
      <w:r w:rsidDel="00000000" w:rsidR="00000000" w:rsidRPr="00000000">
        <w:rPr>
          <w:rFonts w:ascii="Calibri" w:cs="Calibri" w:eastAsia="Calibri" w:hAnsi="Calibri"/>
          <w:sz w:val="26"/>
          <w:szCs w:val="26"/>
          <w:rtl w:val="0"/>
        </w:rPr>
        <w:t xml:space="preserve"> Algorithms help optimize the process of updating quantities and prices with minimal delay.</w:t>
      </w:r>
    </w:p>
    <w:p w:rsidR="00000000" w:rsidDel="00000000" w:rsidP="00000000" w:rsidRDefault="00000000" w:rsidRPr="00000000" w14:paraId="0000000A">
      <w:pPr>
        <w:numPr>
          <w:ilvl w:val="0"/>
          <w:numId w:val="2"/>
        </w:numPr>
        <w:spacing w:after="0" w:before="0" w:line="276" w:lineRule="auto"/>
        <w:ind w:left="720" w:hanging="360"/>
        <w:rPr>
          <w:sz w:val="24"/>
          <w:szCs w:val="24"/>
        </w:rPr>
      </w:pPr>
      <w:r w:rsidDel="00000000" w:rsidR="00000000" w:rsidRPr="00000000">
        <w:rPr>
          <w:rFonts w:ascii="Calibri" w:cs="Calibri" w:eastAsia="Calibri" w:hAnsi="Calibri"/>
          <w:b w:val="1"/>
          <w:sz w:val="26"/>
          <w:szCs w:val="26"/>
          <w:rtl w:val="0"/>
        </w:rPr>
        <w:t xml:space="preserve">Scalability:</w:t>
      </w:r>
      <w:r w:rsidDel="00000000" w:rsidR="00000000" w:rsidRPr="00000000">
        <w:rPr>
          <w:rFonts w:ascii="Calibri" w:cs="Calibri" w:eastAsia="Calibri" w:hAnsi="Calibri"/>
          <w:sz w:val="26"/>
          <w:szCs w:val="26"/>
          <w:rtl w:val="0"/>
        </w:rPr>
        <w:t xml:space="preserve"> Efficient storage ensures the system performs well even with large datasets.</w:t>
      </w:r>
    </w:p>
    <w:p w:rsidR="00000000" w:rsidDel="00000000" w:rsidP="00000000" w:rsidRDefault="00000000" w:rsidRPr="00000000" w14:paraId="0000000B">
      <w:pPr>
        <w:numPr>
          <w:ilvl w:val="0"/>
          <w:numId w:val="2"/>
        </w:numPr>
        <w:spacing w:after="240" w:before="0" w:line="276" w:lineRule="auto"/>
        <w:ind w:left="720" w:hanging="360"/>
      </w:pPr>
      <w:r w:rsidDel="00000000" w:rsidR="00000000" w:rsidRPr="00000000">
        <w:rPr>
          <w:rFonts w:ascii="Calibri" w:cs="Calibri" w:eastAsia="Calibri" w:hAnsi="Calibri"/>
          <w:b w:val="1"/>
          <w:sz w:val="26"/>
          <w:szCs w:val="26"/>
          <w:rtl w:val="0"/>
        </w:rPr>
        <w:t xml:space="preserve">Reduced Errors:</w:t>
      </w:r>
      <w:r w:rsidDel="00000000" w:rsidR="00000000" w:rsidRPr="00000000">
        <w:rPr>
          <w:rFonts w:ascii="Calibri" w:cs="Calibri" w:eastAsia="Calibri" w:hAnsi="Calibri"/>
          <w:sz w:val="26"/>
          <w:szCs w:val="26"/>
          <w:rtl w:val="0"/>
        </w:rPr>
        <w:t xml:space="preserve"> Well-structured data reduces the chances of duplication or inconsistency.</w:t>
      </w:r>
      <w:r w:rsidDel="00000000" w:rsidR="00000000" w:rsidRPr="00000000">
        <w:rPr>
          <w:rtl w:val="0"/>
        </w:rPr>
      </w:r>
    </w:p>
    <w:p w:rsidR="00000000" w:rsidDel="00000000" w:rsidP="00000000" w:rsidRDefault="00000000" w:rsidRPr="00000000" w14:paraId="0000000C">
      <w:pPr>
        <w:numPr>
          <w:ilvl w:val="0"/>
          <w:numId w:val="1"/>
        </w:numPr>
        <w:spacing w:after="160" w:line="276" w:lineRule="auto"/>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Discuss the types of data structures suitable for this problem.</w:t>
      </w:r>
    </w:p>
    <w:p w:rsidR="00000000" w:rsidDel="00000000" w:rsidP="00000000" w:rsidRDefault="00000000" w:rsidRPr="00000000" w14:paraId="0000000D">
      <w:pPr>
        <w:spacing w:after="240" w:before="240"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ArrayList</w:t>
      </w:r>
    </w:p>
    <w:p w:rsidR="00000000" w:rsidDel="00000000" w:rsidP="00000000" w:rsidRDefault="00000000" w:rsidRPr="00000000" w14:paraId="0000000E">
      <w:pPr>
        <w:numPr>
          <w:ilvl w:val="1"/>
          <w:numId w:val="3"/>
        </w:numPr>
        <w:spacing w:after="0" w:afterAutospacing="0" w:before="240" w:line="276" w:lineRule="auto"/>
        <w:ind w:left="1440" w:hanging="360"/>
        <w:rPr>
          <w:sz w:val="20"/>
          <w:szCs w:val="20"/>
        </w:rPr>
      </w:pPr>
      <w:r w:rsidDel="00000000" w:rsidR="00000000" w:rsidRPr="00000000">
        <w:rPr>
          <w:rFonts w:ascii="Calibri" w:cs="Calibri" w:eastAsia="Calibri" w:hAnsi="Calibri"/>
          <w:sz w:val="26"/>
          <w:szCs w:val="26"/>
          <w:rtl w:val="0"/>
        </w:rPr>
        <w:t xml:space="preserve"> Use when maintaining an ordered list is important.</w:t>
      </w:r>
    </w:p>
    <w:p w:rsidR="00000000" w:rsidDel="00000000" w:rsidP="00000000" w:rsidRDefault="00000000" w:rsidRPr="00000000" w14:paraId="0000000F">
      <w:pPr>
        <w:numPr>
          <w:ilvl w:val="1"/>
          <w:numId w:val="3"/>
        </w:numPr>
        <w:spacing w:after="240" w:before="0" w:beforeAutospacing="0" w:line="276" w:lineRule="auto"/>
        <w:ind w:left="1440" w:hanging="360"/>
        <w:rPr>
          <w:sz w:val="20"/>
          <w:szCs w:val="20"/>
        </w:rPr>
      </w:pPr>
      <w:r w:rsidDel="00000000" w:rsidR="00000000" w:rsidRPr="00000000">
        <w:rPr>
          <w:rFonts w:ascii="Calibri" w:cs="Calibri" w:eastAsia="Calibri" w:hAnsi="Calibri"/>
          <w:sz w:val="26"/>
          <w:szCs w:val="26"/>
          <w:rtl w:val="0"/>
        </w:rPr>
        <w:t xml:space="preserve"> Slower search and delete (</w:t>
      </w:r>
      <w:r w:rsidDel="00000000" w:rsidR="00000000" w:rsidRPr="00000000">
        <w:rPr>
          <w:rFonts w:ascii="Roboto Mono" w:cs="Roboto Mono" w:eastAsia="Roboto Mono" w:hAnsi="Roboto Mono"/>
          <w:sz w:val="26"/>
          <w:szCs w:val="26"/>
          <w:rtl w:val="0"/>
        </w:rPr>
        <w:t xml:space="preserve">O(n)</w:t>
      </w:r>
      <w:r w:rsidDel="00000000" w:rsidR="00000000" w:rsidRPr="00000000">
        <w:rPr>
          <w:rFonts w:ascii="Calibri" w:cs="Calibri" w:eastAsia="Calibri" w:hAnsi="Calibri"/>
          <w:sz w:val="26"/>
          <w:szCs w:val="26"/>
          <w:rtl w:val="0"/>
        </w:rPr>
        <w:t xml:space="preserve">), especially for large data.</w:t>
      </w:r>
    </w:p>
    <w:p w:rsidR="00000000" w:rsidDel="00000000" w:rsidP="00000000" w:rsidRDefault="00000000" w:rsidRPr="00000000" w14:paraId="00000010">
      <w:pPr>
        <w:spacing w:after="240" w:before="240"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HashMap  (Best choice)</w:t>
      </w:r>
    </w:p>
    <w:p w:rsidR="00000000" w:rsidDel="00000000" w:rsidP="00000000" w:rsidRDefault="00000000" w:rsidRPr="00000000" w14:paraId="00000011">
      <w:pPr>
        <w:numPr>
          <w:ilvl w:val="1"/>
          <w:numId w:val="3"/>
        </w:numPr>
        <w:spacing w:after="0" w:afterAutospacing="0" w:before="240" w:line="276" w:lineRule="auto"/>
        <w:ind w:left="1440" w:hanging="360"/>
        <w:rPr>
          <w:sz w:val="20"/>
          <w:szCs w:val="20"/>
        </w:rPr>
      </w:pPr>
      <w:r w:rsidDel="00000000" w:rsidR="00000000" w:rsidRPr="00000000">
        <w:rPr>
          <w:rFonts w:ascii="Calibri" w:cs="Calibri" w:eastAsia="Calibri" w:hAnsi="Calibri"/>
          <w:sz w:val="26"/>
          <w:szCs w:val="26"/>
          <w:rtl w:val="0"/>
        </w:rPr>
        <w:t xml:space="preserve">Maps ProductId to the Product object.</w:t>
      </w:r>
    </w:p>
    <w:p w:rsidR="00000000" w:rsidDel="00000000" w:rsidP="00000000" w:rsidRDefault="00000000" w:rsidRPr="00000000" w14:paraId="00000012">
      <w:pPr>
        <w:numPr>
          <w:ilvl w:val="1"/>
          <w:numId w:val="3"/>
        </w:numPr>
        <w:spacing w:after="0" w:afterAutospacing="0" w:before="0" w:beforeAutospacing="0" w:line="276" w:lineRule="auto"/>
        <w:ind w:left="1440" w:hanging="360"/>
        <w:rPr>
          <w:sz w:val="20"/>
          <w:szCs w:val="20"/>
        </w:rPr>
      </w:pPr>
      <w:r w:rsidDel="00000000" w:rsidR="00000000" w:rsidRPr="00000000">
        <w:rPr>
          <w:rFonts w:ascii="Calibri" w:cs="Calibri" w:eastAsia="Calibri" w:hAnsi="Calibri"/>
          <w:sz w:val="26"/>
          <w:szCs w:val="26"/>
          <w:rtl w:val="0"/>
        </w:rPr>
        <w:t xml:space="preserve">Provides constant time (O(n)) for add, search, update, and delete (on average).</w:t>
      </w:r>
    </w:p>
    <w:p w:rsidR="00000000" w:rsidDel="00000000" w:rsidP="00000000" w:rsidRDefault="00000000" w:rsidRPr="00000000" w14:paraId="00000013">
      <w:pPr>
        <w:numPr>
          <w:ilvl w:val="1"/>
          <w:numId w:val="3"/>
        </w:numPr>
        <w:spacing w:after="240" w:before="0" w:beforeAutospacing="0" w:line="276" w:lineRule="auto"/>
        <w:ind w:left="1440" w:hanging="360"/>
        <w:rPr>
          <w:sz w:val="20"/>
          <w:szCs w:val="20"/>
        </w:rPr>
      </w:pPr>
      <w:r w:rsidDel="00000000" w:rsidR="00000000" w:rsidRPr="00000000">
        <w:rPr>
          <w:rFonts w:ascii="Calibri" w:cs="Calibri" w:eastAsia="Calibri" w:hAnsi="Calibri"/>
          <w:sz w:val="26"/>
          <w:szCs w:val="26"/>
          <w:rtl w:val="0"/>
        </w:rPr>
        <w:t xml:space="preserve">Ideal for quick lookups by unique identifiers.</w:t>
      </w:r>
    </w:p>
    <w:p w:rsidR="00000000" w:rsidDel="00000000" w:rsidP="00000000" w:rsidRDefault="00000000" w:rsidRPr="00000000" w14:paraId="00000014">
      <w:pPr>
        <w:spacing w:after="240" w:before="240" w:line="276"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TreeMap</w:t>
      </w:r>
    </w:p>
    <w:p w:rsidR="00000000" w:rsidDel="00000000" w:rsidP="00000000" w:rsidRDefault="00000000" w:rsidRPr="00000000" w14:paraId="00000015">
      <w:pPr>
        <w:numPr>
          <w:ilvl w:val="1"/>
          <w:numId w:val="3"/>
        </w:numPr>
        <w:spacing w:after="0" w:afterAutospacing="0" w:before="240" w:line="276" w:lineRule="auto"/>
        <w:ind w:left="1440" w:hanging="360"/>
        <w:rPr>
          <w:sz w:val="20"/>
          <w:szCs w:val="20"/>
        </w:rPr>
      </w:pPr>
      <w:r w:rsidDel="00000000" w:rsidR="00000000" w:rsidRPr="00000000">
        <w:rPr>
          <w:rFonts w:ascii="Calibri" w:cs="Calibri" w:eastAsia="Calibri" w:hAnsi="Calibri"/>
          <w:sz w:val="26"/>
          <w:szCs w:val="26"/>
          <w:rtl w:val="0"/>
        </w:rPr>
        <w:t xml:space="preserve">Sorted version of HashMap (by keys).</w:t>
      </w:r>
    </w:p>
    <w:p w:rsidR="00000000" w:rsidDel="00000000" w:rsidP="00000000" w:rsidRDefault="00000000" w:rsidRPr="00000000" w14:paraId="00000016">
      <w:pPr>
        <w:numPr>
          <w:ilvl w:val="1"/>
          <w:numId w:val="3"/>
        </w:numPr>
        <w:spacing w:after="0" w:afterAutospacing="0" w:before="0" w:beforeAutospacing="0" w:line="276" w:lineRule="auto"/>
        <w:ind w:left="1440" w:hanging="360"/>
        <w:rPr>
          <w:sz w:val="20"/>
          <w:szCs w:val="20"/>
        </w:rPr>
      </w:pPr>
      <w:r w:rsidDel="00000000" w:rsidR="00000000" w:rsidRPr="00000000">
        <w:rPr>
          <w:rFonts w:ascii="Calibri" w:cs="Calibri" w:eastAsia="Calibri" w:hAnsi="Calibri"/>
          <w:sz w:val="26"/>
          <w:szCs w:val="26"/>
          <w:rtl w:val="0"/>
        </w:rPr>
        <w:t xml:space="preserve">Useful when sorted traversal (e.g., by ID) is needed.</w:t>
      </w:r>
    </w:p>
    <w:p w:rsidR="00000000" w:rsidDel="00000000" w:rsidP="00000000" w:rsidRDefault="00000000" w:rsidRPr="00000000" w14:paraId="00000017">
      <w:pPr>
        <w:numPr>
          <w:ilvl w:val="1"/>
          <w:numId w:val="3"/>
        </w:numPr>
        <w:spacing w:after="240" w:before="0" w:beforeAutospacing="0" w:line="276" w:lineRule="auto"/>
        <w:ind w:left="1440" w:hanging="360"/>
        <w:rPr>
          <w:sz w:val="20"/>
          <w:szCs w:val="20"/>
        </w:rPr>
      </w:pPr>
      <w:r w:rsidDel="00000000" w:rsidR="00000000" w:rsidRPr="00000000">
        <w:rPr>
          <w:rFonts w:ascii="Calibri" w:cs="Calibri" w:eastAsia="Calibri" w:hAnsi="Calibri"/>
          <w:sz w:val="26"/>
          <w:szCs w:val="26"/>
          <w:rtl w:val="0"/>
        </w:rPr>
        <w:t xml:space="preserve">Operations take O(log n) time.</w:t>
      </w:r>
    </w:p>
    <w:p w:rsidR="00000000" w:rsidDel="00000000" w:rsidP="00000000" w:rsidRDefault="00000000" w:rsidRPr="00000000" w14:paraId="00000018">
      <w:pPr>
        <w:spacing w:after="240" w:before="240" w:line="276" w:lineRule="auto"/>
        <w:ind w:left="144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9">
      <w:pPr>
        <w:spacing w:after="160" w:line="259" w:lineRule="auto"/>
        <w:ind w:left="7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Analysis:</w:t>
      </w:r>
    </w:p>
    <w:p w:rsidR="00000000" w:rsidDel="00000000" w:rsidP="00000000" w:rsidRDefault="00000000" w:rsidRPr="00000000" w14:paraId="0000001A">
      <w:pPr>
        <w:spacing w:after="240" w:before="240" w:line="259"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our inventory management system, we use a Hashmap&lt;integer,Product&gt;, where each product is accessed by its unique ProductId. This data structure is highly efficient for basic operations.</w:t>
      </w:r>
    </w:p>
    <w:p w:rsidR="00000000" w:rsidDel="00000000" w:rsidP="00000000" w:rsidRDefault="00000000" w:rsidRPr="00000000" w14:paraId="0000001B">
      <w:pPr>
        <w:pStyle w:val="Heading4"/>
        <w:keepNext w:val="0"/>
        <w:keepLines w:val="0"/>
        <w:spacing w:after="40" w:before="240" w:line="259" w:lineRule="auto"/>
        <w:ind w:left="720" w:firstLine="0"/>
        <w:rPr>
          <w:rFonts w:ascii="Calibri" w:cs="Calibri" w:eastAsia="Calibri" w:hAnsi="Calibri"/>
          <w:color w:val="000000"/>
          <w:sz w:val="26"/>
          <w:szCs w:val="26"/>
        </w:rPr>
      </w:pPr>
      <w:bookmarkStart w:colFirst="0" w:colLast="0" w:name="_vvt0vuiclo7" w:id="0"/>
      <w:bookmarkEnd w:id="0"/>
      <w:r w:rsidDel="00000000" w:rsidR="00000000" w:rsidRPr="00000000">
        <w:rPr>
          <w:rFonts w:ascii="Calibri" w:cs="Calibri" w:eastAsia="Calibri" w:hAnsi="Calibri"/>
          <w:color w:val="000000"/>
          <w:sz w:val="26"/>
          <w:szCs w:val="26"/>
          <w:rtl w:val="0"/>
        </w:rPr>
        <w:t xml:space="preserve">Time Complexity Analysis:</w:t>
      </w:r>
    </w:p>
    <w:p w:rsidR="00000000" w:rsidDel="00000000" w:rsidP="00000000" w:rsidRDefault="00000000" w:rsidRPr="00000000" w14:paraId="0000001C">
      <w:pPr>
        <w:numPr>
          <w:ilvl w:val="0"/>
          <w:numId w:val="5"/>
        </w:numPr>
        <w:spacing w:after="0" w:afterAutospacing="0" w:before="240" w:line="259" w:lineRule="auto"/>
        <w:ind w:left="720" w:hanging="360"/>
        <w:rPr>
          <w:rFonts w:ascii="Calibri" w:cs="Calibri" w:eastAsia="Calibri" w:hAnsi="Calibri"/>
          <w:b w:val="1"/>
          <w:sz w:val="28"/>
          <w:szCs w:val="28"/>
        </w:rPr>
      </w:pPr>
      <w:r w:rsidDel="00000000" w:rsidR="00000000" w:rsidRPr="00000000">
        <w:rPr>
          <w:rFonts w:ascii="Calibri" w:cs="Calibri" w:eastAsia="Calibri" w:hAnsi="Calibri"/>
          <w:sz w:val="24"/>
          <w:szCs w:val="24"/>
          <w:rtl w:val="0"/>
        </w:rPr>
        <w:t xml:space="preserve">Add Product (put</w:t>
      </w:r>
      <w:r w:rsidDel="00000000" w:rsidR="00000000" w:rsidRPr="00000000">
        <w:rPr>
          <w:rFonts w:ascii="Calibri" w:cs="Calibri" w:eastAsia="Calibri" w:hAnsi="Calibri"/>
          <w:sz w:val="26"/>
          <w:szCs w:val="26"/>
          <w:rtl w:val="0"/>
        </w:rPr>
        <w:t xml:space="preserve"> method)</w:t>
      </w:r>
    </w:p>
    <w:p w:rsidR="00000000" w:rsidDel="00000000" w:rsidP="00000000" w:rsidRDefault="00000000" w:rsidRPr="00000000" w14:paraId="0000001D">
      <w:pPr>
        <w:numPr>
          <w:ilvl w:val="1"/>
          <w:numId w:val="5"/>
        </w:numPr>
        <w:spacing w:after="0" w:afterAutospacing="0" w:before="0" w:beforeAutospacing="0" w:line="259" w:lineRule="auto"/>
        <w:ind w:left="1440" w:hanging="36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Time Complexity:(O(1)) (average case)</w:t>
      </w:r>
    </w:p>
    <w:p w:rsidR="00000000" w:rsidDel="00000000" w:rsidP="00000000" w:rsidRDefault="00000000" w:rsidRPr="00000000" w14:paraId="0000001E">
      <w:pPr>
        <w:numPr>
          <w:ilvl w:val="1"/>
          <w:numId w:val="5"/>
        </w:numPr>
        <w:spacing w:after="0" w:afterAutospacing="0" w:before="0" w:beforeAutospacing="0" w:line="259"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Explanation: Inserting a key-value pair in a HashMap takes constant time as it computes a hash and places the entry in the corresponding bucket.</w:t>
      </w:r>
    </w:p>
    <w:p w:rsidR="00000000" w:rsidDel="00000000" w:rsidP="00000000" w:rsidRDefault="00000000" w:rsidRPr="00000000" w14:paraId="0000001F">
      <w:pPr>
        <w:numPr>
          <w:ilvl w:val="0"/>
          <w:numId w:val="5"/>
        </w:numPr>
        <w:spacing w:after="0" w:afterAutospacing="0" w:before="0" w:beforeAutospacing="0"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Update Product (get+ modify)</w:t>
      </w:r>
    </w:p>
    <w:p w:rsidR="00000000" w:rsidDel="00000000" w:rsidP="00000000" w:rsidRDefault="00000000" w:rsidRPr="00000000" w14:paraId="00000020">
      <w:pPr>
        <w:numPr>
          <w:ilvl w:val="1"/>
          <w:numId w:val="5"/>
        </w:numPr>
        <w:spacing w:after="0" w:afterAutospacing="0" w:before="0" w:beforeAutospacing="0" w:line="259" w:lineRule="auto"/>
        <w:ind w:left="1440" w:hanging="36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Time Complexity:(O(1))(average case)</w:t>
      </w:r>
    </w:p>
    <w:p w:rsidR="00000000" w:rsidDel="00000000" w:rsidP="00000000" w:rsidRDefault="00000000" w:rsidRPr="00000000" w14:paraId="00000021">
      <w:pPr>
        <w:numPr>
          <w:ilvl w:val="1"/>
          <w:numId w:val="5"/>
        </w:numPr>
        <w:spacing w:after="0" w:afterAutospacing="0" w:before="0" w:beforeAutospacing="0" w:line="259"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Explanation: Fetching a product by key takes constant time. Modifying its fields doesn’t involve additional structure traversal.</w:t>
      </w:r>
    </w:p>
    <w:p w:rsidR="00000000" w:rsidDel="00000000" w:rsidP="00000000" w:rsidRDefault="00000000" w:rsidRPr="00000000" w14:paraId="00000022">
      <w:pPr>
        <w:keepLines w:val="1"/>
        <w:numPr>
          <w:ilvl w:val="0"/>
          <w:numId w:val="5"/>
        </w:numPr>
        <w:spacing w:after="0" w:afterAutospacing="0" w:before="0" w:beforeAutospacing="0" w:line="259" w:lineRule="auto"/>
        <w:ind w:left="720" w:hanging="36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Delete Product (remove method)</w:t>
      </w:r>
    </w:p>
    <w:p w:rsidR="00000000" w:rsidDel="00000000" w:rsidP="00000000" w:rsidRDefault="00000000" w:rsidRPr="00000000" w14:paraId="00000023">
      <w:pPr>
        <w:keepLines w:val="1"/>
        <w:numPr>
          <w:ilvl w:val="1"/>
          <w:numId w:val="5"/>
        </w:numPr>
        <w:spacing w:after="0" w:afterAutospacing="0" w:before="0" w:beforeAutospacing="0" w:line="259" w:lineRule="auto"/>
        <w:ind w:left="1440" w:hanging="360"/>
        <w:rPr>
          <w:rFonts w:ascii="Calibri" w:cs="Calibri" w:eastAsia="Calibri" w:hAnsi="Calibri"/>
          <w:b w:val="1"/>
          <w:sz w:val="26"/>
          <w:szCs w:val="26"/>
        </w:rPr>
      </w:pPr>
      <w:r w:rsidDel="00000000" w:rsidR="00000000" w:rsidRPr="00000000">
        <w:rPr>
          <w:rFonts w:ascii="Calibri" w:cs="Calibri" w:eastAsia="Calibri" w:hAnsi="Calibri"/>
          <w:sz w:val="26"/>
          <w:szCs w:val="26"/>
          <w:rtl w:val="0"/>
        </w:rPr>
        <w:t xml:space="preserve">Time Complexity:(O(1)) (average case)</w:t>
      </w:r>
    </w:p>
    <w:p w:rsidR="00000000" w:rsidDel="00000000" w:rsidP="00000000" w:rsidRDefault="00000000" w:rsidRPr="00000000" w14:paraId="00000024">
      <w:pPr>
        <w:keepLines w:val="1"/>
        <w:numPr>
          <w:ilvl w:val="1"/>
          <w:numId w:val="5"/>
        </w:numPr>
        <w:spacing w:after="240" w:before="0" w:beforeAutospacing="0" w:line="259"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Explanation: The key is hashed and directly used to remove the product from the map.</w:t>
      </w:r>
    </w:p>
    <w:p w:rsidR="00000000" w:rsidDel="00000000" w:rsidP="00000000" w:rsidRDefault="00000000" w:rsidRPr="00000000" w14:paraId="00000025">
      <w:pPr>
        <w:spacing w:after="0" w:before="0" w:line="259" w:lineRule="auto"/>
        <w:ind w:left="720" w:right="60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Note: In the worst case (very rare hash collisions), these operations could degrade to (O(n)), but Java’s internal hashing minimizes this risk.</w:t>
      </w:r>
    </w:p>
    <w:p w:rsidR="00000000" w:rsidDel="00000000" w:rsidP="00000000" w:rsidRDefault="00000000" w:rsidRPr="00000000" w14:paraId="00000026">
      <w:pPr>
        <w:spacing w:after="240" w:before="240" w:line="259" w:lineRule="auto"/>
        <w:ind w:left="600" w:right="60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How to Optimize Add, Update, and Delete Operations?</w:t>
      </w:r>
    </w:p>
    <w:p w:rsidR="00000000" w:rsidDel="00000000" w:rsidP="00000000" w:rsidRDefault="00000000" w:rsidRPr="00000000" w14:paraId="00000027">
      <w:pPr>
        <w:numPr>
          <w:ilvl w:val="0"/>
          <w:numId w:val="4"/>
        </w:numPr>
        <w:spacing w:after="0" w:afterAutospacing="0" w:before="240" w:line="259" w:lineRule="auto"/>
        <w:ind w:left="720" w:right="60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Set Initial Capacity and Load Factor:</w:t>
      </w:r>
    </w:p>
    <w:p w:rsidR="00000000" w:rsidDel="00000000" w:rsidP="00000000" w:rsidRDefault="00000000" w:rsidRPr="00000000" w14:paraId="00000028">
      <w:pPr>
        <w:numPr>
          <w:ilvl w:val="0"/>
          <w:numId w:val="7"/>
        </w:numPr>
        <w:spacing w:after="0" w:before="0" w:line="259" w:lineRule="auto"/>
        <w:ind w:left="720" w:right="60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Avoid frequent resizing by initializing the </w:t>
      </w:r>
      <w:r w:rsidDel="00000000" w:rsidR="00000000" w:rsidRPr="00000000">
        <w:rPr>
          <w:rFonts w:ascii="Calibri" w:cs="Calibri" w:eastAsia="Calibri" w:hAnsi="Calibri"/>
          <w:sz w:val="26"/>
          <w:szCs w:val="26"/>
          <w:rtl w:val="0"/>
        </w:rPr>
        <w:t xml:space="preserve">HashMap</w:t>
      </w:r>
      <w:r w:rsidDel="00000000" w:rsidR="00000000" w:rsidRPr="00000000">
        <w:rPr>
          <w:rFonts w:ascii="Calibri" w:cs="Calibri" w:eastAsia="Calibri" w:hAnsi="Calibri"/>
          <w:sz w:val="26"/>
          <w:szCs w:val="26"/>
          <w:rtl w:val="0"/>
        </w:rPr>
        <w:t xml:space="preserve"> with an estimated size:</w:t>
      </w:r>
      <w:r w:rsidDel="00000000" w:rsidR="00000000" w:rsidRPr="00000000">
        <w:rPr>
          <w:rtl w:val="0"/>
        </w:rPr>
      </w:r>
    </w:p>
    <w:p w:rsidR="00000000" w:rsidDel="00000000" w:rsidP="00000000" w:rsidRDefault="00000000" w:rsidRPr="00000000" w14:paraId="00000029">
      <w:pPr>
        <w:numPr>
          <w:ilvl w:val="0"/>
          <w:numId w:val="7"/>
        </w:numPr>
        <w:spacing w:after="0" w:before="0" w:line="259" w:lineRule="auto"/>
        <w:ind w:left="720" w:right="60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This reduces rehashing overhead as the dataset grows.</w:t>
      </w:r>
    </w:p>
    <w:p w:rsidR="00000000" w:rsidDel="00000000" w:rsidP="00000000" w:rsidRDefault="00000000" w:rsidRPr="00000000" w14:paraId="0000002A">
      <w:pPr>
        <w:numPr>
          <w:ilvl w:val="0"/>
          <w:numId w:val="4"/>
        </w:numPr>
        <w:spacing w:after="0" w:before="0" w:line="259" w:lineRule="auto"/>
        <w:ind w:left="720" w:right="60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Ensure a Good Hash Function:</w:t>
      </w:r>
    </w:p>
    <w:p w:rsidR="00000000" w:rsidDel="00000000" w:rsidP="00000000" w:rsidRDefault="00000000" w:rsidRPr="00000000" w14:paraId="0000002B">
      <w:pPr>
        <w:numPr>
          <w:ilvl w:val="0"/>
          <w:numId w:val="6"/>
        </w:numPr>
        <w:spacing w:line="259" w:lineRule="auto"/>
        <w:ind w:left="720" w:right="60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Java’s built-in </w:t>
      </w:r>
      <w:r w:rsidDel="00000000" w:rsidR="00000000" w:rsidRPr="00000000">
        <w:rPr>
          <w:rFonts w:ascii="Calibri" w:cs="Calibri" w:eastAsia="Calibri" w:hAnsi="Calibri"/>
          <w:sz w:val="26"/>
          <w:szCs w:val="26"/>
          <w:rtl w:val="0"/>
        </w:rPr>
        <w:t xml:space="preserve">hashCode()</w:t>
      </w:r>
      <w:r w:rsidDel="00000000" w:rsidR="00000000" w:rsidRPr="00000000">
        <w:rPr>
          <w:rFonts w:ascii="Calibri" w:cs="Calibri" w:eastAsia="Calibri" w:hAnsi="Calibri"/>
          <w:sz w:val="26"/>
          <w:szCs w:val="26"/>
          <w:rtl w:val="0"/>
        </w:rPr>
        <w:t xml:space="preserve"> and </w:t>
      </w:r>
      <w:r w:rsidDel="00000000" w:rsidR="00000000" w:rsidRPr="00000000">
        <w:rPr>
          <w:rFonts w:ascii="Calibri" w:cs="Calibri" w:eastAsia="Calibri" w:hAnsi="Calibri"/>
          <w:sz w:val="26"/>
          <w:szCs w:val="26"/>
          <w:rtl w:val="0"/>
        </w:rPr>
        <w:t xml:space="preserve">equals()</w:t>
      </w:r>
      <w:r w:rsidDel="00000000" w:rsidR="00000000" w:rsidRPr="00000000">
        <w:rPr>
          <w:rFonts w:ascii="Calibri" w:cs="Calibri" w:eastAsia="Calibri" w:hAnsi="Calibri"/>
          <w:sz w:val="26"/>
          <w:szCs w:val="26"/>
          <w:rtl w:val="0"/>
        </w:rPr>
        <w:t xml:space="preserve"> (used by Integer and String) are already well-optimized.</w:t>
      </w:r>
    </w:p>
    <w:p w:rsidR="00000000" w:rsidDel="00000000" w:rsidP="00000000" w:rsidRDefault="00000000" w:rsidRPr="00000000" w14:paraId="0000002C">
      <w:pPr>
        <w:numPr>
          <w:ilvl w:val="0"/>
          <w:numId w:val="6"/>
        </w:numPr>
        <w:spacing w:line="259" w:lineRule="auto"/>
        <w:ind w:left="720" w:right="60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If using custom keys, override </w:t>
      </w:r>
      <w:r w:rsidDel="00000000" w:rsidR="00000000" w:rsidRPr="00000000">
        <w:rPr>
          <w:rFonts w:ascii="Calibri" w:cs="Calibri" w:eastAsia="Calibri" w:hAnsi="Calibri"/>
          <w:sz w:val="26"/>
          <w:szCs w:val="26"/>
          <w:rtl w:val="0"/>
        </w:rPr>
        <w:t xml:space="preserve">hashCode()</w:t>
      </w:r>
      <w:r w:rsidDel="00000000" w:rsidR="00000000" w:rsidRPr="00000000">
        <w:rPr>
          <w:rFonts w:ascii="Calibri" w:cs="Calibri" w:eastAsia="Calibri" w:hAnsi="Calibri"/>
          <w:sz w:val="26"/>
          <w:szCs w:val="26"/>
          <w:rtl w:val="0"/>
        </w:rPr>
        <w:t xml:space="preserve"> and </w:t>
      </w:r>
      <w:r w:rsidDel="00000000" w:rsidR="00000000" w:rsidRPr="00000000">
        <w:rPr>
          <w:rFonts w:ascii="Calibri" w:cs="Calibri" w:eastAsia="Calibri" w:hAnsi="Calibri"/>
          <w:sz w:val="26"/>
          <w:szCs w:val="26"/>
          <w:rtl w:val="0"/>
        </w:rPr>
        <w:t xml:space="preserve">equals()</w:t>
      </w:r>
      <w:r w:rsidDel="00000000" w:rsidR="00000000" w:rsidRPr="00000000">
        <w:rPr>
          <w:rFonts w:ascii="Calibri" w:cs="Calibri" w:eastAsia="Calibri" w:hAnsi="Calibri"/>
          <w:sz w:val="26"/>
          <w:szCs w:val="26"/>
          <w:rtl w:val="0"/>
        </w:rPr>
        <w:t xml:space="preserve"> properly to avoid collisions.</w:t>
      </w:r>
    </w:p>
    <w:p w:rsidR="00000000" w:rsidDel="00000000" w:rsidP="00000000" w:rsidRDefault="00000000" w:rsidRPr="00000000" w14:paraId="0000002D">
      <w:pPr>
        <w:numPr>
          <w:ilvl w:val="0"/>
          <w:numId w:val="4"/>
        </w:numPr>
        <w:spacing w:line="259" w:lineRule="auto"/>
        <w:ind w:left="720" w:right="60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Use </w:t>
      </w:r>
      <w:r w:rsidDel="00000000" w:rsidR="00000000" w:rsidRPr="00000000">
        <w:rPr>
          <w:rFonts w:ascii="Calibri" w:cs="Calibri" w:eastAsia="Calibri" w:hAnsi="Calibri"/>
          <w:sz w:val="26"/>
          <w:szCs w:val="26"/>
          <w:rtl w:val="0"/>
        </w:rPr>
        <w:t xml:space="preserve">TreeMap</w:t>
      </w:r>
      <w:r w:rsidDel="00000000" w:rsidR="00000000" w:rsidRPr="00000000">
        <w:rPr>
          <w:rFonts w:ascii="Calibri" w:cs="Calibri" w:eastAsia="Calibri" w:hAnsi="Calibri"/>
          <w:sz w:val="26"/>
          <w:szCs w:val="26"/>
          <w:rtl w:val="0"/>
        </w:rPr>
        <w:t xml:space="preserve"> for Sorted Access:</w:t>
      </w:r>
    </w:p>
    <w:p w:rsidR="00000000" w:rsidDel="00000000" w:rsidP="00000000" w:rsidRDefault="00000000" w:rsidRPr="00000000" w14:paraId="0000002E">
      <w:pPr>
        <w:numPr>
          <w:ilvl w:val="0"/>
          <w:numId w:val="8"/>
        </w:numPr>
        <w:spacing w:line="259" w:lineRule="auto"/>
        <w:ind w:left="720" w:right="600" w:hanging="360"/>
        <w:rPr>
          <w:sz w:val="26"/>
          <w:szCs w:val="26"/>
          <w:u w:val="none"/>
        </w:rPr>
      </w:pPr>
      <w:r w:rsidDel="00000000" w:rsidR="00000000" w:rsidRPr="00000000">
        <w:rPr>
          <w:rFonts w:ascii="Calibri" w:cs="Calibri" w:eastAsia="Calibri" w:hAnsi="Calibri"/>
          <w:sz w:val="26"/>
          <w:szCs w:val="26"/>
          <w:rtl w:val="0"/>
        </w:rPr>
        <w:t xml:space="preserve">If sorted order is needed (e.g., view by productId), use </w:t>
      </w:r>
      <w:r w:rsidDel="00000000" w:rsidR="00000000" w:rsidRPr="00000000">
        <w:rPr>
          <w:rFonts w:ascii="Calibri" w:cs="Calibri" w:eastAsia="Calibri" w:hAnsi="Calibri"/>
          <w:sz w:val="26"/>
          <w:szCs w:val="26"/>
          <w:rtl w:val="0"/>
        </w:rPr>
        <w:t xml:space="preserve">TreeMap</w:t>
      </w:r>
      <w:r w:rsidDel="00000000" w:rsidR="00000000" w:rsidRPr="00000000">
        <w:rPr>
          <w:rFonts w:ascii="Calibri" w:cs="Calibri" w:eastAsia="Calibri" w:hAnsi="Calibri"/>
          <w:sz w:val="26"/>
          <w:szCs w:val="26"/>
          <w:rtl w:val="0"/>
        </w:rPr>
        <w:t xml:space="preserve"> instead of </w:t>
      </w:r>
      <w:r w:rsidDel="00000000" w:rsidR="00000000" w:rsidRPr="00000000">
        <w:rPr>
          <w:rFonts w:ascii="Calibri" w:cs="Calibri" w:eastAsia="Calibri" w:hAnsi="Calibri"/>
          <w:sz w:val="26"/>
          <w:szCs w:val="26"/>
          <w:rtl w:val="0"/>
        </w:rPr>
        <w:t xml:space="preserve">HashMap</w:t>
      </w:r>
      <w:r w:rsidDel="00000000" w:rsidR="00000000" w:rsidRPr="00000000">
        <w:rPr>
          <w:rFonts w:ascii="Calibri" w:cs="Calibri" w:eastAsia="Calibri" w:hAnsi="Calibri"/>
          <w:sz w:val="26"/>
          <w:szCs w:val="26"/>
          <w:rtl w:val="0"/>
        </w:rPr>
        <w:t xml:space="preserve"> (with </w:t>
      </w:r>
      <w:r w:rsidDel="00000000" w:rsidR="00000000" w:rsidRPr="00000000">
        <w:rPr>
          <w:rFonts w:ascii="Calibri" w:cs="Calibri" w:eastAsia="Calibri" w:hAnsi="Calibri"/>
          <w:sz w:val="26"/>
          <w:szCs w:val="26"/>
          <w:rtl w:val="0"/>
        </w:rPr>
        <w:t xml:space="preserve">O(log n)</w:t>
      </w:r>
      <w:r w:rsidDel="00000000" w:rsidR="00000000" w:rsidRPr="00000000">
        <w:rPr>
          <w:rFonts w:ascii="Calibri" w:cs="Calibri" w:eastAsia="Calibri" w:hAnsi="Calibri"/>
          <w:sz w:val="26"/>
          <w:szCs w:val="26"/>
          <w:rtl w:val="0"/>
        </w:rPr>
        <w:t xml:space="preserve"> operations).</w:t>
      </w:r>
      <w:r w:rsidDel="00000000" w:rsidR="00000000" w:rsidRPr="00000000">
        <w:rPr>
          <w:rtl w:val="0"/>
        </w:rPr>
      </w:r>
    </w:p>
    <w:p w:rsidR="00000000" w:rsidDel="00000000" w:rsidP="00000000" w:rsidRDefault="00000000" w:rsidRPr="00000000" w14:paraId="0000002F">
      <w:pPr>
        <w:spacing w:after="160" w:line="259" w:lineRule="auto"/>
        <w:ind w:left="720" w:firstLine="0"/>
        <w:rPr>
          <w:rFonts w:ascii="Calibri" w:cs="Calibri" w:eastAsia="Calibri" w:hAnsi="Calibri"/>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