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6A22" w14:textId="77777777" w:rsidR="009B1C09" w:rsidRDefault="003F65E3">
      <w:pPr>
        <w:pStyle w:val="BodyText"/>
        <w:rPr>
          <w:sz w:val="20"/>
        </w:rPr>
      </w:pPr>
      <w:r>
        <w:pict w14:anchorId="230B6686">
          <v:group id="_x0000_s1032" style="position:absolute;margin-left:70.55pt;margin-top:48.7pt;width:470.9pt;height:4.45pt;z-index:1072;mso-position-horizontal-relative:page;mso-position-vertical-relative:page" coordorigin="1411,974" coordsize="9418,89">
            <v:line id="_x0000_s1034" style="position:absolute" from="1411,1033" to="10829,1033" strokecolor="#823b0a" strokeweight="3pt"/>
            <v:line id="_x0000_s1033" style="position:absolute" from="1411,982" to="10829,982" strokecolor="#823b0a" strokeweight=".72pt"/>
            <w10:wrap anchorx="page" anchory="page"/>
          </v:group>
        </w:pict>
      </w:r>
    </w:p>
    <w:p w14:paraId="2A525B9E" w14:textId="77777777" w:rsidR="009B1C09" w:rsidRDefault="009B1C09">
      <w:pPr>
        <w:pStyle w:val="BodyText"/>
        <w:rPr>
          <w:sz w:val="20"/>
        </w:rPr>
      </w:pPr>
    </w:p>
    <w:p w14:paraId="349177E4" w14:textId="77777777" w:rsidR="009B1C09" w:rsidRDefault="009B1C09">
      <w:pPr>
        <w:pStyle w:val="BodyText"/>
        <w:rPr>
          <w:sz w:val="20"/>
        </w:rPr>
      </w:pPr>
    </w:p>
    <w:p w14:paraId="4BB14835" w14:textId="77777777" w:rsidR="009B1C09" w:rsidRDefault="009B1C09">
      <w:pPr>
        <w:pStyle w:val="BodyText"/>
        <w:rPr>
          <w:sz w:val="20"/>
        </w:rPr>
      </w:pPr>
    </w:p>
    <w:p w14:paraId="6B2C060C" w14:textId="77777777" w:rsidR="009B1C09" w:rsidRDefault="009B1C09">
      <w:pPr>
        <w:pStyle w:val="BodyText"/>
        <w:rPr>
          <w:sz w:val="20"/>
        </w:rPr>
      </w:pPr>
    </w:p>
    <w:p w14:paraId="12F0F0AD" w14:textId="77777777" w:rsidR="009B1C09" w:rsidRDefault="009B1C09">
      <w:pPr>
        <w:pStyle w:val="BodyText"/>
        <w:rPr>
          <w:sz w:val="20"/>
        </w:rPr>
      </w:pPr>
      <w:bookmarkStart w:id="0" w:name="_GoBack"/>
      <w:bookmarkEnd w:id="0"/>
    </w:p>
    <w:p w14:paraId="404DC921" w14:textId="77777777" w:rsidR="009B1C09" w:rsidRDefault="009B1C09">
      <w:pPr>
        <w:pStyle w:val="BodyText"/>
        <w:rPr>
          <w:sz w:val="20"/>
        </w:rPr>
      </w:pPr>
    </w:p>
    <w:p w14:paraId="0329DE3E" w14:textId="77777777" w:rsidR="009B1C09" w:rsidRDefault="009B1C09">
      <w:pPr>
        <w:pStyle w:val="BodyText"/>
        <w:rPr>
          <w:sz w:val="20"/>
        </w:rPr>
      </w:pPr>
    </w:p>
    <w:p w14:paraId="783FAF89" w14:textId="77777777" w:rsidR="009B1C09" w:rsidRDefault="009B1C09">
      <w:pPr>
        <w:pStyle w:val="BodyText"/>
        <w:rPr>
          <w:sz w:val="20"/>
        </w:rPr>
      </w:pPr>
    </w:p>
    <w:p w14:paraId="3E3E11C2" w14:textId="77777777" w:rsidR="009B1C09" w:rsidRDefault="009B1C09">
      <w:pPr>
        <w:pStyle w:val="BodyText"/>
        <w:rPr>
          <w:sz w:val="20"/>
        </w:rPr>
      </w:pPr>
    </w:p>
    <w:p w14:paraId="6E3C1B1D" w14:textId="77777777" w:rsidR="009B1C09" w:rsidRDefault="009B1C09">
      <w:pPr>
        <w:pStyle w:val="BodyText"/>
        <w:rPr>
          <w:sz w:val="20"/>
        </w:rPr>
      </w:pPr>
    </w:p>
    <w:p w14:paraId="12E906FF" w14:textId="77777777" w:rsidR="009B1C09" w:rsidRDefault="009B1C09">
      <w:pPr>
        <w:pStyle w:val="BodyText"/>
        <w:rPr>
          <w:sz w:val="20"/>
        </w:rPr>
      </w:pPr>
    </w:p>
    <w:p w14:paraId="10BE2800" w14:textId="77777777" w:rsidR="009B1C09" w:rsidRDefault="009B1C09">
      <w:pPr>
        <w:pStyle w:val="BodyText"/>
        <w:rPr>
          <w:sz w:val="20"/>
        </w:rPr>
      </w:pPr>
    </w:p>
    <w:p w14:paraId="6A1146CA" w14:textId="77777777" w:rsidR="009B1C09" w:rsidRDefault="009B1C09">
      <w:pPr>
        <w:pStyle w:val="BodyText"/>
        <w:rPr>
          <w:sz w:val="20"/>
        </w:rPr>
      </w:pPr>
    </w:p>
    <w:p w14:paraId="33D59577" w14:textId="77777777" w:rsidR="009B1C09" w:rsidRDefault="009B1C09">
      <w:pPr>
        <w:pStyle w:val="BodyText"/>
        <w:spacing w:before="9"/>
        <w:rPr>
          <w:sz w:val="18"/>
        </w:rPr>
      </w:pPr>
    </w:p>
    <w:p w14:paraId="23D3C728" w14:textId="42F126EF" w:rsidR="009B1C09" w:rsidRDefault="003F65E3">
      <w:pPr>
        <w:pStyle w:val="BodyText"/>
        <w:ind w:left="783"/>
        <w:rPr>
          <w:sz w:val="20"/>
        </w:rPr>
      </w:pPr>
      <w:r>
        <w:rPr>
          <w:sz w:val="20"/>
        </w:rPr>
      </w:r>
      <w:r w:rsidR="00F04F5D">
        <w:rPr>
          <w:sz w:val="20"/>
        </w:rPr>
        <w:pict w14:anchorId="5EE36C0F">
          <v:group id="_x0000_s1029" style="width:431.55pt;height:115.05pt;mso-position-horizontal-relative:char;mso-position-vertical-relative:line" coordsize="8631,2067">
            <v:shape id="_x0000_s1031" style="position:absolute;width:8631;height:2067" coordsize="8631,2067" o:spt="100" adj="0,,0" path="m8256,2066r-7915,l305,2059r-36,-9l233,2038r-34,-15l168,2004r-29,-22l113,1958,89,1932,65,1903,46,1872,17,1805,7,1766,2,1730,,1692,,374,2,341,7,302,17,266,29,233,43,199,62,168,84,139r24,-29l134,86,166,65,194,46,228,29,264,17,300,7,336,,8290,r72,14l8398,29r33,14l8459,60,346,60r-32,5l283,72,226,96r-24,17l175,132r-21,19l132,175r-17,24l98,226,84,252,74,283r-7,29l62,343r-2,31l60,1692r2,29l67,1752r7,31l84,1812r14,29l113,1867r19,24l175,1934r24,20l226,1968r28,14l312,2002r34,4l8459,2006r-23,15l8402,2035r-36,15l8330,2059r-36,5l8256,2066xm8459,2006r-174,l8316,2002r31,-10l8376,1982r29,-14l8431,1954r24,-20l8477,1915r21,-24l8515,1867r17,-26l8546,1812r10,-29l8563,1754r5,-31l8570,1692r,-1346l8566,314r-10,-31l8546,254r-14,-28l8518,199r-20,-24l8477,151r-22,-19l8431,113,8405,98,8376,84,8318,65r-33,-5l8459,60r3,2l8491,84r27,24l8544,134r22,29l8585,194r29,68l8623,298r5,38l8630,374r,1318l8628,1726r-5,36l8614,1800r-12,34l8587,1867r-19,31l8546,1927r-24,27l8496,1980r-29,22l8459,2006xm8251,1987r-7874,l346,1985r-29,-5l288,1973r-26,-10l235,1951r-48,-33l166,1898r-20,-21l130,1855r-15,-26l103,1805r-9,-29l86,1747r-4,-29l80,1692,79,374r3,-28l86,314r8,-26l103,259r12,-26l132,209r17,-22l168,166r22,-20l214,130r24,-15l264,101,290,91r29,-7l348,79r7906,l8285,82r29,4l8342,94r15,4l379,98r-55,5l298,110r-27,10l223,144r-21,17l182,178r-33,43l134,242r-12,24l113,293r-7,26l101,346r,1370l110,1769r10,26l132,1819r14,24l161,1865r38,38l242,1932r24,12l293,1954r26,7l346,1966r31,2l8356,1968r-16,7l8311,1982r-60,5xm8356,1968r-105,l8280,1966r53,-10l8359,1946r24,-12l8407,1920r22,-14l8448,1886r17,-19l8482,1846r14,-22l8508,1800r10,-26l8525,1747r5,-26l8532,1692r,-1315l8530,350r-10,-52l8510,271r-12,-24l8484,223r-14,-21l8431,163r-43,-29l8364,122r-26,-9l8311,106r-26,-5l8254,98r103,l8371,103r24,12l8422,130r43,38l8484,190r17,21l8515,235r12,27l8537,290r7,29l8549,348r2,29l8551,1692r-2,29l8544,1750r-7,28l8527,1807r-12,27l8498,1858r-16,21l8462,1901r-21,19l8419,1937r-26,14l8356,196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8631;height:2067" filled="f" stroked="f">
              <v:textbox style="mso-next-textbox:#_x0000_s1030" inset="0,0,0,0">
                <w:txbxContent>
                  <w:p w14:paraId="2C335FEA" w14:textId="77777777" w:rsidR="009B1C09" w:rsidRDefault="003F65E3">
                    <w:pPr>
                      <w:spacing w:before="251" w:line="276" w:lineRule="auto"/>
                      <w:ind w:left="455" w:right="459" w:hanging="2"/>
                      <w:jc w:val="center"/>
                      <w:rPr>
                        <w:sz w:val="44"/>
                      </w:rPr>
                    </w:pPr>
                    <w:r>
                      <w:rPr>
                        <w:w w:val="105"/>
                        <w:sz w:val="44"/>
                      </w:rPr>
                      <w:t>A DATA ANALYTICS APPROACH</w:t>
                    </w:r>
                    <w:r>
                      <w:rPr>
                        <w:spacing w:val="-74"/>
                        <w:w w:val="105"/>
                        <w:sz w:val="44"/>
                      </w:rPr>
                      <w:t xml:space="preserve"> </w:t>
                    </w:r>
                    <w:r>
                      <w:rPr>
                        <w:w w:val="105"/>
                        <w:sz w:val="44"/>
                      </w:rPr>
                      <w:t>TO THE CYBERCRIME UNDERGROUND ECONOMY</w:t>
                    </w:r>
                  </w:p>
                </w:txbxContent>
              </v:textbox>
            </v:shape>
            <w10:anchorlock/>
          </v:group>
        </w:pict>
      </w:r>
    </w:p>
    <w:p w14:paraId="0E8C039B" w14:textId="77777777" w:rsidR="009B1C09" w:rsidRDefault="009B1C09">
      <w:pPr>
        <w:pStyle w:val="BodyText"/>
        <w:rPr>
          <w:sz w:val="20"/>
        </w:rPr>
      </w:pPr>
    </w:p>
    <w:p w14:paraId="2C72FC05" w14:textId="77777777" w:rsidR="009B1C09" w:rsidRDefault="009B1C09">
      <w:pPr>
        <w:pStyle w:val="BodyText"/>
        <w:rPr>
          <w:sz w:val="20"/>
        </w:rPr>
      </w:pPr>
    </w:p>
    <w:p w14:paraId="523B13D2" w14:textId="77777777" w:rsidR="009B1C09" w:rsidRDefault="009B1C09">
      <w:pPr>
        <w:pStyle w:val="BodyText"/>
        <w:rPr>
          <w:sz w:val="20"/>
        </w:rPr>
      </w:pPr>
    </w:p>
    <w:p w14:paraId="3F744E7C" w14:textId="77777777" w:rsidR="009B1C09" w:rsidRDefault="003F65E3">
      <w:pPr>
        <w:spacing w:before="216"/>
        <w:ind w:left="953"/>
        <w:rPr>
          <w:sz w:val="52"/>
        </w:rPr>
      </w:pPr>
      <w:r>
        <w:rPr>
          <w:w w:val="105"/>
          <w:sz w:val="52"/>
        </w:rPr>
        <w:t>PHASE 2 – THE DESIGN PHASE</w:t>
      </w:r>
    </w:p>
    <w:p w14:paraId="6BF3B3CD" w14:textId="77777777" w:rsidR="009B1C09" w:rsidRDefault="009B1C09">
      <w:pPr>
        <w:pStyle w:val="BodyText"/>
        <w:rPr>
          <w:sz w:val="20"/>
        </w:rPr>
      </w:pPr>
    </w:p>
    <w:p w14:paraId="7F45A79F" w14:textId="77777777" w:rsidR="009B1C09" w:rsidRDefault="009B1C09">
      <w:pPr>
        <w:pStyle w:val="BodyText"/>
        <w:rPr>
          <w:sz w:val="20"/>
        </w:rPr>
      </w:pPr>
    </w:p>
    <w:p w14:paraId="2E3C6B2F" w14:textId="77777777" w:rsidR="009B1C09" w:rsidRDefault="009B1C09">
      <w:pPr>
        <w:pStyle w:val="BodyText"/>
        <w:rPr>
          <w:sz w:val="20"/>
        </w:rPr>
      </w:pPr>
    </w:p>
    <w:p w14:paraId="5EE8BD9E" w14:textId="77777777" w:rsidR="009B1C09" w:rsidRDefault="009B1C09">
      <w:pPr>
        <w:pStyle w:val="BodyText"/>
        <w:rPr>
          <w:sz w:val="20"/>
        </w:rPr>
      </w:pPr>
    </w:p>
    <w:p w14:paraId="21BF448C" w14:textId="77777777" w:rsidR="009B1C09" w:rsidRDefault="009B1C09">
      <w:pPr>
        <w:pStyle w:val="BodyText"/>
        <w:rPr>
          <w:sz w:val="20"/>
        </w:rPr>
      </w:pPr>
    </w:p>
    <w:p w14:paraId="41B562C9" w14:textId="77777777" w:rsidR="009B1C09" w:rsidRDefault="009B1C09">
      <w:pPr>
        <w:pStyle w:val="BodyText"/>
        <w:rPr>
          <w:sz w:val="20"/>
        </w:rPr>
      </w:pPr>
    </w:p>
    <w:p w14:paraId="669B8E23" w14:textId="77777777" w:rsidR="009B1C09" w:rsidRDefault="009B1C09">
      <w:pPr>
        <w:pStyle w:val="BodyText"/>
        <w:rPr>
          <w:sz w:val="20"/>
        </w:rPr>
      </w:pPr>
    </w:p>
    <w:p w14:paraId="78A8BBBD" w14:textId="77777777" w:rsidR="009B1C09" w:rsidRDefault="009B1C09">
      <w:pPr>
        <w:pStyle w:val="BodyText"/>
        <w:rPr>
          <w:sz w:val="20"/>
        </w:rPr>
      </w:pPr>
    </w:p>
    <w:p w14:paraId="7C37387E" w14:textId="77777777" w:rsidR="009B1C09" w:rsidRDefault="009B1C09">
      <w:pPr>
        <w:pStyle w:val="BodyText"/>
        <w:rPr>
          <w:sz w:val="20"/>
        </w:rPr>
      </w:pPr>
    </w:p>
    <w:p w14:paraId="6D7F3D45" w14:textId="77777777" w:rsidR="009B1C09" w:rsidRDefault="009B1C09">
      <w:pPr>
        <w:pStyle w:val="BodyText"/>
        <w:rPr>
          <w:sz w:val="20"/>
        </w:rPr>
      </w:pPr>
    </w:p>
    <w:p w14:paraId="455E77E0" w14:textId="77777777" w:rsidR="009B1C09" w:rsidRDefault="009B1C09">
      <w:pPr>
        <w:pStyle w:val="BodyText"/>
        <w:rPr>
          <w:sz w:val="20"/>
        </w:rPr>
      </w:pPr>
    </w:p>
    <w:p w14:paraId="5429B74C" w14:textId="77777777" w:rsidR="009B1C09" w:rsidRDefault="009B1C09">
      <w:pPr>
        <w:pStyle w:val="BodyText"/>
        <w:rPr>
          <w:sz w:val="20"/>
        </w:rPr>
      </w:pPr>
    </w:p>
    <w:p w14:paraId="5F69C02A" w14:textId="77777777" w:rsidR="009B1C09" w:rsidRDefault="009B1C09">
      <w:pPr>
        <w:pStyle w:val="BodyText"/>
        <w:rPr>
          <w:sz w:val="20"/>
        </w:rPr>
      </w:pPr>
    </w:p>
    <w:p w14:paraId="76FDF820" w14:textId="77777777" w:rsidR="009B1C09" w:rsidRDefault="009B1C09">
      <w:pPr>
        <w:pStyle w:val="BodyText"/>
        <w:rPr>
          <w:sz w:val="20"/>
        </w:rPr>
      </w:pPr>
    </w:p>
    <w:p w14:paraId="0824E0E9" w14:textId="77777777" w:rsidR="009B1C09" w:rsidRDefault="009B1C09">
      <w:pPr>
        <w:pStyle w:val="BodyText"/>
        <w:rPr>
          <w:sz w:val="20"/>
        </w:rPr>
      </w:pPr>
    </w:p>
    <w:p w14:paraId="09D4F2BC" w14:textId="77777777" w:rsidR="009B1C09" w:rsidRDefault="009B1C09">
      <w:pPr>
        <w:pStyle w:val="BodyText"/>
        <w:rPr>
          <w:sz w:val="20"/>
        </w:rPr>
      </w:pPr>
    </w:p>
    <w:p w14:paraId="4970D097" w14:textId="77777777" w:rsidR="009B1C09" w:rsidRDefault="009B1C09">
      <w:pPr>
        <w:pStyle w:val="BodyText"/>
        <w:rPr>
          <w:sz w:val="20"/>
        </w:rPr>
      </w:pPr>
    </w:p>
    <w:p w14:paraId="07FF16D6" w14:textId="77777777" w:rsidR="009B1C09" w:rsidRDefault="009B1C09">
      <w:pPr>
        <w:pStyle w:val="BodyText"/>
        <w:rPr>
          <w:sz w:val="20"/>
        </w:rPr>
      </w:pPr>
    </w:p>
    <w:p w14:paraId="601BCB62" w14:textId="77777777" w:rsidR="009B1C09" w:rsidRDefault="009B1C09">
      <w:pPr>
        <w:pStyle w:val="BodyText"/>
        <w:rPr>
          <w:sz w:val="20"/>
        </w:rPr>
      </w:pPr>
    </w:p>
    <w:p w14:paraId="25565EEC" w14:textId="77777777" w:rsidR="009B1C09" w:rsidRDefault="009B1C09">
      <w:pPr>
        <w:pStyle w:val="BodyText"/>
        <w:rPr>
          <w:sz w:val="20"/>
        </w:rPr>
      </w:pPr>
    </w:p>
    <w:p w14:paraId="7D8441EC" w14:textId="77777777" w:rsidR="009B1C09" w:rsidRDefault="009B1C09">
      <w:pPr>
        <w:pStyle w:val="BodyText"/>
        <w:rPr>
          <w:sz w:val="20"/>
        </w:rPr>
      </w:pPr>
    </w:p>
    <w:p w14:paraId="55E1F1CB" w14:textId="77777777" w:rsidR="009B1C09" w:rsidRDefault="009B1C09">
      <w:pPr>
        <w:pStyle w:val="BodyText"/>
        <w:rPr>
          <w:sz w:val="20"/>
        </w:rPr>
      </w:pPr>
    </w:p>
    <w:p w14:paraId="5805EAB6" w14:textId="77777777" w:rsidR="009B1C09" w:rsidRDefault="009B1C09">
      <w:pPr>
        <w:pStyle w:val="BodyText"/>
        <w:rPr>
          <w:sz w:val="20"/>
        </w:rPr>
      </w:pPr>
    </w:p>
    <w:p w14:paraId="760A2C85" w14:textId="77777777" w:rsidR="009B1C09" w:rsidRDefault="009B1C09">
      <w:pPr>
        <w:pStyle w:val="BodyText"/>
        <w:rPr>
          <w:sz w:val="20"/>
        </w:rPr>
      </w:pPr>
    </w:p>
    <w:p w14:paraId="7F5AD370" w14:textId="77777777" w:rsidR="009B1C09" w:rsidRDefault="009B1C09">
      <w:pPr>
        <w:pStyle w:val="BodyText"/>
        <w:rPr>
          <w:sz w:val="20"/>
        </w:rPr>
      </w:pPr>
    </w:p>
    <w:p w14:paraId="5A6E69E5" w14:textId="77777777" w:rsidR="009B1C09" w:rsidRDefault="009B1C09">
      <w:pPr>
        <w:pStyle w:val="BodyText"/>
        <w:rPr>
          <w:sz w:val="20"/>
        </w:rPr>
      </w:pPr>
    </w:p>
    <w:p w14:paraId="58E159EB" w14:textId="77777777" w:rsidR="009B1C09" w:rsidRDefault="009B1C09">
      <w:pPr>
        <w:pStyle w:val="BodyText"/>
        <w:rPr>
          <w:sz w:val="20"/>
        </w:rPr>
      </w:pPr>
    </w:p>
    <w:p w14:paraId="58438382" w14:textId="77777777" w:rsidR="009B1C09" w:rsidRDefault="009B1C09">
      <w:pPr>
        <w:pStyle w:val="BodyText"/>
        <w:spacing w:before="4"/>
        <w:rPr>
          <w:sz w:val="24"/>
        </w:rPr>
      </w:pPr>
    </w:p>
    <w:p w14:paraId="3118E4B9" w14:textId="77777777" w:rsidR="009B1C09" w:rsidRDefault="003F65E3">
      <w:pPr>
        <w:pStyle w:val="BodyText"/>
        <w:tabs>
          <w:tab w:val="left" w:pos="4833"/>
          <w:tab w:val="left" w:pos="8312"/>
        </w:tabs>
        <w:spacing w:before="91"/>
        <w:ind w:left="140"/>
      </w:pPr>
      <w:r>
        <w:pict w14:anchorId="55B56D6A">
          <v:group id="_x0000_s1026" style="position:absolute;left:0;text-align:left;margin-left:70.55pt;margin-top:-1pt;width:470.9pt;height:4.45pt;z-index:1096;mso-position-horizontal-relative:page" coordorigin="1411,-20" coordsize="9418,89">
            <v:line id="_x0000_s1028" style="position:absolute" from="1411,10" to="10829,10" strokecolor="#823b0a" strokeweight="3pt"/>
            <v:line id="_x0000_s1027" style="position:absolute" from="1411,61" to="10829,61" strokecolor="#823b0a" strokeweight=".72pt"/>
            <w10:wrap anchorx="page"/>
          </v:group>
        </w:pict>
      </w:r>
      <w:r>
        <w:rPr>
          <w:spacing w:val="-2"/>
          <w:w w:val="80"/>
        </w:rPr>
        <w:t>C</w:t>
      </w:r>
      <w:r>
        <w:rPr>
          <w:spacing w:val="1"/>
          <w:w w:val="81"/>
        </w:rPr>
        <w:t>S</w:t>
      </w:r>
      <w:r>
        <w:rPr>
          <w:w w:val="80"/>
        </w:rPr>
        <w:t>E</w:t>
      </w:r>
      <w:r>
        <w:rPr>
          <w:spacing w:val="-5"/>
        </w:rPr>
        <w:t xml:space="preserve"> </w:t>
      </w:r>
      <w:r>
        <w:rPr>
          <w:w w:val="84"/>
        </w:rPr>
        <w:t>D</w:t>
      </w:r>
      <w:r>
        <w:rPr>
          <w:w w:val="111"/>
        </w:rPr>
        <w:t>e</w:t>
      </w:r>
      <w:r>
        <w:rPr>
          <w:w w:val="103"/>
        </w:rPr>
        <w:t>p</w:t>
      </w:r>
      <w:r>
        <w:rPr>
          <w:w w:val="118"/>
        </w:rPr>
        <w:t>t</w:t>
      </w:r>
      <w:r>
        <w:rPr>
          <w:spacing w:val="-7"/>
        </w:rPr>
        <w:t xml:space="preserve"> </w:t>
      </w:r>
      <w:r>
        <w:rPr>
          <w:spacing w:val="-3"/>
          <w:w w:val="226"/>
        </w:rPr>
        <w:t>|</w:t>
      </w:r>
      <w:r>
        <w:rPr>
          <w:w w:val="95"/>
        </w:rPr>
        <w:t>M</w:t>
      </w:r>
      <w:r>
        <w:rPr>
          <w:spacing w:val="1"/>
          <w:w w:val="79"/>
        </w:rPr>
        <w:t>R</w:t>
      </w:r>
      <w:r>
        <w:rPr>
          <w:w w:val="73"/>
        </w:rPr>
        <w:t>I</w:t>
      </w:r>
      <w:r>
        <w:rPr>
          <w:w w:val="79"/>
        </w:rPr>
        <w:t>T</w:t>
      </w:r>
      <w:r>
        <w:tab/>
      </w:r>
      <w:proofErr w:type="spellStart"/>
      <w:r>
        <w:rPr>
          <w:w w:val="79"/>
        </w:rPr>
        <w:t>i</w:t>
      </w:r>
      <w:proofErr w:type="spellEnd"/>
      <w:r>
        <w:tab/>
      </w:r>
      <w:r>
        <w:rPr>
          <w:spacing w:val="-2"/>
          <w:w w:val="101"/>
        </w:rPr>
        <w:t>2</w:t>
      </w:r>
      <w:r>
        <w:rPr>
          <w:w w:val="101"/>
        </w:rPr>
        <w:t>019</w:t>
      </w:r>
      <w:r>
        <w:rPr>
          <w:spacing w:val="-2"/>
          <w:w w:val="92"/>
        </w:rPr>
        <w:t>-</w:t>
      </w:r>
      <w:r>
        <w:rPr>
          <w:w w:val="101"/>
        </w:rPr>
        <w:t>2020</w:t>
      </w:r>
    </w:p>
    <w:sectPr w:rsidR="009B1C09" w:rsidSect="00F04F5D">
      <w:headerReference w:type="default" r:id="rId6"/>
      <w:type w:val="continuous"/>
      <w:pgSz w:w="12240" w:h="15840"/>
      <w:pgMar w:top="980" w:right="1420" w:bottom="280" w:left="130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5BD57" w14:textId="77777777" w:rsidR="003F65E3" w:rsidRDefault="003F65E3" w:rsidP="00F04F5D">
      <w:r>
        <w:separator/>
      </w:r>
    </w:p>
  </w:endnote>
  <w:endnote w:type="continuationSeparator" w:id="0">
    <w:p w14:paraId="6DFE3B53" w14:textId="77777777" w:rsidR="003F65E3" w:rsidRDefault="003F65E3" w:rsidP="00F0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027BF" w14:textId="77777777" w:rsidR="003F65E3" w:rsidRDefault="003F65E3" w:rsidP="00F04F5D">
      <w:r>
        <w:separator/>
      </w:r>
    </w:p>
  </w:footnote>
  <w:footnote w:type="continuationSeparator" w:id="0">
    <w:p w14:paraId="43AF6A8C" w14:textId="77777777" w:rsidR="003F65E3" w:rsidRDefault="003F65E3" w:rsidP="00F04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B2DC6" w14:textId="1F0D6E5F" w:rsidR="00F04F5D" w:rsidRPr="00F04F5D" w:rsidRDefault="00F04F5D" w:rsidP="00F04F5D">
    <w:pPr>
      <w:spacing w:before="251" w:line="276" w:lineRule="auto"/>
      <w:ind w:left="455" w:right="-380" w:hanging="2"/>
      <w:jc w:val="center"/>
      <w:rPr>
        <w:sz w:val="20"/>
        <w:szCs w:val="20"/>
      </w:rPr>
    </w:pPr>
    <w:r>
      <w:rPr>
        <w:w w:val="105"/>
        <w:sz w:val="20"/>
        <w:szCs w:val="20"/>
      </w:rPr>
      <w:t xml:space="preserve">          </w:t>
    </w:r>
    <w:r w:rsidRPr="00F04F5D">
      <w:rPr>
        <w:w w:val="105"/>
        <w:sz w:val="20"/>
        <w:szCs w:val="20"/>
      </w:rPr>
      <w:t>A DATA ANALYTICS</w:t>
    </w:r>
    <w:r>
      <w:rPr>
        <w:w w:val="105"/>
        <w:sz w:val="20"/>
        <w:szCs w:val="20"/>
      </w:rPr>
      <w:t xml:space="preserve"> </w:t>
    </w:r>
    <w:r w:rsidRPr="00F04F5D">
      <w:rPr>
        <w:w w:val="105"/>
        <w:sz w:val="20"/>
        <w:szCs w:val="20"/>
      </w:rPr>
      <w:t>APPROACH</w:t>
    </w:r>
    <w:r>
      <w:rPr>
        <w:w w:val="105"/>
        <w:sz w:val="20"/>
        <w:szCs w:val="20"/>
      </w:rPr>
      <w:t xml:space="preserve"> </w:t>
    </w:r>
    <w:r w:rsidRPr="00F04F5D">
      <w:rPr>
        <w:spacing w:val="-74"/>
        <w:w w:val="105"/>
        <w:sz w:val="20"/>
        <w:szCs w:val="20"/>
      </w:rPr>
      <w:t xml:space="preserve"> </w:t>
    </w:r>
    <w:r>
      <w:rPr>
        <w:spacing w:val="-74"/>
        <w:w w:val="105"/>
        <w:sz w:val="20"/>
        <w:szCs w:val="20"/>
      </w:rPr>
      <w:t xml:space="preserve">     </w:t>
    </w:r>
    <w:r w:rsidRPr="00F04F5D">
      <w:rPr>
        <w:w w:val="105"/>
        <w:sz w:val="20"/>
        <w:szCs w:val="20"/>
      </w:rPr>
      <w:t>TO THE CYBERCRIME UNDERGROUND ECONOMY</w:t>
    </w:r>
  </w:p>
  <w:p w14:paraId="63F1A323" w14:textId="77777777" w:rsidR="00F04F5D" w:rsidRDefault="00F04F5D" w:rsidP="00F04F5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C09"/>
    <w:rsid w:val="003D2983"/>
    <w:rsid w:val="003F65E3"/>
    <w:rsid w:val="009B1C09"/>
    <w:rsid w:val="00F0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A6A63"/>
  <w15:docId w15:val="{970AEED3-8CE2-4835-847B-137D1DA8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4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F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4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F5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F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5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PHASE 2.docx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PHASE 2.docx</dc:title>
  <dc:creator>Mahadev</dc:creator>
  <cp:lastModifiedBy>ADMIN</cp:lastModifiedBy>
  <cp:revision>2</cp:revision>
  <cp:lastPrinted>2019-11-20T16:42:00Z</cp:lastPrinted>
  <dcterms:created xsi:type="dcterms:W3CDTF">2019-11-20T15:31:00Z</dcterms:created>
  <dcterms:modified xsi:type="dcterms:W3CDTF">2019-11-20T16:50:00Z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LastSaved">
    <vt:filetime>2019-11-20T00:00:00Z</vt:filetime>
  </property>
</Properties>
</file>