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4B184" w14:textId="5973C662" w:rsidR="000108F0" w:rsidRPr="000108F0" w:rsidRDefault="000108F0" w:rsidP="00592959">
      <w:pPr>
        <w:spacing w:line="360" w:lineRule="auto"/>
        <w:jc w:val="center"/>
        <w:rPr>
          <w:b/>
          <w:bCs/>
          <w:sz w:val="44"/>
          <w:szCs w:val="44"/>
        </w:rPr>
      </w:pPr>
      <w:r w:rsidRPr="000108F0">
        <w:rPr>
          <w:b/>
          <w:bCs/>
          <w:sz w:val="44"/>
          <w:szCs w:val="44"/>
        </w:rPr>
        <w:t>Customer Segmentation Using Clustering Algorithms</w:t>
      </w:r>
    </w:p>
    <w:p w14:paraId="778DCC78" w14:textId="64552B8D" w:rsidR="00EC734B" w:rsidRPr="00EC734B" w:rsidRDefault="00EC734B" w:rsidP="00592959">
      <w:pPr>
        <w:spacing w:line="360" w:lineRule="auto"/>
        <w:rPr>
          <w:b/>
          <w:bCs/>
          <w:sz w:val="32"/>
          <w:szCs w:val="32"/>
        </w:rPr>
      </w:pPr>
      <w:r w:rsidRPr="00EC734B">
        <w:rPr>
          <w:b/>
          <w:bCs/>
          <w:sz w:val="32"/>
          <w:szCs w:val="32"/>
        </w:rPr>
        <w:t>1. Introduction</w:t>
      </w:r>
    </w:p>
    <w:p w14:paraId="15EA1793" w14:textId="77777777" w:rsidR="00EC734B" w:rsidRPr="00EC734B" w:rsidRDefault="00EC734B" w:rsidP="00592959">
      <w:pPr>
        <w:spacing w:line="360" w:lineRule="auto"/>
        <w:rPr>
          <w:rFonts w:ascii="New roman" w:hAnsi="New roman"/>
          <w:sz w:val="24"/>
          <w:szCs w:val="24"/>
        </w:rPr>
      </w:pPr>
      <w:r w:rsidRPr="00EC734B">
        <w:rPr>
          <w:rFonts w:ascii="New roman" w:hAnsi="New roman"/>
          <w:sz w:val="24"/>
          <w:szCs w:val="24"/>
        </w:rPr>
        <w:t xml:space="preserve">Customer segmentation is a crucial process in marketing and business analytics. This assignment focuses on customer clustering using SQL, which involves grouping customers based on their purchasing </w:t>
      </w:r>
      <w:proofErr w:type="spellStart"/>
      <w:r w:rsidRPr="00EC734B">
        <w:rPr>
          <w:rFonts w:ascii="New roman" w:hAnsi="New roman"/>
          <w:sz w:val="24"/>
          <w:szCs w:val="24"/>
        </w:rPr>
        <w:t>behavior</w:t>
      </w:r>
      <w:proofErr w:type="spellEnd"/>
      <w:r w:rsidRPr="00EC734B">
        <w:rPr>
          <w:rFonts w:ascii="New roman" w:hAnsi="New roman"/>
          <w:sz w:val="24"/>
          <w:szCs w:val="24"/>
        </w:rPr>
        <w:t xml:space="preserve">. The dataset used contains customer spending details, frequency of purchases, and recency of interactions. The purpose of this assignment is to </w:t>
      </w:r>
      <w:proofErr w:type="spellStart"/>
      <w:r w:rsidRPr="00EC734B">
        <w:rPr>
          <w:rFonts w:ascii="New roman" w:hAnsi="New roman"/>
          <w:sz w:val="24"/>
          <w:szCs w:val="24"/>
        </w:rPr>
        <w:t>analyze</w:t>
      </w:r>
      <w:proofErr w:type="spellEnd"/>
      <w:r w:rsidRPr="00EC734B">
        <w:rPr>
          <w:rFonts w:ascii="New roman" w:hAnsi="New roman"/>
          <w:sz w:val="24"/>
          <w:szCs w:val="24"/>
        </w:rPr>
        <w:t xml:space="preserve"> customer data using SQL techniques and implement clustering to identify different customer segments.</w:t>
      </w:r>
    </w:p>
    <w:p w14:paraId="50971F2B" w14:textId="77777777" w:rsidR="00EC734B" w:rsidRPr="00EC734B" w:rsidRDefault="00EC734B" w:rsidP="00592959">
      <w:pPr>
        <w:spacing w:line="360" w:lineRule="auto"/>
        <w:rPr>
          <w:b/>
          <w:bCs/>
          <w:sz w:val="32"/>
          <w:szCs w:val="32"/>
        </w:rPr>
      </w:pPr>
      <w:r w:rsidRPr="00EC734B">
        <w:rPr>
          <w:b/>
          <w:bCs/>
          <w:sz w:val="32"/>
          <w:szCs w:val="32"/>
        </w:rPr>
        <w:t>2. Problem Statement</w:t>
      </w:r>
    </w:p>
    <w:p w14:paraId="50939A5F" w14:textId="77777777" w:rsidR="00EC734B" w:rsidRPr="00EC734B" w:rsidRDefault="00EC734B" w:rsidP="00592959">
      <w:pPr>
        <w:spacing w:line="360" w:lineRule="auto"/>
        <w:rPr>
          <w:rFonts w:ascii="New roman" w:hAnsi="New roman" w:cs="Times New Roman"/>
          <w:sz w:val="24"/>
          <w:szCs w:val="24"/>
        </w:rPr>
      </w:pPr>
      <w:r w:rsidRPr="00EC734B">
        <w:rPr>
          <w:rFonts w:ascii="New roman" w:hAnsi="New roman" w:cs="Times New Roman"/>
          <w:sz w:val="24"/>
          <w:szCs w:val="24"/>
        </w:rPr>
        <w:t xml:space="preserve">Businesses deal with vast amounts of customer data, and understanding customer </w:t>
      </w:r>
      <w:proofErr w:type="spellStart"/>
      <w:r w:rsidRPr="00EC734B">
        <w:rPr>
          <w:rFonts w:ascii="New roman" w:hAnsi="New roman" w:cs="Times New Roman"/>
          <w:sz w:val="24"/>
          <w:szCs w:val="24"/>
        </w:rPr>
        <w:t>behavior</w:t>
      </w:r>
      <w:proofErr w:type="spellEnd"/>
      <w:r w:rsidRPr="00EC734B">
        <w:rPr>
          <w:rFonts w:ascii="New roman" w:hAnsi="New roman" w:cs="Times New Roman"/>
          <w:sz w:val="24"/>
          <w:szCs w:val="24"/>
        </w:rPr>
        <w:t xml:space="preserve"> is essential for personalized marketing strategies. The challenge is to categorize customers into meaningful clusters based on their transaction patterns, such as total amount spent, purchase count, and recency of purchases. By clustering customers, businesses can make data-driven decisions to improve customer engagement and sales.</w:t>
      </w:r>
    </w:p>
    <w:p w14:paraId="499621FA" w14:textId="77777777" w:rsidR="00EC734B" w:rsidRPr="00EC734B" w:rsidRDefault="00EC734B" w:rsidP="00592959">
      <w:pPr>
        <w:spacing w:line="360" w:lineRule="auto"/>
        <w:rPr>
          <w:b/>
          <w:bCs/>
          <w:sz w:val="32"/>
          <w:szCs w:val="32"/>
        </w:rPr>
      </w:pPr>
      <w:r w:rsidRPr="00EC734B">
        <w:rPr>
          <w:b/>
          <w:bCs/>
          <w:sz w:val="32"/>
          <w:szCs w:val="32"/>
        </w:rPr>
        <w:t>3. Objective</w:t>
      </w:r>
    </w:p>
    <w:p w14:paraId="1FA24A24" w14:textId="77777777" w:rsidR="00EC734B" w:rsidRPr="00EC734B" w:rsidRDefault="00EC734B" w:rsidP="00592959">
      <w:pPr>
        <w:spacing w:line="360" w:lineRule="auto"/>
        <w:rPr>
          <w:rFonts w:ascii="New roman" w:hAnsi="New roman"/>
          <w:sz w:val="24"/>
          <w:szCs w:val="24"/>
        </w:rPr>
      </w:pPr>
      <w:r w:rsidRPr="00EC734B">
        <w:rPr>
          <w:rFonts w:ascii="New roman" w:hAnsi="New roman"/>
          <w:sz w:val="24"/>
          <w:szCs w:val="24"/>
        </w:rPr>
        <w:t>The primary objective of this assignment is to:</w:t>
      </w:r>
    </w:p>
    <w:p w14:paraId="30030425" w14:textId="77777777" w:rsidR="00EC734B" w:rsidRPr="00EC734B" w:rsidRDefault="00EC734B" w:rsidP="00592959">
      <w:pPr>
        <w:numPr>
          <w:ilvl w:val="0"/>
          <w:numId w:val="1"/>
        </w:numPr>
        <w:spacing w:line="360" w:lineRule="auto"/>
        <w:rPr>
          <w:rFonts w:ascii="New roman" w:hAnsi="New roman"/>
          <w:sz w:val="24"/>
          <w:szCs w:val="24"/>
        </w:rPr>
      </w:pPr>
      <w:r w:rsidRPr="00EC734B">
        <w:rPr>
          <w:rFonts w:ascii="New roman" w:hAnsi="New roman"/>
          <w:sz w:val="24"/>
          <w:szCs w:val="24"/>
        </w:rPr>
        <w:t>Implement a structured SQL-based approach for customer segmentation.</w:t>
      </w:r>
    </w:p>
    <w:p w14:paraId="7EC2DAB3" w14:textId="77777777" w:rsidR="00EC734B" w:rsidRPr="00EC734B" w:rsidRDefault="00EC734B" w:rsidP="00592959">
      <w:pPr>
        <w:numPr>
          <w:ilvl w:val="0"/>
          <w:numId w:val="1"/>
        </w:numPr>
        <w:spacing w:line="360" w:lineRule="auto"/>
        <w:rPr>
          <w:rFonts w:ascii="New roman" w:hAnsi="New roman"/>
          <w:sz w:val="24"/>
          <w:szCs w:val="24"/>
        </w:rPr>
      </w:pPr>
      <w:r w:rsidRPr="00EC734B">
        <w:rPr>
          <w:rFonts w:ascii="New roman" w:hAnsi="New roman"/>
          <w:sz w:val="24"/>
          <w:szCs w:val="24"/>
        </w:rPr>
        <w:t>Normalize customer transaction data for unbiased clustering.</w:t>
      </w:r>
    </w:p>
    <w:p w14:paraId="144D0E60" w14:textId="77777777" w:rsidR="00EC734B" w:rsidRPr="00EC734B" w:rsidRDefault="00EC734B" w:rsidP="00592959">
      <w:pPr>
        <w:numPr>
          <w:ilvl w:val="0"/>
          <w:numId w:val="1"/>
        </w:numPr>
        <w:spacing w:line="360" w:lineRule="auto"/>
        <w:rPr>
          <w:rFonts w:ascii="New roman" w:hAnsi="New roman"/>
          <w:sz w:val="24"/>
          <w:szCs w:val="24"/>
        </w:rPr>
      </w:pPr>
      <w:r w:rsidRPr="00EC734B">
        <w:rPr>
          <w:rFonts w:ascii="New roman" w:hAnsi="New roman"/>
          <w:sz w:val="24"/>
          <w:szCs w:val="24"/>
        </w:rPr>
        <w:t xml:space="preserve">Assign clusters based on spending </w:t>
      </w:r>
      <w:proofErr w:type="spellStart"/>
      <w:r w:rsidRPr="00EC734B">
        <w:rPr>
          <w:rFonts w:ascii="New roman" w:hAnsi="New roman"/>
          <w:sz w:val="24"/>
          <w:szCs w:val="24"/>
        </w:rPr>
        <w:t>behavior</w:t>
      </w:r>
      <w:proofErr w:type="spellEnd"/>
      <w:r w:rsidRPr="00EC734B">
        <w:rPr>
          <w:rFonts w:ascii="New roman" w:hAnsi="New roman"/>
          <w:sz w:val="24"/>
          <w:szCs w:val="24"/>
        </w:rPr>
        <w:t>, purchase frequency, and recency.</w:t>
      </w:r>
    </w:p>
    <w:p w14:paraId="6B2D2A66" w14:textId="77777777" w:rsidR="00EC734B" w:rsidRPr="00EC734B" w:rsidRDefault="00EC734B" w:rsidP="00592959">
      <w:pPr>
        <w:numPr>
          <w:ilvl w:val="0"/>
          <w:numId w:val="1"/>
        </w:numPr>
        <w:spacing w:line="360" w:lineRule="auto"/>
        <w:rPr>
          <w:rFonts w:ascii="New roman" w:hAnsi="New roman"/>
          <w:sz w:val="24"/>
          <w:szCs w:val="24"/>
        </w:rPr>
      </w:pPr>
      <w:r w:rsidRPr="00EC734B">
        <w:rPr>
          <w:rFonts w:ascii="New roman" w:hAnsi="New roman"/>
          <w:sz w:val="24"/>
          <w:szCs w:val="24"/>
        </w:rPr>
        <w:t>Evaluate the effectiveness of clustering through statistical analysis.</w:t>
      </w:r>
    </w:p>
    <w:p w14:paraId="3EC08DBB" w14:textId="77777777" w:rsidR="00EC734B" w:rsidRPr="00EC734B" w:rsidRDefault="00EC734B" w:rsidP="00592959">
      <w:pPr>
        <w:spacing w:line="360" w:lineRule="auto"/>
        <w:rPr>
          <w:b/>
          <w:bCs/>
          <w:sz w:val="32"/>
          <w:szCs w:val="32"/>
        </w:rPr>
      </w:pPr>
      <w:r w:rsidRPr="00EC734B">
        <w:rPr>
          <w:b/>
          <w:bCs/>
          <w:sz w:val="32"/>
          <w:szCs w:val="32"/>
        </w:rPr>
        <w:t>4. Methodology/Approach</w:t>
      </w:r>
    </w:p>
    <w:p w14:paraId="7C0A1061" w14:textId="77777777" w:rsidR="00EC734B" w:rsidRPr="00EC734B" w:rsidRDefault="00EC734B" w:rsidP="00592959">
      <w:pPr>
        <w:spacing w:line="360" w:lineRule="auto"/>
        <w:rPr>
          <w:rFonts w:ascii="New roman" w:hAnsi="New roman"/>
          <w:sz w:val="24"/>
          <w:szCs w:val="24"/>
        </w:rPr>
      </w:pPr>
      <w:r w:rsidRPr="00EC734B">
        <w:rPr>
          <w:rFonts w:ascii="New roman" w:hAnsi="New roman"/>
          <w:sz w:val="24"/>
          <w:szCs w:val="24"/>
        </w:rPr>
        <w:t>To achieve customer segmentation, the following steps were performed:</w:t>
      </w:r>
    </w:p>
    <w:p w14:paraId="29234416" w14:textId="77777777" w:rsidR="00EC734B" w:rsidRPr="00EC734B" w:rsidRDefault="00EC734B" w:rsidP="00592959">
      <w:pPr>
        <w:numPr>
          <w:ilvl w:val="0"/>
          <w:numId w:val="2"/>
        </w:numPr>
        <w:spacing w:line="360" w:lineRule="auto"/>
        <w:rPr>
          <w:rFonts w:ascii="New roman" w:hAnsi="New roman"/>
          <w:sz w:val="24"/>
          <w:szCs w:val="24"/>
        </w:rPr>
      </w:pPr>
      <w:r w:rsidRPr="00EC734B">
        <w:rPr>
          <w:rFonts w:ascii="New roman" w:hAnsi="New roman"/>
          <w:b/>
          <w:bCs/>
          <w:sz w:val="28"/>
          <w:szCs w:val="32"/>
        </w:rPr>
        <w:t>Database Creation</w:t>
      </w:r>
      <w:r w:rsidRPr="00EC734B">
        <w:rPr>
          <w:rFonts w:ascii="New roman" w:hAnsi="New roman"/>
          <w:b/>
          <w:bCs/>
          <w:sz w:val="24"/>
          <w:szCs w:val="24"/>
        </w:rPr>
        <w:t>:</w:t>
      </w:r>
      <w:r w:rsidRPr="00EC734B">
        <w:rPr>
          <w:rFonts w:ascii="New roman" w:hAnsi="New roman"/>
          <w:sz w:val="24"/>
          <w:szCs w:val="24"/>
        </w:rPr>
        <w:t xml:space="preserve"> A SQL database named customer was created.</w:t>
      </w:r>
    </w:p>
    <w:p w14:paraId="48F7DABB" w14:textId="77777777" w:rsidR="00EC734B" w:rsidRPr="00EC734B" w:rsidRDefault="00EC734B" w:rsidP="00592959">
      <w:pPr>
        <w:numPr>
          <w:ilvl w:val="0"/>
          <w:numId w:val="2"/>
        </w:numPr>
        <w:spacing w:line="360" w:lineRule="auto"/>
        <w:rPr>
          <w:rFonts w:ascii="New roman" w:hAnsi="New roman"/>
          <w:sz w:val="24"/>
          <w:szCs w:val="24"/>
        </w:rPr>
      </w:pPr>
      <w:r w:rsidRPr="00EC734B">
        <w:rPr>
          <w:rFonts w:ascii="New roman" w:hAnsi="New roman"/>
          <w:b/>
          <w:bCs/>
          <w:sz w:val="28"/>
          <w:szCs w:val="32"/>
        </w:rPr>
        <w:t>Data Insertion:</w:t>
      </w:r>
      <w:r w:rsidRPr="00EC734B">
        <w:rPr>
          <w:rFonts w:ascii="New roman" w:hAnsi="New roman"/>
          <w:sz w:val="28"/>
          <w:szCs w:val="32"/>
        </w:rPr>
        <w:t xml:space="preserve"> </w:t>
      </w:r>
      <w:r w:rsidRPr="00EC734B">
        <w:rPr>
          <w:rFonts w:ascii="New roman" w:hAnsi="New roman"/>
          <w:sz w:val="24"/>
          <w:szCs w:val="24"/>
        </w:rPr>
        <w:t xml:space="preserve">A dataset containing 50 customer records was inserted into the </w:t>
      </w:r>
      <w:proofErr w:type="spellStart"/>
      <w:r w:rsidRPr="00EC734B">
        <w:rPr>
          <w:rFonts w:ascii="New roman" w:hAnsi="New roman"/>
          <w:sz w:val="24"/>
          <w:szCs w:val="24"/>
        </w:rPr>
        <w:t>customer_data</w:t>
      </w:r>
      <w:proofErr w:type="spellEnd"/>
      <w:r w:rsidRPr="00EC734B">
        <w:rPr>
          <w:rFonts w:ascii="New roman" w:hAnsi="New roman"/>
          <w:sz w:val="24"/>
          <w:szCs w:val="24"/>
        </w:rPr>
        <w:t xml:space="preserve"> table.</w:t>
      </w:r>
    </w:p>
    <w:p w14:paraId="678F107F" w14:textId="77777777" w:rsidR="00EC734B" w:rsidRPr="00EC734B" w:rsidRDefault="00EC734B" w:rsidP="00592959">
      <w:pPr>
        <w:numPr>
          <w:ilvl w:val="0"/>
          <w:numId w:val="2"/>
        </w:numPr>
        <w:spacing w:line="360" w:lineRule="auto"/>
        <w:rPr>
          <w:rFonts w:ascii="New roman" w:hAnsi="New roman"/>
          <w:sz w:val="24"/>
          <w:szCs w:val="24"/>
        </w:rPr>
      </w:pPr>
      <w:r w:rsidRPr="00EC734B">
        <w:rPr>
          <w:rFonts w:ascii="New roman" w:hAnsi="New roman"/>
          <w:b/>
          <w:bCs/>
          <w:sz w:val="28"/>
          <w:szCs w:val="32"/>
        </w:rPr>
        <w:t>Data Normalization:</w:t>
      </w:r>
      <w:r w:rsidRPr="00EC734B">
        <w:rPr>
          <w:rFonts w:ascii="New roman" w:hAnsi="New roman"/>
          <w:sz w:val="28"/>
          <w:szCs w:val="32"/>
        </w:rPr>
        <w:t xml:space="preserve"> </w:t>
      </w:r>
      <w:r w:rsidRPr="00EC734B">
        <w:rPr>
          <w:rFonts w:ascii="New roman" w:hAnsi="New roman"/>
          <w:sz w:val="24"/>
          <w:szCs w:val="24"/>
        </w:rPr>
        <w:t>Feature scaling was applied to ensure equal weighting.</w:t>
      </w:r>
    </w:p>
    <w:p w14:paraId="7678CCCC" w14:textId="77777777" w:rsidR="00EC734B" w:rsidRPr="00EC734B" w:rsidRDefault="00EC734B" w:rsidP="00592959">
      <w:pPr>
        <w:numPr>
          <w:ilvl w:val="0"/>
          <w:numId w:val="2"/>
        </w:numPr>
        <w:spacing w:line="360" w:lineRule="auto"/>
        <w:rPr>
          <w:rFonts w:ascii="New roman" w:hAnsi="New roman"/>
          <w:sz w:val="24"/>
          <w:szCs w:val="24"/>
        </w:rPr>
      </w:pPr>
      <w:r w:rsidRPr="00EC734B">
        <w:rPr>
          <w:rFonts w:ascii="New roman" w:hAnsi="New roman"/>
          <w:b/>
          <w:bCs/>
          <w:sz w:val="28"/>
          <w:szCs w:val="32"/>
        </w:rPr>
        <w:lastRenderedPageBreak/>
        <w:t>Random Cluster Assignment:</w:t>
      </w:r>
      <w:r w:rsidRPr="00EC734B">
        <w:rPr>
          <w:rFonts w:ascii="New roman" w:hAnsi="New roman"/>
          <w:sz w:val="28"/>
          <w:szCs w:val="32"/>
        </w:rPr>
        <w:t xml:space="preserve"> </w:t>
      </w:r>
      <w:r w:rsidRPr="00EC734B">
        <w:rPr>
          <w:rFonts w:ascii="New roman" w:hAnsi="New roman"/>
          <w:sz w:val="24"/>
          <w:szCs w:val="24"/>
        </w:rPr>
        <w:t>Initial random clustering of customers into four groups.</w:t>
      </w:r>
    </w:p>
    <w:p w14:paraId="1355A732" w14:textId="77777777" w:rsidR="00EC734B" w:rsidRPr="00EC734B" w:rsidRDefault="00EC734B" w:rsidP="00592959">
      <w:pPr>
        <w:numPr>
          <w:ilvl w:val="0"/>
          <w:numId w:val="2"/>
        </w:numPr>
        <w:spacing w:line="360" w:lineRule="auto"/>
        <w:rPr>
          <w:rFonts w:ascii="New roman" w:hAnsi="New roman"/>
          <w:sz w:val="24"/>
          <w:szCs w:val="24"/>
        </w:rPr>
      </w:pPr>
      <w:r w:rsidRPr="00EC734B">
        <w:rPr>
          <w:rFonts w:ascii="New roman" w:hAnsi="New roman"/>
          <w:b/>
          <w:bCs/>
          <w:sz w:val="28"/>
          <w:szCs w:val="32"/>
        </w:rPr>
        <w:t>Centroid Calculation:</w:t>
      </w:r>
      <w:r w:rsidRPr="00EC734B">
        <w:rPr>
          <w:rFonts w:ascii="New roman" w:hAnsi="New roman"/>
          <w:sz w:val="28"/>
          <w:szCs w:val="32"/>
        </w:rPr>
        <w:t xml:space="preserve"> </w:t>
      </w:r>
      <w:r w:rsidRPr="00EC734B">
        <w:rPr>
          <w:rFonts w:ascii="New roman" w:hAnsi="New roman"/>
          <w:sz w:val="24"/>
          <w:szCs w:val="24"/>
        </w:rPr>
        <w:t>Average values of each cluster were computed.</w:t>
      </w:r>
    </w:p>
    <w:p w14:paraId="57FBF105" w14:textId="77777777" w:rsidR="00EC734B" w:rsidRPr="00EC734B" w:rsidRDefault="00EC734B" w:rsidP="00592959">
      <w:pPr>
        <w:numPr>
          <w:ilvl w:val="0"/>
          <w:numId w:val="2"/>
        </w:numPr>
        <w:spacing w:line="360" w:lineRule="auto"/>
        <w:rPr>
          <w:rFonts w:ascii="New roman" w:hAnsi="New roman"/>
          <w:sz w:val="24"/>
          <w:szCs w:val="24"/>
        </w:rPr>
      </w:pPr>
      <w:r w:rsidRPr="00EC734B">
        <w:rPr>
          <w:rFonts w:ascii="New roman" w:hAnsi="New roman"/>
          <w:b/>
          <w:bCs/>
          <w:sz w:val="28"/>
          <w:szCs w:val="32"/>
        </w:rPr>
        <w:t>Cluster Reassignment:</w:t>
      </w:r>
      <w:r w:rsidRPr="00EC734B">
        <w:rPr>
          <w:rFonts w:ascii="New roman" w:hAnsi="New roman"/>
          <w:sz w:val="28"/>
          <w:szCs w:val="32"/>
        </w:rPr>
        <w:t xml:space="preserve"> </w:t>
      </w:r>
      <w:r w:rsidRPr="00EC734B">
        <w:rPr>
          <w:rFonts w:ascii="New roman" w:hAnsi="New roman"/>
          <w:sz w:val="24"/>
          <w:szCs w:val="24"/>
        </w:rPr>
        <w:t>Customers were reassigned to their closest centroid using SQL queries.</w:t>
      </w:r>
    </w:p>
    <w:p w14:paraId="775A2E12" w14:textId="77777777" w:rsidR="00EC734B" w:rsidRPr="00EC734B" w:rsidRDefault="00EC734B" w:rsidP="00592959">
      <w:pPr>
        <w:spacing w:line="360" w:lineRule="auto"/>
        <w:rPr>
          <w:b/>
          <w:bCs/>
          <w:sz w:val="28"/>
          <w:szCs w:val="28"/>
        </w:rPr>
      </w:pPr>
      <w:r w:rsidRPr="00EC734B">
        <w:rPr>
          <w:b/>
          <w:bCs/>
          <w:sz w:val="28"/>
          <w:szCs w:val="28"/>
        </w:rPr>
        <w:t>Flowchart of Approach</w:t>
      </w:r>
    </w:p>
    <w:p w14:paraId="59A65FE6" w14:textId="77777777" w:rsidR="00EC734B" w:rsidRPr="00EC734B" w:rsidRDefault="00EC734B" w:rsidP="00592959">
      <w:pPr>
        <w:spacing w:line="360" w:lineRule="auto"/>
        <w:rPr>
          <w:rFonts w:ascii="New roman" w:hAnsi="New roman"/>
          <w:sz w:val="24"/>
          <w:szCs w:val="24"/>
        </w:rPr>
      </w:pPr>
      <w:r w:rsidRPr="00EC734B">
        <w:rPr>
          <w:rFonts w:ascii="New roman" w:hAnsi="New roman"/>
          <w:sz w:val="24"/>
          <w:szCs w:val="24"/>
        </w:rPr>
        <w:t>Raw Data → Data Cleaning → Normalization → Initial Clustering →</w:t>
      </w:r>
    </w:p>
    <w:p w14:paraId="5EB9E207" w14:textId="77777777" w:rsidR="00EC734B" w:rsidRPr="00EC734B" w:rsidRDefault="00EC734B" w:rsidP="00592959">
      <w:pPr>
        <w:spacing w:line="360" w:lineRule="auto"/>
        <w:rPr>
          <w:rFonts w:ascii="New roman" w:hAnsi="New roman"/>
          <w:sz w:val="24"/>
          <w:szCs w:val="24"/>
        </w:rPr>
      </w:pPr>
      <w:r w:rsidRPr="00EC734B">
        <w:rPr>
          <w:rFonts w:ascii="New roman" w:hAnsi="New roman"/>
          <w:sz w:val="24"/>
          <w:szCs w:val="24"/>
        </w:rPr>
        <w:t>Cluster Centroid Calculation → Customer Reassignment → Final Analysis</w:t>
      </w:r>
    </w:p>
    <w:p w14:paraId="1C2120D4" w14:textId="77777777" w:rsidR="00EC734B" w:rsidRPr="00EC734B" w:rsidRDefault="00EC734B" w:rsidP="00592959">
      <w:pPr>
        <w:spacing w:line="360" w:lineRule="auto"/>
        <w:rPr>
          <w:b/>
          <w:bCs/>
          <w:sz w:val="32"/>
          <w:szCs w:val="32"/>
        </w:rPr>
      </w:pPr>
      <w:r w:rsidRPr="00EC734B">
        <w:rPr>
          <w:b/>
          <w:bCs/>
          <w:sz w:val="32"/>
          <w:szCs w:val="32"/>
        </w:rPr>
        <w:t>5. Main Content</w:t>
      </w:r>
    </w:p>
    <w:p w14:paraId="3DF52947" w14:textId="77777777" w:rsidR="00EC734B" w:rsidRPr="00EC734B" w:rsidRDefault="00EC734B" w:rsidP="00592959">
      <w:pPr>
        <w:spacing w:line="360" w:lineRule="auto"/>
        <w:rPr>
          <w:rFonts w:ascii="New roman" w:hAnsi="New roman"/>
          <w:b/>
          <w:bCs/>
          <w:sz w:val="28"/>
          <w:szCs w:val="32"/>
        </w:rPr>
      </w:pPr>
      <w:r w:rsidRPr="00EC734B">
        <w:rPr>
          <w:rFonts w:ascii="New roman" w:hAnsi="New roman"/>
          <w:b/>
          <w:bCs/>
          <w:sz w:val="28"/>
          <w:szCs w:val="32"/>
        </w:rPr>
        <w:t>SQL Implementation</w:t>
      </w:r>
    </w:p>
    <w:p w14:paraId="013D4E7B" w14:textId="77777777" w:rsidR="00EC734B" w:rsidRPr="00EC734B" w:rsidRDefault="00EC734B" w:rsidP="00592959">
      <w:pPr>
        <w:spacing w:line="360" w:lineRule="auto"/>
        <w:rPr>
          <w:rFonts w:ascii="New roman" w:hAnsi="New roman"/>
          <w:sz w:val="24"/>
          <w:szCs w:val="24"/>
        </w:rPr>
      </w:pPr>
      <w:r w:rsidRPr="00EC734B">
        <w:rPr>
          <w:rFonts w:ascii="New roman" w:hAnsi="New roman"/>
          <w:sz w:val="24"/>
          <w:szCs w:val="24"/>
        </w:rPr>
        <w:t>The SQL program performs the following:</w:t>
      </w:r>
    </w:p>
    <w:p w14:paraId="27F87550" w14:textId="77777777" w:rsidR="00EC734B" w:rsidRPr="00EC734B" w:rsidRDefault="00EC734B" w:rsidP="00592959">
      <w:pPr>
        <w:numPr>
          <w:ilvl w:val="0"/>
          <w:numId w:val="3"/>
        </w:numPr>
        <w:spacing w:line="360" w:lineRule="auto"/>
        <w:rPr>
          <w:rFonts w:ascii="New roman" w:hAnsi="New roman"/>
          <w:sz w:val="24"/>
          <w:szCs w:val="24"/>
        </w:rPr>
      </w:pPr>
      <w:r w:rsidRPr="00EC734B">
        <w:rPr>
          <w:rFonts w:ascii="New roman" w:hAnsi="New roman"/>
          <w:sz w:val="24"/>
          <w:szCs w:val="24"/>
        </w:rPr>
        <w:t>Creation of the database and tables.</w:t>
      </w:r>
    </w:p>
    <w:p w14:paraId="01B9537C" w14:textId="77777777" w:rsidR="00EC734B" w:rsidRPr="00EC734B" w:rsidRDefault="00EC734B" w:rsidP="00592959">
      <w:pPr>
        <w:numPr>
          <w:ilvl w:val="0"/>
          <w:numId w:val="3"/>
        </w:numPr>
        <w:spacing w:line="360" w:lineRule="auto"/>
        <w:rPr>
          <w:rFonts w:ascii="New roman" w:hAnsi="New roman"/>
          <w:sz w:val="24"/>
          <w:szCs w:val="24"/>
        </w:rPr>
      </w:pPr>
      <w:r w:rsidRPr="00EC734B">
        <w:rPr>
          <w:rFonts w:ascii="New roman" w:hAnsi="New roman"/>
          <w:sz w:val="24"/>
          <w:szCs w:val="24"/>
        </w:rPr>
        <w:t>Insertion of 50 customer records.</w:t>
      </w:r>
    </w:p>
    <w:p w14:paraId="3DC47DB9" w14:textId="77777777" w:rsidR="00EC734B" w:rsidRPr="00EC734B" w:rsidRDefault="00EC734B" w:rsidP="00592959">
      <w:pPr>
        <w:numPr>
          <w:ilvl w:val="0"/>
          <w:numId w:val="3"/>
        </w:numPr>
        <w:spacing w:line="360" w:lineRule="auto"/>
        <w:rPr>
          <w:rFonts w:ascii="New roman" w:hAnsi="New roman"/>
          <w:sz w:val="24"/>
          <w:szCs w:val="24"/>
        </w:rPr>
      </w:pPr>
      <w:r w:rsidRPr="00EC734B">
        <w:rPr>
          <w:rFonts w:ascii="New roman" w:hAnsi="New roman"/>
          <w:sz w:val="24"/>
          <w:szCs w:val="24"/>
        </w:rPr>
        <w:t>Data normalization using min-max scaling.</w:t>
      </w:r>
    </w:p>
    <w:p w14:paraId="3617F0D9" w14:textId="77777777" w:rsidR="00EC734B" w:rsidRPr="00EC734B" w:rsidRDefault="00EC734B" w:rsidP="00592959">
      <w:pPr>
        <w:numPr>
          <w:ilvl w:val="0"/>
          <w:numId w:val="3"/>
        </w:numPr>
        <w:spacing w:line="360" w:lineRule="auto"/>
        <w:rPr>
          <w:rFonts w:ascii="New roman" w:hAnsi="New roman"/>
          <w:sz w:val="24"/>
          <w:szCs w:val="24"/>
        </w:rPr>
      </w:pPr>
      <w:r w:rsidRPr="00EC734B">
        <w:rPr>
          <w:rFonts w:ascii="New roman" w:hAnsi="New roman"/>
          <w:sz w:val="24"/>
          <w:szCs w:val="24"/>
        </w:rPr>
        <w:t>Initial random cluster assignment.</w:t>
      </w:r>
    </w:p>
    <w:p w14:paraId="4F7F8455" w14:textId="77777777" w:rsidR="00EC734B" w:rsidRPr="00EC734B" w:rsidRDefault="00EC734B" w:rsidP="00592959">
      <w:pPr>
        <w:numPr>
          <w:ilvl w:val="0"/>
          <w:numId w:val="3"/>
        </w:numPr>
        <w:spacing w:line="360" w:lineRule="auto"/>
        <w:rPr>
          <w:rFonts w:ascii="New roman" w:hAnsi="New roman"/>
          <w:sz w:val="24"/>
          <w:szCs w:val="24"/>
        </w:rPr>
      </w:pPr>
      <w:r w:rsidRPr="00EC734B">
        <w:rPr>
          <w:rFonts w:ascii="New roman" w:hAnsi="New roman"/>
          <w:sz w:val="24"/>
          <w:szCs w:val="24"/>
        </w:rPr>
        <w:t>Calculation of cluster centroids.</w:t>
      </w:r>
    </w:p>
    <w:p w14:paraId="6A048000" w14:textId="77777777" w:rsidR="00EC734B" w:rsidRPr="00EC734B" w:rsidRDefault="00EC734B" w:rsidP="00592959">
      <w:pPr>
        <w:numPr>
          <w:ilvl w:val="0"/>
          <w:numId w:val="3"/>
        </w:numPr>
        <w:spacing w:line="360" w:lineRule="auto"/>
        <w:rPr>
          <w:rFonts w:ascii="New roman" w:hAnsi="New roman"/>
          <w:sz w:val="24"/>
          <w:szCs w:val="24"/>
        </w:rPr>
      </w:pPr>
      <w:r w:rsidRPr="00EC734B">
        <w:rPr>
          <w:rFonts w:ascii="New roman" w:hAnsi="New roman"/>
          <w:sz w:val="24"/>
          <w:szCs w:val="24"/>
        </w:rPr>
        <w:t>Reassignment of customers to the closest cluster based on distance metrics.</w:t>
      </w:r>
    </w:p>
    <w:p w14:paraId="49AF7902" w14:textId="77777777" w:rsidR="00EC734B" w:rsidRPr="00EC734B" w:rsidRDefault="00EC734B" w:rsidP="00592959">
      <w:pPr>
        <w:numPr>
          <w:ilvl w:val="0"/>
          <w:numId w:val="3"/>
        </w:numPr>
        <w:spacing w:line="360" w:lineRule="auto"/>
        <w:rPr>
          <w:rFonts w:ascii="New roman" w:hAnsi="New roman"/>
          <w:sz w:val="24"/>
          <w:szCs w:val="24"/>
        </w:rPr>
      </w:pPr>
      <w:r w:rsidRPr="00EC734B">
        <w:rPr>
          <w:rFonts w:ascii="New roman" w:hAnsi="New roman"/>
          <w:sz w:val="24"/>
          <w:szCs w:val="24"/>
        </w:rPr>
        <w:t>Analysis of cluster characteristics using SQL queries.</w:t>
      </w:r>
    </w:p>
    <w:p w14:paraId="6BC228FA" w14:textId="77777777" w:rsidR="00EC734B" w:rsidRPr="00EC734B" w:rsidRDefault="00EC734B" w:rsidP="00592959">
      <w:pPr>
        <w:spacing w:line="360" w:lineRule="auto"/>
        <w:rPr>
          <w:rFonts w:ascii="New roman" w:hAnsi="New roman"/>
          <w:sz w:val="24"/>
          <w:szCs w:val="24"/>
        </w:rPr>
      </w:pPr>
      <w:r w:rsidRPr="00EC734B">
        <w:rPr>
          <w:rFonts w:ascii="New roman" w:hAnsi="New roman"/>
          <w:sz w:val="24"/>
          <w:szCs w:val="24"/>
        </w:rPr>
        <w:t>The SQL script used is included in the appendix.</w:t>
      </w:r>
    </w:p>
    <w:p w14:paraId="12AAE434" w14:textId="77777777" w:rsidR="00EC734B" w:rsidRPr="00EC734B" w:rsidRDefault="00EC734B" w:rsidP="00592959">
      <w:pPr>
        <w:spacing w:line="360" w:lineRule="auto"/>
        <w:rPr>
          <w:b/>
          <w:bCs/>
          <w:sz w:val="32"/>
          <w:szCs w:val="32"/>
        </w:rPr>
      </w:pPr>
      <w:r w:rsidRPr="00EC734B">
        <w:rPr>
          <w:b/>
          <w:bCs/>
          <w:sz w:val="32"/>
          <w:szCs w:val="32"/>
        </w:rPr>
        <w:t>6. Results/Findings</w:t>
      </w:r>
    </w:p>
    <w:p w14:paraId="4101493A" w14:textId="77777777" w:rsidR="00EC734B" w:rsidRPr="006B0ECD" w:rsidRDefault="00EC734B" w:rsidP="00592959">
      <w:pPr>
        <w:spacing w:line="360" w:lineRule="auto"/>
        <w:rPr>
          <w:rFonts w:ascii="New roman" w:hAnsi="New roman"/>
          <w:b/>
          <w:bCs/>
          <w:sz w:val="28"/>
          <w:szCs w:val="32"/>
        </w:rPr>
      </w:pPr>
      <w:r w:rsidRPr="00EC734B">
        <w:rPr>
          <w:rFonts w:ascii="New roman" w:hAnsi="New roman"/>
          <w:b/>
          <w:bCs/>
          <w:sz w:val="28"/>
          <w:szCs w:val="32"/>
        </w:rPr>
        <w:t>Screenshots of SQL Execution</w:t>
      </w:r>
    </w:p>
    <w:p w14:paraId="4D114C1F" w14:textId="2B2F208E" w:rsidR="000108F0" w:rsidRDefault="006B0ECD" w:rsidP="00592959">
      <w:pPr>
        <w:spacing w:line="360" w:lineRule="auto"/>
        <w:rPr>
          <w:b/>
          <w:bCs/>
        </w:rPr>
      </w:pPr>
      <w:r>
        <w:rPr>
          <w:b/>
          <w:bCs/>
          <w:noProof/>
        </w:rPr>
        <w:lastRenderedPageBreak/>
        <w:drawing>
          <wp:inline distT="0" distB="0" distL="0" distR="0" wp14:anchorId="4A00A540" wp14:editId="7437C2DD">
            <wp:extent cx="5867400" cy="3400131"/>
            <wp:effectExtent l="0" t="0" r="0" b="0"/>
            <wp:docPr id="1322599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9735" name="Picture 13225997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3804" cy="3409637"/>
                    </a:xfrm>
                    <a:prstGeom prst="rect">
                      <a:avLst/>
                    </a:prstGeom>
                  </pic:spPr>
                </pic:pic>
              </a:graphicData>
            </a:graphic>
          </wp:inline>
        </w:drawing>
      </w:r>
    </w:p>
    <w:p w14:paraId="58175536" w14:textId="0A0CED50" w:rsidR="000108F0" w:rsidRPr="000108F0" w:rsidRDefault="000108F0" w:rsidP="00592959">
      <w:pPr>
        <w:spacing w:line="360" w:lineRule="auto"/>
      </w:pPr>
      <w:r>
        <w:rPr>
          <w:b/>
          <w:bCs/>
          <w:noProof/>
        </w:rPr>
        <w:drawing>
          <wp:inline distT="0" distB="0" distL="0" distR="0" wp14:anchorId="6F095F67" wp14:editId="0D403B83">
            <wp:extent cx="5907959" cy="3441700"/>
            <wp:effectExtent l="0" t="0" r="0" b="6350"/>
            <wp:docPr id="15974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62977" name="Picture 15974629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6120" cy="3452280"/>
                    </a:xfrm>
                    <a:prstGeom prst="rect">
                      <a:avLst/>
                    </a:prstGeom>
                  </pic:spPr>
                </pic:pic>
              </a:graphicData>
            </a:graphic>
          </wp:inline>
        </w:drawing>
      </w:r>
    </w:p>
    <w:p w14:paraId="5C9E23A8" w14:textId="585CAC13" w:rsidR="000108F0" w:rsidRPr="000108F0" w:rsidRDefault="000108F0" w:rsidP="00592959">
      <w:pPr>
        <w:spacing w:line="360" w:lineRule="auto"/>
      </w:pPr>
    </w:p>
    <w:p w14:paraId="54DC16B9" w14:textId="092ABEE1" w:rsidR="000108F0" w:rsidRPr="000108F0" w:rsidRDefault="000108F0" w:rsidP="00592959">
      <w:pPr>
        <w:spacing w:line="360" w:lineRule="auto"/>
      </w:pPr>
    </w:p>
    <w:p w14:paraId="330C7624" w14:textId="666970EB" w:rsidR="000108F0" w:rsidRPr="00EC734B" w:rsidRDefault="000108F0" w:rsidP="00592959">
      <w:pPr>
        <w:spacing w:line="360" w:lineRule="auto"/>
        <w:rPr>
          <w:b/>
          <w:bCs/>
        </w:rPr>
      </w:pPr>
      <w:r>
        <w:rPr>
          <w:b/>
          <w:bCs/>
          <w:noProof/>
        </w:rPr>
        <w:lastRenderedPageBreak/>
        <w:drawing>
          <wp:inline distT="0" distB="0" distL="0" distR="0" wp14:anchorId="00714E3E" wp14:editId="35049E78">
            <wp:extent cx="6120511" cy="3543300"/>
            <wp:effectExtent l="0" t="0" r="0" b="0"/>
            <wp:docPr id="1196824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4977" name="Picture 11968249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3287" cy="3544907"/>
                    </a:xfrm>
                    <a:prstGeom prst="rect">
                      <a:avLst/>
                    </a:prstGeom>
                  </pic:spPr>
                </pic:pic>
              </a:graphicData>
            </a:graphic>
          </wp:inline>
        </w:drawing>
      </w:r>
    </w:p>
    <w:p w14:paraId="16412805" w14:textId="77777777" w:rsidR="00EC734B" w:rsidRPr="00EC734B" w:rsidRDefault="00EC734B" w:rsidP="00592959">
      <w:pPr>
        <w:spacing w:line="360" w:lineRule="auto"/>
        <w:rPr>
          <w:rFonts w:ascii="New roman" w:hAnsi="New roman"/>
          <w:sz w:val="28"/>
          <w:szCs w:val="32"/>
        </w:rPr>
      </w:pPr>
      <w:r w:rsidRPr="00EC734B">
        <w:rPr>
          <w:rFonts w:ascii="New roman" w:hAnsi="New roman"/>
          <w:b/>
          <w:bCs/>
          <w:sz w:val="28"/>
          <w:szCs w:val="32"/>
        </w:rPr>
        <w:t>Findings:</w:t>
      </w:r>
    </w:p>
    <w:p w14:paraId="5CA90EB2" w14:textId="77777777" w:rsidR="00EC734B" w:rsidRPr="00EC734B" w:rsidRDefault="00EC734B" w:rsidP="00592959">
      <w:pPr>
        <w:numPr>
          <w:ilvl w:val="0"/>
          <w:numId w:val="4"/>
        </w:numPr>
        <w:spacing w:line="360" w:lineRule="auto"/>
        <w:rPr>
          <w:rFonts w:ascii="New roman" w:hAnsi="New roman"/>
          <w:sz w:val="24"/>
          <w:szCs w:val="24"/>
        </w:rPr>
      </w:pPr>
      <w:r w:rsidRPr="00EC734B">
        <w:rPr>
          <w:rFonts w:ascii="New roman" w:hAnsi="New roman"/>
          <w:sz w:val="24"/>
          <w:szCs w:val="24"/>
        </w:rPr>
        <w:t>Customers were successfully segmented into four clusters.</w:t>
      </w:r>
    </w:p>
    <w:p w14:paraId="5CA5BC6C" w14:textId="77777777" w:rsidR="00EC734B" w:rsidRPr="00EC734B" w:rsidRDefault="00EC734B" w:rsidP="00592959">
      <w:pPr>
        <w:numPr>
          <w:ilvl w:val="0"/>
          <w:numId w:val="4"/>
        </w:numPr>
        <w:spacing w:line="360" w:lineRule="auto"/>
        <w:rPr>
          <w:rFonts w:ascii="New roman" w:hAnsi="New roman"/>
          <w:sz w:val="24"/>
          <w:szCs w:val="24"/>
        </w:rPr>
      </w:pPr>
      <w:r w:rsidRPr="00EC734B">
        <w:rPr>
          <w:rFonts w:ascii="New roman" w:hAnsi="New roman"/>
          <w:sz w:val="24"/>
          <w:szCs w:val="24"/>
        </w:rPr>
        <w:t xml:space="preserve">Each cluster represents a distinct group based on spending habits and purchasing </w:t>
      </w:r>
      <w:proofErr w:type="spellStart"/>
      <w:r w:rsidRPr="00EC734B">
        <w:rPr>
          <w:rFonts w:ascii="New roman" w:hAnsi="New roman"/>
          <w:sz w:val="24"/>
          <w:szCs w:val="24"/>
        </w:rPr>
        <w:t>behavior</w:t>
      </w:r>
      <w:proofErr w:type="spellEnd"/>
      <w:r w:rsidRPr="00EC734B">
        <w:rPr>
          <w:rFonts w:ascii="New roman" w:hAnsi="New roman"/>
          <w:sz w:val="24"/>
          <w:szCs w:val="24"/>
        </w:rPr>
        <w:t>.</w:t>
      </w:r>
    </w:p>
    <w:p w14:paraId="5D3A5B71" w14:textId="77777777" w:rsidR="00EC734B" w:rsidRPr="00EC734B" w:rsidRDefault="00EC734B" w:rsidP="00592959">
      <w:pPr>
        <w:numPr>
          <w:ilvl w:val="0"/>
          <w:numId w:val="4"/>
        </w:numPr>
        <w:spacing w:line="360" w:lineRule="auto"/>
        <w:rPr>
          <w:rFonts w:ascii="New roman" w:hAnsi="New roman"/>
          <w:sz w:val="24"/>
          <w:szCs w:val="24"/>
        </w:rPr>
      </w:pPr>
      <w:r w:rsidRPr="00EC734B">
        <w:rPr>
          <w:rFonts w:ascii="New roman" w:hAnsi="New roman"/>
          <w:sz w:val="24"/>
          <w:szCs w:val="24"/>
        </w:rPr>
        <w:t>The methodology provided a structured approach to customer clustering using SQL.</w:t>
      </w:r>
    </w:p>
    <w:p w14:paraId="22D2E095" w14:textId="77777777" w:rsidR="00EC734B" w:rsidRPr="00EC734B" w:rsidRDefault="00EC734B" w:rsidP="00592959">
      <w:pPr>
        <w:spacing w:line="360" w:lineRule="auto"/>
        <w:rPr>
          <w:b/>
          <w:bCs/>
          <w:sz w:val="32"/>
          <w:szCs w:val="32"/>
        </w:rPr>
      </w:pPr>
      <w:r w:rsidRPr="00EC734B">
        <w:rPr>
          <w:b/>
          <w:bCs/>
          <w:sz w:val="32"/>
          <w:szCs w:val="32"/>
        </w:rPr>
        <w:t>7. Conclusion</w:t>
      </w:r>
    </w:p>
    <w:p w14:paraId="0EFE8880" w14:textId="77777777" w:rsidR="00EC734B" w:rsidRPr="00EC734B" w:rsidRDefault="00EC734B" w:rsidP="00592959">
      <w:pPr>
        <w:spacing w:line="360" w:lineRule="auto"/>
        <w:rPr>
          <w:rFonts w:ascii="New roman" w:hAnsi="New roman"/>
          <w:sz w:val="24"/>
          <w:szCs w:val="24"/>
        </w:rPr>
      </w:pPr>
      <w:r w:rsidRPr="00EC734B">
        <w:rPr>
          <w:rFonts w:ascii="New roman" w:hAnsi="New roman"/>
          <w:sz w:val="24"/>
          <w:szCs w:val="24"/>
        </w:rPr>
        <w:t>This assignment successfully implemented customer segmentation using SQL. By normalizing the data and applying clustering techniques, meaningful customer groups were identified. The study highlights the importance of database management and analytical SQL queries in business intelligence. The objective was achieved, and the approach can be extended to larger datasets for deeper insights.</w:t>
      </w:r>
    </w:p>
    <w:p w14:paraId="55C75E35" w14:textId="77777777" w:rsidR="00EC734B" w:rsidRPr="00EC734B" w:rsidRDefault="00EC734B" w:rsidP="00592959">
      <w:pPr>
        <w:spacing w:line="360" w:lineRule="auto"/>
        <w:rPr>
          <w:b/>
          <w:bCs/>
          <w:sz w:val="32"/>
          <w:szCs w:val="32"/>
        </w:rPr>
      </w:pPr>
      <w:r w:rsidRPr="00EC734B">
        <w:rPr>
          <w:b/>
          <w:bCs/>
          <w:sz w:val="32"/>
          <w:szCs w:val="32"/>
        </w:rPr>
        <w:t>8. References</w:t>
      </w:r>
    </w:p>
    <w:p w14:paraId="5C75EA93" w14:textId="77777777" w:rsidR="00EC734B" w:rsidRPr="00EC734B" w:rsidRDefault="00EC734B" w:rsidP="00592959">
      <w:pPr>
        <w:numPr>
          <w:ilvl w:val="0"/>
          <w:numId w:val="5"/>
        </w:numPr>
        <w:spacing w:line="360" w:lineRule="auto"/>
        <w:rPr>
          <w:rFonts w:ascii="New roman" w:hAnsi="New roman"/>
          <w:sz w:val="24"/>
          <w:szCs w:val="24"/>
        </w:rPr>
      </w:pPr>
      <w:r w:rsidRPr="00EC734B">
        <w:rPr>
          <w:rFonts w:ascii="New roman" w:hAnsi="New roman"/>
          <w:sz w:val="24"/>
          <w:szCs w:val="24"/>
        </w:rPr>
        <w:t xml:space="preserve">Han, J., Kamber, M., &amp; Pei, J. (2011). </w:t>
      </w:r>
      <w:r w:rsidRPr="00EC734B">
        <w:rPr>
          <w:rFonts w:ascii="New roman" w:hAnsi="New roman"/>
          <w:i/>
          <w:iCs/>
          <w:sz w:val="24"/>
          <w:szCs w:val="24"/>
        </w:rPr>
        <w:t>Data Mining: Concepts and Techniques</w:t>
      </w:r>
      <w:r w:rsidRPr="00EC734B">
        <w:rPr>
          <w:rFonts w:ascii="New roman" w:hAnsi="New roman"/>
          <w:sz w:val="24"/>
          <w:szCs w:val="24"/>
        </w:rPr>
        <w:t>. Morgan Kaufmann.</w:t>
      </w:r>
    </w:p>
    <w:p w14:paraId="32B4E2A5" w14:textId="77777777" w:rsidR="00EC734B" w:rsidRPr="00EC734B" w:rsidRDefault="00EC734B" w:rsidP="00592959">
      <w:pPr>
        <w:numPr>
          <w:ilvl w:val="0"/>
          <w:numId w:val="5"/>
        </w:numPr>
        <w:spacing w:line="360" w:lineRule="auto"/>
        <w:rPr>
          <w:rFonts w:ascii="New roman" w:hAnsi="New roman"/>
          <w:sz w:val="24"/>
          <w:szCs w:val="24"/>
        </w:rPr>
      </w:pPr>
      <w:r w:rsidRPr="00EC734B">
        <w:rPr>
          <w:rFonts w:ascii="New roman" w:hAnsi="New roman"/>
          <w:sz w:val="24"/>
          <w:szCs w:val="24"/>
        </w:rPr>
        <w:t>MySQL Documentation: https://dev.mysql.com/doc/</w:t>
      </w:r>
    </w:p>
    <w:p w14:paraId="6067943A" w14:textId="77777777" w:rsidR="00EC734B" w:rsidRPr="00EC734B" w:rsidRDefault="00EC734B" w:rsidP="00592959">
      <w:pPr>
        <w:numPr>
          <w:ilvl w:val="0"/>
          <w:numId w:val="5"/>
        </w:numPr>
        <w:spacing w:line="360" w:lineRule="auto"/>
        <w:rPr>
          <w:rFonts w:ascii="New roman" w:hAnsi="New roman"/>
          <w:sz w:val="24"/>
          <w:szCs w:val="24"/>
        </w:rPr>
      </w:pPr>
      <w:r w:rsidRPr="00EC734B">
        <w:rPr>
          <w:rFonts w:ascii="New roman" w:hAnsi="New roman"/>
          <w:sz w:val="24"/>
          <w:szCs w:val="24"/>
        </w:rPr>
        <w:t xml:space="preserve">R. Sharda, D. Delen, &amp; E. Turban, </w:t>
      </w:r>
      <w:r w:rsidRPr="00EC734B">
        <w:rPr>
          <w:rFonts w:ascii="New roman" w:hAnsi="New roman"/>
          <w:i/>
          <w:iCs/>
          <w:sz w:val="24"/>
          <w:szCs w:val="24"/>
        </w:rPr>
        <w:t>Business Intelligence and Analytics</w:t>
      </w:r>
      <w:r w:rsidRPr="00EC734B">
        <w:rPr>
          <w:rFonts w:ascii="New roman" w:hAnsi="New roman"/>
          <w:sz w:val="24"/>
          <w:szCs w:val="24"/>
        </w:rPr>
        <w:t>, Pearson, 2017.</w:t>
      </w:r>
    </w:p>
    <w:p w14:paraId="0CF78B76" w14:textId="77777777" w:rsidR="00B0284C" w:rsidRDefault="00B0284C" w:rsidP="00592959">
      <w:pPr>
        <w:spacing w:line="360" w:lineRule="auto"/>
      </w:pPr>
    </w:p>
    <w:sectPr w:rsidR="00B0284C" w:rsidSect="00592959">
      <w:footerReference w:type="default" r:id="rId1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ECD3DD" w14:textId="77777777" w:rsidR="00686E51" w:rsidRDefault="00686E51" w:rsidP="000108F0">
      <w:pPr>
        <w:spacing w:after="0" w:line="240" w:lineRule="auto"/>
      </w:pPr>
      <w:r>
        <w:separator/>
      </w:r>
    </w:p>
  </w:endnote>
  <w:endnote w:type="continuationSeparator" w:id="0">
    <w:p w14:paraId="2029328D" w14:textId="77777777" w:rsidR="00686E51" w:rsidRDefault="00686E51" w:rsidP="0001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061188"/>
      <w:docPartObj>
        <w:docPartGallery w:val="Page Numbers (Bottom of Page)"/>
        <w:docPartUnique/>
      </w:docPartObj>
    </w:sdtPr>
    <w:sdtEndPr>
      <w:rPr>
        <w:noProof/>
      </w:rPr>
    </w:sdtEndPr>
    <w:sdtContent>
      <w:p w14:paraId="2709E147" w14:textId="77777777" w:rsidR="006B0ECD" w:rsidRDefault="006B0ECD">
        <w:pPr>
          <w:pStyle w:val="Footer"/>
          <w:jc w:val="right"/>
        </w:pPr>
      </w:p>
      <w:p w14:paraId="067F65FB" w14:textId="7D685821" w:rsidR="006B0ECD" w:rsidRDefault="006B0E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911E93" w14:textId="77777777" w:rsidR="006B0ECD" w:rsidRDefault="006B0E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D5B05" w14:textId="77777777" w:rsidR="00686E51" w:rsidRDefault="00686E51" w:rsidP="000108F0">
      <w:pPr>
        <w:spacing w:after="0" w:line="240" w:lineRule="auto"/>
      </w:pPr>
      <w:r>
        <w:separator/>
      </w:r>
    </w:p>
  </w:footnote>
  <w:footnote w:type="continuationSeparator" w:id="0">
    <w:p w14:paraId="388FFE6D" w14:textId="77777777" w:rsidR="00686E51" w:rsidRDefault="00686E51" w:rsidP="00010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75450"/>
    <w:multiLevelType w:val="multilevel"/>
    <w:tmpl w:val="A314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E2560"/>
    <w:multiLevelType w:val="multilevel"/>
    <w:tmpl w:val="050E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924D6"/>
    <w:multiLevelType w:val="multilevel"/>
    <w:tmpl w:val="E404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7C0C0B"/>
    <w:multiLevelType w:val="multilevel"/>
    <w:tmpl w:val="6C1CE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79703C"/>
    <w:multiLevelType w:val="multilevel"/>
    <w:tmpl w:val="1558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343684">
    <w:abstractNumId w:val="4"/>
  </w:num>
  <w:num w:numId="2" w16cid:durableId="1189953880">
    <w:abstractNumId w:val="3"/>
  </w:num>
  <w:num w:numId="3" w16cid:durableId="1921211704">
    <w:abstractNumId w:val="1"/>
  </w:num>
  <w:num w:numId="4" w16cid:durableId="740101811">
    <w:abstractNumId w:val="0"/>
  </w:num>
  <w:num w:numId="5" w16cid:durableId="8874947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34B"/>
    <w:rsid w:val="000108F0"/>
    <w:rsid w:val="00265BE4"/>
    <w:rsid w:val="005336B1"/>
    <w:rsid w:val="00592959"/>
    <w:rsid w:val="00686E51"/>
    <w:rsid w:val="006B0ECD"/>
    <w:rsid w:val="00A12474"/>
    <w:rsid w:val="00B0284C"/>
    <w:rsid w:val="00EC7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0812D"/>
  <w15:chartTrackingRefBased/>
  <w15:docId w15:val="{4F1B1C88-CB62-4754-8C12-DFB9D05C7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3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C73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73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73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73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73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3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3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3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3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C73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73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73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73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73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3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3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34B"/>
    <w:rPr>
      <w:rFonts w:eastAsiaTheme="majorEastAsia" w:cstheme="majorBidi"/>
      <w:color w:val="272727" w:themeColor="text1" w:themeTint="D8"/>
    </w:rPr>
  </w:style>
  <w:style w:type="paragraph" w:styleId="Title">
    <w:name w:val="Title"/>
    <w:basedOn w:val="Normal"/>
    <w:next w:val="Normal"/>
    <w:link w:val="TitleChar"/>
    <w:uiPriority w:val="10"/>
    <w:qFormat/>
    <w:rsid w:val="00EC73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3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3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3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34B"/>
    <w:pPr>
      <w:spacing w:before="160"/>
      <w:jc w:val="center"/>
    </w:pPr>
    <w:rPr>
      <w:i/>
      <w:iCs/>
      <w:color w:val="404040" w:themeColor="text1" w:themeTint="BF"/>
    </w:rPr>
  </w:style>
  <w:style w:type="character" w:customStyle="1" w:styleId="QuoteChar">
    <w:name w:val="Quote Char"/>
    <w:basedOn w:val="DefaultParagraphFont"/>
    <w:link w:val="Quote"/>
    <w:uiPriority w:val="29"/>
    <w:rsid w:val="00EC734B"/>
    <w:rPr>
      <w:i/>
      <w:iCs/>
      <w:color w:val="404040" w:themeColor="text1" w:themeTint="BF"/>
    </w:rPr>
  </w:style>
  <w:style w:type="paragraph" w:styleId="ListParagraph">
    <w:name w:val="List Paragraph"/>
    <w:basedOn w:val="Normal"/>
    <w:uiPriority w:val="34"/>
    <w:qFormat/>
    <w:rsid w:val="00EC734B"/>
    <w:pPr>
      <w:ind w:left="720"/>
      <w:contextualSpacing/>
    </w:pPr>
  </w:style>
  <w:style w:type="character" w:styleId="IntenseEmphasis">
    <w:name w:val="Intense Emphasis"/>
    <w:basedOn w:val="DefaultParagraphFont"/>
    <w:uiPriority w:val="21"/>
    <w:qFormat/>
    <w:rsid w:val="00EC734B"/>
    <w:rPr>
      <w:i/>
      <w:iCs/>
      <w:color w:val="2F5496" w:themeColor="accent1" w:themeShade="BF"/>
    </w:rPr>
  </w:style>
  <w:style w:type="paragraph" w:styleId="IntenseQuote">
    <w:name w:val="Intense Quote"/>
    <w:basedOn w:val="Normal"/>
    <w:next w:val="Normal"/>
    <w:link w:val="IntenseQuoteChar"/>
    <w:uiPriority w:val="30"/>
    <w:qFormat/>
    <w:rsid w:val="00EC73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734B"/>
    <w:rPr>
      <w:i/>
      <w:iCs/>
      <w:color w:val="2F5496" w:themeColor="accent1" w:themeShade="BF"/>
    </w:rPr>
  </w:style>
  <w:style w:type="character" w:styleId="IntenseReference">
    <w:name w:val="Intense Reference"/>
    <w:basedOn w:val="DefaultParagraphFont"/>
    <w:uiPriority w:val="32"/>
    <w:qFormat/>
    <w:rsid w:val="00EC734B"/>
    <w:rPr>
      <w:b/>
      <w:bCs/>
      <w:smallCaps/>
      <w:color w:val="2F5496" w:themeColor="accent1" w:themeShade="BF"/>
      <w:spacing w:val="5"/>
    </w:rPr>
  </w:style>
  <w:style w:type="paragraph" w:styleId="Header">
    <w:name w:val="header"/>
    <w:basedOn w:val="Normal"/>
    <w:link w:val="HeaderChar"/>
    <w:uiPriority w:val="99"/>
    <w:unhideWhenUsed/>
    <w:rsid w:val="00010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8F0"/>
  </w:style>
  <w:style w:type="paragraph" w:styleId="Footer">
    <w:name w:val="footer"/>
    <w:basedOn w:val="Normal"/>
    <w:link w:val="FooterChar"/>
    <w:uiPriority w:val="99"/>
    <w:unhideWhenUsed/>
    <w:rsid w:val="00010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9162642">
      <w:bodyDiv w:val="1"/>
      <w:marLeft w:val="0"/>
      <w:marRight w:val="0"/>
      <w:marTop w:val="0"/>
      <w:marBottom w:val="0"/>
      <w:divBdr>
        <w:top w:val="none" w:sz="0" w:space="0" w:color="auto"/>
        <w:left w:val="none" w:sz="0" w:space="0" w:color="auto"/>
        <w:bottom w:val="none" w:sz="0" w:space="0" w:color="auto"/>
        <w:right w:val="none" w:sz="0" w:space="0" w:color="auto"/>
      </w:divBdr>
    </w:div>
    <w:div w:id="1419330455">
      <w:bodyDiv w:val="1"/>
      <w:marLeft w:val="0"/>
      <w:marRight w:val="0"/>
      <w:marTop w:val="0"/>
      <w:marBottom w:val="0"/>
      <w:divBdr>
        <w:top w:val="none" w:sz="0" w:space="0" w:color="auto"/>
        <w:left w:val="none" w:sz="0" w:space="0" w:color="auto"/>
        <w:bottom w:val="none" w:sz="0" w:space="0" w:color="auto"/>
        <w:right w:val="none" w:sz="0" w:space="0" w:color="auto"/>
      </w:divBdr>
    </w:div>
    <w:div w:id="1547182451">
      <w:bodyDiv w:val="1"/>
      <w:marLeft w:val="0"/>
      <w:marRight w:val="0"/>
      <w:marTop w:val="0"/>
      <w:marBottom w:val="0"/>
      <w:divBdr>
        <w:top w:val="none" w:sz="0" w:space="0" w:color="auto"/>
        <w:left w:val="none" w:sz="0" w:space="0" w:color="auto"/>
        <w:bottom w:val="none" w:sz="0" w:space="0" w:color="auto"/>
        <w:right w:val="none" w:sz="0" w:space="0" w:color="auto"/>
      </w:divBdr>
    </w:div>
    <w:div w:id="182439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JANA</dc:creator>
  <cp:keywords/>
  <dc:description/>
  <cp:lastModifiedBy>PRAJWAL JANA</cp:lastModifiedBy>
  <cp:revision>1</cp:revision>
  <cp:lastPrinted>2025-04-02T10:05:00Z</cp:lastPrinted>
  <dcterms:created xsi:type="dcterms:W3CDTF">2025-04-02T09:32:00Z</dcterms:created>
  <dcterms:modified xsi:type="dcterms:W3CDTF">2025-04-02T10:05:00Z</dcterms:modified>
</cp:coreProperties>
</file>