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DBDDDB8" w:rsidP="500BD934" w:rsidRDefault="2DBDDDB8" w14:paraId="6AEE2888" w14:textId="1B102765">
      <w:pPr>
        <w:jc w:val="center"/>
        <w:rPr>
          <w:b w:val="1"/>
          <w:bCs w:val="1"/>
          <w:i w:val="0"/>
          <w:iCs w:val="0"/>
          <w:sz w:val="32"/>
          <w:szCs w:val="32"/>
          <w:u w:val="single"/>
        </w:rPr>
      </w:pPr>
      <w:r w:rsidRPr="500BD934" w:rsidR="2DBDDDB8">
        <w:rPr>
          <w:b w:val="1"/>
          <w:bCs w:val="1"/>
          <w:i w:val="0"/>
          <w:iCs w:val="0"/>
          <w:sz w:val="28"/>
          <w:szCs w:val="28"/>
          <w:u w:val="single"/>
        </w:rPr>
        <w:t>AI-100 Final Project PDF report:</w:t>
      </w:r>
    </w:p>
    <w:p w:rsidR="2DBDDDB8" w:rsidP="500BD934" w:rsidRDefault="2DBDDDB8" w14:paraId="64266C9C" w14:textId="2745BB65">
      <w:pPr>
        <w:jc w:val="center"/>
      </w:pPr>
      <w:r w:rsidRPr="500BD934" w:rsidR="2DBDDDB8">
        <w:rPr>
          <w:b w:val="0"/>
          <w:bCs w:val="0"/>
          <w:i w:val="0"/>
          <w:iCs w:val="0"/>
          <w:u w:val="none"/>
        </w:rPr>
        <w:t xml:space="preserve">Pranathi Kovvuru, Amal Parekh </w:t>
      </w:r>
    </w:p>
    <w:p w:rsidR="500BD934" w:rsidP="500BD934" w:rsidRDefault="500BD934" w14:paraId="7ECD37AC" w14:textId="1144F9CD">
      <w:pPr>
        <w:jc w:val="center"/>
        <w:rPr>
          <w:b w:val="0"/>
          <w:bCs w:val="0"/>
          <w:i w:val="0"/>
          <w:iCs w:val="0"/>
          <w:u w:val="none"/>
        </w:rPr>
      </w:pPr>
    </w:p>
    <w:p xmlns:wp14="http://schemas.microsoft.com/office/word/2010/wordml" w:rsidP="500BD934" wp14:paraId="24CB3ABC" wp14:textId="57DB95D4">
      <w:pPr>
        <w:rPr>
          <w:b w:val="1"/>
          <w:bCs w:val="1"/>
          <w:color w:val="215E99" w:themeColor="text2" w:themeTint="BF" w:themeShade="FF"/>
        </w:rPr>
      </w:pPr>
      <w:r w:rsidRPr="500BD934" w:rsidR="281BDA78">
        <w:rPr>
          <w:b w:val="1"/>
          <w:bCs w:val="1"/>
          <w:color w:val="215E99" w:themeColor="text2" w:themeTint="BF" w:themeShade="FF"/>
        </w:rPr>
        <w:t>i</w:t>
      </w:r>
      <w:r w:rsidRPr="500BD934" w:rsidR="281BDA78">
        <w:rPr>
          <w:b w:val="1"/>
          <w:bCs w:val="1"/>
          <w:color w:val="215E99" w:themeColor="text2" w:themeTint="BF" w:themeShade="FF"/>
        </w:rPr>
        <w:t xml:space="preserve">) </w:t>
      </w:r>
      <w:r w:rsidRPr="500BD934" w:rsidR="61CA0ED3">
        <w:rPr>
          <w:b w:val="1"/>
          <w:bCs w:val="1"/>
          <w:color w:val="215E99" w:themeColor="text2" w:themeTint="BF" w:themeShade="FF"/>
        </w:rPr>
        <w:t>Write</w:t>
      </w:r>
      <w:r w:rsidRPr="500BD934" w:rsidR="281BDA78">
        <w:rPr>
          <w:b w:val="1"/>
          <w:bCs w:val="1"/>
          <w:color w:val="215E99" w:themeColor="text2" w:themeTint="BF" w:themeShade="FF"/>
        </w:rPr>
        <w:t xml:space="preserve"> down what you have learned about GenAI</w:t>
      </w:r>
      <w:r w:rsidRPr="500BD934" w:rsidR="048A897A">
        <w:rPr>
          <w:b w:val="1"/>
          <w:bCs w:val="1"/>
          <w:color w:val="215E99" w:themeColor="text2" w:themeTint="BF" w:themeShade="FF"/>
        </w:rPr>
        <w:t xml:space="preserve"> </w:t>
      </w:r>
      <w:r w:rsidRPr="500BD934" w:rsidR="281BDA78">
        <w:rPr>
          <w:b w:val="1"/>
          <w:bCs w:val="1"/>
          <w:color w:val="215E99" w:themeColor="text2" w:themeTint="BF" w:themeShade="FF"/>
        </w:rPr>
        <w:t>in this project. Providing examples is highly encouraged.</w:t>
      </w:r>
    </w:p>
    <w:p xmlns:wp14="http://schemas.microsoft.com/office/word/2010/wordml" w:rsidP="500BD934" wp14:paraId="62F49BA4" wp14:textId="64715691">
      <w:pPr>
        <w:spacing w:before="0" w:beforeAutospacing="off" w:after="0" w:afterAutospacing="off" w:line="480" w:lineRule="auto"/>
      </w:pPr>
      <w:r w:rsidRPr="500BD934" w:rsidR="69615E86">
        <w:rPr>
          <w:rFonts w:ascii="Aptos" w:hAnsi="Aptos" w:eastAsia="Aptos" w:cs="Aptos"/>
          <w:noProof w:val="0"/>
          <w:sz w:val="24"/>
          <w:szCs w:val="24"/>
          <w:lang w:val="en-US"/>
        </w:rPr>
        <w:t xml:space="preserve">In this </w:t>
      </w:r>
      <w:r w:rsidRPr="500BD934" w:rsidR="7F2276FE">
        <w:rPr>
          <w:rFonts w:ascii="Aptos" w:hAnsi="Aptos" w:eastAsia="Aptos" w:cs="Aptos"/>
          <w:noProof w:val="0"/>
          <w:sz w:val="24"/>
          <w:szCs w:val="24"/>
          <w:lang w:val="en-US"/>
        </w:rPr>
        <w:t>project,</w:t>
      </w:r>
      <w:r w:rsidRPr="500BD934" w:rsidR="69615E86">
        <w:rPr>
          <w:rFonts w:ascii="Aptos" w:hAnsi="Aptos" w:eastAsia="Aptos" w:cs="Aptos"/>
          <w:noProof w:val="0"/>
          <w:sz w:val="24"/>
          <w:szCs w:val="24"/>
          <w:lang w:val="en-US"/>
        </w:rPr>
        <w:t xml:space="preserve"> I learned that Gen A</w:t>
      </w:r>
      <w:r w:rsidRPr="500BD934" w:rsidR="2467AA33">
        <w:rPr>
          <w:rFonts w:ascii="Aptos" w:hAnsi="Aptos" w:eastAsia="Aptos" w:cs="Aptos"/>
          <w:noProof w:val="0"/>
          <w:sz w:val="24"/>
          <w:szCs w:val="24"/>
          <w:lang w:val="en-US"/>
        </w:rPr>
        <w:t>I</w:t>
      </w:r>
      <w:r w:rsidRPr="500BD934" w:rsidR="69615E86">
        <w:rPr>
          <w:rFonts w:ascii="Aptos" w:hAnsi="Aptos" w:eastAsia="Aptos" w:cs="Aptos"/>
          <w:noProof w:val="0"/>
          <w:sz w:val="24"/>
          <w:szCs w:val="24"/>
          <w:lang w:val="en-US"/>
        </w:rPr>
        <w:t xml:space="preserve"> is </w:t>
      </w:r>
      <w:r w:rsidRPr="500BD934" w:rsidR="69615E86">
        <w:rPr>
          <w:rFonts w:ascii="Aptos" w:hAnsi="Aptos" w:eastAsia="Aptos" w:cs="Aptos"/>
          <w:noProof w:val="0"/>
          <w:sz w:val="24"/>
          <w:szCs w:val="24"/>
          <w:lang w:val="en-US"/>
        </w:rPr>
        <w:t>very helpful</w:t>
      </w:r>
      <w:r w:rsidRPr="500BD934" w:rsidR="69615E86">
        <w:rPr>
          <w:rFonts w:ascii="Aptos" w:hAnsi="Aptos" w:eastAsia="Aptos" w:cs="Aptos"/>
          <w:noProof w:val="0"/>
          <w:sz w:val="24"/>
          <w:szCs w:val="24"/>
          <w:lang w:val="en-US"/>
        </w:rPr>
        <w:t xml:space="preserve"> </w:t>
      </w:r>
      <w:r w:rsidRPr="500BD934" w:rsidR="1CCCE496">
        <w:rPr>
          <w:rFonts w:ascii="Aptos" w:hAnsi="Aptos" w:eastAsia="Aptos" w:cs="Aptos"/>
          <w:noProof w:val="0"/>
          <w:sz w:val="24"/>
          <w:szCs w:val="24"/>
          <w:lang w:val="en-US"/>
        </w:rPr>
        <w:t>in</w:t>
      </w:r>
      <w:r w:rsidRPr="500BD934" w:rsidR="69615E86">
        <w:rPr>
          <w:rFonts w:ascii="Aptos" w:hAnsi="Aptos" w:eastAsia="Aptos" w:cs="Aptos"/>
          <w:noProof w:val="0"/>
          <w:sz w:val="24"/>
          <w:szCs w:val="24"/>
          <w:lang w:val="en-US"/>
        </w:rPr>
        <w:t xml:space="preserve"> debugging and explaining the process of why certain code areas </w:t>
      </w:r>
      <w:r w:rsidRPr="500BD934" w:rsidR="69615E86">
        <w:rPr>
          <w:rFonts w:ascii="Aptos" w:hAnsi="Aptos" w:eastAsia="Aptos" w:cs="Aptos"/>
          <w:noProof w:val="0"/>
          <w:sz w:val="24"/>
          <w:szCs w:val="24"/>
          <w:lang w:val="en-US"/>
        </w:rPr>
        <w:t>don't</w:t>
      </w:r>
      <w:r w:rsidRPr="500BD934" w:rsidR="69615E86">
        <w:rPr>
          <w:rFonts w:ascii="Aptos" w:hAnsi="Aptos" w:eastAsia="Aptos" w:cs="Aptos"/>
          <w:noProof w:val="0"/>
          <w:sz w:val="24"/>
          <w:szCs w:val="24"/>
          <w:lang w:val="en-US"/>
        </w:rPr>
        <w:t xml:space="preserve"> run properly. Instead of just fixing my errors for me, AI helped me understand the logic behind certain outcomes. It helped me work through my thought process. For example, when I decreased the number of words in the IMDB dataset, I thought it would just </w:t>
      </w:r>
      <w:r w:rsidRPr="500BD934" w:rsidR="582CA80C">
        <w:rPr>
          <w:rFonts w:ascii="Aptos" w:hAnsi="Aptos" w:eastAsia="Aptos" w:cs="Aptos"/>
          <w:noProof w:val="0"/>
          <w:sz w:val="24"/>
          <w:szCs w:val="24"/>
          <w:lang w:val="en-US"/>
        </w:rPr>
        <w:t>simplify the</w:t>
      </w:r>
      <w:r w:rsidRPr="500BD934" w:rsidR="69615E86">
        <w:rPr>
          <w:rFonts w:ascii="Aptos" w:hAnsi="Aptos" w:eastAsia="Aptos" w:cs="Aptos"/>
          <w:noProof w:val="0"/>
          <w:sz w:val="24"/>
          <w:szCs w:val="24"/>
          <w:lang w:val="en-US"/>
        </w:rPr>
        <w:t xml:space="preserve"> model, but after using Gen AI to help me, I learned that decreasing vocab too much gets rid of important sentiment words. This has a direct impact on </w:t>
      </w:r>
      <w:r w:rsidRPr="500BD934" w:rsidR="3E18AB2C">
        <w:rPr>
          <w:rFonts w:ascii="Aptos" w:hAnsi="Aptos" w:eastAsia="Aptos" w:cs="Aptos"/>
          <w:noProof w:val="0"/>
          <w:sz w:val="24"/>
          <w:szCs w:val="24"/>
          <w:lang w:val="en-US"/>
        </w:rPr>
        <w:t>model</w:t>
      </w:r>
      <w:r w:rsidRPr="500BD934" w:rsidR="69615E86">
        <w:rPr>
          <w:rFonts w:ascii="Aptos" w:hAnsi="Aptos" w:eastAsia="Aptos" w:cs="Aptos"/>
          <w:noProof w:val="0"/>
          <w:sz w:val="24"/>
          <w:szCs w:val="24"/>
          <w:lang w:val="en-US"/>
        </w:rPr>
        <w:t xml:space="preserve"> performance. I also realized that Gen AI is useful for understanding why certain design decisions are so important. When I got rid of padding from the sequence preparation step, I thought the model would still work without it. Gen AI taught me that LSTMs still need fixed-length input </w:t>
      </w:r>
      <w:r w:rsidRPr="500BD934" w:rsidR="15545E58">
        <w:rPr>
          <w:rFonts w:ascii="Aptos" w:hAnsi="Aptos" w:eastAsia="Aptos" w:cs="Aptos"/>
          <w:noProof w:val="0"/>
          <w:sz w:val="24"/>
          <w:szCs w:val="24"/>
          <w:lang w:val="en-US"/>
        </w:rPr>
        <w:t>tensors,</w:t>
      </w:r>
      <w:r w:rsidRPr="500BD934" w:rsidR="0FD7D11C">
        <w:rPr>
          <w:rFonts w:ascii="Aptos" w:hAnsi="Aptos" w:eastAsia="Aptos" w:cs="Aptos"/>
          <w:noProof w:val="0"/>
          <w:sz w:val="24"/>
          <w:szCs w:val="24"/>
          <w:lang w:val="en-US"/>
        </w:rPr>
        <w:t xml:space="preserve"> and</w:t>
      </w:r>
      <w:r w:rsidRPr="500BD934" w:rsidR="69615E86">
        <w:rPr>
          <w:rFonts w:ascii="Aptos" w:hAnsi="Aptos" w:eastAsia="Aptos" w:cs="Aptos"/>
          <w:noProof w:val="0"/>
          <w:sz w:val="24"/>
          <w:szCs w:val="24"/>
          <w:lang w:val="en-US"/>
        </w:rPr>
        <w:t xml:space="preserve"> that removing padding disturbs the structure of the input data. </w:t>
      </w:r>
      <w:r w:rsidRPr="500BD934" w:rsidR="69615E86">
        <w:rPr>
          <w:rFonts w:ascii="Aptos" w:hAnsi="Aptos" w:eastAsia="Aptos" w:cs="Aptos"/>
          <w:noProof w:val="0"/>
          <w:color w:val="0D0D0D" w:themeColor="text1" w:themeTint="F2" w:themeShade="FF"/>
          <w:sz w:val="24"/>
          <w:szCs w:val="24"/>
          <w:lang w:val="en-US"/>
        </w:rPr>
        <w:t xml:space="preserve">Another example is when I </w:t>
      </w:r>
      <w:bookmarkStart w:name="_Int_KnDUhWyA" w:id="594626286"/>
      <w:r w:rsidRPr="500BD934" w:rsidR="553FC43A">
        <w:rPr>
          <w:rFonts w:ascii="Aptos" w:hAnsi="Aptos" w:eastAsia="Aptos" w:cs="Aptos"/>
          <w:noProof w:val="0"/>
          <w:color w:val="0D0D0D" w:themeColor="text1" w:themeTint="F2" w:themeShade="FF"/>
          <w:sz w:val="24"/>
          <w:szCs w:val="24"/>
          <w:lang w:val="en-US"/>
        </w:rPr>
        <w:t>changed</w:t>
      </w:r>
      <w:bookmarkEnd w:id="594626286"/>
      <w:r w:rsidRPr="500BD934" w:rsidR="553FC43A">
        <w:rPr>
          <w:rFonts w:ascii="Aptos" w:hAnsi="Aptos" w:eastAsia="Aptos" w:cs="Aptos"/>
          <w:noProof w:val="0"/>
          <w:color w:val="0D0D0D" w:themeColor="text1" w:themeTint="F2" w:themeShade="FF"/>
          <w:sz w:val="24"/>
          <w:szCs w:val="24"/>
          <w:lang w:val="en-US"/>
        </w:rPr>
        <w:t xml:space="preserve"> t</w:t>
      </w:r>
      <w:r w:rsidRPr="500BD934" w:rsidR="69615E86">
        <w:rPr>
          <w:rFonts w:ascii="Aptos" w:hAnsi="Aptos" w:eastAsia="Aptos" w:cs="Aptos"/>
          <w:noProof w:val="0"/>
          <w:color w:val="0D0D0D" w:themeColor="text1" w:themeTint="F2" w:themeShade="FF"/>
          <w:sz w:val="24"/>
          <w:szCs w:val="24"/>
          <w:lang w:val="en-US"/>
        </w:rPr>
        <w:t xml:space="preserve">he file paths during the data saving and model loading process. </w:t>
      </w:r>
      <w:r w:rsidRPr="500BD934" w:rsidR="69615E86">
        <w:rPr>
          <w:rFonts w:ascii="Aptos" w:hAnsi="Aptos" w:eastAsia="Aptos" w:cs="Aptos"/>
          <w:noProof w:val="0"/>
          <w:color w:val="0D0D0D" w:themeColor="text1" w:themeTint="F2" w:themeShade="FF"/>
          <w:sz w:val="24"/>
          <w:szCs w:val="24"/>
          <w:lang w:val="en-US"/>
        </w:rPr>
        <w:t>I thought the code could work fine as long as the files existed, but then I understood that the problem was with the pipeline dependence.</w:t>
      </w:r>
      <w:r w:rsidRPr="500BD934" w:rsidR="69615E86">
        <w:rPr>
          <w:rFonts w:ascii="Aptos" w:hAnsi="Aptos" w:eastAsia="Aptos" w:cs="Aptos"/>
          <w:noProof w:val="0"/>
          <w:color w:val="0D0D0D" w:themeColor="text1" w:themeTint="F2" w:themeShade="FF"/>
          <w:sz w:val="24"/>
          <w:szCs w:val="24"/>
          <w:lang w:val="en-US"/>
        </w:rPr>
        <w:t xml:space="preserve"> Overall, I learned that Gen AI can support learning and give </w:t>
      </w:r>
      <w:r w:rsidRPr="500BD934" w:rsidR="0B5CF892">
        <w:rPr>
          <w:rFonts w:ascii="Aptos" w:hAnsi="Aptos" w:eastAsia="Aptos" w:cs="Aptos"/>
          <w:noProof w:val="0"/>
          <w:color w:val="0D0D0D" w:themeColor="text1" w:themeTint="F2" w:themeShade="FF"/>
          <w:sz w:val="24"/>
          <w:szCs w:val="24"/>
          <w:lang w:val="en-US"/>
        </w:rPr>
        <w:t xml:space="preserve">constructive criticism </w:t>
      </w:r>
      <w:r w:rsidRPr="500BD934" w:rsidR="69615E86">
        <w:rPr>
          <w:rFonts w:ascii="Aptos" w:hAnsi="Aptos" w:eastAsia="Aptos" w:cs="Aptos"/>
          <w:noProof w:val="0"/>
          <w:color w:val="0D0D0D" w:themeColor="text1" w:themeTint="F2" w:themeShade="FF"/>
          <w:sz w:val="24"/>
          <w:szCs w:val="24"/>
          <w:lang w:val="en-US"/>
        </w:rPr>
        <w:t>to learn how and why things went wrong</w:t>
      </w:r>
      <w:r w:rsidRPr="500BD934" w:rsidR="69615E86">
        <w:rPr>
          <w:rFonts w:ascii="Aptos" w:hAnsi="Aptos" w:eastAsia="Aptos" w:cs="Aptos"/>
          <w:noProof w:val="0"/>
          <w:color w:val="0D0D0D" w:themeColor="text1" w:themeTint="F2" w:themeShade="FF"/>
          <w:sz w:val="24"/>
          <w:szCs w:val="24"/>
          <w:lang w:val="en-US"/>
        </w:rPr>
        <w:t xml:space="preserve">.  </w:t>
      </w:r>
    </w:p>
    <w:p xmlns:wp14="http://schemas.microsoft.com/office/word/2010/wordml" w:rsidP="500BD934" wp14:paraId="1C5F52E4" wp14:textId="65D5F9CD">
      <w:pPr>
        <w:pStyle w:val="Normal"/>
      </w:pPr>
    </w:p>
    <w:p xmlns:wp14="http://schemas.microsoft.com/office/word/2010/wordml" w:rsidP="500BD934" wp14:paraId="2C078E63" wp14:textId="32A81D3C">
      <w:pPr>
        <w:pStyle w:val="Normal"/>
      </w:pPr>
      <w:r w:rsidRPr="500BD934" w:rsidR="281BDA78">
        <w:rPr>
          <w:b w:val="1"/>
          <w:bCs w:val="1"/>
          <w:color w:val="215E99" w:themeColor="text2" w:themeTint="BF" w:themeShade="FF"/>
        </w:rPr>
        <w:t xml:space="preserve"> ii) </w:t>
      </w:r>
      <w:r w:rsidRPr="500BD934" w:rsidR="166348AE">
        <w:rPr>
          <w:b w:val="1"/>
          <w:bCs w:val="1"/>
          <w:color w:val="215E99" w:themeColor="text2" w:themeTint="BF" w:themeShade="FF"/>
        </w:rPr>
        <w:t>Write</w:t>
      </w:r>
      <w:r w:rsidRPr="500BD934" w:rsidR="05E6C275">
        <w:rPr>
          <w:b w:val="1"/>
          <w:bCs w:val="1"/>
          <w:color w:val="215E99" w:themeColor="text2" w:themeTint="BF" w:themeShade="FF"/>
        </w:rPr>
        <w:t xml:space="preserve"> </w:t>
      </w:r>
      <w:r w:rsidRPr="500BD934" w:rsidR="281BDA78">
        <w:rPr>
          <w:b w:val="1"/>
          <w:bCs w:val="1"/>
          <w:color w:val="215E99" w:themeColor="text2" w:themeTint="BF" w:themeShade="FF"/>
        </w:rPr>
        <w:t>down what you have learned about building an AI system in</w:t>
      </w:r>
      <w:r w:rsidRPr="500BD934" w:rsidR="095278A1">
        <w:rPr>
          <w:b w:val="1"/>
          <w:bCs w:val="1"/>
          <w:color w:val="215E99" w:themeColor="text2" w:themeTint="BF" w:themeShade="FF"/>
        </w:rPr>
        <w:t xml:space="preserve"> </w:t>
      </w:r>
      <w:r w:rsidRPr="500BD934" w:rsidR="281BDA78">
        <w:rPr>
          <w:b w:val="1"/>
          <w:bCs w:val="1"/>
          <w:color w:val="215E99" w:themeColor="text2" w:themeTint="BF" w:themeShade="FF"/>
        </w:rPr>
        <w:t>general.</w:t>
      </w:r>
    </w:p>
    <w:p w:rsidR="3C1D9A23" w:rsidP="500BD934" w:rsidRDefault="3C1D9A23" w14:paraId="799F3BE8" w14:textId="785B9F7B">
      <w:pPr>
        <w:pStyle w:val="Normal"/>
        <w:suppressLineNumbers w:val="0"/>
        <w:bidi w:val="0"/>
        <w:spacing w:before="240" w:beforeAutospacing="off" w:after="240" w:afterAutospacing="off" w:line="480" w:lineRule="auto"/>
        <w:ind w:left="0" w:right="0" w:firstLine="720"/>
        <w:jc w:val="left"/>
        <w:rPr>
          <w:rFonts w:ascii="Aptos" w:hAnsi="Aptos" w:eastAsia="Aptos" w:cs="Aptos"/>
          <w:noProof w:val="0"/>
          <w:sz w:val="24"/>
          <w:szCs w:val="24"/>
          <w:lang w:val="en-US"/>
        </w:rPr>
      </w:pPr>
      <w:r w:rsidRPr="500BD934" w:rsidR="3C1D9A23">
        <w:rPr>
          <w:rFonts w:ascii="Aptos" w:hAnsi="Aptos" w:eastAsia="Aptos" w:cs="Aptos"/>
          <w:noProof w:val="0"/>
          <w:sz w:val="24"/>
          <w:szCs w:val="24"/>
          <w:lang w:val="en-US"/>
        </w:rPr>
        <w:t xml:space="preserve">In this project, I learned that building an AI system is not just about writing a model and training </w:t>
      </w:r>
      <w:r w:rsidRPr="500BD934" w:rsidR="1E5F5A9B">
        <w:rPr>
          <w:rFonts w:ascii="Aptos" w:hAnsi="Aptos" w:eastAsia="Aptos" w:cs="Aptos"/>
          <w:noProof w:val="0"/>
          <w:sz w:val="24"/>
          <w:szCs w:val="24"/>
          <w:lang w:val="en-US"/>
        </w:rPr>
        <w:t>it but</w:t>
      </w:r>
      <w:r w:rsidRPr="500BD934" w:rsidR="3C1D9A23">
        <w:rPr>
          <w:rFonts w:ascii="Aptos" w:hAnsi="Aptos" w:eastAsia="Aptos" w:cs="Aptos"/>
          <w:noProof w:val="0"/>
          <w:sz w:val="24"/>
          <w:szCs w:val="24"/>
          <w:lang w:val="en-US"/>
        </w:rPr>
        <w:t xml:space="preserve"> </w:t>
      </w:r>
      <w:r w:rsidRPr="500BD934" w:rsidR="32A24629">
        <w:rPr>
          <w:rFonts w:ascii="Aptos" w:hAnsi="Aptos" w:eastAsia="Aptos" w:cs="Aptos"/>
          <w:noProof w:val="0"/>
          <w:sz w:val="24"/>
          <w:szCs w:val="24"/>
          <w:lang w:val="en-US"/>
        </w:rPr>
        <w:t xml:space="preserve">also </w:t>
      </w:r>
      <w:r w:rsidRPr="500BD934" w:rsidR="3C1D9A23">
        <w:rPr>
          <w:rFonts w:ascii="Aptos" w:hAnsi="Aptos" w:eastAsia="Aptos" w:cs="Aptos"/>
          <w:noProof w:val="0"/>
          <w:sz w:val="24"/>
          <w:szCs w:val="24"/>
          <w:lang w:val="en-US"/>
        </w:rPr>
        <w:t>about making sure every part of the pipelin</w:t>
      </w:r>
      <w:r w:rsidRPr="500BD934" w:rsidR="1AA7A508">
        <w:rPr>
          <w:rFonts w:ascii="Aptos" w:hAnsi="Aptos" w:eastAsia="Aptos" w:cs="Aptos"/>
          <w:noProof w:val="0"/>
          <w:sz w:val="24"/>
          <w:szCs w:val="24"/>
          <w:lang w:val="en-US"/>
        </w:rPr>
        <w:t xml:space="preserve">e </w:t>
      </w:r>
      <w:r w:rsidRPr="500BD934" w:rsidR="3C1D9A23">
        <w:rPr>
          <w:rFonts w:ascii="Aptos" w:hAnsi="Aptos" w:eastAsia="Aptos" w:cs="Aptos"/>
          <w:noProof w:val="0"/>
          <w:sz w:val="24"/>
          <w:szCs w:val="24"/>
          <w:lang w:val="en-US"/>
        </w:rPr>
        <w:t xml:space="preserve">works </w:t>
      </w:r>
      <w:r w:rsidRPr="500BD934" w:rsidR="515FC435">
        <w:rPr>
          <w:rFonts w:ascii="Aptos" w:hAnsi="Aptos" w:eastAsia="Aptos" w:cs="Aptos"/>
          <w:noProof w:val="0"/>
          <w:sz w:val="24"/>
          <w:szCs w:val="24"/>
          <w:lang w:val="en-US"/>
        </w:rPr>
        <w:t>together</w:t>
      </w:r>
      <w:r w:rsidRPr="500BD934" w:rsidR="3C1D9A23">
        <w:rPr>
          <w:rFonts w:ascii="Aptos" w:hAnsi="Aptos" w:eastAsia="Aptos" w:cs="Aptos"/>
          <w:noProof w:val="0"/>
          <w:sz w:val="24"/>
          <w:szCs w:val="24"/>
          <w:lang w:val="en-US"/>
        </w:rPr>
        <w:t xml:space="preserve"> correctly. </w:t>
      </w:r>
      <w:r w:rsidRPr="500BD934" w:rsidR="3C1D9A23">
        <w:rPr>
          <w:rFonts w:ascii="Aptos" w:hAnsi="Aptos" w:eastAsia="Aptos" w:cs="Aptos"/>
          <w:noProof w:val="0"/>
          <w:sz w:val="24"/>
          <w:szCs w:val="24"/>
          <w:lang w:val="en-US"/>
        </w:rPr>
        <w:t xml:space="preserve">Small </w:t>
      </w:r>
      <w:r w:rsidRPr="500BD934" w:rsidR="0ECA26CA">
        <w:rPr>
          <w:rFonts w:ascii="Aptos" w:hAnsi="Aptos" w:eastAsia="Aptos" w:cs="Aptos"/>
          <w:noProof w:val="0"/>
          <w:sz w:val="24"/>
          <w:szCs w:val="24"/>
          <w:lang w:val="en-US"/>
        </w:rPr>
        <w:t xml:space="preserve">changes </w:t>
      </w:r>
      <w:r w:rsidRPr="500BD934" w:rsidR="3C1D9A23">
        <w:rPr>
          <w:rFonts w:ascii="Aptos" w:hAnsi="Aptos" w:eastAsia="Aptos" w:cs="Aptos"/>
          <w:noProof w:val="0"/>
          <w:sz w:val="24"/>
          <w:szCs w:val="24"/>
          <w:lang w:val="en-US"/>
        </w:rPr>
        <w:t xml:space="preserve">in one part of the system, like the dataset, preprocessing steps, or model architecture, can have a big impact on </w:t>
      </w:r>
      <w:r w:rsidRPr="500BD934" w:rsidR="2DB40407">
        <w:rPr>
          <w:rFonts w:ascii="Aptos" w:hAnsi="Aptos" w:eastAsia="Aptos" w:cs="Aptos"/>
          <w:noProof w:val="0"/>
          <w:sz w:val="24"/>
          <w:szCs w:val="24"/>
          <w:lang w:val="en-US"/>
        </w:rPr>
        <w:t>overall</w:t>
      </w:r>
      <w:r w:rsidRPr="500BD934" w:rsidR="3C1D9A23">
        <w:rPr>
          <w:rFonts w:ascii="Aptos" w:hAnsi="Aptos" w:eastAsia="Aptos" w:cs="Aptos"/>
          <w:noProof w:val="0"/>
          <w:sz w:val="24"/>
          <w:szCs w:val="24"/>
          <w:lang w:val="en-US"/>
        </w:rPr>
        <w:t xml:space="preserve"> performance. For example, changing the vocabulary size or removing padding seemed like small modifications, but they completely affected how the model interpreted the data and whether it could even run properly.</w:t>
      </w:r>
      <w:r w:rsidRPr="500BD934" w:rsidR="2079A0E5">
        <w:rPr>
          <w:rFonts w:ascii="Aptos" w:hAnsi="Aptos" w:eastAsia="Aptos" w:cs="Aptos"/>
          <w:noProof w:val="0"/>
          <w:sz w:val="24"/>
          <w:szCs w:val="24"/>
          <w:lang w:val="en-US"/>
        </w:rPr>
        <w:t xml:space="preserve"> </w:t>
      </w:r>
      <w:r w:rsidRPr="500BD934" w:rsidR="3C1D9A23">
        <w:rPr>
          <w:rFonts w:ascii="Aptos" w:hAnsi="Aptos" w:eastAsia="Aptos" w:cs="Aptos"/>
          <w:noProof w:val="0"/>
          <w:sz w:val="24"/>
          <w:szCs w:val="24"/>
          <w:lang w:val="en-US"/>
        </w:rPr>
        <w:t xml:space="preserve">I also learned that data preprocessing is just as important as the model itself. If the input data is not structured correctly, such as inconsistent sequence lengths or incorrect label formats, the model will either fail or produce unreliable results. This showed me that a lot of </w:t>
      </w:r>
      <w:r w:rsidRPr="500BD934" w:rsidR="32C3F4F8">
        <w:rPr>
          <w:rFonts w:ascii="Aptos" w:hAnsi="Aptos" w:eastAsia="Aptos" w:cs="Aptos"/>
          <w:noProof w:val="0"/>
          <w:sz w:val="24"/>
          <w:szCs w:val="24"/>
          <w:lang w:val="en-US"/>
        </w:rPr>
        <w:t>work</w:t>
      </w:r>
      <w:r w:rsidRPr="500BD934" w:rsidR="3C1D9A23">
        <w:rPr>
          <w:rFonts w:ascii="Aptos" w:hAnsi="Aptos" w:eastAsia="Aptos" w:cs="Aptos"/>
          <w:noProof w:val="0"/>
          <w:sz w:val="24"/>
          <w:szCs w:val="24"/>
          <w:lang w:val="en-US"/>
        </w:rPr>
        <w:t xml:space="preserve"> in AI systems happens before training even begins.</w:t>
      </w:r>
    </w:p>
    <w:p w:rsidR="3C1D9A23" w:rsidP="500BD934" w:rsidRDefault="3C1D9A23" w14:paraId="1A0241C0" w14:textId="31589642">
      <w:pPr>
        <w:spacing w:before="240" w:beforeAutospacing="off" w:after="240" w:afterAutospacing="off" w:line="480" w:lineRule="auto"/>
        <w:ind w:firstLine="720"/>
        <w:rPr>
          <w:rFonts w:ascii="Aptos" w:hAnsi="Aptos" w:eastAsia="Aptos" w:cs="Aptos"/>
          <w:noProof w:val="0"/>
          <w:sz w:val="24"/>
          <w:szCs w:val="24"/>
          <w:lang w:val="en-US"/>
        </w:rPr>
      </w:pPr>
      <w:r w:rsidRPr="500BD934" w:rsidR="3C1D9A23">
        <w:rPr>
          <w:rFonts w:ascii="Aptos" w:hAnsi="Aptos" w:eastAsia="Aptos" w:cs="Aptos"/>
          <w:noProof w:val="0"/>
          <w:sz w:val="24"/>
          <w:szCs w:val="24"/>
          <w:lang w:val="en-US"/>
        </w:rPr>
        <w:t>Another important takeaway is that debugging AI systems is more complex than debugging regular code. Many times, the system will still run without errors, but the results will be incorrect or misleading. This means you have to understand not just whether the code runs, but whether it is logically correct and aligned with the problem you are trying to solve.</w:t>
      </w:r>
    </w:p>
    <w:p w:rsidR="3C1D9A23" w:rsidP="500BD934" w:rsidRDefault="3C1D9A23" w14:paraId="77B0381C" w14:textId="53F3870C">
      <w:pPr>
        <w:spacing w:before="240" w:beforeAutospacing="off" w:after="240" w:afterAutospacing="off" w:line="480" w:lineRule="auto"/>
        <w:ind w:firstLine="720"/>
      </w:pPr>
      <w:r w:rsidRPr="500BD934" w:rsidR="3C1D9A23">
        <w:rPr>
          <w:rFonts w:ascii="Aptos" w:hAnsi="Aptos" w:eastAsia="Aptos" w:cs="Aptos"/>
          <w:noProof w:val="0"/>
          <w:sz w:val="24"/>
          <w:szCs w:val="24"/>
          <w:lang w:val="en-US"/>
        </w:rPr>
        <w:t>Finally, I learned that designing AI systems requires careful decision-making at every step, including choosing the right model, loss function, and hyperparameters. These decisions are interconnected, and changing one part often requires adjusting others. Overall, this project helped me understand that building AI systems is a process of experimentation, careful reasoning, and continuous debugging rather than just implementation</w:t>
      </w:r>
      <w:r w:rsidRPr="500BD934" w:rsidR="3C1D9A23">
        <w:rPr>
          <w:rFonts w:ascii="Times New Roman" w:hAnsi="Times New Roman" w:eastAsia="Times New Roman" w:cs="Times New Roman"/>
          <w:noProof w:val="0"/>
          <w:sz w:val="24"/>
          <w:szCs w:val="24"/>
          <w:lang w:val="en-US"/>
        </w:rPr>
        <w:t>.</w:t>
      </w:r>
    </w:p>
    <w:p w:rsidR="500BD934" w:rsidP="500BD934" w:rsidRDefault="500BD934" w14:paraId="4FA3E0FA" w14:textId="56D5BD86">
      <w:pPr>
        <w:pStyle w:val="Normal"/>
        <w:spacing w:line="480" w:lineRule="auto"/>
        <w:rPr>
          <w:b w:val="1"/>
          <w:bCs w:val="1"/>
          <w:color w:val="215E99" w:themeColor="text2" w:themeTint="BF" w:themeShade="FF"/>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nDUhWyA" int2:invalidationBookmarkName="" int2:hashCode="N8bFe+30MF70Ek" int2:id="xTZaA5ST">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C78CCE"/>
    <w:rsid w:val="048A897A"/>
    <w:rsid w:val="05E6C275"/>
    <w:rsid w:val="06938B68"/>
    <w:rsid w:val="095278A1"/>
    <w:rsid w:val="0B5CF892"/>
    <w:rsid w:val="0B854BE4"/>
    <w:rsid w:val="0C5E8B7A"/>
    <w:rsid w:val="0ECA26CA"/>
    <w:rsid w:val="0FD7D11C"/>
    <w:rsid w:val="15545E58"/>
    <w:rsid w:val="166348AE"/>
    <w:rsid w:val="1AA7A508"/>
    <w:rsid w:val="1CCCE496"/>
    <w:rsid w:val="1E5F5A9B"/>
    <w:rsid w:val="2079A0E5"/>
    <w:rsid w:val="2123F1E7"/>
    <w:rsid w:val="2467AA33"/>
    <w:rsid w:val="247E14B7"/>
    <w:rsid w:val="281BDA78"/>
    <w:rsid w:val="2BAAE35C"/>
    <w:rsid w:val="2DB40407"/>
    <w:rsid w:val="2DBDDDB8"/>
    <w:rsid w:val="316C417F"/>
    <w:rsid w:val="32A24629"/>
    <w:rsid w:val="32C3F4F8"/>
    <w:rsid w:val="3975D6B5"/>
    <w:rsid w:val="3C1D9A23"/>
    <w:rsid w:val="3E18AB2C"/>
    <w:rsid w:val="456DABD0"/>
    <w:rsid w:val="4968F8CE"/>
    <w:rsid w:val="4FD8D586"/>
    <w:rsid w:val="500BD934"/>
    <w:rsid w:val="515FC435"/>
    <w:rsid w:val="553FC43A"/>
    <w:rsid w:val="582CA80C"/>
    <w:rsid w:val="6018738A"/>
    <w:rsid w:val="61CA0ED3"/>
    <w:rsid w:val="6846937E"/>
    <w:rsid w:val="69615E86"/>
    <w:rsid w:val="696DDFCE"/>
    <w:rsid w:val="7A4F295F"/>
    <w:rsid w:val="7BC78CCE"/>
    <w:rsid w:val="7CACCB24"/>
    <w:rsid w:val="7F2276FE"/>
    <w:rsid w:val="7F43C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8CCE"/>
  <w15:chartTrackingRefBased/>
  <w15:docId w15:val="{9FCE0C5B-465A-42D7-AD06-AB263FA402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3e349a3369540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2026-05-01T16:48:47.2169675Z</dcterms:created>
  <dcterms:modified xsi:type="dcterms:W3CDTF">2026-05-01T22:37:54.1886886Z</dcterms:modified>
  <dc:creator>Kovvuru, Pranathi Varma</dc:creator>
  <lastModifiedBy>Parekh, Amal Manish</lastModifiedBy>
</coreProperties>
</file>