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8C7A1" w14:textId="77777777" w:rsidR="00AF5982" w:rsidRDefault="00AF5982" w:rsidP="00AF5982">
      <w:pPr>
        <w:jc w:val="center"/>
        <w:rPr>
          <w:b/>
          <w:bCs/>
        </w:rPr>
      </w:pPr>
      <w:r w:rsidRPr="005527B6">
        <w:rPr>
          <w:rFonts w:ascii="Aptos" w:eastAsia="Calibri" w:hAnsi="Aptos" w:cs="Times New Roman"/>
          <w:noProof/>
          <w:kern w:val="0"/>
          <w:sz w:val="20"/>
          <w:szCs w:val="28"/>
          <w:lang w:val="en-US"/>
          <w14:ligatures w14:val="none"/>
        </w:rPr>
        <w:drawing>
          <wp:inline distT="0" distB="0" distL="0" distR="0" wp14:anchorId="4E1AF1E3" wp14:editId="7ABE78DD">
            <wp:extent cx="4093844" cy="111061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844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028" w14:textId="77777777" w:rsidR="00AF5982" w:rsidRPr="00F22417" w:rsidRDefault="00AF5982" w:rsidP="00AF5982">
      <w:pPr>
        <w:jc w:val="center"/>
        <w:rPr>
          <w:b/>
          <w:bCs/>
          <w:sz w:val="28"/>
          <w:szCs w:val="28"/>
        </w:rPr>
      </w:pPr>
      <w:r w:rsidRPr="00F22417">
        <w:rPr>
          <w:b/>
          <w:bCs/>
          <w:sz w:val="28"/>
          <w:szCs w:val="28"/>
        </w:rPr>
        <w:t>SCHOOL OF COMPUTER SCIENCE ENGINEERING AND INFORMATION SYSTEMS</w:t>
      </w:r>
    </w:p>
    <w:p w14:paraId="681D221C" w14:textId="77777777" w:rsidR="00AF5982" w:rsidRDefault="00AF5982" w:rsidP="00AF5982">
      <w:pPr>
        <w:jc w:val="center"/>
        <w:rPr>
          <w:b/>
          <w:bCs/>
          <w:sz w:val="28"/>
          <w:szCs w:val="28"/>
        </w:rPr>
      </w:pPr>
      <w:r w:rsidRPr="00F22417">
        <w:rPr>
          <w:b/>
          <w:bCs/>
          <w:sz w:val="28"/>
          <w:szCs w:val="28"/>
        </w:rPr>
        <w:t>FALL SEMESTER 2025-26</w:t>
      </w:r>
    </w:p>
    <w:p w14:paraId="40B2755F" w14:textId="77777777" w:rsidR="00AF5982" w:rsidRPr="00F22417" w:rsidRDefault="00AF5982" w:rsidP="00AF5982">
      <w:pPr>
        <w:jc w:val="center"/>
        <w:rPr>
          <w:b/>
          <w:bCs/>
          <w:sz w:val="28"/>
          <w:szCs w:val="28"/>
        </w:rPr>
      </w:pPr>
    </w:p>
    <w:p w14:paraId="194D9841" w14:textId="479B59AC" w:rsidR="00AF5982" w:rsidRPr="00C61B1B" w:rsidRDefault="00AF5982" w:rsidP="00AF5982">
      <w:pPr>
        <w:jc w:val="center"/>
        <w:rPr>
          <w:b/>
          <w:bCs/>
          <w:color w:val="4472C4" w:themeColor="accent1"/>
          <w:sz w:val="32"/>
          <w:szCs w:val="32"/>
        </w:rPr>
      </w:pPr>
      <w:r w:rsidRPr="00C61B1B">
        <w:rPr>
          <w:b/>
          <w:bCs/>
          <w:color w:val="4472C4" w:themeColor="accent1"/>
          <w:sz w:val="32"/>
          <w:szCs w:val="32"/>
        </w:rPr>
        <w:t>Digital Assignment – I</w:t>
      </w:r>
      <w:r>
        <w:rPr>
          <w:b/>
          <w:bCs/>
          <w:color w:val="4472C4" w:themeColor="accent1"/>
          <w:sz w:val="32"/>
          <w:szCs w:val="32"/>
        </w:rPr>
        <w:t>I</w:t>
      </w:r>
    </w:p>
    <w:p w14:paraId="50D6A7D1" w14:textId="77777777" w:rsidR="00AF5982" w:rsidRPr="00F22417" w:rsidRDefault="00AF5982" w:rsidP="00AF5982">
      <w:pPr>
        <w:jc w:val="center"/>
        <w:rPr>
          <w:b/>
          <w:bCs/>
          <w:sz w:val="28"/>
          <w:szCs w:val="28"/>
        </w:rPr>
      </w:pPr>
      <w:r w:rsidRPr="00F22417">
        <w:rPr>
          <w:b/>
          <w:bCs/>
          <w:sz w:val="28"/>
          <w:szCs w:val="28"/>
        </w:rPr>
        <w:t xml:space="preserve">Subject : </w:t>
      </w:r>
      <w:r w:rsidRPr="00F22417">
        <w:rPr>
          <w:sz w:val="28"/>
          <w:szCs w:val="28"/>
        </w:rPr>
        <w:t>CSE3501 - Information Security Analysis and Audit Lab</w:t>
      </w:r>
    </w:p>
    <w:p w14:paraId="55F0CB3A" w14:textId="77777777" w:rsidR="00AF5982" w:rsidRPr="00F22417" w:rsidRDefault="00AF5982" w:rsidP="00AF59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Lab </w:t>
      </w:r>
      <w:r w:rsidRPr="00F22417">
        <w:rPr>
          <w:b/>
          <w:bCs/>
          <w:sz w:val="28"/>
          <w:szCs w:val="28"/>
        </w:rPr>
        <w:t xml:space="preserve">Slot : </w:t>
      </w:r>
      <w:r w:rsidRPr="00F22417">
        <w:rPr>
          <w:sz w:val="28"/>
          <w:szCs w:val="28"/>
        </w:rPr>
        <w:t>L23 + L24</w:t>
      </w:r>
    </w:p>
    <w:p w14:paraId="11B142CB" w14:textId="77777777" w:rsidR="00AF5982" w:rsidRDefault="00AF5982" w:rsidP="00AF59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 w:rsidRPr="00F22417">
        <w:rPr>
          <w:b/>
          <w:bCs/>
          <w:sz w:val="28"/>
          <w:szCs w:val="28"/>
        </w:rPr>
        <w:t>Faculty</w:t>
      </w:r>
      <w:r>
        <w:rPr>
          <w:b/>
          <w:bCs/>
          <w:sz w:val="28"/>
          <w:szCs w:val="28"/>
        </w:rPr>
        <w:t xml:space="preserve">  </w:t>
      </w:r>
      <w:r w:rsidRPr="00F22417">
        <w:rPr>
          <w:b/>
          <w:bCs/>
          <w:sz w:val="28"/>
          <w:szCs w:val="28"/>
        </w:rPr>
        <w:t xml:space="preserve">: </w:t>
      </w:r>
      <w:r w:rsidRPr="00F22417">
        <w:rPr>
          <w:sz w:val="28"/>
          <w:szCs w:val="28"/>
        </w:rPr>
        <w:t xml:space="preserve">Dr. A. </w:t>
      </w:r>
      <w:proofErr w:type="spellStart"/>
      <w:r w:rsidRPr="00F22417">
        <w:rPr>
          <w:sz w:val="28"/>
          <w:szCs w:val="28"/>
        </w:rPr>
        <w:t>Anbarasa</w:t>
      </w:r>
      <w:proofErr w:type="spellEnd"/>
      <w:r w:rsidRPr="00F22417">
        <w:rPr>
          <w:sz w:val="28"/>
          <w:szCs w:val="28"/>
        </w:rPr>
        <w:t xml:space="preserve"> Kumar</w:t>
      </w:r>
    </w:p>
    <w:p w14:paraId="585C2D9A" w14:textId="77777777" w:rsidR="00AF5982" w:rsidRPr="00F22417" w:rsidRDefault="00AF5982" w:rsidP="00AF5982">
      <w:pPr>
        <w:jc w:val="right"/>
        <w:rPr>
          <w:b/>
          <w:bCs/>
          <w:sz w:val="26"/>
          <w:szCs w:val="26"/>
        </w:rPr>
      </w:pPr>
      <w:r w:rsidRPr="00F22417">
        <w:rPr>
          <w:b/>
          <w:bCs/>
          <w:sz w:val="26"/>
          <w:szCs w:val="26"/>
        </w:rPr>
        <w:t xml:space="preserve">Name: </w:t>
      </w:r>
      <w:r w:rsidRPr="00F22417">
        <w:rPr>
          <w:sz w:val="26"/>
          <w:szCs w:val="26"/>
        </w:rPr>
        <w:t>PRANAVO V A</w:t>
      </w:r>
    </w:p>
    <w:p w14:paraId="062D1DB7" w14:textId="634E4E33" w:rsidR="00420768" w:rsidRDefault="00AF5982" w:rsidP="00AF5982">
      <w:pPr>
        <w:jc w:val="right"/>
        <w:rPr>
          <w:sz w:val="26"/>
          <w:szCs w:val="26"/>
        </w:rPr>
      </w:pPr>
      <w:r w:rsidRPr="00F22417">
        <w:rPr>
          <w:b/>
          <w:bCs/>
          <w:sz w:val="26"/>
          <w:szCs w:val="26"/>
        </w:rPr>
        <w:t xml:space="preserve">Reg no : </w:t>
      </w:r>
      <w:r w:rsidRPr="00F22417">
        <w:rPr>
          <w:sz w:val="26"/>
          <w:szCs w:val="26"/>
        </w:rPr>
        <w:t>22MIS0043</w:t>
      </w:r>
    </w:p>
    <w:p w14:paraId="1F1035D8" w14:textId="77777777" w:rsidR="00AF5982" w:rsidRDefault="00AF5982" w:rsidP="00AF5982">
      <w:pPr>
        <w:jc w:val="right"/>
        <w:rPr>
          <w:sz w:val="26"/>
          <w:szCs w:val="26"/>
        </w:rPr>
      </w:pPr>
    </w:p>
    <w:p w14:paraId="485BF4C3" w14:textId="77777777" w:rsidR="00AF5982" w:rsidRPr="00AF5982" w:rsidRDefault="00AF5982" w:rsidP="00AF5982">
      <w:p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t>1. Using Cisco Packet Tracer Wireless Router Configuration, Configure a wireless network.</w:t>
      </w:r>
    </w:p>
    <w:p w14:paraId="0AC9C07F" w14:textId="77777777" w:rsidR="00AF5982" w:rsidRPr="00AF5982" w:rsidRDefault="00AF5982" w:rsidP="00AF5982">
      <w:p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t>Set up a wireless router (WRT 300N) with five PCs. ensure the router connect the PCs</w:t>
      </w:r>
    </w:p>
    <w:p w14:paraId="78EA91F0" w14:textId="77777777" w:rsidR="00AF5982" w:rsidRPr="00AF5982" w:rsidRDefault="00AF5982" w:rsidP="00AF5982">
      <w:p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t>wirelessly to the router, Connect PCs wirelessly to the router and verify connectivity. What</w:t>
      </w:r>
    </w:p>
    <w:p w14:paraId="59EDA12B" w14:textId="77777777" w:rsidR="00AF5982" w:rsidRPr="00AF5982" w:rsidRDefault="00AF5982" w:rsidP="00AF5982">
      <w:p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t>steps would you take to configure on the wireless router? How do you verify that the PCs has</w:t>
      </w:r>
    </w:p>
    <w:p w14:paraId="0C4CC791" w14:textId="77777777" w:rsidR="00AF5982" w:rsidRPr="00AF5982" w:rsidRDefault="00AF5982" w:rsidP="00AF5982">
      <w:p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t>connected successfully to the network?</w:t>
      </w:r>
    </w:p>
    <w:p w14:paraId="7890AA16" w14:textId="77777777" w:rsidR="00AF5982" w:rsidRDefault="00AF5982" w:rsidP="00AF5982">
      <w:pPr>
        <w:rPr>
          <w:sz w:val="24"/>
          <w:szCs w:val="24"/>
        </w:rPr>
      </w:pPr>
      <w:r w:rsidRPr="00AF5982">
        <w:rPr>
          <w:sz w:val="24"/>
          <w:szCs w:val="24"/>
        </w:rPr>
        <w:t xml:space="preserve">1)Wireless Router </w:t>
      </w:r>
      <w:proofErr w:type="spellStart"/>
      <w:r w:rsidRPr="00AF5982">
        <w:rPr>
          <w:sz w:val="24"/>
          <w:szCs w:val="24"/>
        </w:rPr>
        <w:t>Coniguration</w:t>
      </w:r>
      <w:proofErr w:type="spellEnd"/>
      <w:r w:rsidRPr="00AF5982">
        <w:rPr>
          <w:sz w:val="24"/>
          <w:szCs w:val="24"/>
        </w:rPr>
        <w:t>:</w:t>
      </w:r>
    </w:p>
    <w:p w14:paraId="1455D012" w14:textId="20CDA405" w:rsidR="00AF5982" w:rsidRPr="00AF5982" w:rsidRDefault="00AF5982" w:rsidP="00AF5982">
      <w:p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t>Procedure:</w:t>
      </w:r>
    </w:p>
    <w:p w14:paraId="6DA3C610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t xml:space="preserve">Step 1: Search for the WRT300N router and drag and drop it. </w:t>
      </w:r>
    </w:p>
    <w:p w14:paraId="3EF24BFF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t xml:space="preserve">Step 2: drag and drop 5 pc’s. </w:t>
      </w:r>
    </w:p>
    <w:p w14:paraId="705A5CF6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t xml:space="preserve">Step 3: Click the pc: Physical&gt; in Physical Device View, turn off the device, and scroll down and </w:t>
      </w:r>
    </w:p>
    <w:p w14:paraId="55AD35B6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t xml:space="preserve">Remove the port and drag the WMP300N and put it in the removed place. </w:t>
      </w:r>
    </w:p>
    <w:p w14:paraId="70F27A21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t xml:space="preserve">Step 4:click router &gt;config&gt;wireless, then in authentication select WEP and set the key </w:t>
      </w:r>
    </w:p>
    <w:p w14:paraId="21443D39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t xml:space="preserve">(0123456789) </w:t>
      </w:r>
    </w:p>
    <w:p w14:paraId="51ED89A6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lastRenderedPageBreak/>
        <w:t xml:space="preserve">step 5:click pc&gt;desktop&gt;pc wireless&gt; connect . </w:t>
      </w:r>
    </w:p>
    <w:p w14:paraId="20C68C42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t xml:space="preserve">Step 6: wait for a while, </w:t>
      </w:r>
      <w:proofErr w:type="spellStart"/>
      <w:r w:rsidRPr="004E7244">
        <w:rPr>
          <w:sz w:val="24"/>
          <w:szCs w:val="24"/>
        </w:rPr>
        <w:t>en</w:t>
      </w:r>
      <w:proofErr w:type="spellEnd"/>
      <w:r w:rsidRPr="004E7244">
        <w:rPr>
          <w:sz w:val="24"/>
          <w:szCs w:val="24"/>
        </w:rPr>
        <w:t xml:space="preserve"> the default connection appeared in the column, then select it and </w:t>
      </w:r>
    </w:p>
    <w:p w14:paraId="7BFF897A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t xml:space="preserve">connect, now enter the key and connect. </w:t>
      </w:r>
    </w:p>
    <w:p w14:paraId="154A14CB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t xml:space="preserve">Step 7: do similarly for the other two PC’s </w:t>
      </w:r>
    </w:p>
    <w:p w14:paraId="560C72CE" w14:textId="77777777" w:rsidR="004E7244" w:rsidRPr="004E7244" w:rsidRDefault="004E7244" w:rsidP="004E7244">
      <w:pPr>
        <w:rPr>
          <w:sz w:val="24"/>
          <w:szCs w:val="24"/>
        </w:rPr>
      </w:pPr>
      <w:r w:rsidRPr="004E7244">
        <w:rPr>
          <w:sz w:val="24"/>
          <w:szCs w:val="24"/>
        </w:rPr>
        <w:t xml:space="preserve">Step 8: Secure the wireless configuration established. </w:t>
      </w:r>
    </w:p>
    <w:p w14:paraId="650D9055" w14:textId="3B8C3D6A" w:rsidR="00AF5982" w:rsidRDefault="00AF5982" w:rsidP="00AF5982">
      <w:pPr>
        <w:rPr>
          <w:sz w:val="24"/>
          <w:szCs w:val="24"/>
        </w:rPr>
      </w:pPr>
      <w:r w:rsidRPr="00AF5982">
        <w:rPr>
          <w:sz w:val="24"/>
          <w:szCs w:val="24"/>
        </w:rPr>
        <w:drawing>
          <wp:inline distT="0" distB="0" distL="0" distR="0" wp14:anchorId="0E1CDF5B" wp14:editId="0212BBE3">
            <wp:extent cx="5731510" cy="4805680"/>
            <wp:effectExtent l="0" t="0" r="2540" b="0"/>
            <wp:docPr id="165377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70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6ADC" w14:textId="77777777" w:rsidR="00AF5982" w:rsidRDefault="00AF5982" w:rsidP="00AF5982">
      <w:pPr>
        <w:rPr>
          <w:sz w:val="24"/>
          <w:szCs w:val="24"/>
        </w:rPr>
      </w:pPr>
    </w:p>
    <w:p w14:paraId="37BCBB66" w14:textId="153732DF" w:rsidR="00AF5982" w:rsidRDefault="00AF5982" w:rsidP="00AF5982">
      <w:pPr>
        <w:rPr>
          <w:sz w:val="24"/>
          <w:szCs w:val="24"/>
        </w:rPr>
      </w:pPr>
      <w:r w:rsidRPr="00AF5982">
        <w:rPr>
          <w:sz w:val="24"/>
          <w:szCs w:val="24"/>
        </w:rPr>
        <w:lastRenderedPageBreak/>
        <w:drawing>
          <wp:inline distT="0" distB="0" distL="0" distR="0" wp14:anchorId="01A748CB" wp14:editId="74211CEF">
            <wp:extent cx="5731510" cy="2788285"/>
            <wp:effectExtent l="0" t="0" r="2540" b="0"/>
            <wp:docPr id="4717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48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4F2" w14:textId="77777777" w:rsidR="00AF5982" w:rsidRDefault="00AF5982" w:rsidP="00AF5982">
      <w:pPr>
        <w:rPr>
          <w:sz w:val="24"/>
          <w:szCs w:val="24"/>
        </w:rPr>
      </w:pPr>
    </w:p>
    <w:p w14:paraId="41BF933A" w14:textId="470A8E99" w:rsidR="00AF5982" w:rsidRDefault="00AF5982" w:rsidP="00AF5982">
      <w:pPr>
        <w:rPr>
          <w:sz w:val="24"/>
          <w:szCs w:val="24"/>
        </w:rPr>
      </w:pPr>
      <w:r w:rsidRPr="00AF5982">
        <w:rPr>
          <w:sz w:val="24"/>
          <w:szCs w:val="24"/>
        </w:rPr>
        <w:drawing>
          <wp:inline distT="0" distB="0" distL="0" distR="0" wp14:anchorId="7B0D6AE8" wp14:editId="733E6D8D">
            <wp:extent cx="5731510" cy="4586605"/>
            <wp:effectExtent l="0" t="0" r="2540" b="4445"/>
            <wp:docPr id="89133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32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474F" w14:textId="77777777" w:rsidR="00AF5982" w:rsidRDefault="00AF5982" w:rsidP="00AF5982">
      <w:pPr>
        <w:rPr>
          <w:sz w:val="24"/>
          <w:szCs w:val="24"/>
        </w:rPr>
      </w:pPr>
    </w:p>
    <w:p w14:paraId="0EB29BE0" w14:textId="1C77A2F9" w:rsidR="00AF5982" w:rsidRDefault="00AF5982" w:rsidP="00AF5982">
      <w:pPr>
        <w:rPr>
          <w:sz w:val="24"/>
          <w:szCs w:val="24"/>
        </w:rPr>
      </w:pPr>
      <w:r w:rsidRPr="00AF5982">
        <w:rPr>
          <w:sz w:val="24"/>
          <w:szCs w:val="24"/>
        </w:rPr>
        <w:lastRenderedPageBreak/>
        <w:drawing>
          <wp:inline distT="0" distB="0" distL="0" distR="0" wp14:anchorId="34B3E38E" wp14:editId="7C438965">
            <wp:extent cx="5731510" cy="5390515"/>
            <wp:effectExtent l="0" t="0" r="2540" b="635"/>
            <wp:docPr id="118197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71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A02D" w14:textId="4E6EF384" w:rsidR="00AF5982" w:rsidRDefault="00AF5982" w:rsidP="00AF5982">
      <w:pPr>
        <w:rPr>
          <w:sz w:val="24"/>
          <w:szCs w:val="24"/>
        </w:rPr>
      </w:pPr>
      <w:r w:rsidRPr="00AF5982">
        <w:rPr>
          <w:sz w:val="24"/>
          <w:szCs w:val="24"/>
        </w:rPr>
        <w:lastRenderedPageBreak/>
        <w:drawing>
          <wp:inline distT="0" distB="0" distL="0" distR="0" wp14:anchorId="1180F7EE" wp14:editId="2253580B">
            <wp:extent cx="5731510" cy="5131435"/>
            <wp:effectExtent l="0" t="0" r="2540" b="0"/>
            <wp:docPr id="211587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72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5D87" w14:textId="27133485" w:rsidR="00AF5982" w:rsidRDefault="00AF5982" w:rsidP="00AF5982">
      <w:pPr>
        <w:rPr>
          <w:sz w:val="24"/>
          <w:szCs w:val="24"/>
        </w:rPr>
      </w:pPr>
      <w:r w:rsidRPr="00AF5982">
        <w:rPr>
          <w:sz w:val="24"/>
          <w:szCs w:val="24"/>
        </w:rPr>
        <w:drawing>
          <wp:inline distT="0" distB="0" distL="0" distR="0" wp14:anchorId="26D29741" wp14:editId="251C9EEC">
            <wp:extent cx="5731510" cy="3460115"/>
            <wp:effectExtent l="0" t="0" r="2540" b="6985"/>
            <wp:docPr id="91957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9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CBE1" w14:textId="5E3B054D" w:rsidR="00AF5982" w:rsidRDefault="00AF5982" w:rsidP="00AF5982">
      <w:p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lastRenderedPageBreak/>
        <w:t xml:space="preserve">2) Use the Real-Time Packet Capture and Analysis Using Wireshark tool to monitor real-time network traffic and </w:t>
      </w:r>
      <w:proofErr w:type="spellStart"/>
      <w:r w:rsidRPr="00AF5982">
        <w:rPr>
          <w:b/>
          <w:bCs/>
          <w:sz w:val="24"/>
          <w:szCs w:val="24"/>
        </w:rPr>
        <w:t>analyze</w:t>
      </w:r>
      <w:proofErr w:type="spellEnd"/>
      <w:r w:rsidRPr="00AF5982">
        <w:rPr>
          <w:b/>
          <w:bCs/>
          <w:sz w:val="24"/>
          <w:szCs w:val="24"/>
        </w:rPr>
        <w:t xml:space="preserve"> captured frames. Extract and examine the following key details from the frame headers:</w:t>
      </w:r>
    </w:p>
    <w:p w14:paraId="1774FEB9" w14:textId="4D226B8C" w:rsidR="00AF5982" w:rsidRDefault="00AF5982" w:rsidP="00AF5982">
      <w:p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drawing>
          <wp:inline distT="0" distB="0" distL="0" distR="0" wp14:anchorId="3C84C6F5" wp14:editId="1D80F0AE">
            <wp:extent cx="5731510" cy="2247265"/>
            <wp:effectExtent l="0" t="0" r="2540" b="635"/>
            <wp:docPr id="97830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01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FD7A" w14:textId="5A03D86A" w:rsidR="00AF5982" w:rsidRDefault="00AF5982" w:rsidP="00AF5982">
      <w:p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drawing>
          <wp:inline distT="0" distB="0" distL="0" distR="0" wp14:anchorId="609242CE" wp14:editId="65BE3857">
            <wp:extent cx="5731510" cy="3709670"/>
            <wp:effectExtent l="0" t="0" r="2540" b="5080"/>
            <wp:docPr id="78281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4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72A1" w14:textId="102DA69B" w:rsidR="00AF5982" w:rsidRDefault="00AF5982" w:rsidP="00AF598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lastRenderedPageBreak/>
        <w:t>Source Address</w:t>
      </w:r>
      <w:r w:rsidRPr="00AF5982">
        <w:drawing>
          <wp:inline distT="0" distB="0" distL="0" distR="0" wp14:anchorId="708132F0" wp14:editId="461DE079">
            <wp:extent cx="5731510" cy="3515360"/>
            <wp:effectExtent l="0" t="0" r="2540" b="8890"/>
            <wp:docPr id="127879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96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8479" w14:textId="77777777" w:rsidR="004E7244" w:rsidRPr="00AF5982" w:rsidRDefault="004E7244" w:rsidP="004E7244">
      <w:pPr>
        <w:pStyle w:val="ListParagraph"/>
        <w:ind w:left="360"/>
        <w:rPr>
          <w:b/>
          <w:bCs/>
          <w:sz w:val="24"/>
          <w:szCs w:val="24"/>
        </w:rPr>
      </w:pPr>
    </w:p>
    <w:p w14:paraId="488F4949" w14:textId="77777777" w:rsidR="00AF5982" w:rsidRDefault="00AF5982" w:rsidP="00AF5982">
      <w:pPr>
        <w:pStyle w:val="ListParagraph"/>
        <w:rPr>
          <w:b/>
          <w:bCs/>
          <w:sz w:val="24"/>
          <w:szCs w:val="24"/>
        </w:rPr>
      </w:pPr>
    </w:p>
    <w:p w14:paraId="3148FA4F" w14:textId="0389AB68" w:rsidR="00AF5982" w:rsidRDefault="00AF5982" w:rsidP="00AF598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t>Destination Address</w:t>
      </w:r>
      <w:r>
        <w:rPr>
          <w:b/>
          <w:bCs/>
          <w:sz w:val="24"/>
          <w:szCs w:val="24"/>
        </w:rPr>
        <w:t>:</w:t>
      </w:r>
    </w:p>
    <w:p w14:paraId="5AAEEB67" w14:textId="24A238DF" w:rsidR="00AF5982" w:rsidRDefault="00AF5982" w:rsidP="00AF5982">
      <w:pPr>
        <w:rPr>
          <w:b/>
          <w:bCs/>
          <w:sz w:val="24"/>
          <w:szCs w:val="24"/>
        </w:rPr>
      </w:pPr>
      <w:r w:rsidRPr="00AF5982">
        <w:drawing>
          <wp:inline distT="0" distB="0" distL="0" distR="0" wp14:anchorId="7E6C8E29" wp14:editId="3992A992">
            <wp:extent cx="5731510" cy="3089910"/>
            <wp:effectExtent l="0" t="0" r="2540" b="0"/>
            <wp:docPr id="8459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7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5601" w14:textId="77777777" w:rsidR="004E7244" w:rsidRDefault="004E7244" w:rsidP="00AF5982">
      <w:pPr>
        <w:rPr>
          <w:b/>
          <w:bCs/>
          <w:sz w:val="24"/>
          <w:szCs w:val="24"/>
        </w:rPr>
      </w:pPr>
    </w:p>
    <w:p w14:paraId="4E7047FA" w14:textId="77777777" w:rsidR="004E7244" w:rsidRDefault="004E7244" w:rsidP="00AF5982">
      <w:pPr>
        <w:rPr>
          <w:b/>
          <w:bCs/>
          <w:sz w:val="24"/>
          <w:szCs w:val="24"/>
        </w:rPr>
      </w:pPr>
    </w:p>
    <w:p w14:paraId="69BFFE77" w14:textId="77777777" w:rsidR="004E7244" w:rsidRDefault="004E7244" w:rsidP="00AF5982">
      <w:pPr>
        <w:rPr>
          <w:b/>
          <w:bCs/>
          <w:sz w:val="24"/>
          <w:szCs w:val="24"/>
        </w:rPr>
      </w:pPr>
    </w:p>
    <w:p w14:paraId="517B1FC3" w14:textId="77777777" w:rsidR="004E7244" w:rsidRPr="00AF5982" w:rsidRDefault="004E7244" w:rsidP="00AF5982">
      <w:pPr>
        <w:rPr>
          <w:b/>
          <w:bCs/>
          <w:sz w:val="24"/>
          <w:szCs w:val="24"/>
        </w:rPr>
      </w:pPr>
    </w:p>
    <w:p w14:paraId="2D0C722D" w14:textId="4668156E" w:rsidR="00AF5982" w:rsidRDefault="00AF5982" w:rsidP="00AF598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lastRenderedPageBreak/>
        <w:t>Timestamp</w:t>
      </w:r>
    </w:p>
    <w:p w14:paraId="68169BE9" w14:textId="0E283CA9" w:rsidR="00AF5982" w:rsidRDefault="00AF5982" w:rsidP="00AF5982">
      <w:pPr>
        <w:rPr>
          <w:b/>
          <w:bCs/>
          <w:sz w:val="24"/>
          <w:szCs w:val="24"/>
        </w:rPr>
      </w:pPr>
      <w:r w:rsidRPr="00AF5982">
        <w:drawing>
          <wp:inline distT="0" distB="0" distL="0" distR="0" wp14:anchorId="38ABE6BA" wp14:editId="67B733A9">
            <wp:extent cx="5731510" cy="3516630"/>
            <wp:effectExtent l="0" t="0" r="2540" b="7620"/>
            <wp:docPr id="67500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05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51D7" w14:textId="77777777" w:rsidR="004E7244" w:rsidRDefault="004E7244" w:rsidP="00AF5982">
      <w:pPr>
        <w:rPr>
          <w:b/>
          <w:bCs/>
          <w:sz w:val="24"/>
          <w:szCs w:val="24"/>
        </w:rPr>
      </w:pPr>
    </w:p>
    <w:p w14:paraId="3836474D" w14:textId="77777777" w:rsidR="004E7244" w:rsidRPr="00AF5982" w:rsidRDefault="004E7244" w:rsidP="00AF5982">
      <w:pPr>
        <w:rPr>
          <w:b/>
          <w:bCs/>
          <w:sz w:val="24"/>
          <w:szCs w:val="24"/>
        </w:rPr>
      </w:pPr>
    </w:p>
    <w:p w14:paraId="5FD54B52" w14:textId="50100881" w:rsidR="00AF5982" w:rsidRDefault="00AF5982" w:rsidP="00AF598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t>Protocol Type</w:t>
      </w:r>
    </w:p>
    <w:p w14:paraId="7E02E4CA" w14:textId="62DC97ED" w:rsidR="00AF5982" w:rsidRDefault="00AF5982" w:rsidP="00AF5982">
      <w:pPr>
        <w:rPr>
          <w:b/>
          <w:bCs/>
          <w:sz w:val="24"/>
          <w:szCs w:val="24"/>
        </w:rPr>
      </w:pPr>
      <w:r w:rsidRPr="00AF5982">
        <w:drawing>
          <wp:inline distT="0" distB="0" distL="0" distR="0" wp14:anchorId="43BD3976" wp14:editId="2745BF8A">
            <wp:extent cx="5731510" cy="3162300"/>
            <wp:effectExtent l="0" t="0" r="2540" b="0"/>
            <wp:docPr id="140971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18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E1CB" w14:textId="77777777" w:rsidR="004E7244" w:rsidRDefault="004E7244" w:rsidP="00AF5982">
      <w:pPr>
        <w:rPr>
          <w:b/>
          <w:bCs/>
          <w:sz w:val="24"/>
          <w:szCs w:val="24"/>
        </w:rPr>
      </w:pPr>
    </w:p>
    <w:p w14:paraId="67A1DCAA" w14:textId="77777777" w:rsidR="004E7244" w:rsidRPr="00AF5982" w:rsidRDefault="004E7244" w:rsidP="00AF5982">
      <w:pPr>
        <w:rPr>
          <w:b/>
          <w:bCs/>
          <w:sz w:val="24"/>
          <w:szCs w:val="24"/>
        </w:rPr>
      </w:pPr>
    </w:p>
    <w:p w14:paraId="4275A38E" w14:textId="77777777" w:rsidR="00AF5982" w:rsidRDefault="00AF5982" w:rsidP="00AF5982">
      <w:pPr>
        <w:pStyle w:val="ListParagraph"/>
        <w:rPr>
          <w:b/>
          <w:bCs/>
          <w:sz w:val="24"/>
          <w:szCs w:val="24"/>
        </w:rPr>
      </w:pPr>
    </w:p>
    <w:p w14:paraId="2CA43931" w14:textId="4ACD8AF6" w:rsidR="00AF5982" w:rsidRDefault="00AF5982" w:rsidP="00AF598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t>Frame Size</w:t>
      </w:r>
    </w:p>
    <w:p w14:paraId="2C296327" w14:textId="1C2DC004" w:rsidR="00AF5982" w:rsidRPr="00AF5982" w:rsidRDefault="00AF5982" w:rsidP="00AF5982">
      <w:pPr>
        <w:rPr>
          <w:b/>
          <w:bCs/>
          <w:sz w:val="24"/>
          <w:szCs w:val="24"/>
        </w:rPr>
      </w:pPr>
      <w:r w:rsidRPr="00AF5982">
        <w:drawing>
          <wp:inline distT="0" distB="0" distL="0" distR="0" wp14:anchorId="222C1732" wp14:editId="50236378">
            <wp:extent cx="5731510" cy="3886835"/>
            <wp:effectExtent l="0" t="0" r="2540" b="0"/>
            <wp:docPr id="86655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59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6338" w14:textId="242F0092" w:rsidR="00AF5982" w:rsidRPr="00AF5982" w:rsidRDefault="00AF5982" w:rsidP="00AF598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F5982">
        <w:rPr>
          <w:b/>
          <w:bCs/>
          <w:sz w:val="24"/>
          <w:szCs w:val="24"/>
        </w:rPr>
        <w:t>Additional Packet Information</w:t>
      </w:r>
      <w:r w:rsidRPr="00AF5982">
        <w:drawing>
          <wp:inline distT="0" distB="0" distL="0" distR="0" wp14:anchorId="758B7EBB" wp14:editId="0C6563B8">
            <wp:extent cx="5731510" cy="3182620"/>
            <wp:effectExtent l="0" t="0" r="2540" b="0"/>
            <wp:docPr id="202098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812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982" w:rsidRPr="00AF5982" w:rsidSect="00AF598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1A29C7"/>
    <w:multiLevelType w:val="hybridMultilevel"/>
    <w:tmpl w:val="4E0CAC24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85039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982"/>
    <w:rsid w:val="00420768"/>
    <w:rsid w:val="004878CC"/>
    <w:rsid w:val="004E7244"/>
    <w:rsid w:val="00AF5982"/>
    <w:rsid w:val="00B607D7"/>
    <w:rsid w:val="00B8729C"/>
    <w:rsid w:val="00E5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68BF7"/>
  <w15:chartTrackingRefBased/>
  <w15:docId w15:val="{204DCCC1-CA78-4962-9646-6BBA87A6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982"/>
  </w:style>
  <w:style w:type="paragraph" w:styleId="Heading1">
    <w:name w:val="heading 1"/>
    <w:basedOn w:val="Normal"/>
    <w:next w:val="Normal"/>
    <w:link w:val="Heading1Char"/>
    <w:uiPriority w:val="9"/>
    <w:qFormat/>
    <w:rsid w:val="00AF59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9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9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9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59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59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59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59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59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9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59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9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9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59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59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59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59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59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59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59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59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5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59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59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59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59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59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59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59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PRANAVO V A</dc:creator>
  <cp:keywords/>
  <dc:description/>
  <cp:lastModifiedBy>PRANAVO V A</cp:lastModifiedBy>
  <cp:revision>1</cp:revision>
  <dcterms:created xsi:type="dcterms:W3CDTF">2025-08-14T16:25:00Z</dcterms:created>
  <dcterms:modified xsi:type="dcterms:W3CDTF">2025-08-14T16:38:00Z</dcterms:modified>
</cp:coreProperties>
</file>