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707"/>
        <w:gridCol w:w="1328"/>
        <w:gridCol w:w="1670"/>
        <w:gridCol w:w="1908"/>
        <w:gridCol w:w="1858"/>
      </w:tblGrid>
      <w:tr w:rsidR="00077E45" w:rsidRPr="00077E45" w14:paraId="18C71D96" w14:textId="77777777" w:rsidTr="00077E45">
        <w:tc>
          <w:tcPr>
            <w:tcW w:w="0" w:type="auto"/>
            <w:hideMark/>
          </w:tcPr>
          <w:p w14:paraId="08DA69CA" w14:textId="77777777" w:rsidR="00077E45" w:rsidRPr="00077E45" w:rsidRDefault="00077E45" w:rsidP="00077E45">
            <w:pPr>
              <w:spacing w:after="160" w:line="259" w:lineRule="auto"/>
              <w:rPr>
                <w:b/>
                <w:bCs/>
              </w:rPr>
            </w:pPr>
            <w:r w:rsidRPr="00077E45">
              <w:rPr>
                <w:b/>
                <w:bCs/>
              </w:rPr>
              <w:t>Ref No.</w:t>
            </w:r>
          </w:p>
        </w:tc>
        <w:tc>
          <w:tcPr>
            <w:tcW w:w="0" w:type="auto"/>
            <w:hideMark/>
          </w:tcPr>
          <w:p w14:paraId="3E192ABF" w14:textId="77777777" w:rsidR="00077E45" w:rsidRPr="00077E45" w:rsidRDefault="00077E45" w:rsidP="00077E45">
            <w:pPr>
              <w:spacing w:after="160" w:line="259" w:lineRule="auto"/>
              <w:rPr>
                <w:b/>
                <w:bCs/>
              </w:rPr>
            </w:pPr>
            <w:r w:rsidRPr="00077E45">
              <w:rPr>
                <w:b/>
                <w:bCs/>
              </w:rPr>
              <w:t>Title &amp; Year</w:t>
            </w:r>
          </w:p>
        </w:tc>
        <w:tc>
          <w:tcPr>
            <w:tcW w:w="0" w:type="auto"/>
            <w:hideMark/>
          </w:tcPr>
          <w:p w14:paraId="6689BC59" w14:textId="77777777" w:rsidR="00077E45" w:rsidRPr="00077E45" w:rsidRDefault="00077E45" w:rsidP="00077E45">
            <w:pPr>
              <w:spacing w:after="160" w:line="259" w:lineRule="auto"/>
              <w:rPr>
                <w:b/>
                <w:bCs/>
              </w:rPr>
            </w:pPr>
            <w:r w:rsidRPr="00077E45">
              <w:rPr>
                <w:b/>
                <w:bCs/>
              </w:rPr>
              <w:t>Authors</w:t>
            </w:r>
          </w:p>
        </w:tc>
        <w:tc>
          <w:tcPr>
            <w:tcW w:w="0" w:type="auto"/>
            <w:hideMark/>
          </w:tcPr>
          <w:p w14:paraId="4D0B8FCD" w14:textId="77777777" w:rsidR="00077E45" w:rsidRPr="00077E45" w:rsidRDefault="00077E45" w:rsidP="00077E45">
            <w:pPr>
              <w:spacing w:after="160" w:line="259" w:lineRule="auto"/>
              <w:rPr>
                <w:b/>
                <w:bCs/>
              </w:rPr>
            </w:pPr>
            <w:r w:rsidRPr="00077E45">
              <w:rPr>
                <w:b/>
                <w:bCs/>
              </w:rPr>
              <w:t>Methodology</w:t>
            </w:r>
          </w:p>
        </w:tc>
        <w:tc>
          <w:tcPr>
            <w:tcW w:w="0" w:type="auto"/>
            <w:hideMark/>
          </w:tcPr>
          <w:p w14:paraId="4F9893C6" w14:textId="77777777" w:rsidR="00077E45" w:rsidRPr="00077E45" w:rsidRDefault="00077E45" w:rsidP="00077E45">
            <w:pPr>
              <w:spacing w:after="160" w:line="259" w:lineRule="auto"/>
              <w:rPr>
                <w:b/>
                <w:bCs/>
              </w:rPr>
            </w:pPr>
            <w:r w:rsidRPr="00077E45">
              <w:rPr>
                <w:b/>
                <w:bCs/>
              </w:rPr>
              <w:t>Benefits</w:t>
            </w:r>
          </w:p>
        </w:tc>
        <w:tc>
          <w:tcPr>
            <w:tcW w:w="0" w:type="auto"/>
            <w:hideMark/>
          </w:tcPr>
          <w:p w14:paraId="2B69E6C7" w14:textId="77777777" w:rsidR="00077E45" w:rsidRPr="00077E45" w:rsidRDefault="00077E45" w:rsidP="00077E45">
            <w:pPr>
              <w:spacing w:after="160" w:line="259" w:lineRule="auto"/>
              <w:rPr>
                <w:b/>
                <w:bCs/>
              </w:rPr>
            </w:pPr>
            <w:r w:rsidRPr="00077E45">
              <w:rPr>
                <w:b/>
                <w:bCs/>
              </w:rPr>
              <w:t>Limitations</w:t>
            </w:r>
          </w:p>
        </w:tc>
      </w:tr>
      <w:tr w:rsidR="00077E45" w:rsidRPr="00077E45" w14:paraId="29E4147F" w14:textId="77777777" w:rsidTr="00077E45">
        <w:tc>
          <w:tcPr>
            <w:tcW w:w="0" w:type="auto"/>
            <w:hideMark/>
          </w:tcPr>
          <w:p w14:paraId="29C6CD4C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</w:t>
            </w:r>
          </w:p>
        </w:tc>
        <w:tc>
          <w:tcPr>
            <w:tcW w:w="0" w:type="auto"/>
            <w:hideMark/>
          </w:tcPr>
          <w:p w14:paraId="4ABEB33A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A Comparative Study of Exploratory Testing and Scripted Testing in Terms of Defect Detection (2022)</w:t>
            </w:r>
          </w:p>
        </w:tc>
        <w:tc>
          <w:tcPr>
            <w:tcW w:w="0" w:type="auto"/>
            <w:hideMark/>
          </w:tcPr>
          <w:p w14:paraId="10EE910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Usman, M. et al.</w:t>
            </w:r>
          </w:p>
        </w:tc>
        <w:tc>
          <w:tcPr>
            <w:tcW w:w="0" w:type="auto"/>
            <w:hideMark/>
          </w:tcPr>
          <w:p w14:paraId="2B3DEADF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Empirical experiment comparing ET &amp; ST for defect detection.</w:t>
            </w:r>
          </w:p>
        </w:tc>
        <w:tc>
          <w:tcPr>
            <w:tcW w:w="0" w:type="auto"/>
            <w:hideMark/>
          </w:tcPr>
          <w:p w14:paraId="01682B2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Finds more critical defects.• Adapts to unexpected issues.</w:t>
            </w:r>
          </w:p>
        </w:tc>
        <w:tc>
          <w:tcPr>
            <w:tcW w:w="0" w:type="auto"/>
            <w:hideMark/>
          </w:tcPr>
          <w:p w14:paraId="144B5AB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ST less adaptive.• Misses unknown bugs.</w:t>
            </w:r>
          </w:p>
        </w:tc>
      </w:tr>
      <w:tr w:rsidR="00077E45" w:rsidRPr="00077E45" w14:paraId="3895E4D4" w14:textId="77777777" w:rsidTr="00077E45">
        <w:tc>
          <w:tcPr>
            <w:tcW w:w="0" w:type="auto"/>
            <w:hideMark/>
          </w:tcPr>
          <w:p w14:paraId="2DF30E5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2</w:t>
            </w:r>
          </w:p>
        </w:tc>
        <w:tc>
          <w:tcPr>
            <w:tcW w:w="0" w:type="auto"/>
            <w:hideMark/>
          </w:tcPr>
          <w:p w14:paraId="6079D24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Exploratory Testing in Agile Software Development: A Comparative Study with Scripted Testing (2022)</w:t>
            </w:r>
          </w:p>
        </w:tc>
        <w:tc>
          <w:tcPr>
            <w:tcW w:w="0" w:type="auto"/>
            <w:hideMark/>
          </w:tcPr>
          <w:p w14:paraId="3C856FA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Ghafari, M. et al.</w:t>
            </w:r>
          </w:p>
        </w:tc>
        <w:tc>
          <w:tcPr>
            <w:tcW w:w="0" w:type="auto"/>
            <w:hideMark/>
          </w:tcPr>
          <w:p w14:paraId="66197178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Case study in Agile teams.</w:t>
            </w:r>
          </w:p>
        </w:tc>
        <w:tc>
          <w:tcPr>
            <w:tcW w:w="0" w:type="auto"/>
            <w:hideMark/>
          </w:tcPr>
          <w:p w14:paraId="792308F1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Fits well with Agile cycles.• Provides faster feedback.</w:t>
            </w:r>
          </w:p>
        </w:tc>
        <w:tc>
          <w:tcPr>
            <w:tcW w:w="0" w:type="auto"/>
            <w:hideMark/>
          </w:tcPr>
          <w:p w14:paraId="501B0B8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Needs experienced testers.• Low traceability.</w:t>
            </w:r>
          </w:p>
        </w:tc>
      </w:tr>
      <w:tr w:rsidR="00077E45" w:rsidRPr="00077E45" w14:paraId="4EEE593C" w14:textId="77777777" w:rsidTr="00077E45">
        <w:tc>
          <w:tcPr>
            <w:tcW w:w="0" w:type="auto"/>
            <w:hideMark/>
          </w:tcPr>
          <w:p w14:paraId="697867F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3</w:t>
            </w:r>
          </w:p>
        </w:tc>
        <w:tc>
          <w:tcPr>
            <w:tcW w:w="0" w:type="auto"/>
            <w:hideMark/>
          </w:tcPr>
          <w:p w14:paraId="4B3A3FF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Combining Scripted and Exploratory Testing for Better Software Quality (2023)</w:t>
            </w:r>
          </w:p>
        </w:tc>
        <w:tc>
          <w:tcPr>
            <w:tcW w:w="0" w:type="auto"/>
            <w:hideMark/>
          </w:tcPr>
          <w:p w14:paraId="14B56FAE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Itkonen, R. et al.</w:t>
            </w:r>
          </w:p>
        </w:tc>
        <w:tc>
          <w:tcPr>
            <w:tcW w:w="0" w:type="auto"/>
            <w:hideMark/>
          </w:tcPr>
          <w:p w14:paraId="0F8A247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Interviews + defect analysis of hybrid method.</w:t>
            </w:r>
          </w:p>
        </w:tc>
        <w:tc>
          <w:tcPr>
            <w:tcW w:w="0" w:type="auto"/>
            <w:hideMark/>
          </w:tcPr>
          <w:p w14:paraId="41A633F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Improves coverage.• Boosts bug detection.</w:t>
            </w:r>
          </w:p>
        </w:tc>
        <w:tc>
          <w:tcPr>
            <w:tcW w:w="0" w:type="auto"/>
            <w:hideMark/>
          </w:tcPr>
          <w:p w14:paraId="2025385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Difficult to coordinate.• Risk of duplicate effort.</w:t>
            </w:r>
          </w:p>
        </w:tc>
      </w:tr>
      <w:tr w:rsidR="00077E45" w:rsidRPr="00077E45" w14:paraId="700ED4C7" w14:textId="77777777" w:rsidTr="00077E45">
        <w:tc>
          <w:tcPr>
            <w:tcW w:w="0" w:type="auto"/>
            <w:hideMark/>
          </w:tcPr>
          <w:p w14:paraId="28E23C8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4</w:t>
            </w:r>
          </w:p>
        </w:tc>
        <w:tc>
          <w:tcPr>
            <w:tcW w:w="0" w:type="auto"/>
            <w:hideMark/>
          </w:tcPr>
          <w:p w14:paraId="0A389F7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Effectiveness of Exploratory Testing Compared to Scripted Testing in Real-Time Applications (2023)</w:t>
            </w:r>
          </w:p>
        </w:tc>
        <w:tc>
          <w:tcPr>
            <w:tcW w:w="0" w:type="auto"/>
            <w:hideMark/>
          </w:tcPr>
          <w:p w14:paraId="394AA0A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Sharma, A. et al.</w:t>
            </w:r>
          </w:p>
        </w:tc>
        <w:tc>
          <w:tcPr>
            <w:tcW w:w="0" w:type="auto"/>
            <w:hideMark/>
          </w:tcPr>
          <w:p w14:paraId="7F02DDC4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Controlled experiment on real-time modules.</w:t>
            </w:r>
          </w:p>
        </w:tc>
        <w:tc>
          <w:tcPr>
            <w:tcW w:w="0" w:type="auto"/>
            <w:hideMark/>
          </w:tcPr>
          <w:p w14:paraId="2C02AF00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Adapts to UI changes.• Handles dynamic inputs.</w:t>
            </w:r>
          </w:p>
        </w:tc>
        <w:tc>
          <w:tcPr>
            <w:tcW w:w="0" w:type="auto"/>
            <w:hideMark/>
          </w:tcPr>
          <w:p w14:paraId="7E006425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Less repeatable.• Hard to validate results.</w:t>
            </w:r>
          </w:p>
        </w:tc>
      </w:tr>
      <w:tr w:rsidR="00077E45" w:rsidRPr="00077E45" w14:paraId="22F3E2CA" w14:textId="77777777" w:rsidTr="00077E45">
        <w:tc>
          <w:tcPr>
            <w:tcW w:w="0" w:type="auto"/>
            <w:hideMark/>
          </w:tcPr>
          <w:p w14:paraId="0405C185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5</w:t>
            </w:r>
          </w:p>
        </w:tc>
        <w:tc>
          <w:tcPr>
            <w:tcW w:w="0" w:type="auto"/>
            <w:hideMark/>
          </w:tcPr>
          <w:p w14:paraId="6BDDBC18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Test Efficiency Analysis: Exploratory vs Scripted Testing for Web Applications (2024)</w:t>
            </w:r>
          </w:p>
        </w:tc>
        <w:tc>
          <w:tcPr>
            <w:tcW w:w="0" w:type="auto"/>
            <w:hideMark/>
          </w:tcPr>
          <w:p w14:paraId="3485C81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Iyer, S. et al.</w:t>
            </w:r>
          </w:p>
        </w:tc>
        <w:tc>
          <w:tcPr>
            <w:tcW w:w="0" w:type="auto"/>
            <w:hideMark/>
          </w:tcPr>
          <w:p w14:paraId="0B59555A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Quantitative study on web modules.</w:t>
            </w:r>
          </w:p>
        </w:tc>
        <w:tc>
          <w:tcPr>
            <w:tcW w:w="0" w:type="auto"/>
            <w:hideMark/>
          </w:tcPr>
          <w:p w14:paraId="7D2C0601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Finds more UI/UX defects.• Improves user-facing quality.</w:t>
            </w:r>
          </w:p>
        </w:tc>
        <w:tc>
          <w:tcPr>
            <w:tcW w:w="0" w:type="auto"/>
            <w:hideMark/>
          </w:tcPr>
          <w:p w14:paraId="1CEF49EE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ST better for regression.• ST better for compliance.</w:t>
            </w:r>
          </w:p>
        </w:tc>
      </w:tr>
      <w:tr w:rsidR="00077E45" w:rsidRPr="00077E45" w14:paraId="48C2C08C" w14:textId="77777777" w:rsidTr="00077E45">
        <w:tc>
          <w:tcPr>
            <w:tcW w:w="0" w:type="auto"/>
            <w:hideMark/>
          </w:tcPr>
          <w:p w14:paraId="0150231F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6</w:t>
            </w:r>
          </w:p>
        </w:tc>
        <w:tc>
          <w:tcPr>
            <w:tcW w:w="0" w:type="auto"/>
            <w:hideMark/>
          </w:tcPr>
          <w:p w14:paraId="7A601787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 xml:space="preserve">Software Exploratory Testing: Present, </w:t>
            </w:r>
            <w:r w:rsidRPr="00077E45">
              <w:rPr>
                <w:b/>
                <w:bCs/>
              </w:rPr>
              <w:lastRenderedPageBreak/>
              <w:t>Problem and Prospect (2021)</w:t>
            </w:r>
          </w:p>
        </w:tc>
        <w:tc>
          <w:tcPr>
            <w:tcW w:w="0" w:type="auto"/>
            <w:hideMark/>
          </w:tcPr>
          <w:p w14:paraId="537389E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lastRenderedPageBreak/>
              <w:t xml:space="preserve">Jiujiu Yu, Jishan Zhang, Liqiong Pan, </w:t>
            </w:r>
            <w:r w:rsidRPr="00077E45">
              <w:lastRenderedPageBreak/>
              <w:t>Yun Chen, Ning Wu, Wenling Sun</w:t>
            </w:r>
          </w:p>
        </w:tc>
        <w:tc>
          <w:tcPr>
            <w:tcW w:w="0" w:type="auto"/>
            <w:hideMark/>
          </w:tcPr>
          <w:p w14:paraId="127D8170" w14:textId="77777777" w:rsidR="00077E45" w:rsidRPr="00077E45" w:rsidRDefault="00077E45" w:rsidP="00077E45">
            <w:pPr>
              <w:spacing w:after="160" w:line="259" w:lineRule="auto"/>
            </w:pPr>
            <w:r w:rsidRPr="00077E45">
              <w:lastRenderedPageBreak/>
              <w:t>Literature review + Agile challenge analysis.</w:t>
            </w:r>
          </w:p>
        </w:tc>
        <w:tc>
          <w:tcPr>
            <w:tcW w:w="0" w:type="auto"/>
            <w:hideMark/>
          </w:tcPr>
          <w:p w14:paraId="73DB737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 xml:space="preserve">• Summarizes ET globally.• Identifies Agile-specific issues.• </w:t>
            </w:r>
            <w:r w:rsidRPr="00077E45">
              <w:lastRenderedPageBreak/>
              <w:t>Suggests automation &amp; documentation improvements.</w:t>
            </w:r>
          </w:p>
        </w:tc>
        <w:tc>
          <w:tcPr>
            <w:tcW w:w="0" w:type="auto"/>
            <w:hideMark/>
          </w:tcPr>
          <w:p w14:paraId="44E9648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lastRenderedPageBreak/>
              <w:t>• No experimental validation.</w:t>
            </w:r>
          </w:p>
        </w:tc>
      </w:tr>
      <w:tr w:rsidR="00077E45" w:rsidRPr="00077E45" w14:paraId="0785AD59" w14:textId="77777777" w:rsidTr="00077E45">
        <w:tc>
          <w:tcPr>
            <w:tcW w:w="0" w:type="auto"/>
            <w:hideMark/>
          </w:tcPr>
          <w:p w14:paraId="7261A07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7</w:t>
            </w:r>
          </w:p>
        </w:tc>
        <w:tc>
          <w:tcPr>
            <w:tcW w:w="0" w:type="auto"/>
            <w:hideMark/>
          </w:tcPr>
          <w:p w14:paraId="2655B46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Scripted and Scriptless GUI Testing for Web Applications: An Industrial Case (2023)</w:t>
            </w:r>
          </w:p>
        </w:tc>
        <w:tc>
          <w:tcPr>
            <w:tcW w:w="0" w:type="auto"/>
            <w:hideMark/>
          </w:tcPr>
          <w:p w14:paraId="40F6655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Axel Bons, Beatriz Marín, Pekka Aho, Tanja E.J. Vos</w:t>
            </w:r>
          </w:p>
        </w:tc>
        <w:tc>
          <w:tcPr>
            <w:tcW w:w="0" w:type="auto"/>
            <w:hideMark/>
          </w:tcPr>
          <w:p w14:paraId="479A0AC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Industrial case study comparing scripted vs scriptless GUI tools.</w:t>
            </w:r>
          </w:p>
        </w:tc>
        <w:tc>
          <w:tcPr>
            <w:tcW w:w="0" w:type="auto"/>
            <w:hideMark/>
          </w:tcPr>
          <w:p w14:paraId="7B9D38A7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Scripted better for process bugs.• Scriptless better for UI issues &amp; coverage.• Complement each other.</w:t>
            </w:r>
          </w:p>
        </w:tc>
        <w:tc>
          <w:tcPr>
            <w:tcW w:w="0" w:type="auto"/>
            <w:hideMark/>
          </w:tcPr>
          <w:p w14:paraId="59936B3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Only 2 tools tested.• Limited domain applicability.</w:t>
            </w:r>
          </w:p>
        </w:tc>
      </w:tr>
      <w:tr w:rsidR="00077E45" w:rsidRPr="00077E45" w14:paraId="4C2CB363" w14:textId="77777777" w:rsidTr="00077E45">
        <w:tc>
          <w:tcPr>
            <w:tcW w:w="0" w:type="auto"/>
            <w:hideMark/>
          </w:tcPr>
          <w:p w14:paraId="2E57ECE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8</w:t>
            </w:r>
          </w:p>
        </w:tc>
        <w:tc>
          <w:tcPr>
            <w:tcW w:w="0" w:type="auto"/>
            <w:hideMark/>
          </w:tcPr>
          <w:p w14:paraId="7E28FF6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Fostering the Diversity of Exploratory Testing in Web Applications (2022)</w:t>
            </w:r>
          </w:p>
        </w:tc>
        <w:tc>
          <w:tcPr>
            <w:tcW w:w="0" w:type="auto"/>
            <w:hideMark/>
          </w:tcPr>
          <w:p w14:paraId="05DB4BA5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Julien Leveau, Xavier Blanc, Laurent Réveillère, Jean-Rémy Falleri, Romain Rouvoy</w:t>
            </w:r>
          </w:p>
        </w:tc>
        <w:tc>
          <w:tcPr>
            <w:tcW w:w="0" w:type="auto"/>
            <w:hideMark/>
          </w:tcPr>
          <w:p w14:paraId="48F1AD04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Browser extension + n-gram model to guide testers.</w:t>
            </w:r>
          </w:p>
        </w:tc>
        <w:tc>
          <w:tcPr>
            <w:tcW w:w="0" w:type="auto"/>
            <w:hideMark/>
          </w:tcPr>
          <w:p w14:paraId="7A875581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Increases test diversity.• Avoids repetitive loops.</w:t>
            </w:r>
          </w:p>
        </w:tc>
        <w:tc>
          <w:tcPr>
            <w:tcW w:w="0" w:type="auto"/>
            <w:hideMark/>
          </w:tcPr>
          <w:p w14:paraId="34E83B0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Focused on web apps.• Depends on tester following suggestions.</w:t>
            </w:r>
          </w:p>
        </w:tc>
      </w:tr>
      <w:tr w:rsidR="00077E45" w:rsidRPr="00077E45" w14:paraId="1637A91B" w14:textId="77777777" w:rsidTr="00077E45">
        <w:tc>
          <w:tcPr>
            <w:tcW w:w="0" w:type="auto"/>
            <w:hideMark/>
          </w:tcPr>
          <w:p w14:paraId="69EAB9E0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9</w:t>
            </w:r>
          </w:p>
        </w:tc>
        <w:tc>
          <w:tcPr>
            <w:tcW w:w="0" w:type="auto"/>
            <w:hideMark/>
          </w:tcPr>
          <w:p w14:paraId="6CE9A934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Enhancing Exploratory Testing by Large Language Model and Knowledge Graph (2024)</w:t>
            </w:r>
          </w:p>
        </w:tc>
        <w:tc>
          <w:tcPr>
            <w:tcW w:w="0" w:type="auto"/>
            <w:hideMark/>
          </w:tcPr>
          <w:p w14:paraId="5B0D202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Yanqi Su, Dianshu Liao, Zhenchang Xing, Qing Huang, Mulong Xie, Qinghua Lu, Xiwei Xu</w:t>
            </w:r>
          </w:p>
        </w:tc>
        <w:tc>
          <w:tcPr>
            <w:tcW w:w="0" w:type="auto"/>
            <w:hideMark/>
          </w:tcPr>
          <w:p w14:paraId="21969617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Combines LLM reasoning with System KG to create test scenarios.</w:t>
            </w:r>
          </w:p>
        </w:tc>
        <w:tc>
          <w:tcPr>
            <w:tcW w:w="0" w:type="auto"/>
            <w:hideMark/>
          </w:tcPr>
          <w:p w14:paraId="2908ACC0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Handles poor-quality bug reports.• Generates realistic scenarios.• Improves bug detection.</w:t>
            </w:r>
          </w:p>
        </w:tc>
        <w:tc>
          <w:tcPr>
            <w:tcW w:w="0" w:type="auto"/>
            <w:hideMark/>
          </w:tcPr>
          <w:p w14:paraId="4CD804A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Needs advanced LLMs.• Privacy &amp; cost concerns.</w:t>
            </w:r>
          </w:p>
        </w:tc>
      </w:tr>
      <w:tr w:rsidR="00077E45" w:rsidRPr="00077E45" w14:paraId="67F186FD" w14:textId="77777777" w:rsidTr="00077E45">
        <w:tc>
          <w:tcPr>
            <w:tcW w:w="0" w:type="auto"/>
            <w:hideMark/>
          </w:tcPr>
          <w:p w14:paraId="705F1EE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10</w:t>
            </w:r>
          </w:p>
        </w:tc>
        <w:tc>
          <w:tcPr>
            <w:tcW w:w="0" w:type="auto"/>
            <w:hideMark/>
          </w:tcPr>
          <w:p w14:paraId="0C30DF8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Automated Web Application Testing Driven by Pre-recorded Test Cases (2022)</w:t>
            </w:r>
          </w:p>
        </w:tc>
        <w:tc>
          <w:tcPr>
            <w:tcW w:w="0" w:type="auto"/>
            <w:hideMark/>
          </w:tcPr>
          <w:p w14:paraId="49FB273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Nezih Sunman, Yiğit Soydan, Hasan Sözer</w:t>
            </w:r>
          </w:p>
        </w:tc>
        <w:tc>
          <w:tcPr>
            <w:tcW w:w="0" w:type="auto"/>
            <w:hideMark/>
          </w:tcPr>
          <w:p w14:paraId="431C2A2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Semi-automated crawling using exploratory recordings.</w:t>
            </w:r>
          </w:p>
        </w:tc>
        <w:tc>
          <w:tcPr>
            <w:tcW w:w="0" w:type="auto"/>
            <w:hideMark/>
          </w:tcPr>
          <w:p w14:paraId="2A8A8E8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Reduces crawl time.• Minimal setup required.</w:t>
            </w:r>
          </w:p>
        </w:tc>
        <w:tc>
          <w:tcPr>
            <w:tcW w:w="0" w:type="auto"/>
            <w:hideMark/>
          </w:tcPr>
          <w:p w14:paraId="2089F7B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Slight coverage loss.• Dependent on recording quality.</w:t>
            </w:r>
          </w:p>
        </w:tc>
      </w:tr>
      <w:tr w:rsidR="00077E45" w:rsidRPr="00077E45" w14:paraId="205AA5F3" w14:textId="77777777" w:rsidTr="00077E45">
        <w:tc>
          <w:tcPr>
            <w:tcW w:w="0" w:type="auto"/>
            <w:hideMark/>
          </w:tcPr>
          <w:p w14:paraId="37D491BF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11</w:t>
            </w:r>
          </w:p>
        </w:tc>
        <w:tc>
          <w:tcPr>
            <w:tcW w:w="0" w:type="auto"/>
            <w:hideMark/>
          </w:tcPr>
          <w:p w14:paraId="70E80D3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 xml:space="preserve">Towards a Hybrid Testing Process Unifying Exploratory Testing and </w:t>
            </w:r>
            <w:r w:rsidRPr="00077E45">
              <w:rPr>
                <w:b/>
                <w:bCs/>
              </w:rPr>
              <w:lastRenderedPageBreak/>
              <w:t>Scripted Testing (2012)</w:t>
            </w:r>
          </w:p>
        </w:tc>
        <w:tc>
          <w:tcPr>
            <w:tcW w:w="0" w:type="auto"/>
            <w:hideMark/>
          </w:tcPr>
          <w:p w14:paraId="114F3BF1" w14:textId="77777777" w:rsidR="00077E45" w:rsidRPr="00077E45" w:rsidRDefault="00077E45" w:rsidP="00077E45">
            <w:pPr>
              <w:spacing w:after="160" w:line="259" w:lineRule="auto"/>
            </w:pPr>
            <w:r w:rsidRPr="00077E45">
              <w:lastRenderedPageBreak/>
              <w:t>Syed M.A. Shah, Cigdem Gencel, Usman S. Alvi, Kai Petersen</w:t>
            </w:r>
          </w:p>
        </w:tc>
        <w:tc>
          <w:tcPr>
            <w:tcW w:w="0" w:type="auto"/>
            <w:hideMark/>
          </w:tcPr>
          <w:p w14:paraId="27BB3AEF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Literature review + interviews + method engineering.</w:t>
            </w:r>
          </w:p>
        </w:tc>
        <w:tc>
          <w:tcPr>
            <w:tcW w:w="0" w:type="auto"/>
            <w:hideMark/>
          </w:tcPr>
          <w:p w14:paraId="54D0A70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Merges ET flexibility with ST structure.• Improves risk management.• Better defect detection.</w:t>
            </w:r>
          </w:p>
        </w:tc>
        <w:tc>
          <w:tcPr>
            <w:tcW w:w="0" w:type="auto"/>
            <w:hideMark/>
          </w:tcPr>
          <w:p w14:paraId="63A3DCCE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Skill-dependent.• ET repeatability issue remains.</w:t>
            </w:r>
          </w:p>
        </w:tc>
      </w:tr>
      <w:tr w:rsidR="00077E45" w:rsidRPr="00077E45" w14:paraId="01BB8E4B" w14:textId="77777777" w:rsidTr="00077E45">
        <w:tc>
          <w:tcPr>
            <w:tcW w:w="0" w:type="auto"/>
            <w:hideMark/>
          </w:tcPr>
          <w:p w14:paraId="509D3052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12</w:t>
            </w:r>
          </w:p>
        </w:tc>
        <w:tc>
          <w:tcPr>
            <w:tcW w:w="0" w:type="auto"/>
            <w:hideMark/>
          </w:tcPr>
          <w:p w14:paraId="395399D9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Levels of Exploration in Exploratory Testing: From Freestyle to Fully Scripted (2018)</w:t>
            </w:r>
          </w:p>
        </w:tc>
        <w:tc>
          <w:tcPr>
            <w:tcW w:w="0" w:type="auto"/>
            <w:hideMark/>
          </w:tcPr>
          <w:p w14:paraId="5741EE6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Ahmad Nauman Ghazi; Kai Petersen; Elizabeth Bjarnason; Per Runeson</w:t>
            </w:r>
          </w:p>
        </w:tc>
        <w:tc>
          <w:tcPr>
            <w:tcW w:w="0" w:type="auto"/>
            <w:hideMark/>
          </w:tcPr>
          <w:p w14:paraId="1764A836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Literature review + checklist-based analysis; designed a 5-level classification of ET; evaluated via focus groups &amp; survey; qualitative analysis.</w:t>
            </w:r>
          </w:p>
        </w:tc>
        <w:tc>
          <w:tcPr>
            <w:tcW w:w="0" w:type="auto"/>
            <w:hideMark/>
          </w:tcPr>
          <w:p w14:paraId="0B95E694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Provides 5-level ET scale from freestyle to fully scripted.• Offers reusable test-charter templates.• Identifies key factors (defects, effort, traceability).• Encourages mixing levels for balanced benefits.</w:t>
            </w:r>
          </w:p>
        </w:tc>
        <w:tc>
          <w:tcPr>
            <w:tcW w:w="0" w:type="auto"/>
            <w:hideMark/>
          </w:tcPr>
          <w:p w14:paraId="10BB6FC5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Limited to 4 Swedish companies.• Not all participants had experience with every level.• High-exploration levels reduce traceability.• Needs more quantitative validation.</w:t>
            </w:r>
          </w:p>
        </w:tc>
      </w:tr>
      <w:tr w:rsidR="00077E45" w:rsidRPr="00077E45" w14:paraId="65C29948" w14:textId="77777777" w:rsidTr="00077E45">
        <w:tc>
          <w:tcPr>
            <w:tcW w:w="0" w:type="auto"/>
            <w:hideMark/>
          </w:tcPr>
          <w:p w14:paraId="134E8FC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13</w:t>
            </w:r>
          </w:p>
        </w:tc>
        <w:tc>
          <w:tcPr>
            <w:tcW w:w="0" w:type="auto"/>
            <w:hideMark/>
          </w:tcPr>
          <w:p w14:paraId="47EF093C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Testing Competence: Scripted Testing Versus Exploratory Testing (2014)</w:t>
            </w:r>
          </w:p>
        </w:tc>
        <w:tc>
          <w:tcPr>
            <w:tcW w:w="0" w:type="auto"/>
            <w:hideMark/>
          </w:tcPr>
          <w:p w14:paraId="38420CE7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Vandna Dahiya</w:t>
            </w:r>
          </w:p>
        </w:tc>
        <w:tc>
          <w:tcPr>
            <w:tcW w:w="0" w:type="auto"/>
            <w:hideMark/>
          </w:tcPr>
          <w:p w14:paraId="58F5C60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Manual C programming test comparison of ET &amp; ST.</w:t>
            </w:r>
          </w:p>
        </w:tc>
        <w:tc>
          <w:tcPr>
            <w:tcW w:w="0" w:type="auto"/>
            <w:hideMark/>
          </w:tcPr>
          <w:p w14:paraId="67BB82D0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ST offers planning &amp; predictability.• ET encourages creativity.• ET finds bugs faster.</w:t>
            </w:r>
          </w:p>
        </w:tc>
        <w:tc>
          <w:tcPr>
            <w:tcW w:w="0" w:type="auto"/>
            <w:hideMark/>
          </w:tcPr>
          <w:p w14:paraId="1F965835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ST is rigid.• ET lacks documentation &amp; tracking.</w:t>
            </w:r>
          </w:p>
        </w:tc>
      </w:tr>
      <w:tr w:rsidR="00077E45" w:rsidRPr="00077E45" w14:paraId="1B9482A8" w14:textId="77777777" w:rsidTr="00077E45">
        <w:tc>
          <w:tcPr>
            <w:tcW w:w="0" w:type="auto"/>
            <w:hideMark/>
          </w:tcPr>
          <w:p w14:paraId="757F498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14</w:t>
            </w:r>
          </w:p>
        </w:tc>
        <w:tc>
          <w:tcPr>
            <w:tcW w:w="0" w:type="auto"/>
            <w:hideMark/>
          </w:tcPr>
          <w:p w14:paraId="2F35A3BB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Comparing a Hybrid Testing Process with Scripted and Exploratory Testing: An Experimental Study with Practitioners (2014)</w:t>
            </w:r>
          </w:p>
        </w:tc>
        <w:tc>
          <w:tcPr>
            <w:tcW w:w="0" w:type="auto"/>
            <w:hideMark/>
          </w:tcPr>
          <w:p w14:paraId="37D6FA00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Syed M.A. Shah, Usman S. Alvi, Cigdem Gencel, Kai Petersen</w:t>
            </w:r>
          </w:p>
        </w:tc>
        <w:tc>
          <w:tcPr>
            <w:tcW w:w="0" w:type="auto"/>
            <w:hideMark/>
          </w:tcPr>
          <w:p w14:paraId="4D41AD43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Experimental comparison of ET, ST, and Hybrid on seeded defects.</w:t>
            </w:r>
          </w:p>
        </w:tc>
        <w:tc>
          <w:tcPr>
            <w:tcW w:w="0" w:type="auto"/>
            <w:hideMark/>
          </w:tcPr>
          <w:p w14:paraId="6BA0C651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Hybrid balances coverage &amp; flexibility.• ET highest bug detection.</w:t>
            </w:r>
          </w:p>
        </w:tc>
        <w:tc>
          <w:tcPr>
            <w:tcW w:w="0" w:type="auto"/>
            <w:hideMark/>
          </w:tcPr>
          <w:p w14:paraId="11E50F9C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Hybrid less effective than ET in some cases.• Experience-dependent.</w:t>
            </w:r>
          </w:p>
        </w:tc>
      </w:tr>
      <w:tr w:rsidR="00077E45" w:rsidRPr="00077E45" w14:paraId="04277625" w14:textId="77777777" w:rsidTr="00077E45">
        <w:tc>
          <w:tcPr>
            <w:tcW w:w="0" w:type="auto"/>
            <w:hideMark/>
          </w:tcPr>
          <w:p w14:paraId="2B65163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15</w:t>
            </w:r>
          </w:p>
        </w:tc>
        <w:tc>
          <w:tcPr>
            <w:tcW w:w="0" w:type="auto"/>
            <w:hideMark/>
          </w:tcPr>
          <w:p w14:paraId="6012E645" w14:textId="77777777" w:rsidR="00077E45" w:rsidRPr="00077E45" w:rsidRDefault="00077E45" w:rsidP="00077E45">
            <w:pPr>
              <w:spacing w:after="160" w:line="259" w:lineRule="auto"/>
            </w:pPr>
            <w:r w:rsidRPr="00077E45">
              <w:rPr>
                <w:b/>
                <w:bCs/>
              </w:rPr>
              <w:t>Evaluating the Effectiveness of Exploratory Testing in Industrial Practice (2013)</w:t>
            </w:r>
          </w:p>
        </w:tc>
        <w:tc>
          <w:tcPr>
            <w:tcW w:w="0" w:type="auto"/>
            <w:hideMark/>
          </w:tcPr>
          <w:p w14:paraId="5018C32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Majid Iqbal, Ali Shah, Kai Petersen, Cigdem Gencel, Usman S. Alvi</w:t>
            </w:r>
          </w:p>
        </w:tc>
        <w:tc>
          <w:tcPr>
            <w:tcW w:w="0" w:type="auto"/>
            <w:hideMark/>
          </w:tcPr>
          <w:p w14:paraId="61047494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Industrial comparison of ET and ST measuring DDE &amp; coverage.</w:t>
            </w:r>
          </w:p>
        </w:tc>
        <w:tc>
          <w:tcPr>
            <w:tcW w:w="0" w:type="auto"/>
            <w:hideMark/>
          </w:tcPr>
          <w:p w14:paraId="02F94CCD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ET finds critical defects.• ST ensures coverage &amp; compliance.</w:t>
            </w:r>
          </w:p>
        </w:tc>
        <w:tc>
          <w:tcPr>
            <w:tcW w:w="0" w:type="auto"/>
            <w:hideMark/>
          </w:tcPr>
          <w:p w14:paraId="310411B1" w14:textId="77777777" w:rsidR="00077E45" w:rsidRPr="00077E45" w:rsidRDefault="00077E45" w:rsidP="00077E45">
            <w:pPr>
              <w:spacing w:after="160" w:line="259" w:lineRule="auto"/>
            </w:pPr>
            <w:r w:rsidRPr="00077E45">
              <w:t>• ET has lower coverage.• ST has lower detection rate.</w:t>
            </w:r>
          </w:p>
        </w:tc>
      </w:tr>
    </w:tbl>
    <w:p w14:paraId="287EA2B4" w14:textId="02DEB5A6" w:rsidR="00420768" w:rsidRDefault="00420768"/>
    <w:p w14:paraId="0EE1BCBB" w14:textId="77777777" w:rsidR="00F75949" w:rsidRDefault="00F75949"/>
    <w:p w14:paraId="1ECB25CD" w14:textId="77777777" w:rsidR="00F75949" w:rsidRDefault="00F75949"/>
    <w:p w14:paraId="333373B4" w14:textId="77777777" w:rsidR="00F75949" w:rsidRDefault="00F75949"/>
    <w:p w14:paraId="43CCC692" w14:textId="77777777" w:rsidR="00E61BED" w:rsidRDefault="00E61BED"/>
    <w:p w14:paraId="432F67F8" w14:textId="77777777" w:rsidR="00E61BED" w:rsidRDefault="00E61BED"/>
    <w:p w14:paraId="01E82ECD" w14:textId="77777777" w:rsidR="00E61BED" w:rsidRDefault="00E61BED"/>
    <w:p w14:paraId="7EF66ED2" w14:textId="77777777" w:rsidR="00E61BED" w:rsidRPr="00E61BED" w:rsidRDefault="00E61BED" w:rsidP="00E61BED">
      <w:r w:rsidRPr="00E61BED">
        <w:rPr>
          <w:b/>
          <w:bCs/>
        </w:rPr>
        <w:t>Research Gaps</w:t>
      </w:r>
    </w:p>
    <w:p w14:paraId="4F0669B2" w14:textId="77777777" w:rsidR="00E61BED" w:rsidRPr="00E61BED" w:rsidRDefault="00E61BED" w:rsidP="00E61BED">
      <w:pPr>
        <w:numPr>
          <w:ilvl w:val="0"/>
          <w:numId w:val="1"/>
        </w:numPr>
      </w:pPr>
      <w:r w:rsidRPr="00E61BED">
        <w:rPr>
          <w:b/>
          <w:bCs/>
        </w:rPr>
        <w:t>No practical, widely adopted framework</w:t>
      </w:r>
      <w:r w:rsidRPr="00E61BED">
        <w:t xml:space="preserve"> that merges ET’s adaptability and bug-finding ability with ST’s structure and coverage without adding overhead or depending heavily on expert testers.</w:t>
      </w:r>
    </w:p>
    <w:p w14:paraId="4411B1CC" w14:textId="77777777" w:rsidR="00E61BED" w:rsidRPr="00E61BED" w:rsidRDefault="00E61BED" w:rsidP="00E61BED">
      <w:pPr>
        <w:numPr>
          <w:ilvl w:val="0"/>
          <w:numId w:val="1"/>
        </w:numPr>
      </w:pPr>
      <w:r w:rsidRPr="00E61BED">
        <w:rPr>
          <w:b/>
          <w:bCs/>
        </w:rPr>
        <w:t>Automation support for ET is limited</w:t>
      </w:r>
      <w:r w:rsidRPr="00E61BED">
        <w:t xml:space="preserve"> — existing tools are experimental and lack large-scale industrial validation.</w:t>
      </w:r>
    </w:p>
    <w:p w14:paraId="75DEBAAB" w14:textId="77777777" w:rsidR="00E61BED" w:rsidRPr="00E61BED" w:rsidRDefault="00E61BED" w:rsidP="00E61BED">
      <w:pPr>
        <w:numPr>
          <w:ilvl w:val="0"/>
          <w:numId w:val="1"/>
        </w:numPr>
      </w:pPr>
      <w:r w:rsidRPr="00E61BED">
        <w:rPr>
          <w:b/>
          <w:bCs/>
        </w:rPr>
        <w:t>Coverage vs defect detection trade-off</w:t>
      </w:r>
      <w:r w:rsidRPr="00E61BED">
        <w:t xml:space="preserve"> remains unresolved; no approach achieves both high coverage and high DDE efficiently.</w:t>
      </w:r>
    </w:p>
    <w:p w14:paraId="7CAC30F9" w14:textId="77777777" w:rsidR="00E61BED" w:rsidRPr="00E61BED" w:rsidRDefault="00E61BED" w:rsidP="00E61BED">
      <w:pPr>
        <w:numPr>
          <w:ilvl w:val="0"/>
          <w:numId w:val="1"/>
        </w:numPr>
      </w:pPr>
      <w:r w:rsidRPr="00E61BED">
        <w:rPr>
          <w:b/>
          <w:bCs/>
        </w:rPr>
        <w:t>Traceability and documentation issues</w:t>
      </w:r>
      <w:r w:rsidRPr="00E61BED">
        <w:t xml:space="preserve"> in ET persist, with few lightweight solutions that don’t hinder its flexibility.</w:t>
      </w:r>
    </w:p>
    <w:p w14:paraId="74DFAE39" w14:textId="77777777" w:rsidR="00E61BED" w:rsidRDefault="00E61BED" w:rsidP="00E61BED">
      <w:pPr>
        <w:numPr>
          <w:ilvl w:val="0"/>
          <w:numId w:val="1"/>
        </w:numPr>
      </w:pPr>
      <w:r w:rsidRPr="00E61BED">
        <w:rPr>
          <w:b/>
          <w:bCs/>
        </w:rPr>
        <w:t>AI-enhanced ET approaches</w:t>
      </w:r>
      <w:r w:rsidRPr="00E61BED">
        <w:t xml:space="preserve"> show promise but face privacy, cost, and lack of standard benchmarking for evaluation.</w:t>
      </w:r>
    </w:p>
    <w:p w14:paraId="753F783C" w14:textId="77777777" w:rsidR="00060AFC" w:rsidRDefault="00060AFC" w:rsidP="00060AFC">
      <w:pPr>
        <w:rPr>
          <w:b/>
          <w:bCs/>
        </w:rPr>
      </w:pPr>
    </w:p>
    <w:p w14:paraId="24FAF47A" w14:textId="725E9ECE" w:rsidR="00060AFC" w:rsidRPr="00E61BED" w:rsidRDefault="00200F9D" w:rsidP="00060AFC">
      <w:r>
        <w:rPr>
          <w:b/>
          <w:bCs/>
        </w:rPr>
        <w:t>Filtration</w:t>
      </w:r>
      <w:r w:rsidR="00060AFC">
        <w:rPr>
          <w:b/>
          <w:bCs/>
        </w:rPr>
        <w:t xml:space="preserve"> criteria:</w:t>
      </w:r>
    </w:p>
    <w:p w14:paraId="574FFE04" w14:textId="6CF5030E" w:rsidR="00060AFC" w:rsidRPr="00060AFC" w:rsidRDefault="00060AFC" w:rsidP="00060AFC">
      <w:pPr>
        <w:rPr>
          <w:b/>
          <w:bCs/>
        </w:rPr>
      </w:pPr>
      <w:r w:rsidRPr="00060AFC">
        <w:rPr>
          <w:b/>
          <w:bCs/>
        </w:rPr>
        <w:t>Inclusion Criteria</w:t>
      </w:r>
    </w:p>
    <w:p w14:paraId="32D0BD6A" w14:textId="77777777" w:rsidR="00060AFC" w:rsidRPr="00060AFC" w:rsidRDefault="00060AFC" w:rsidP="00060AFC">
      <w:pPr>
        <w:numPr>
          <w:ilvl w:val="0"/>
          <w:numId w:val="2"/>
        </w:numPr>
      </w:pPr>
      <w:r w:rsidRPr="00060AFC">
        <w:rPr>
          <w:b/>
          <w:bCs/>
        </w:rPr>
        <w:t>Year Range:</w:t>
      </w:r>
      <w:r w:rsidRPr="00060AFC">
        <w:t xml:space="preserve"> 2012–2024</w:t>
      </w:r>
    </w:p>
    <w:p w14:paraId="0CFF5CCF" w14:textId="77777777" w:rsidR="00060AFC" w:rsidRPr="00060AFC" w:rsidRDefault="00060AFC" w:rsidP="00060AFC">
      <w:pPr>
        <w:numPr>
          <w:ilvl w:val="0"/>
          <w:numId w:val="2"/>
        </w:numPr>
      </w:pPr>
      <w:r w:rsidRPr="00060AFC">
        <w:rPr>
          <w:b/>
          <w:bCs/>
        </w:rPr>
        <w:t>Sources:</w:t>
      </w:r>
      <w:r w:rsidRPr="00060AFC">
        <w:t xml:space="preserve"> IEEE, ACM, Elsevier, Wiley, peer-reviewed conferences/journals</w:t>
      </w:r>
    </w:p>
    <w:p w14:paraId="3B9827BF" w14:textId="77777777" w:rsidR="00060AFC" w:rsidRPr="00060AFC" w:rsidRDefault="00060AFC" w:rsidP="00060AFC">
      <w:pPr>
        <w:numPr>
          <w:ilvl w:val="0"/>
          <w:numId w:val="2"/>
        </w:numPr>
      </w:pPr>
      <w:r w:rsidRPr="00060AFC">
        <w:rPr>
          <w:b/>
          <w:bCs/>
        </w:rPr>
        <w:t>Focus:</w:t>
      </w:r>
      <w:r w:rsidRPr="00060AFC">
        <w:t xml:space="preserve"> ET, ST, or Hybrid ET+ST (comparisons or enhancements)</w:t>
      </w:r>
    </w:p>
    <w:p w14:paraId="5739AD37" w14:textId="77777777" w:rsidR="00060AFC" w:rsidRPr="00060AFC" w:rsidRDefault="00060AFC" w:rsidP="00060AFC">
      <w:pPr>
        <w:numPr>
          <w:ilvl w:val="0"/>
          <w:numId w:val="2"/>
        </w:numPr>
      </w:pPr>
      <w:r w:rsidRPr="00060AFC">
        <w:rPr>
          <w:b/>
          <w:bCs/>
        </w:rPr>
        <w:t>Study Types:</w:t>
      </w:r>
      <w:r w:rsidRPr="00060AFC">
        <w:t xml:space="preserve"> Experiments, case studies, surveys, literature reviews</w:t>
      </w:r>
    </w:p>
    <w:p w14:paraId="5AB70739" w14:textId="77777777" w:rsidR="00060AFC" w:rsidRPr="00060AFC" w:rsidRDefault="00060AFC" w:rsidP="00060AFC">
      <w:pPr>
        <w:numPr>
          <w:ilvl w:val="0"/>
          <w:numId w:val="2"/>
        </w:numPr>
      </w:pPr>
      <w:r w:rsidRPr="00060AFC">
        <w:rPr>
          <w:b/>
          <w:bCs/>
        </w:rPr>
        <w:t>Language:</w:t>
      </w:r>
      <w:r w:rsidRPr="00060AFC">
        <w:t xml:space="preserve"> English</w:t>
      </w:r>
    </w:p>
    <w:p w14:paraId="3A9CF34B" w14:textId="77777777" w:rsidR="00060AFC" w:rsidRPr="00060AFC" w:rsidRDefault="00060AFC" w:rsidP="00060AFC">
      <w:r w:rsidRPr="00060AFC">
        <w:pict w14:anchorId="0BE7D12A">
          <v:rect id="_x0000_i1057" style="width:0;height:1.5pt" o:hralign="center" o:hrstd="t" o:hr="t" fillcolor="#a0a0a0" stroked="f"/>
        </w:pict>
      </w:r>
    </w:p>
    <w:p w14:paraId="322E5911" w14:textId="77777777" w:rsidR="00060AFC" w:rsidRPr="00060AFC" w:rsidRDefault="00060AFC" w:rsidP="00060AFC">
      <w:pPr>
        <w:rPr>
          <w:b/>
          <w:bCs/>
        </w:rPr>
      </w:pPr>
      <w:r w:rsidRPr="00060AFC">
        <w:rPr>
          <w:b/>
          <w:bCs/>
        </w:rPr>
        <w:t>Exclusion Criteria</w:t>
      </w:r>
    </w:p>
    <w:p w14:paraId="371BAC54" w14:textId="77777777" w:rsidR="00060AFC" w:rsidRPr="00060AFC" w:rsidRDefault="00060AFC" w:rsidP="00060AFC">
      <w:pPr>
        <w:numPr>
          <w:ilvl w:val="0"/>
          <w:numId w:val="3"/>
        </w:numPr>
      </w:pPr>
      <w:r w:rsidRPr="00060AFC">
        <w:t>Published before 2012 or after 2024</w:t>
      </w:r>
    </w:p>
    <w:p w14:paraId="3BAEF379" w14:textId="77777777" w:rsidR="00060AFC" w:rsidRPr="00060AFC" w:rsidRDefault="00060AFC" w:rsidP="00060AFC">
      <w:pPr>
        <w:numPr>
          <w:ilvl w:val="0"/>
          <w:numId w:val="3"/>
        </w:numPr>
      </w:pPr>
      <w:r w:rsidRPr="00060AFC">
        <w:t>Non-peer-reviewed or non-research content</w:t>
      </w:r>
    </w:p>
    <w:p w14:paraId="41BF4472" w14:textId="77777777" w:rsidR="00060AFC" w:rsidRPr="00060AFC" w:rsidRDefault="00060AFC" w:rsidP="00060AFC">
      <w:pPr>
        <w:numPr>
          <w:ilvl w:val="0"/>
          <w:numId w:val="3"/>
        </w:numPr>
      </w:pPr>
      <w:r w:rsidRPr="00060AFC">
        <w:t>No focus on ET/ST methods</w:t>
      </w:r>
    </w:p>
    <w:p w14:paraId="61B19AEF" w14:textId="77777777" w:rsidR="00060AFC" w:rsidRPr="00060AFC" w:rsidRDefault="00060AFC" w:rsidP="00060AFC">
      <w:pPr>
        <w:numPr>
          <w:ilvl w:val="0"/>
          <w:numId w:val="3"/>
        </w:numPr>
      </w:pPr>
      <w:r w:rsidRPr="00060AFC">
        <w:t>Automation-only studies without ET/ST link</w:t>
      </w:r>
    </w:p>
    <w:p w14:paraId="7591B4A3" w14:textId="77777777" w:rsidR="00060AFC" w:rsidRPr="00060AFC" w:rsidRDefault="00060AFC" w:rsidP="00060AFC">
      <w:pPr>
        <w:numPr>
          <w:ilvl w:val="0"/>
          <w:numId w:val="3"/>
        </w:numPr>
      </w:pPr>
      <w:r w:rsidRPr="00060AFC">
        <w:t>Non-English papers</w:t>
      </w:r>
    </w:p>
    <w:p w14:paraId="71CBCE0B" w14:textId="77777777" w:rsidR="00060AFC" w:rsidRDefault="00060AFC" w:rsidP="00060AFC">
      <w:pPr>
        <w:numPr>
          <w:ilvl w:val="0"/>
          <w:numId w:val="3"/>
        </w:numPr>
      </w:pPr>
      <w:r w:rsidRPr="00060AFC">
        <w:t>Duplicate studies</w:t>
      </w:r>
    </w:p>
    <w:p w14:paraId="694CA303" w14:textId="77777777" w:rsidR="00077E45" w:rsidRDefault="00077E45" w:rsidP="00077E45"/>
    <w:p w14:paraId="4956D609" w14:textId="77777777" w:rsidR="00077E45" w:rsidRDefault="00077E45" w:rsidP="00077E45"/>
    <w:p w14:paraId="64EC3CDE" w14:textId="77777777" w:rsidR="00077E45" w:rsidRDefault="00077E45" w:rsidP="00077E45"/>
    <w:p w14:paraId="42BBAE4A" w14:textId="77777777" w:rsidR="00077E45" w:rsidRDefault="00077E45" w:rsidP="00077E45"/>
    <w:p w14:paraId="48466DA1" w14:textId="77777777" w:rsidR="00077E45" w:rsidRDefault="00077E45" w:rsidP="00077E45"/>
    <w:p w14:paraId="035AC6DC" w14:textId="77777777" w:rsidR="00077E45" w:rsidRPr="00060AFC" w:rsidRDefault="00077E45" w:rsidP="00077E45"/>
    <w:p w14:paraId="7D253586" w14:textId="77777777" w:rsidR="00E61BED" w:rsidRDefault="00E61BED"/>
    <w:sectPr w:rsidR="00E6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D91"/>
    <w:multiLevelType w:val="multilevel"/>
    <w:tmpl w:val="F0C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81BF7"/>
    <w:multiLevelType w:val="multilevel"/>
    <w:tmpl w:val="FBBC1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53A00"/>
    <w:multiLevelType w:val="multilevel"/>
    <w:tmpl w:val="AD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391964">
    <w:abstractNumId w:val="1"/>
  </w:num>
  <w:num w:numId="2" w16cid:durableId="811681292">
    <w:abstractNumId w:val="0"/>
  </w:num>
  <w:num w:numId="3" w16cid:durableId="128129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ED"/>
    <w:rsid w:val="00060AFC"/>
    <w:rsid w:val="00077E45"/>
    <w:rsid w:val="00200F9D"/>
    <w:rsid w:val="00420768"/>
    <w:rsid w:val="004878CC"/>
    <w:rsid w:val="008507BE"/>
    <w:rsid w:val="00B607D7"/>
    <w:rsid w:val="00B8729C"/>
    <w:rsid w:val="00E61BED"/>
    <w:rsid w:val="00F7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E3DA"/>
  <w15:chartTrackingRefBased/>
  <w15:docId w15:val="{DE623BB1-7A64-48B5-92C3-98C05998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B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PRANAVO V A</dc:creator>
  <cp:keywords/>
  <dc:description/>
  <cp:lastModifiedBy>PRANAVO V A</cp:lastModifiedBy>
  <cp:revision>3</cp:revision>
  <dcterms:created xsi:type="dcterms:W3CDTF">2025-08-08T18:17:00Z</dcterms:created>
  <dcterms:modified xsi:type="dcterms:W3CDTF">2025-08-08T18:42:00Z</dcterms:modified>
</cp:coreProperties>
</file>