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r>
        <w:t xml:space="preserve"/>
      </w:r>
    </w:p>
    <w:p>
      <w:pPr>
        <w:spacing w:after="100" w:before="600"/>
        <w:jc w:val="center"/>
      </w:pPr>
      <w:r>
        <w:rPr>
          <w:rFonts w:ascii="Times New Roman" w:cs="Times New Roman" w:eastAsia="Times New Roman" w:hAnsi="Times New Roman"/>
          <w:b/>
          <w:bCs/>
          <w:color w:val="1F3864"/>
          <w:sz w:val="32"/>
          <w:szCs w:val="32"/>
        </w:rPr>
        <w:t xml:space="preserve">SAVEETHA SCHOOL OF ENGINEERING</w:t>
      </w:r>
    </w:p>
    <w:p>
      <w:pPr>
        <w:spacing w:after="100" w:before="400"/>
        <w:jc w:val="center"/>
      </w:pPr>
      <w:r>
        <w:rPr>
          <w:rFonts w:ascii="Times New Roman" w:cs="Times New Roman" w:eastAsia="Times New Roman" w:hAnsi="Times New Roman"/>
          <w:b/>
          <w:bCs/>
          <w:color w:val="2E5395"/>
          <w:sz w:val="30"/>
          <w:szCs w:val="30"/>
        </w:rPr>
        <w:t xml:space="preserve">Case Study Analysis Report</w:t>
      </w:r>
    </w:p>
    <w:p>
      <w:pPr>
        <w:spacing w:after="1200" w:before="100"/>
        <w:jc w:val="center"/>
      </w:pPr>
      <w:r>
        <w:rPr>
          <w:rFonts w:ascii="Times New Roman" w:cs="Times New Roman" w:eastAsia="Times New Roman" w:hAnsi="Times New Roman"/>
          <w:b/>
          <w:bCs/>
          <w:color w:val="000000"/>
          <w:sz w:val="28"/>
          <w:szCs w:val="28"/>
        </w:rPr>
        <w:t xml:space="preserve">Smart Offshore Wind Farm Management Platform</w:t>
      </w:r>
    </w:p>
    <w:p>
      <w:pPr>
        <w:spacing w:after="100" w:before="800"/>
        <w:jc w:val="center"/>
      </w:pPr>
      <w:r>
        <w:rPr>
          <w:rFonts w:ascii="Times New Roman" w:cs="Times New Roman" w:eastAsia="Times New Roman" w:hAnsi="Times New Roman"/>
          <w:b/>
          <w:bCs/>
          <w:color w:val="2E5395"/>
          <w:sz w:val="24"/>
          <w:szCs w:val="24"/>
        </w:rPr>
        <w:t xml:space="preserve">Submitted By</w:t>
      </w:r>
    </w:p>
    <w:p>
      <w:pPr>
        <w:spacing w:after="40" w:before="60"/>
        <w:jc w:val="center"/>
      </w:pPr>
      <w:r>
        <w:rPr>
          <w:rFonts w:ascii="Times New Roman" w:cs="Times New Roman" w:eastAsia="Times New Roman" w:hAnsi="Times New Roman"/>
          <w:color w:val="000000"/>
          <w:sz w:val="24"/>
          <w:szCs w:val="24"/>
        </w:rPr>
        <w:t xml:space="preserve">Name: Manne Praneeth Kumar</w:t>
      </w:r>
    </w:p>
    <w:p>
      <w:pPr>
        <w:spacing w:after="400" w:before="40"/>
        <w:jc w:val="center"/>
      </w:pPr>
      <w:r>
        <w:rPr>
          <w:rFonts w:ascii="Times New Roman" w:cs="Times New Roman" w:eastAsia="Times New Roman" w:hAnsi="Times New Roman"/>
          <w:color w:val="000000"/>
          <w:sz w:val="24"/>
          <w:szCs w:val="24"/>
        </w:rPr>
        <w:t xml:space="preserve">Register Number: 192372310</w:t>
      </w:r>
    </w:p>
    <w:p>
      <w:pPr>
        <w:spacing w:after="100" w:before="400"/>
        <w:jc w:val="center"/>
      </w:pPr>
      <w:r>
        <w:rPr>
          <w:rFonts w:ascii="Times New Roman" w:cs="Times New Roman" w:eastAsia="Times New Roman" w:hAnsi="Times New Roman"/>
          <w:b/>
          <w:bCs/>
          <w:color w:val="2E5395"/>
          <w:sz w:val="24"/>
          <w:szCs w:val="24"/>
        </w:rPr>
        <w:t xml:space="preserve">Submitted To</w:t>
      </w:r>
    </w:p>
    <w:p>
      <w:pPr>
        <w:spacing w:after="40" w:before="60"/>
        <w:jc w:val="center"/>
      </w:pPr>
      <w:r>
        <w:rPr>
          <w:rFonts w:ascii="Times New Roman" w:cs="Times New Roman" w:eastAsia="Times New Roman" w:hAnsi="Times New Roman"/>
          <w:color w:val="000000"/>
          <w:sz w:val="24"/>
          <w:szCs w:val="24"/>
        </w:rPr>
        <w:t xml:space="preserve">Faculty Name: Dr. P. Subramanian</w:t>
      </w:r>
    </w:p>
    <w:p>
      <w:pPr>
        <w:spacing w:after="100" w:before="40"/>
        <w:jc w:val="center"/>
      </w:pPr>
      <w:r>
        <w:rPr>
          <w:rFonts w:ascii="Times New Roman" w:cs="Times New Roman" w:eastAsia="Times New Roman" w:hAnsi="Times New Roman"/>
          <w:color w:val="000000"/>
          <w:sz w:val="24"/>
          <w:szCs w:val="24"/>
        </w:rPr>
        <w:t xml:space="preserve">Academic Year: 2026 – 2027</w:t>
      </w:r>
    </w:p>
    <w:p>
      <w:pPr>
        <w:spacing w:before="1400"/>
        <w:jc w:val="center"/>
      </w:pPr>
      <w:r>
        <w:br w:type="page"/>
      </w:r>
    </w:p>
    <w:p>
      <w:pPr>
        <w:pStyle w:val="Heading1"/>
        <w:spacing w:after="200" w:before="400" w:line="360" w:lineRule="auto"/>
        <w:jc w:val="center"/>
      </w:pPr>
      <w:r>
        <w:rPr>
          <w:rFonts w:ascii="Times New Roman" w:cs="Times New Roman" w:eastAsia="Times New Roman" w:hAnsi="Times New Roman"/>
          <w:b/>
          <w:bCs/>
          <w:color w:val="1F3864"/>
          <w:sz w:val="30"/>
          <w:szCs w:val="30"/>
        </w:rPr>
        <w:t xml:space="preserve">1. Understand the Problem Statement</w:t>
      </w:r>
    </w:p>
    <w:p>
      <w:pPr>
        <w:pStyle w:val="Heading2"/>
        <w:spacing w:after="150" w:before="260" w:line="360" w:lineRule="auto"/>
        <w:jc w:val="left"/>
      </w:pPr>
      <w:r>
        <w:rPr>
          <w:rFonts w:ascii="Times New Roman" w:cs="Times New Roman" w:eastAsia="Times New Roman" w:hAnsi="Times New Roman"/>
          <w:b/>
          <w:bCs/>
          <w:color w:val="2E5395"/>
          <w:sz w:val="25"/>
          <w:szCs w:val="25"/>
        </w:rPr>
        <w:t xml:space="preserve">1.1 Problem Explanation</w:t>
      </w:r>
    </w:p>
    <w:p>
      <w:pPr>
        <w:spacing w:after="200" w:line="360" w:lineRule="auto"/>
        <w:jc w:val="both"/>
      </w:pPr>
      <w:r>
        <w:rPr>
          <w:rFonts w:ascii="Times New Roman" w:cs="Times New Roman" w:eastAsia="Times New Roman" w:hAnsi="Times New Roman"/>
          <w:color w:val="000000"/>
          <w:sz w:val="24"/>
          <w:szCs w:val="24"/>
        </w:rPr>
        <w:t xml:space="preserve">Offshore wind farms are an important source of renewable energy, but managing them is a complex task due to their remote locations and harsh environmental conditions. Wind turbines are continuously exposed to strong winds, high humidity, saltwater corrosion, and changing weather conditions, which can lead to equipment failures and increased maintenance costs. Traditional monitoring methods often rely on periodic inspections and manual analysis, making it difficult to detect faults early and respond quickly to operational issues.</w:t>
      </w:r>
    </w:p>
    <w:p>
      <w:pPr>
        <w:spacing w:after="200" w:line="360" w:lineRule="auto"/>
        <w:jc w:val="both"/>
      </w:pPr>
      <w:r>
        <w:rPr>
          <w:rFonts w:ascii="Times New Roman" w:cs="Times New Roman" w:eastAsia="Times New Roman" w:hAnsi="Times New Roman"/>
          <w:color w:val="000000"/>
          <w:sz w:val="24"/>
          <w:szCs w:val="24"/>
        </w:rPr>
        <w:t xml:space="preserve">A Smart Offshore Wind Farm Management Platform is a software-based solution that continuously monitors turbine performance using IoT sensors, weather monitoring systems, and data analytics. The platform collects real-time operational data, predicts potential equipment failures using intelligent algorithms, optimizes energy generation based on weather conditions, schedules maintenance activities proactively, and provides operational insights through interactive dashboards. This approach improves efficiency, reduces downtime, and supports reliable renewable energy production.</w:t>
      </w:r>
    </w:p>
    <w:p>
      <w:pPr>
        <w:pStyle w:val="Heading2"/>
        <w:spacing w:after="150" w:before="260" w:line="360" w:lineRule="auto"/>
        <w:jc w:val="left"/>
      </w:pPr>
      <w:r>
        <w:rPr>
          <w:rFonts w:ascii="Times New Roman" w:cs="Times New Roman" w:eastAsia="Times New Roman" w:hAnsi="Times New Roman"/>
          <w:b/>
          <w:bCs/>
          <w:color w:val="2E5395"/>
          <w:sz w:val="25"/>
          <w:szCs w:val="25"/>
        </w:rPr>
        <w:t xml:space="preserve">1.2 Objectives of the Proposed System</w:t>
      </w:r>
    </w:p>
    <w:p>
      <w:pPr>
        <w:spacing w:after="200" w:line="360" w:lineRule="auto"/>
        <w:jc w:val="both"/>
      </w:pPr>
      <w:r>
        <w:rPr>
          <w:rFonts w:ascii="Times New Roman" w:cs="Times New Roman" w:eastAsia="Times New Roman" w:hAnsi="Times New Roman"/>
          <w:color w:val="000000"/>
          <w:sz w:val="24"/>
          <w:szCs w:val="24"/>
        </w:rPr>
        <w:t xml:space="preserve">The primary objectives of the Smart Offshore Wind Farm Management Platform are:</w:t>
      </w:r>
    </w:p>
    <w:p>
      <w:pPr>
        <w:pStyle w:val="ListParagraph"/>
        <w:numPr>
          <w:ilvl w:val="0"/>
          <w:numId w:val="2"/>
        </w:numPr>
        <w:spacing w:after="120" w:line="360" w:lineRule="auto"/>
        <w:jc w:val="both"/>
      </w:pPr>
      <w:r>
        <w:rPr>
          <w:rFonts w:ascii="Times New Roman" w:cs="Times New Roman" w:eastAsia="Times New Roman" w:hAnsi="Times New Roman"/>
          <w:color w:val="000000"/>
          <w:sz w:val="24"/>
          <w:szCs w:val="24"/>
        </w:rPr>
        <w:t xml:space="preserve">Monitor the real-time performance of offshore wind turbines.</w:t>
      </w:r>
    </w:p>
    <w:p>
      <w:pPr>
        <w:pStyle w:val="ListParagraph"/>
        <w:numPr>
          <w:ilvl w:val="0"/>
          <w:numId w:val="2"/>
        </w:numPr>
        <w:spacing w:after="120" w:line="360" w:lineRule="auto"/>
        <w:jc w:val="both"/>
      </w:pPr>
      <w:r>
        <w:rPr>
          <w:rFonts w:ascii="Times New Roman" w:cs="Times New Roman" w:eastAsia="Times New Roman" w:hAnsi="Times New Roman"/>
          <w:color w:val="000000"/>
          <w:sz w:val="24"/>
          <w:szCs w:val="24"/>
        </w:rPr>
        <w:t xml:space="preserve">Predict equipment failures before they occur using predictive analytics.</w:t>
      </w:r>
    </w:p>
    <w:p>
      <w:pPr>
        <w:pStyle w:val="ListParagraph"/>
        <w:numPr>
          <w:ilvl w:val="0"/>
          <w:numId w:val="2"/>
        </w:numPr>
        <w:spacing w:after="120" w:line="360" w:lineRule="auto"/>
        <w:jc w:val="both"/>
      </w:pPr>
      <w:r>
        <w:rPr>
          <w:rFonts w:ascii="Times New Roman" w:cs="Times New Roman" w:eastAsia="Times New Roman" w:hAnsi="Times New Roman"/>
          <w:color w:val="000000"/>
          <w:sz w:val="24"/>
          <w:szCs w:val="24"/>
        </w:rPr>
        <w:t xml:space="preserve">Optimize energy generation by analyzing weather and operational data.</w:t>
      </w:r>
    </w:p>
    <w:p>
      <w:pPr>
        <w:pStyle w:val="ListParagraph"/>
        <w:numPr>
          <w:ilvl w:val="0"/>
          <w:numId w:val="2"/>
        </w:numPr>
        <w:spacing w:after="120" w:line="360" w:lineRule="auto"/>
        <w:jc w:val="both"/>
      </w:pPr>
      <w:r>
        <w:rPr>
          <w:rFonts w:ascii="Times New Roman" w:cs="Times New Roman" w:eastAsia="Times New Roman" w:hAnsi="Times New Roman"/>
          <w:color w:val="000000"/>
          <w:sz w:val="24"/>
          <w:szCs w:val="24"/>
        </w:rPr>
        <w:t xml:space="preserve">Track weather conditions that may affect turbine performance.</w:t>
      </w:r>
    </w:p>
    <w:p>
      <w:pPr>
        <w:pStyle w:val="ListParagraph"/>
        <w:numPr>
          <w:ilvl w:val="0"/>
          <w:numId w:val="2"/>
        </w:numPr>
        <w:spacing w:after="120" w:line="360" w:lineRule="auto"/>
        <w:jc w:val="both"/>
      </w:pPr>
      <w:r>
        <w:rPr>
          <w:rFonts w:ascii="Times New Roman" w:cs="Times New Roman" w:eastAsia="Times New Roman" w:hAnsi="Times New Roman"/>
          <w:color w:val="000000"/>
          <w:sz w:val="24"/>
          <w:szCs w:val="24"/>
        </w:rPr>
        <w:t xml:space="preserve">Schedule preventive and corrective maintenance activities efficiently.</w:t>
      </w:r>
    </w:p>
    <w:p>
      <w:pPr>
        <w:pStyle w:val="ListParagraph"/>
        <w:numPr>
          <w:ilvl w:val="0"/>
          <w:numId w:val="2"/>
        </w:numPr>
        <w:spacing w:after="120" w:line="360" w:lineRule="auto"/>
        <w:jc w:val="both"/>
      </w:pPr>
      <w:r>
        <w:rPr>
          <w:rFonts w:ascii="Times New Roman" w:cs="Times New Roman" w:eastAsia="Times New Roman" w:hAnsi="Times New Roman"/>
          <w:color w:val="000000"/>
          <w:sz w:val="24"/>
          <w:szCs w:val="24"/>
        </w:rPr>
        <w:t xml:space="preserve">Generate operational analytics and reports to support informed decision-making.</w:t>
      </w:r>
    </w:p>
    <w:p>
      <w:pPr>
        <w:pStyle w:val="Heading2"/>
        <w:spacing w:after="150" w:before="260" w:line="360" w:lineRule="auto"/>
        <w:jc w:val="left"/>
      </w:pPr>
      <w:r>
        <w:rPr>
          <w:rFonts w:ascii="Times New Roman" w:cs="Times New Roman" w:eastAsia="Times New Roman" w:hAnsi="Times New Roman"/>
          <w:b/>
          <w:bCs/>
          <w:color w:val="2E5395"/>
          <w:sz w:val="25"/>
          <w:szCs w:val="25"/>
        </w:rPr>
        <w:t xml:space="preserve">1.3 Scope of the Problem</w:t>
      </w:r>
    </w:p>
    <w:p>
      <w:pPr>
        <w:spacing w:after="200" w:line="360" w:lineRule="auto"/>
        <w:jc w:val="both"/>
      </w:pPr>
      <w:r>
        <w:rPr>
          <w:rFonts w:ascii="Times New Roman" w:cs="Times New Roman" w:eastAsia="Times New Roman" w:hAnsi="Times New Roman"/>
          <w:color w:val="000000"/>
          <w:sz w:val="24"/>
          <w:szCs w:val="24"/>
        </w:rPr>
        <w:t xml:space="preserve">The proposed system focuses on the digital management of offshore wind farms by integrating turbine monitoring, weather analysis, predictive maintenance, and operational analytics into a single platform. It enables operators to monitor multiple turbines remotely, identify performance issues in real time, and improve maintenance planning through data-driven insights.</w:t>
      </w:r>
    </w:p>
    <w:p>
      <w:pPr>
        <w:spacing w:after="200" w:line="360" w:lineRule="auto"/>
        <w:jc w:val="both"/>
      </w:pPr>
      <w:r>
        <w:rPr>
          <w:rFonts w:ascii="Times New Roman" w:cs="Times New Roman" w:eastAsia="Times New Roman" w:hAnsi="Times New Roman"/>
          <w:color w:val="000000"/>
          <w:sz w:val="24"/>
          <w:szCs w:val="24"/>
        </w:rPr>
        <w:t xml:space="preserve">The scope includes real-time data collection, performance monitoring, fault prediction, maintenance scheduling, weather tracking, and report generation. However, the system does not cover the physical installation of wind turbines, hardware manufacturing, or power transmission infrastructure. Its primary purpose is to improve operational efficiency, reduce maintenance costs, and enhance the reliability of offshore wind farm operations.</w:t>
      </w:r>
    </w:p>
    <w:p>
      <w:pPr>
        <w:pStyle w:val="Heading1"/>
        <w:spacing w:after="200" w:before="400" w:line="360" w:lineRule="auto"/>
        <w:jc w:val="center"/>
      </w:pPr>
      <w:r>
        <w:rPr>
          <w:rFonts w:ascii="Times New Roman" w:cs="Times New Roman" w:eastAsia="Times New Roman" w:hAnsi="Times New Roman"/>
          <w:b/>
          <w:bCs/>
          <w:color w:val="1F3864"/>
          <w:sz w:val="30"/>
          <w:szCs w:val="30"/>
        </w:rPr>
        <w:t xml:space="preserve">2. Identify Key Stakeholders and Challenges</w:t>
      </w:r>
    </w:p>
    <w:p>
      <w:pPr>
        <w:pStyle w:val="Heading2"/>
        <w:spacing w:after="150" w:before="260" w:line="360" w:lineRule="auto"/>
        <w:jc w:val="left"/>
      </w:pPr>
      <w:r>
        <w:rPr>
          <w:rFonts w:ascii="Times New Roman" w:cs="Times New Roman" w:eastAsia="Times New Roman" w:hAnsi="Times New Roman"/>
          <w:b/>
          <w:bCs/>
          <w:color w:val="2E5395"/>
          <w:sz w:val="25"/>
          <w:szCs w:val="25"/>
        </w:rPr>
        <w:t xml:space="preserve">2.1 Key Stakeholders</w:t>
      </w:r>
    </w:p>
    <w:p>
      <w:pPr>
        <w:spacing w:after="100" w:before="200" w:line="360" w:lineRule="auto"/>
        <w:jc w:val="left"/>
      </w:pPr>
      <w:r>
        <w:rPr>
          <w:rFonts w:ascii="Times New Roman" w:cs="Times New Roman" w:eastAsia="Times New Roman" w:hAnsi="Times New Roman"/>
          <w:b/>
          <w:bCs/>
          <w:color w:val="000000"/>
          <w:sz w:val="24"/>
          <w:szCs w:val="24"/>
        </w:rPr>
        <w:t xml:space="preserve">Wind Farm Operators</w:t>
      </w:r>
    </w:p>
    <w:p>
      <w:pPr>
        <w:spacing w:after="200" w:line="360" w:lineRule="auto"/>
        <w:jc w:val="both"/>
      </w:pPr>
      <w:r>
        <w:rPr>
          <w:rFonts w:ascii="Times New Roman" w:cs="Times New Roman" w:eastAsia="Times New Roman" w:hAnsi="Times New Roman"/>
          <w:color w:val="000000"/>
          <w:sz w:val="24"/>
          <w:szCs w:val="24"/>
        </w:rPr>
        <w:t xml:space="preserve">Wind farm operators are responsible for monitoring the overall performance of offshore wind turbines and ensuring continuous energy production. They use the platform to track turbine health, monitor operational data, and make informed decisions to improve efficiency.</w:t>
      </w:r>
    </w:p>
    <w:p>
      <w:pPr>
        <w:spacing w:after="100" w:before="200" w:line="360" w:lineRule="auto"/>
        <w:jc w:val="left"/>
      </w:pPr>
      <w:r>
        <w:rPr>
          <w:rFonts w:ascii="Times New Roman" w:cs="Times New Roman" w:eastAsia="Times New Roman" w:hAnsi="Times New Roman"/>
          <w:b/>
          <w:bCs/>
          <w:color w:val="000000"/>
          <w:sz w:val="24"/>
          <w:szCs w:val="24"/>
        </w:rPr>
        <w:t xml:space="preserve">Maintenance Team</w:t>
      </w:r>
    </w:p>
    <w:p>
      <w:pPr>
        <w:spacing w:after="200" w:line="360" w:lineRule="auto"/>
        <w:jc w:val="both"/>
      </w:pPr>
      <w:r>
        <w:rPr>
          <w:rFonts w:ascii="Times New Roman" w:cs="Times New Roman" w:eastAsia="Times New Roman" w:hAnsi="Times New Roman"/>
          <w:color w:val="000000"/>
          <w:sz w:val="24"/>
          <w:szCs w:val="24"/>
        </w:rPr>
        <w:t xml:space="preserve">The maintenance team is responsible for inspecting, repairing, and maintaining wind turbines. The platform helps them by predicting equipment failures, scheduling maintenance activities, and providing real-time alerts to reduce unexpected breakdowns.</w:t>
      </w:r>
    </w:p>
    <w:p>
      <w:pPr>
        <w:spacing w:after="100" w:before="200" w:line="360" w:lineRule="auto"/>
        <w:jc w:val="left"/>
      </w:pPr>
      <w:r>
        <w:rPr>
          <w:rFonts w:ascii="Times New Roman" w:cs="Times New Roman" w:eastAsia="Times New Roman" w:hAnsi="Times New Roman"/>
          <w:b/>
          <w:bCs/>
          <w:color w:val="000000"/>
          <w:sz w:val="24"/>
          <w:szCs w:val="24"/>
        </w:rPr>
        <w:t xml:space="preserve">Grid Operators</w:t>
      </w:r>
    </w:p>
    <w:p>
      <w:pPr>
        <w:spacing w:after="200" w:line="360" w:lineRule="auto"/>
        <w:jc w:val="both"/>
      </w:pPr>
      <w:r>
        <w:rPr>
          <w:rFonts w:ascii="Times New Roman" w:cs="Times New Roman" w:eastAsia="Times New Roman" w:hAnsi="Times New Roman"/>
          <w:color w:val="000000"/>
          <w:sz w:val="24"/>
          <w:szCs w:val="24"/>
        </w:rPr>
        <w:t xml:space="preserve">Grid operators manage the transmission and distribution of electricity generated by the wind farm. They rely on accurate production forecasts and real-time operational data to maintain grid stability and ensure a consistent power supply.</w:t>
      </w:r>
    </w:p>
    <w:p>
      <w:pPr>
        <w:spacing w:after="100" w:before="200" w:line="360" w:lineRule="auto"/>
        <w:jc w:val="left"/>
      </w:pPr>
      <w:r>
        <w:rPr>
          <w:rFonts w:ascii="Times New Roman" w:cs="Times New Roman" w:eastAsia="Times New Roman" w:hAnsi="Times New Roman"/>
          <w:b/>
          <w:bCs/>
          <w:color w:val="000000"/>
          <w:sz w:val="24"/>
          <w:szCs w:val="24"/>
        </w:rPr>
        <w:t xml:space="preserve">Weather Monitoring Agencies</w:t>
      </w:r>
    </w:p>
    <w:p>
      <w:pPr>
        <w:spacing w:after="200" w:line="360" w:lineRule="auto"/>
        <w:jc w:val="both"/>
      </w:pPr>
      <w:r>
        <w:rPr>
          <w:rFonts w:ascii="Times New Roman" w:cs="Times New Roman" w:eastAsia="Times New Roman" w:hAnsi="Times New Roman"/>
          <w:color w:val="000000"/>
          <w:sz w:val="24"/>
          <w:szCs w:val="24"/>
        </w:rPr>
        <w:t xml:space="preserve">Weather monitoring agencies provide real-time weather information such as wind speed, wave height, temperature, and storm alerts. This data enables the platform to optimize energy generation and improve operational safety.</w:t>
      </w:r>
    </w:p>
    <w:p>
      <w:pPr>
        <w:spacing w:after="100" w:before="200" w:line="360" w:lineRule="auto"/>
        <w:jc w:val="left"/>
      </w:pPr>
      <w:r>
        <w:rPr>
          <w:rFonts w:ascii="Times New Roman" w:cs="Times New Roman" w:eastAsia="Times New Roman" w:hAnsi="Times New Roman"/>
          <w:b/>
          <w:bCs/>
          <w:color w:val="000000"/>
          <w:sz w:val="24"/>
          <w:szCs w:val="24"/>
        </w:rPr>
        <w:t xml:space="preserve">Management and Decision Makers</w:t>
      </w:r>
    </w:p>
    <w:p>
      <w:pPr>
        <w:spacing w:after="200" w:line="360" w:lineRule="auto"/>
        <w:jc w:val="both"/>
      </w:pPr>
      <w:r>
        <w:rPr>
          <w:rFonts w:ascii="Times New Roman" w:cs="Times New Roman" w:eastAsia="Times New Roman" w:hAnsi="Times New Roman"/>
          <w:color w:val="000000"/>
          <w:sz w:val="24"/>
          <w:szCs w:val="24"/>
        </w:rPr>
        <w:t xml:space="preserve">Management teams analyze operational reports, maintenance costs, and energy production statistics to make strategic decisions regarding resource allocation, asset utilization, and future investments.</w:t>
      </w:r>
    </w:p>
    <w:p>
      <w:pPr>
        <w:pStyle w:val="Heading2"/>
        <w:spacing w:after="150" w:before="260" w:line="360" w:lineRule="auto"/>
        <w:jc w:val="left"/>
      </w:pPr>
      <w:r>
        <w:rPr>
          <w:rFonts w:ascii="Times New Roman" w:cs="Times New Roman" w:eastAsia="Times New Roman" w:hAnsi="Times New Roman"/>
          <w:b/>
          <w:bCs/>
          <w:color w:val="2E5395"/>
          <w:sz w:val="25"/>
          <w:szCs w:val="25"/>
        </w:rPr>
        <w:t xml:space="preserve">2.2 Roles and Responsibilities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rPr>
          <w:tblHeader/>
        </w:trPr>
        <w:tc>
          <w:tcPr>
            <w:tcW w:type="dxa" w:w="3000"/>
            <w:shd w:fill="1F3864" w:val="clear"/>
            <w:tcMar>
              <w:top w:type="dxa" w:w="100"/>
              <w:left w:type="dxa" w:w="100"/>
              <w:bottom w:type="dxa" w:w="100"/>
              <w:right w:type="dxa" w:w="100"/>
            </w:tcMar>
            <w:vAlign w:val="center"/>
          </w:tcPr>
          <w:p>
            <w:pPr>
              <w:jc w:val="center"/>
            </w:pPr>
            <w:r>
              <w:rPr>
                <w:rFonts w:ascii="Times New Roman" w:cs="Times New Roman" w:eastAsia="Times New Roman" w:hAnsi="Times New Roman"/>
                <w:b/>
                <w:bCs/>
                <w:color w:val="FFFFFF"/>
                <w:sz w:val="22"/>
                <w:szCs w:val="22"/>
              </w:rPr>
              <w:t xml:space="preserve">Stakeholder</w:t>
            </w:r>
          </w:p>
        </w:tc>
        <w:tc>
          <w:tcPr>
            <w:tcW w:type="dxa" w:w="6300"/>
            <w:shd w:fill="1F3864" w:val="clear"/>
            <w:tcMar>
              <w:top w:type="dxa" w:w="100"/>
              <w:left w:type="dxa" w:w="100"/>
              <w:bottom w:type="dxa" w:w="100"/>
              <w:right w:type="dxa" w:w="100"/>
            </w:tcMar>
            <w:vAlign w:val="center"/>
          </w:tcPr>
          <w:p>
            <w:pPr>
              <w:jc w:val="center"/>
            </w:pPr>
            <w:r>
              <w:rPr>
                <w:rFonts w:ascii="Times New Roman" w:cs="Times New Roman" w:eastAsia="Times New Roman" w:hAnsi="Times New Roman"/>
                <w:b/>
                <w:bCs/>
                <w:color w:val="FFFFFF"/>
                <w:sz w:val="22"/>
                <w:szCs w:val="22"/>
              </w:rPr>
              <w:t xml:space="preserve">Roles and Responsibilities</w:t>
            </w:r>
          </w:p>
        </w:tc>
      </w:tr>
      <w:tr>
        <w:tc>
          <w:tcPr>
            <w:tcW w:type="dxa" w:w="3000"/>
            <w:tcMar>
              <w:top w:type="dxa" w:w="80"/>
              <w:left w:type="dxa" w:w="100"/>
              <w:bottom w:type="dxa" w:w="80"/>
              <w:right w:type="dxa" w:w="100"/>
            </w:tcMar>
            <w:vAlign w:val="center"/>
          </w:tcPr>
          <w:p>
            <w:pPr>
              <w:spacing w:line="360" w:lineRule="auto"/>
              <w:jc w:val="left"/>
            </w:pPr>
            <w:r>
              <w:rPr>
                <w:rFonts w:ascii="Times New Roman" w:cs="Times New Roman" w:eastAsia="Times New Roman" w:hAnsi="Times New Roman"/>
                <w:b/>
                <w:bCs/>
                <w:color w:val="000000"/>
                <w:sz w:val="21"/>
                <w:szCs w:val="21"/>
              </w:rPr>
              <w:t xml:space="preserve">Wind Farm Operators</w:t>
            </w:r>
          </w:p>
        </w:tc>
        <w:tc>
          <w:tcPr>
            <w:tcW w:type="dxa" w:w="6300"/>
            <w:tcMar>
              <w:top w:type="dxa" w:w="80"/>
              <w:left w:type="dxa" w:w="100"/>
              <w:bottom w:type="dxa" w:w="80"/>
              <w:right w:type="dxa" w:w="100"/>
            </w:tcMar>
            <w:vAlign w:val="center"/>
          </w:tcPr>
          <w:p>
            <w:pPr>
              <w:spacing w:line="360" w:lineRule="auto"/>
              <w:jc w:val="both"/>
            </w:pPr>
            <w:r>
              <w:rPr>
                <w:rFonts w:ascii="Times New Roman" w:cs="Times New Roman" w:eastAsia="Times New Roman" w:hAnsi="Times New Roman"/>
                <w:b w:val="false"/>
                <w:bCs w:val="false"/>
                <w:color w:val="000000"/>
                <w:sz w:val="21"/>
                <w:szCs w:val="21"/>
              </w:rPr>
              <w:t xml:space="preserve">Monitor turbine performance, supervise daily operations, analyze real-time data, and ensure efficient and uninterrupted power generation.</w:t>
            </w:r>
          </w:p>
        </w:tc>
      </w:tr>
      <w:tr>
        <w:tc>
          <w:tcPr>
            <w:tcW w:type="dxa" w:w="3000"/>
            <w:tcMar>
              <w:top w:type="dxa" w:w="80"/>
              <w:left w:type="dxa" w:w="100"/>
              <w:bottom w:type="dxa" w:w="80"/>
              <w:right w:type="dxa" w:w="100"/>
            </w:tcMar>
            <w:vAlign w:val="center"/>
          </w:tcPr>
          <w:p>
            <w:pPr>
              <w:spacing w:line="360" w:lineRule="auto"/>
              <w:jc w:val="left"/>
            </w:pPr>
            <w:r>
              <w:rPr>
                <w:rFonts w:ascii="Times New Roman" w:cs="Times New Roman" w:eastAsia="Times New Roman" w:hAnsi="Times New Roman"/>
                <w:b/>
                <w:bCs/>
                <w:color w:val="000000"/>
                <w:sz w:val="21"/>
                <w:szCs w:val="21"/>
              </w:rPr>
              <w:t xml:space="preserve">Maintenance Team</w:t>
            </w:r>
          </w:p>
        </w:tc>
        <w:tc>
          <w:tcPr>
            <w:tcW w:type="dxa" w:w="6300"/>
            <w:tcMar>
              <w:top w:type="dxa" w:w="80"/>
              <w:left w:type="dxa" w:w="100"/>
              <w:bottom w:type="dxa" w:w="80"/>
              <w:right w:type="dxa" w:w="100"/>
            </w:tcMar>
            <w:vAlign w:val="center"/>
          </w:tcPr>
          <w:p>
            <w:pPr>
              <w:spacing w:line="360" w:lineRule="auto"/>
              <w:jc w:val="both"/>
            </w:pPr>
            <w:r>
              <w:rPr>
                <w:rFonts w:ascii="Times New Roman" w:cs="Times New Roman" w:eastAsia="Times New Roman" w:hAnsi="Times New Roman"/>
                <w:b w:val="false"/>
                <w:bCs w:val="false"/>
                <w:color w:val="000000"/>
                <w:sz w:val="21"/>
                <w:szCs w:val="21"/>
              </w:rPr>
              <w:t xml:space="preserve">Inspect and maintain turbines, identify and repair faults, perform preventive and corrective maintenance, and schedule maintenance activities using system insights.</w:t>
            </w:r>
          </w:p>
        </w:tc>
      </w:tr>
      <w:tr>
        <w:tc>
          <w:tcPr>
            <w:tcW w:type="dxa" w:w="3000"/>
            <w:tcMar>
              <w:top w:type="dxa" w:w="80"/>
              <w:left w:type="dxa" w:w="100"/>
              <w:bottom w:type="dxa" w:w="80"/>
              <w:right w:type="dxa" w:w="100"/>
            </w:tcMar>
            <w:vAlign w:val="center"/>
          </w:tcPr>
          <w:p>
            <w:pPr>
              <w:spacing w:line="360" w:lineRule="auto"/>
              <w:jc w:val="left"/>
            </w:pPr>
            <w:r>
              <w:rPr>
                <w:rFonts w:ascii="Times New Roman" w:cs="Times New Roman" w:eastAsia="Times New Roman" w:hAnsi="Times New Roman"/>
                <w:b/>
                <w:bCs/>
                <w:color w:val="000000"/>
                <w:sz w:val="21"/>
                <w:szCs w:val="21"/>
              </w:rPr>
              <w:t xml:space="preserve">Grid Operators</w:t>
            </w:r>
          </w:p>
        </w:tc>
        <w:tc>
          <w:tcPr>
            <w:tcW w:type="dxa" w:w="6300"/>
            <w:tcMar>
              <w:top w:type="dxa" w:w="80"/>
              <w:left w:type="dxa" w:w="100"/>
              <w:bottom w:type="dxa" w:w="80"/>
              <w:right w:type="dxa" w:w="100"/>
            </w:tcMar>
            <w:vAlign w:val="center"/>
          </w:tcPr>
          <w:p>
            <w:pPr>
              <w:spacing w:line="360" w:lineRule="auto"/>
              <w:jc w:val="both"/>
            </w:pPr>
            <w:r>
              <w:rPr>
                <w:rFonts w:ascii="Times New Roman" w:cs="Times New Roman" w:eastAsia="Times New Roman" w:hAnsi="Times New Roman"/>
                <w:b w:val="false"/>
                <w:bCs w:val="false"/>
                <w:color w:val="000000"/>
                <w:sz w:val="21"/>
                <w:szCs w:val="21"/>
              </w:rPr>
              <w:t xml:space="preserve">Manage electricity transmission and distribution, monitor power quality, balance supply and demand, and ensure grid reliability and stability.</w:t>
            </w:r>
          </w:p>
        </w:tc>
      </w:tr>
      <w:tr>
        <w:tc>
          <w:tcPr>
            <w:tcW w:type="dxa" w:w="3000"/>
            <w:tcMar>
              <w:top w:type="dxa" w:w="80"/>
              <w:left w:type="dxa" w:w="100"/>
              <w:bottom w:type="dxa" w:w="80"/>
              <w:right w:type="dxa" w:w="100"/>
            </w:tcMar>
            <w:vAlign w:val="center"/>
          </w:tcPr>
          <w:p>
            <w:pPr>
              <w:spacing w:line="360" w:lineRule="auto"/>
              <w:jc w:val="left"/>
            </w:pPr>
            <w:r>
              <w:rPr>
                <w:rFonts w:ascii="Times New Roman" w:cs="Times New Roman" w:eastAsia="Times New Roman" w:hAnsi="Times New Roman"/>
                <w:b/>
                <w:bCs/>
                <w:color w:val="000000"/>
                <w:sz w:val="21"/>
                <w:szCs w:val="21"/>
              </w:rPr>
              <w:t xml:space="preserve">Weather Monitoring Agencies</w:t>
            </w:r>
          </w:p>
        </w:tc>
        <w:tc>
          <w:tcPr>
            <w:tcW w:type="dxa" w:w="6300"/>
            <w:tcMar>
              <w:top w:type="dxa" w:w="80"/>
              <w:left w:type="dxa" w:w="100"/>
              <w:bottom w:type="dxa" w:w="80"/>
              <w:right w:type="dxa" w:w="100"/>
            </w:tcMar>
            <w:vAlign w:val="center"/>
          </w:tcPr>
          <w:p>
            <w:pPr>
              <w:spacing w:line="360" w:lineRule="auto"/>
              <w:jc w:val="both"/>
            </w:pPr>
            <w:r>
              <w:rPr>
                <w:rFonts w:ascii="Times New Roman" w:cs="Times New Roman" w:eastAsia="Times New Roman" w:hAnsi="Times New Roman"/>
                <w:b w:val="false"/>
                <w:bCs w:val="false"/>
                <w:color w:val="000000"/>
                <w:sz w:val="21"/>
                <w:szCs w:val="21"/>
              </w:rPr>
              <w:t xml:space="preserve">Provide accurate and timely weather forecasts and environmental data such as wind speed, temperature, humidity, and storm alerts to support operational planning.</w:t>
            </w:r>
          </w:p>
        </w:tc>
      </w:tr>
      <w:tr>
        <w:tc>
          <w:tcPr>
            <w:tcW w:type="dxa" w:w="3000"/>
            <w:tcMar>
              <w:top w:type="dxa" w:w="80"/>
              <w:left w:type="dxa" w:w="100"/>
              <w:bottom w:type="dxa" w:w="80"/>
              <w:right w:type="dxa" w:w="100"/>
            </w:tcMar>
            <w:vAlign w:val="center"/>
          </w:tcPr>
          <w:p>
            <w:pPr>
              <w:spacing w:line="360" w:lineRule="auto"/>
              <w:jc w:val="left"/>
            </w:pPr>
            <w:r>
              <w:rPr>
                <w:rFonts w:ascii="Times New Roman" w:cs="Times New Roman" w:eastAsia="Times New Roman" w:hAnsi="Times New Roman"/>
                <w:b/>
                <w:bCs/>
                <w:color w:val="000000"/>
                <w:sz w:val="21"/>
                <w:szCs w:val="21"/>
              </w:rPr>
              <w:t xml:space="preserve">Management and Decision Makers</w:t>
            </w:r>
          </w:p>
        </w:tc>
        <w:tc>
          <w:tcPr>
            <w:tcW w:type="dxa" w:w="6300"/>
            <w:tcMar>
              <w:top w:type="dxa" w:w="80"/>
              <w:left w:type="dxa" w:w="100"/>
              <w:bottom w:type="dxa" w:w="80"/>
              <w:right w:type="dxa" w:w="100"/>
            </w:tcMar>
            <w:vAlign w:val="center"/>
          </w:tcPr>
          <w:p>
            <w:pPr>
              <w:spacing w:line="360" w:lineRule="auto"/>
              <w:jc w:val="both"/>
            </w:pPr>
            <w:r>
              <w:rPr>
                <w:rFonts w:ascii="Times New Roman" w:cs="Times New Roman" w:eastAsia="Times New Roman" w:hAnsi="Times New Roman"/>
                <w:b w:val="false"/>
                <w:bCs w:val="false"/>
                <w:color w:val="000000"/>
                <w:sz w:val="21"/>
                <w:szCs w:val="21"/>
              </w:rPr>
              <w:t xml:space="preserve">Review operational analytics and reports, monitor performance and costs, allocate resources, ensure compliance, and make strategic decisions for the wind farm.</w:t>
            </w:r>
          </w:p>
        </w:tc>
      </w:tr>
    </w:tbl>
    <w:p>
      <w:pPr>
        <w:spacing w:before="200"/>
      </w:pPr>
      <w:r>
        <w:t xml:space="preserve"/>
      </w:r>
    </w:p>
    <w:p>
      <w:pPr>
        <w:pStyle w:val="Heading2"/>
        <w:spacing w:after="150" w:before="260" w:line="360" w:lineRule="auto"/>
        <w:jc w:val="left"/>
      </w:pPr>
      <w:r>
        <w:rPr>
          <w:rFonts w:ascii="Times New Roman" w:cs="Times New Roman" w:eastAsia="Times New Roman" w:hAnsi="Times New Roman"/>
          <w:b/>
          <w:bCs/>
          <w:color w:val="2E5395"/>
          <w:sz w:val="25"/>
          <w:szCs w:val="25"/>
        </w:rPr>
        <w:t xml:space="preserve">2.3 Challenges Faced by Stakeholders</w:t>
      </w:r>
    </w:p>
    <w:p>
      <w:pPr>
        <w:pStyle w:val="ListParagraph"/>
        <w:numPr>
          <w:ilvl w:val="0"/>
          <w:numId w:val="2"/>
        </w:numPr>
        <w:spacing w:after="120" w:line="360" w:lineRule="auto"/>
        <w:jc w:val="both"/>
      </w:pPr>
      <w:r>
        <w:rPr>
          <w:rFonts w:ascii="Times New Roman" w:cs="Times New Roman" w:eastAsia="Times New Roman" w:hAnsi="Times New Roman"/>
          <w:color w:val="000000"/>
          <w:sz w:val="24"/>
          <w:szCs w:val="24"/>
        </w:rPr>
        <w:t xml:space="preserve">Wind farm operators face difficulties in continuously monitoring turbines located in remote offshore environments.</w:t>
      </w:r>
    </w:p>
    <w:p>
      <w:pPr>
        <w:pStyle w:val="ListParagraph"/>
        <w:numPr>
          <w:ilvl w:val="0"/>
          <w:numId w:val="2"/>
        </w:numPr>
        <w:spacing w:after="120" w:line="360" w:lineRule="auto"/>
        <w:jc w:val="both"/>
      </w:pPr>
      <w:r>
        <w:rPr>
          <w:rFonts w:ascii="Times New Roman" w:cs="Times New Roman" w:eastAsia="Times New Roman" w:hAnsi="Times New Roman"/>
          <w:color w:val="000000"/>
          <w:sz w:val="24"/>
          <w:szCs w:val="24"/>
        </w:rPr>
        <w:t xml:space="preserve">Maintenance teams encounter challenges in detecting equipment failures before they become critical, leading to costly repairs and increased downtime.</w:t>
      </w:r>
    </w:p>
    <w:p>
      <w:pPr>
        <w:pStyle w:val="ListParagraph"/>
        <w:numPr>
          <w:ilvl w:val="0"/>
          <w:numId w:val="2"/>
        </w:numPr>
        <w:spacing w:after="120" w:line="360" w:lineRule="auto"/>
        <w:jc w:val="both"/>
      </w:pPr>
      <w:r>
        <w:rPr>
          <w:rFonts w:ascii="Times New Roman" w:cs="Times New Roman" w:eastAsia="Times New Roman" w:hAnsi="Times New Roman"/>
          <w:color w:val="000000"/>
          <w:sz w:val="24"/>
          <w:szCs w:val="24"/>
        </w:rPr>
        <w:t xml:space="preserve">Grid operators must manage fluctuations in power generation caused by changing weather conditions.</w:t>
      </w:r>
    </w:p>
    <w:p>
      <w:pPr>
        <w:pStyle w:val="ListParagraph"/>
        <w:numPr>
          <w:ilvl w:val="0"/>
          <w:numId w:val="2"/>
        </w:numPr>
        <w:spacing w:after="120" w:line="360" w:lineRule="auto"/>
        <w:jc w:val="both"/>
      </w:pPr>
      <w:r>
        <w:rPr>
          <w:rFonts w:ascii="Times New Roman" w:cs="Times New Roman" w:eastAsia="Times New Roman" w:hAnsi="Times New Roman"/>
          <w:color w:val="000000"/>
          <w:sz w:val="24"/>
          <w:szCs w:val="24"/>
        </w:rPr>
        <w:t xml:space="preserve">Weather monitoring agencies need to provide accurate and timely forecasts to support efficient turbine operation.</w:t>
      </w:r>
    </w:p>
    <w:p>
      <w:pPr>
        <w:pStyle w:val="ListParagraph"/>
        <w:numPr>
          <w:ilvl w:val="0"/>
          <w:numId w:val="2"/>
        </w:numPr>
        <w:spacing w:after="120" w:line="360" w:lineRule="auto"/>
        <w:jc w:val="both"/>
      </w:pPr>
      <w:r>
        <w:rPr>
          <w:rFonts w:ascii="Times New Roman" w:cs="Times New Roman" w:eastAsia="Times New Roman" w:hAnsi="Times New Roman"/>
          <w:color w:val="000000"/>
          <w:sz w:val="24"/>
          <w:szCs w:val="24"/>
        </w:rPr>
        <w:t xml:space="preserve">Management faces challenges in reducing operational costs, maximizing energy production, and improving overall asset utilization while ensuring reliable system performance.</w:t>
      </w:r>
    </w:p>
    <w:p>
      <w:pPr>
        <w:pStyle w:val="Heading1"/>
        <w:spacing w:after="200" w:before="400" w:line="360" w:lineRule="auto"/>
        <w:jc w:val="center"/>
      </w:pPr>
      <w:r>
        <w:rPr>
          <w:rFonts w:ascii="Times New Roman" w:cs="Times New Roman" w:eastAsia="Times New Roman" w:hAnsi="Times New Roman"/>
          <w:b/>
          <w:bCs/>
          <w:color w:val="1F3864"/>
          <w:sz w:val="30"/>
          <w:szCs w:val="30"/>
        </w:rPr>
        <w:t xml:space="preserve">3. Analyze the Current Approach</w:t>
      </w:r>
    </w:p>
    <w:p>
      <w:pPr>
        <w:pStyle w:val="Heading2"/>
        <w:spacing w:after="150" w:before="260" w:line="360" w:lineRule="auto"/>
        <w:jc w:val="left"/>
      </w:pPr>
      <w:r>
        <w:rPr>
          <w:rFonts w:ascii="Times New Roman" w:cs="Times New Roman" w:eastAsia="Times New Roman" w:hAnsi="Times New Roman"/>
          <w:b/>
          <w:bCs/>
          <w:color w:val="2E5395"/>
          <w:sz w:val="25"/>
          <w:szCs w:val="25"/>
        </w:rPr>
        <w:t xml:space="preserve">3.1 Existing System</w:t>
      </w:r>
    </w:p>
    <w:p>
      <w:pPr>
        <w:spacing w:after="200" w:line="360" w:lineRule="auto"/>
        <w:jc w:val="both"/>
      </w:pPr>
      <w:r>
        <w:rPr>
          <w:rFonts w:ascii="Times New Roman" w:cs="Times New Roman" w:eastAsia="Times New Roman" w:hAnsi="Times New Roman"/>
          <w:color w:val="000000"/>
          <w:sz w:val="24"/>
          <w:szCs w:val="24"/>
        </w:rPr>
        <w:t xml:space="preserve">The current management approach for offshore wind farms primarily relies on basic monitoring systems, periodic inspections, and manual maintenance planning. Sensors installed on wind turbines collect operational data, but the information is often analyzed separately, making it difficult to identify equipment failures at an early stage. Maintenance activities are generally scheduled based on fixed time intervals or after a fault has occurred, which may result in unnecessary maintenance or unexpected equipment breakdowns. Weather information is also monitored independently, limiting the ability to optimize turbine performance based on changing environmental conditions.</w:t>
      </w:r>
    </w:p>
    <w:p>
      <w:pPr>
        <w:pStyle w:val="Heading2"/>
        <w:spacing w:after="150" w:before="260" w:line="360" w:lineRule="auto"/>
        <w:jc w:val="left"/>
      </w:pPr>
      <w:r>
        <w:rPr>
          <w:rFonts w:ascii="Times New Roman" w:cs="Times New Roman" w:eastAsia="Times New Roman" w:hAnsi="Times New Roman"/>
          <w:b/>
          <w:bCs/>
          <w:color w:val="2E5395"/>
          <w:sz w:val="25"/>
          <w:szCs w:val="25"/>
        </w:rPr>
        <w:t xml:space="preserve">3.2 Strengths of the Existing System</w:t>
      </w:r>
    </w:p>
    <w:p>
      <w:pPr>
        <w:pStyle w:val="ListParagraph"/>
        <w:numPr>
          <w:ilvl w:val="0"/>
          <w:numId w:val="2"/>
        </w:numPr>
        <w:spacing w:after="120" w:line="360" w:lineRule="auto"/>
        <w:jc w:val="both"/>
      </w:pPr>
      <w:r>
        <w:rPr>
          <w:rFonts w:ascii="Times New Roman" w:cs="Times New Roman" w:eastAsia="Times New Roman" w:hAnsi="Times New Roman"/>
          <w:color w:val="000000"/>
          <w:sz w:val="24"/>
          <w:szCs w:val="24"/>
        </w:rPr>
        <w:t xml:space="preserve">Basic sensor-based monitoring of turbine operations.</w:t>
      </w:r>
    </w:p>
    <w:p>
      <w:pPr>
        <w:pStyle w:val="ListParagraph"/>
        <w:numPr>
          <w:ilvl w:val="0"/>
          <w:numId w:val="2"/>
        </w:numPr>
        <w:spacing w:after="120" w:line="360" w:lineRule="auto"/>
        <w:jc w:val="both"/>
      </w:pPr>
      <w:r>
        <w:rPr>
          <w:rFonts w:ascii="Times New Roman" w:cs="Times New Roman" w:eastAsia="Times New Roman" w:hAnsi="Times New Roman"/>
          <w:color w:val="000000"/>
          <w:sz w:val="24"/>
          <w:szCs w:val="24"/>
        </w:rPr>
        <w:t xml:space="preserve">Regular maintenance helps maintain equipment functionality.</w:t>
      </w:r>
    </w:p>
    <w:p>
      <w:pPr>
        <w:pStyle w:val="ListParagraph"/>
        <w:numPr>
          <w:ilvl w:val="0"/>
          <w:numId w:val="2"/>
        </w:numPr>
        <w:spacing w:after="120" w:line="360" w:lineRule="auto"/>
        <w:jc w:val="both"/>
      </w:pPr>
      <w:r>
        <w:rPr>
          <w:rFonts w:ascii="Times New Roman" w:cs="Times New Roman" w:eastAsia="Times New Roman" w:hAnsi="Times New Roman"/>
          <w:color w:val="000000"/>
          <w:sz w:val="24"/>
          <w:szCs w:val="24"/>
        </w:rPr>
        <w:t xml:space="preserve">Established procedures for energy generation and grid integration.</w:t>
      </w:r>
    </w:p>
    <w:p>
      <w:pPr>
        <w:pStyle w:val="ListParagraph"/>
        <w:numPr>
          <w:ilvl w:val="0"/>
          <w:numId w:val="2"/>
        </w:numPr>
        <w:spacing w:after="120" w:line="360" w:lineRule="auto"/>
        <w:jc w:val="both"/>
      </w:pPr>
      <w:r>
        <w:rPr>
          <w:rFonts w:ascii="Times New Roman" w:cs="Times New Roman" w:eastAsia="Times New Roman" w:hAnsi="Times New Roman"/>
          <w:color w:val="000000"/>
          <w:sz w:val="24"/>
          <w:szCs w:val="24"/>
        </w:rPr>
        <w:t xml:space="preserve">Availability of historical operational data for analysis.</w:t>
      </w:r>
    </w:p>
    <w:p>
      <w:pPr>
        <w:pStyle w:val="ListParagraph"/>
        <w:numPr>
          <w:ilvl w:val="0"/>
          <w:numId w:val="2"/>
        </w:numPr>
        <w:spacing w:after="120" w:line="360" w:lineRule="auto"/>
        <w:jc w:val="both"/>
      </w:pPr>
      <w:r>
        <w:rPr>
          <w:rFonts w:ascii="Times New Roman" w:cs="Times New Roman" w:eastAsia="Times New Roman" w:hAnsi="Times New Roman"/>
          <w:color w:val="000000"/>
          <w:sz w:val="24"/>
          <w:szCs w:val="24"/>
        </w:rPr>
        <w:t xml:space="preserve">Existing safety protocols for offshore operations.</w:t>
      </w:r>
    </w:p>
    <w:p>
      <w:pPr>
        <w:pStyle w:val="Heading2"/>
        <w:spacing w:after="150" w:before="260" w:line="360" w:lineRule="auto"/>
        <w:jc w:val="left"/>
      </w:pPr>
      <w:r>
        <w:rPr>
          <w:rFonts w:ascii="Times New Roman" w:cs="Times New Roman" w:eastAsia="Times New Roman" w:hAnsi="Times New Roman"/>
          <w:b/>
          <w:bCs/>
          <w:color w:val="2E5395"/>
          <w:sz w:val="25"/>
          <w:szCs w:val="25"/>
        </w:rPr>
        <w:t xml:space="preserve">3.3 Limitations of the Existing System</w:t>
      </w:r>
    </w:p>
    <w:p>
      <w:pPr>
        <w:pStyle w:val="ListParagraph"/>
        <w:numPr>
          <w:ilvl w:val="0"/>
          <w:numId w:val="2"/>
        </w:numPr>
        <w:spacing w:after="120" w:line="360" w:lineRule="auto"/>
        <w:jc w:val="both"/>
      </w:pPr>
      <w:r>
        <w:rPr>
          <w:rFonts w:ascii="Times New Roman" w:cs="Times New Roman" w:eastAsia="Times New Roman" w:hAnsi="Times New Roman"/>
          <w:color w:val="000000"/>
          <w:sz w:val="24"/>
          <w:szCs w:val="24"/>
        </w:rPr>
        <w:t xml:space="preserve">Lack of real-time predictive maintenance capabilities.</w:t>
      </w:r>
    </w:p>
    <w:p>
      <w:pPr>
        <w:pStyle w:val="ListParagraph"/>
        <w:numPr>
          <w:ilvl w:val="0"/>
          <w:numId w:val="2"/>
        </w:numPr>
        <w:spacing w:after="120" w:line="360" w:lineRule="auto"/>
        <w:jc w:val="both"/>
      </w:pPr>
      <w:r>
        <w:rPr>
          <w:rFonts w:ascii="Times New Roman" w:cs="Times New Roman" w:eastAsia="Times New Roman" w:hAnsi="Times New Roman"/>
          <w:color w:val="000000"/>
          <w:sz w:val="24"/>
          <w:szCs w:val="24"/>
        </w:rPr>
        <w:t xml:space="preserve">Delayed detection of equipment failures, leading to increased downtime.</w:t>
      </w:r>
    </w:p>
    <w:p>
      <w:pPr>
        <w:pStyle w:val="ListParagraph"/>
        <w:numPr>
          <w:ilvl w:val="0"/>
          <w:numId w:val="2"/>
        </w:numPr>
        <w:spacing w:after="120" w:line="360" w:lineRule="auto"/>
        <w:jc w:val="both"/>
      </w:pPr>
      <w:r>
        <w:rPr>
          <w:rFonts w:ascii="Times New Roman" w:cs="Times New Roman" w:eastAsia="Times New Roman" w:hAnsi="Times New Roman"/>
          <w:color w:val="000000"/>
          <w:sz w:val="24"/>
          <w:szCs w:val="24"/>
        </w:rPr>
        <w:t xml:space="preserve">Maintenance schedules are mostly time-based rather than condition-based.</w:t>
      </w:r>
    </w:p>
    <w:p>
      <w:pPr>
        <w:pStyle w:val="ListParagraph"/>
        <w:numPr>
          <w:ilvl w:val="0"/>
          <w:numId w:val="2"/>
        </w:numPr>
        <w:spacing w:after="120" w:line="360" w:lineRule="auto"/>
        <w:jc w:val="both"/>
      </w:pPr>
      <w:r>
        <w:rPr>
          <w:rFonts w:ascii="Times New Roman" w:cs="Times New Roman" w:eastAsia="Times New Roman" w:hAnsi="Times New Roman"/>
          <w:color w:val="000000"/>
          <w:sz w:val="24"/>
          <w:szCs w:val="24"/>
        </w:rPr>
        <w:t xml:space="preserve">Limited integration of weather data with operational decision-making.</w:t>
      </w:r>
    </w:p>
    <w:p>
      <w:pPr>
        <w:pStyle w:val="ListParagraph"/>
        <w:numPr>
          <w:ilvl w:val="0"/>
          <w:numId w:val="2"/>
        </w:numPr>
        <w:spacing w:after="120" w:line="360" w:lineRule="auto"/>
        <w:jc w:val="both"/>
      </w:pPr>
      <w:r>
        <w:rPr>
          <w:rFonts w:ascii="Times New Roman" w:cs="Times New Roman" w:eastAsia="Times New Roman" w:hAnsi="Times New Roman"/>
          <w:color w:val="000000"/>
          <w:sz w:val="24"/>
          <w:szCs w:val="24"/>
        </w:rPr>
        <w:t xml:space="preserve">Manual analysis of operational data reduces efficiency.</w:t>
      </w:r>
    </w:p>
    <w:p>
      <w:pPr>
        <w:pStyle w:val="ListParagraph"/>
        <w:numPr>
          <w:ilvl w:val="0"/>
          <w:numId w:val="2"/>
        </w:numPr>
        <w:spacing w:after="120" w:line="360" w:lineRule="auto"/>
        <w:jc w:val="both"/>
      </w:pPr>
      <w:r>
        <w:rPr>
          <w:rFonts w:ascii="Times New Roman" w:cs="Times New Roman" w:eastAsia="Times New Roman" w:hAnsi="Times New Roman"/>
          <w:color w:val="000000"/>
          <w:sz w:val="24"/>
          <w:szCs w:val="24"/>
        </w:rPr>
        <w:t xml:space="preserve">Difficulty in optimizing energy generation during changing weather conditions.</w:t>
      </w:r>
    </w:p>
    <w:p>
      <w:pPr>
        <w:pStyle w:val="Heading2"/>
        <w:spacing w:after="150" w:before="260" w:line="360" w:lineRule="auto"/>
        <w:jc w:val="left"/>
      </w:pPr>
      <w:r>
        <w:rPr>
          <w:rFonts w:ascii="Times New Roman" w:cs="Times New Roman" w:eastAsia="Times New Roman" w:hAnsi="Times New Roman"/>
          <w:b/>
          <w:bCs/>
          <w:color w:val="2E5395"/>
          <w:sz w:val="25"/>
          <w:szCs w:val="25"/>
        </w:rPr>
        <w:t xml:space="preserve">3.4 Problems and Gaps Identified</w:t>
      </w:r>
    </w:p>
    <w:p>
      <w:pPr>
        <w:spacing w:after="200" w:line="360" w:lineRule="auto"/>
        <w:jc w:val="both"/>
      </w:pPr>
      <w:r>
        <w:rPr>
          <w:rFonts w:ascii="Times New Roman" w:cs="Times New Roman" w:eastAsia="Times New Roman" w:hAnsi="Times New Roman"/>
          <w:color w:val="000000"/>
          <w:sz w:val="24"/>
          <w:szCs w:val="24"/>
        </w:rPr>
        <w:t xml:space="preserve">The existing system lacks intelligent decision-making capabilities that can proactively identify equipment failures and optimize wind farm operations. The absence of predictive analytics increases maintenance costs and reduces turbine availability. Manual monitoring and isolated data sources make it difficult to obtain a comprehensive view of wind farm performance. Additionally, the current approach does not effectively utilize real-time weather data for optimizing power generation or maintenance scheduling. These gaps highlight the need for an integrated software platform that combines real-time monitoring, predictive maintenance, weather analysis, and operational analytics to improve efficiency and reliability.</w:t>
      </w:r>
    </w:p>
    <w:p>
      <w:pPr>
        <w:pStyle w:val="Heading1"/>
        <w:spacing w:after="200" w:before="400" w:line="360" w:lineRule="auto"/>
        <w:jc w:val="center"/>
      </w:pPr>
      <w:r>
        <w:rPr>
          <w:rFonts w:ascii="Times New Roman" w:cs="Times New Roman" w:eastAsia="Times New Roman" w:hAnsi="Times New Roman"/>
          <w:b/>
          <w:bCs/>
          <w:color w:val="1F3864"/>
          <w:sz w:val="30"/>
          <w:szCs w:val="30"/>
        </w:rPr>
        <w:t xml:space="preserve">4. Propose a Suitable Solution Using Software Engineering Principles</w:t>
      </w:r>
    </w:p>
    <w:p>
      <w:pPr>
        <w:pStyle w:val="Heading2"/>
        <w:spacing w:after="150" w:before="260" w:line="360" w:lineRule="auto"/>
        <w:jc w:val="left"/>
      </w:pPr>
      <w:r>
        <w:rPr>
          <w:rFonts w:ascii="Times New Roman" w:cs="Times New Roman" w:eastAsia="Times New Roman" w:hAnsi="Times New Roman"/>
          <w:b/>
          <w:bCs/>
          <w:color w:val="2E5395"/>
          <w:sz w:val="25"/>
          <w:szCs w:val="25"/>
        </w:rPr>
        <w:t xml:space="preserve">4.1 Proposed Software Solution</w:t>
      </w:r>
    </w:p>
    <w:p>
      <w:pPr>
        <w:spacing w:after="200" w:line="360" w:lineRule="auto"/>
        <w:jc w:val="both"/>
      </w:pPr>
      <w:r>
        <w:rPr>
          <w:rFonts w:ascii="Times New Roman" w:cs="Times New Roman" w:eastAsia="Times New Roman" w:hAnsi="Times New Roman"/>
          <w:color w:val="000000"/>
          <w:sz w:val="24"/>
          <w:szCs w:val="24"/>
        </w:rPr>
        <w:t xml:space="preserve">The proposed Smart Offshore Wind Farm Management Platform is an integrated software solution designed to improve the efficiency, reliability, and sustainability of offshore wind farm operations. The platform combines IoT sensors, cloud computing, predictive analytics, weather monitoring, and real-time dashboards to continuously monitor turbine performance and detect potential equipment failures before they occur. By collecting and analyzing operational data in real time, the system enables proactive maintenance, optimizes energy generation based on weather conditions, and provides valuable insights through comprehensive analytics. This integrated approach reduces turbine downtime, lowers maintenance costs, and enhances overall operational efficiency.</w:t>
      </w:r>
    </w:p>
    <w:p>
      <w:pPr>
        <w:pStyle w:val="Heading2"/>
        <w:spacing w:after="150" w:before="260" w:line="360" w:lineRule="auto"/>
        <w:jc w:val="left"/>
      </w:pPr>
      <w:r>
        <w:rPr>
          <w:rFonts w:ascii="Times New Roman" w:cs="Times New Roman" w:eastAsia="Times New Roman" w:hAnsi="Times New Roman"/>
          <w:b/>
          <w:bCs/>
          <w:color w:val="2E5395"/>
          <w:sz w:val="25"/>
          <w:szCs w:val="25"/>
        </w:rPr>
        <w:t xml:space="preserve">4.2 Major Functional Modules</w:t>
      </w:r>
    </w:p>
    <w:p>
      <w:pPr>
        <w:spacing w:after="100" w:before="200" w:line="360" w:lineRule="auto"/>
        <w:jc w:val="left"/>
      </w:pPr>
      <w:r>
        <w:rPr>
          <w:rFonts w:ascii="Times New Roman" w:cs="Times New Roman" w:eastAsia="Times New Roman" w:hAnsi="Times New Roman"/>
          <w:b/>
          <w:bCs/>
          <w:color w:val="000000"/>
          <w:sz w:val="24"/>
          <w:szCs w:val="24"/>
        </w:rPr>
        <w:t xml:space="preserve">Turbine Monitoring Module</w:t>
      </w:r>
    </w:p>
    <w:p>
      <w:pPr>
        <w:spacing w:after="200" w:line="360" w:lineRule="auto"/>
        <w:jc w:val="both"/>
      </w:pPr>
      <w:r>
        <w:rPr>
          <w:rFonts w:ascii="Times New Roman" w:cs="Times New Roman" w:eastAsia="Times New Roman" w:hAnsi="Times New Roman"/>
          <w:color w:val="000000"/>
          <w:sz w:val="24"/>
          <w:szCs w:val="24"/>
        </w:rPr>
        <w:t xml:space="preserve">Continuously collects real-time data such as rotor speed, vibration, temperature, and power output from each wind turbine to monitor its operational health.</w:t>
      </w:r>
    </w:p>
    <w:p>
      <w:pPr>
        <w:spacing w:after="100" w:before="200" w:line="360" w:lineRule="auto"/>
        <w:jc w:val="left"/>
      </w:pPr>
      <w:r>
        <w:rPr>
          <w:rFonts w:ascii="Times New Roman" w:cs="Times New Roman" w:eastAsia="Times New Roman" w:hAnsi="Times New Roman"/>
          <w:b/>
          <w:bCs/>
          <w:color w:val="000000"/>
          <w:sz w:val="24"/>
          <w:szCs w:val="24"/>
        </w:rPr>
        <w:t xml:space="preserve">Predictive Maintenance Module</w:t>
      </w:r>
    </w:p>
    <w:p>
      <w:pPr>
        <w:spacing w:after="200" w:line="360" w:lineRule="auto"/>
        <w:jc w:val="both"/>
      </w:pPr>
      <w:r>
        <w:rPr>
          <w:rFonts w:ascii="Times New Roman" w:cs="Times New Roman" w:eastAsia="Times New Roman" w:hAnsi="Times New Roman"/>
          <w:color w:val="000000"/>
          <w:sz w:val="24"/>
          <w:szCs w:val="24"/>
        </w:rPr>
        <w:t xml:space="preserve">Analyzes sensor data using predictive analytics to identify possible equipment failures and automatically generate maintenance alerts before critical breakdowns occur.</w:t>
      </w:r>
    </w:p>
    <w:p>
      <w:pPr>
        <w:spacing w:after="100" w:before="200" w:line="360" w:lineRule="auto"/>
        <w:jc w:val="left"/>
      </w:pPr>
      <w:r>
        <w:rPr>
          <w:rFonts w:ascii="Times New Roman" w:cs="Times New Roman" w:eastAsia="Times New Roman" w:hAnsi="Times New Roman"/>
          <w:b/>
          <w:bCs/>
          <w:color w:val="000000"/>
          <w:sz w:val="24"/>
          <w:szCs w:val="24"/>
        </w:rPr>
        <w:t xml:space="preserve">Weather Monitoring Module</w:t>
      </w:r>
    </w:p>
    <w:p>
      <w:pPr>
        <w:spacing w:after="200" w:line="360" w:lineRule="auto"/>
        <w:jc w:val="both"/>
      </w:pPr>
      <w:r>
        <w:rPr>
          <w:rFonts w:ascii="Times New Roman" w:cs="Times New Roman" w:eastAsia="Times New Roman" w:hAnsi="Times New Roman"/>
          <w:color w:val="000000"/>
          <w:sz w:val="24"/>
          <w:szCs w:val="24"/>
        </w:rPr>
        <w:t xml:space="preserve">Collects real-time weather information, including wind speed, wind direction, temperature, humidity, and storm alerts, to optimize turbine performance and ensure safe operations.</w:t>
      </w:r>
    </w:p>
    <w:p>
      <w:pPr>
        <w:spacing w:after="100" w:before="200" w:line="360" w:lineRule="auto"/>
        <w:jc w:val="left"/>
      </w:pPr>
      <w:r>
        <w:rPr>
          <w:rFonts w:ascii="Times New Roman" w:cs="Times New Roman" w:eastAsia="Times New Roman" w:hAnsi="Times New Roman"/>
          <w:b/>
          <w:bCs/>
          <w:color w:val="000000"/>
          <w:sz w:val="24"/>
          <w:szCs w:val="24"/>
        </w:rPr>
        <w:t xml:space="preserve">Maintenance Management Module</w:t>
      </w:r>
    </w:p>
    <w:p>
      <w:pPr>
        <w:spacing w:after="200" w:line="360" w:lineRule="auto"/>
        <w:jc w:val="both"/>
      </w:pPr>
      <w:r>
        <w:rPr>
          <w:rFonts w:ascii="Times New Roman" w:cs="Times New Roman" w:eastAsia="Times New Roman" w:hAnsi="Times New Roman"/>
          <w:color w:val="000000"/>
          <w:sz w:val="24"/>
          <w:szCs w:val="24"/>
        </w:rPr>
        <w:t xml:space="preserve">Schedules preventive and corrective maintenance activities, assigns maintenance tasks, tracks repair history, and manages maintenance records.</w:t>
      </w:r>
    </w:p>
    <w:p>
      <w:pPr>
        <w:spacing w:after="100" w:before="200" w:line="360" w:lineRule="auto"/>
        <w:jc w:val="left"/>
      </w:pPr>
      <w:r>
        <w:rPr>
          <w:rFonts w:ascii="Times New Roman" w:cs="Times New Roman" w:eastAsia="Times New Roman" w:hAnsi="Times New Roman"/>
          <w:b/>
          <w:bCs/>
          <w:color w:val="000000"/>
          <w:sz w:val="24"/>
          <w:szCs w:val="24"/>
        </w:rPr>
        <w:t xml:space="preserve">Operational Analytics Module</w:t>
      </w:r>
    </w:p>
    <w:p>
      <w:pPr>
        <w:spacing w:after="200" w:line="360" w:lineRule="auto"/>
        <w:jc w:val="both"/>
      </w:pPr>
      <w:r>
        <w:rPr>
          <w:rFonts w:ascii="Times New Roman" w:cs="Times New Roman" w:eastAsia="Times New Roman" w:hAnsi="Times New Roman"/>
          <w:color w:val="000000"/>
          <w:sz w:val="24"/>
          <w:szCs w:val="24"/>
        </w:rPr>
        <w:t xml:space="preserve">Generates dashboards, reports, and performance statistics that help management evaluate energy production, equipment health, maintenance efficiency, and overall wind farm performance.</w:t>
      </w:r>
    </w:p>
    <w:p>
      <w:pPr>
        <w:pStyle w:val="Heading2"/>
        <w:spacing w:after="150" w:before="260" w:line="360" w:lineRule="auto"/>
        <w:jc w:val="left"/>
      </w:pPr>
      <w:r>
        <w:rPr>
          <w:rFonts w:ascii="Times New Roman" w:cs="Times New Roman" w:eastAsia="Times New Roman" w:hAnsi="Times New Roman"/>
          <w:b/>
          <w:bCs/>
          <w:color w:val="2E5395"/>
          <w:sz w:val="25"/>
          <w:szCs w:val="25"/>
        </w:rPr>
        <w:t xml:space="preserve">4.3 Functional Requirements</w:t>
      </w:r>
    </w:p>
    <w:p>
      <w:pPr>
        <w:pStyle w:val="ListParagraph"/>
        <w:numPr>
          <w:ilvl w:val="0"/>
          <w:numId w:val="2"/>
        </w:numPr>
        <w:spacing w:after="120" w:line="360" w:lineRule="auto"/>
        <w:jc w:val="both"/>
      </w:pPr>
      <w:r>
        <w:rPr>
          <w:rFonts w:ascii="Times New Roman" w:cs="Times New Roman" w:eastAsia="Times New Roman" w:hAnsi="Times New Roman"/>
          <w:color w:val="000000"/>
          <w:sz w:val="24"/>
          <w:szCs w:val="24"/>
        </w:rPr>
        <w:t xml:space="preserve">Monitor turbine performance in real time.</w:t>
      </w:r>
    </w:p>
    <w:p>
      <w:pPr>
        <w:pStyle w:val="ListParagraph"/>
        <w:numPr>
          <w:ilvl w:val="0"/>
          <w:numId w:val="2"/>
        </w:numPr>
        <w:spacing w:after="120" w:line="360" w:lineRule="auto"/>
        <w:jc w:val="both"/>
      </w:pPr>
      <w:r>
        <w:rPr>
          <w:rFonts w:ascii="Times New Roman" w:cs="Times New Roman" w:eastAsia="Times New Roman" w:hAnsi="Times New Roman"/>
          <w:color w:val="000000"/>
          <w:sz w:val="24"/>
          <w:szCs w:val="24"/>
        </w:rPr>
        <w:t xml:space="preserve">Predict equipment failures using sensor data.</w:t>
      </w:r>
    </w:p>
    <w:p>
      <w:pPr>
        <w:pStyle w:val="ListParagraph"/>
        <w:numPr>
          <w:ilvl w:val="0"/>
          <w:numId w:val="2"/>
        </w:numPr>
        <w:spacing w:after="120" w:line="360" w:lineRule="auto"/>
        <w:jc w:val="both"/>
      </w:pPr>
      <w:r>
        <w:rPr>
          <w:rFonts w:ascii="Times New Roman" w:cs="Times New Roman" w:eastAsia="Times New Roman" w:hAnsi="Times New Roman"/>
          <w:color w:val="000000"/>
          <w:sz w:val="24"/>
          <w:szCs w:val="24"/>
        </w:rPr>
        <w:t xml:space="preserve">Track weather conditions continuously.</w:t>
      </w:r>
    </w:p>
    <w:p>
      <w:pPr>
        <w:pStyle w:val="ListParagraph"/>
        <w:numPr>
          <w:ilvl w:val="0"/>
          <w:numId w:val="2"/>
        </w:numPr>
        <w:spacing w:after="120" w:line="360" w:lineRule="auto"/>
        <w:jc w:val="both"/>
      </w:pPr>
      <w:r>
        <w:rPr>
          <w:rFonts w:ascii="Times New Roman" w:cs="Times New Roman" w:eastAsia="Times New Roman" w:hAnsi="Times New Roman"/>
          <w:color w:val="000000"/>
          <w:sz w:val="24"/>
          <w:szCs w:val="24"/>
        </w:rPr>
        <w:t xml:space="preserve">Generate maintenance alerts automatically.</w:t>
      </w:r>
    </w:p>
    <w:p>
      <w:pPr>
        <w:pStyle w:val="ListParagraph"/>
        <w:numPr>
          <w:ilvl w:val="0"/>
          <w:numId w:val="2"/>
        </w:numPr>
        <w:spacing w:after="120" w:line="360" w:lineRule="auto"/>
        <w:jc w:val="both"/>
      </w:pPr>
      <w:r>
        <w:rPr>
          <w:rFonts w:ascii="Times New Roman" w:cs="Times New Roman" w:eastAsia="Times New Roman" w:hAnsi="Times New Roman"/>
          <w:color w:val="000000"/>
          <w:sz w:val="24"/>
          <w:szCs w:val="24"/>
        </w:rPr>
        <w:t xml:space="preserve">Schedule preventive maintenance activities.</w:t>
      </w:r>
    </w:p>
    <w:p>
      <w:pPr>
        <w:pStyle w:val="ListParagraph"/>
        <w:numPr>
          <w:ilvl w:val="0"/>
          <w:numId w:val="2"/>
        </w:numPr>
        <w:spacing w:after="120" w:line="360" w:lineRule="auto"/>
        <w:jc w:val="both"/>
      </w:pPr>
      <w:r>
        <w:rPr>
          <w:rFonts w:ascii="Times New Roman" w:cs="Times New Roman" w:eastAsia="Times New Roman" w:hAnsi="Times New Roman"/>
          <w:color w:val="000000"/>
          <w:sz w:val="24"/>
          <w:szCs w:val="24"/>
        </w:rPr>
        <w:t xml:space="preserve">Store operational and maintenance records.</w:t>
      </w:r>
    </w:p>
    <w:p>
      <w:pPr>
        <w:pStyle w:val="ListParagraph"/>
        <w:numPr>
          <w:ilvl w:val="0"/>
          <w:numId w:val="2"/>
        </w:numPr>
        <w:spacing w:after="120" w:line="360" w:lineRule="auto"/>
        <w:jc w:val="both"/>
      </w:pPr>
      <w:r>
        <w:rPr>
          <w:rFonts w:ascii="Times New Roman" w:cs="Times New Roman" w:eastAsia="Times New Roman" w:hAnsi="Times New Roman"/>
          <w:color w:val="000000"/>
          <w:sz w:val="24"/>
          <w:szCs w:val="24"/>
        </w:rPr>
        <w:t xml:space="preserve">Generate performance reports and analytics dashboards.</w:t>
      </w:r>
    </w:p>
    <w:p>
      <w:pPr>
        <w:pStyle w:val="ListParagraph"/>
        <w:numPr>
          <w:ilvl w:val="0"/>
          <w:numId w:val="2"/>
        </w:numPr>
        <w:spacing w:after="120" w:line="360" w:lineRule="auto"/>
        <w:jc w:val="both"/>
      </w:pPr>
      <w:r>
        <w:rPr>
          <w:rFonts w:ascii="Times New Roman" w:cs="Times New Roman" w:eastAsia="Times New Roman" w:hAnsi="Times New Roman"/>
          <w:color w:val="000000"/>
          <w:sz w:val="24"/>
          <w:szCs w:val="24"/>
        </w:rPr>
        <w:t xml:space="preserve">Provide secure user authentication and role-based access.</w:t>
      </w:r>
    </w:p>
    <w:p>
      <w:pPr>
        <w:pStyle w:val="Heading2"/>
        <w:spacing w:after="150" w:before="260" w:line="360" w:lineRule="auto"/>
        <w:jc w:val="left"/>
      </w:pPr>
      <w:r>
        <w:rPr>
          <w:rFonts w:ascii="Times New Roman" w:cs="Times New Roman" w:eastAsia="Times New Roman" w:hAnsi="Times New Roman"/>
          <w:b/>
          <w:bCs/>
          <w:color w:val="2E5395"/>
          <w:sz w:val="25"/>
          <w:szCs w:val="25"/>
        </w:rPr>
        <w:t xml:space="preserve">4.4 Non-Functional Requirements</w:t>
      </w:r>
    </w:p>
    <w:p>
      <w:pPr>
        <w:pStyle w:val="ListParagraph"/>
        <w:numPr>
          <w:ilvl w:val="0"/>
          <w:numId w:val="2"/>
        </w:numPr>
        <w:spacing w:after="120" w:line="360" w:lineRule="auto"/>
        <w:jc w:val="both"/>
      </w:pPr>
      <w:r>
        <w:rPr>
          <w:rFonts w:ascii="Times New Roman" w:cs="Times New Roman" w:eastAsia="Times New Roman" w:hAnsi="Times New Roman"/>
          <w:color w:val="000000"/>
          <w:sz w:val="24"/>
          <w:szCs w:val="24"/>
        </w:rPr>
        <w:t xml:space="preserve">High system reliability and availability.</w:t>
      </w:r>
    </w:p>
    <w:p>
      <w:pPr>
        <w:pStyle w:val="ListParagraph"/>
        <w:numPr>
          <w:ilvl w:val="0"/>
          <w:numId w:val="2"/>
        </w:numPr>
        <w:spacing w:after="120" w:line="360" w:lineRule="auto"/>
        <w:jc w:val="both"/>
      </w:pPr>
      <w:r>
        <w:rPr>
          <w:rFonts w:ascii="Times New Roman" w:cs="Times New Roman" w:eastAsia="Times New Roman" w:hAnsi="Times New Roman"/>
          <w:color w:val="000000"/>
          <w:sz w:val="24"/>
          <w:szCs w:val="24"/>
        </w:rPr>
        <w:t xml:space="preserve">Fast processing of real-time sensor data.</w:t>
      </w:r>
    </w:p>
    <w:p>
      <w:pPr>
        <w:pStyle w:val="ListParagraph"/>
        <w:numPr>
          <w:ilvl w:val="0"/>
          <w:numId w:val="2"/>
        </w:numPr>
        <w:spacing w:after="120" w:line="360" w:lineRule="auto"/>
        <w:jc w:val="both"/>
      </w:pPr>
      <w:r>
        <w:rPr>
          <w:rFonts w:ascii="Times New Roman" w:cs="Times New Roman" w:eastAsia="Times New Roman" w:hAnsi="Times New Roman"/>
          <w:color w:val="000000"/>
          <w:sz w:val="24"/>
          <w:szCs w:val="24"/>
        </w:rPr>
        <w:t xml:space="preserve">Scalability to support additional wind turbines.</w:t>
      </w:r>
    </w:p>
    <w:p>
      <w:pPr>
        <w:pStyle w:val="ListParagraph"/>
        <w:numPr>
          <w:ilvl w:val="0"/>
          <w:numId w:val="2"/>
        </w:numPr>
        <w:spacing w:after="120" w:line="360" w:lineRule="auto"/>
        <w:jc w:val="both"/>
      </w:pPr>
      <w:r>
        <w:rPr>
          <w:rFonts w:ascii="Times New Roman" w:cs="Times New Roman" w:eastAsia="Times New Roman" w:hAnsi="Times New Roman"/>
          <w:color w:val="000000"/>
          <w:sz w:val="24"/>
          <w:szCs w:val="24"/>
        </w:rPr>
        <w:t xml:space="preserve">Strong security through authentication and data encryption.</w:t>
      </w:r>
    </w:p>
    <w:p>
      <w:pPr>
        <w:pStyle w:val="ListParagraph"/>
        <w:numPr>
          <w:ilvl w:val="0"/>
          <w:numId w:val="2"/>
        </w:numPr>
        <w:spacing w:after="120" w:line="360" w:lineRule="auto"/>
        <w:jc w:val="both"/>
      </w:pPr>
      <w:r>
        <w:rPr>
          <w:rFonts w:ascii="Times New Roman" w:cs="Times New Roman" w:eastAsia="Times New Roman" w:hAnsi="Times New Roman"/>
          <w:color w:val="000000"/>
          <w:sz w:val="24"/>
          <w:szCs w:val="24"/>
        </w:rPr>
        <w:t xml:space="preserve">User-friendly interface for operators and management.</w:t>
      </w:r>
    </w:p>
    <w:p>
      <w:pPr>
        <w:pStyle w:val="ListParagraph"/>
        <w:numPr>
          <w:ilvl w:val="0"/>
          <w:numId w:val="2"/>
        </w:numPr>
        <w:spacing w:after="120" w:line="360" w:lineRule="auto"/>
        <w:jc w:val="both"/>
      </w:pPr>
      <w:r>
        <w:rPr>
          <w:rFonts w:ascii="Times New Roman" w:cs="Times New Roman" w:eastAsia="Times New Roman" w:hAnsi="Times New Roman"/>
          <w:color w:val="000000"/>
          <w:sz w:val="24"/>
          <w:szCs w:val="24"/>
        </w:rPr>
        <w:t xml:space="preserve">High maintainability for future upgrades and enhancements.</w:t>
      </w:r>
    </w:p>
    <w:p>
      <w:pPr>
        <w:pStyle w:val="Heading2"/>
        <w:spacing w:after="150" w:before="260" w:line="360" w:lineRule="auto"/>
        <w:jc w:val="left"/>
      </w:pPr>
      <w:r>
        <w:rPr>
          <w:rFonts w:ascii="Times New Roman" w:cs="Times New Roman" w:eastAsia="Times New Roman" w:hAnsi="Times New Roman"/>
          <w:b/>
          <w:bCs/>
          <w:color w:val="2E5395"/>
          <w:sz w:val="25"/>
          <w:szCs w:val="25"/>
        </w:rPr>
        <w:t xml:space="preserve">4.5 Application of Software Engineering Principles</w:t>
      </w:r>
    </w:p>
    <w:p>
      <w:pPr>
        <w:spacing w:after="100" w:before="200" w:line="360" w:lineRule="auto"/>
        <w:jc w:val="left"/>
      </w:pPr>
      <w:r>
        <w:rPr>
          <w:rFonts w:ascii="Times New Roman" w:cs="Times New Roman" w:eastAsia="Times New Roman" w:hAnsi="Times New Roman"/>
          <w:b/>
          <w:bCs/>
          <w:color w:val="000000"/>
          <w:sz w:val="24"/>
          <w:szCs w:val="24"/>
        </w:rPr>
        <w:t xml:space="preserve">Modularity</w:t>
      </w:r>
    </w:p>
    <w:p>
      <w:pPr>
        <w:spacing w:after="200" w:line="360" w:lineRule="auto"/>
        <w:jc w:val="both"/>
      </w:pPr>
      <w:r>
        <w:rPr>
          <w:rFonts w:ascii="Times New Roman" w:cs="Times New Roman" w:eastAsia="Times New Roman" w:hAnsi="Times New Roman"/>
          <w:color w:val="000000"/>
          <w:sz w:val="24"/>
          <w:szCs w:val="24"/>
        </w:rPr>
        <w:t xml:space="preserve">The system is divided into independent modules such as turbine monitoring, predictive maintenance, weather monitoring, maintenance management, and analytics, making development and maintenance easier.</w:t>
      </w:r>
    </w:p>
    <w:p>
      <w:pPr>
        <w:spacing w:after="100" w:before="200" w:line="360" w:lineRule="auto"/>
        <w:jc w:val="left"/>
      </w:pPr>
      <w:r>
        <w:rPr>
          <w:rFonts w:ascii="Times New Roman" w:cs="Times New Roman" w:eastAsia="Times New Roman" w:hAnsi="Times New Roman"/>
          <w:b/>
          <w:bCs/>
          <w:color w:val="000000"/>
          <w:sz w:val="24"/>
          <w:szCs w:val="24"/>
        </w:rPr>
        <w:t xml:space="preserve">Scalability</w:t>
      </w:r>
    </w:p>
    <w:p>
      <w:pPr>
        <w:spacing w:after="200" w:line="360" w:lineRule="auto"/>
        <w:jc w:val="both"/>
      </w:pPr>
      <w:r>
        <w:rPr>
          <w:rFonts w:ascii="Times New Roman" w:cs="Times New Roman" w:eastAsia="Times New Roman" w:hAnsi="Times New Roman"/>
          <w:color w:val="000000"/>
          <w:sz w:val="24"/>
          <w:szCs w:val="24"/>
        </w:rPr>
        <w:t xml:space="preserve">The platform can easily accommodate additional wind turbines, sensors, and offshore wind farms without major architectural changes.</w:t>
      </w:r>
    </w:p>
    <w:p>
      <w:pPr>
        <w:spacing w:after="100" w:before="200" w:line="360" w:lineRule="auto"/>
        <w:jc w:val="left"/>
      </w:pPr>
      <w:r>
        <w:rPr>
          <w:rFonts w:ascii="Times New Roman" w:cs="Times New Roman" w:eastAsia="Times New Roman" w:hAnsi="Times New Roman"/>
          <w:b/>
          <w:bCs/>
          <w:color w:val="000000"/>
          <w:sz w:val="24"/>
          <w:szCs w:val="24"/>
        </w:rPr>
        <w:t xml:space="preserve">Maintainability</w:t>
      </w:r>
    </w:p>
    <w:p>
      <w:pPr>
        <w:spacing w:after="200" w:line="360" w:lineRule="auto"/>
        <w:jc w:val="both"/>
      </w:pPr>
      <w:r>
        <w:rPr>
          <w:rFonts w:ascii="Times New Roman" w:cs="Times New Roman" w:eastAsia="Times New Roman" w:hAnsi="Times New Roman"/>
          <w:color w:val="000000"/>
          <w:sz w:val="24"/>
          <w:szCs w:val="24"/>
        </w:rPr>
        <w:t xml:space="preserve">The modular architecture simplifies software updates, bug fixes, and future feature additions while minimizing the impact on existing components.</w:t>
      </w:r>
    </w:p>
    <w:p>
      <w:pPr>
        <w:spacing w:after="100" w:before="200" w:line="360" w:lineRule="auto"/>
        <w:jc w:val="left"/>
      </w:pPr>
      <w:r>
        <w:rPr>
          <w:rFonts w:ascii="Times New Roman" w:cs="Times New Roman" w:eastAsia="Times New Roman" w:hAnsi="Times New Roman"/>
          <w:b/>
          <w:bCs/>
          <w:color w:val="000000"/>
          <w:sz w:val="24"/>
          <w:szCs w:val="24"/>
        </w:rPr>
        <w:t xml:space="preserve">Reliability</w:t>
      </w:r>
    </w:p>
    <w:p>
      <w:pPr>
        <w:spacing w:after="200" w:line="360" w:lineRule="auto"/>
        <w:jc w:val="both"/>
      </w:pPr>
      <w:r>
        <w:rPr>
          <w:rFonts w:ascii="Times New Roman" w:cs="Times New Roman" w:eastAsia="Times New Roman" w:hAnsi="Times New Roman"/>
          <w:color w:val="000000"/>
          <w:sz w:val="24"/>
          <w:szCs w:val="24"/>
        </w:rPr>
        <w:t xml:space="preserve">Real-time monitoring, predictive maintenance, and automated alerts ensure continuous system operation and minimize unexpected equipment failures.</w:t>
      </w:r>
    </w:p>
    <w:p>
      <w:pPr>
        <w:spacing w:after="100" w:before="200" w:line="360" w:lineRule="auto"/>
        <w:jc w:val="left"/>
      </w:pPr>
      <w:r>
        <w:rPr>
          <w:rFonts w:ascii="Times New Roman" w:cs="Times New Roman" w:eastAsia="Times New Roman" w:hAnsi="Times New Roman"/>
          <w:b/>
          <w:bCs/>
          <w:color w:val="000000"/>
          <w:sz w:val="24"/>
          <w:szCs w:val="24"/>
        </w:rPr>
        <w:t xml:space="preserve">Usability</w:t>
      </w:r>
    </w:p>
    <w:p>
      <w:pPr>
        <w:spacing w:after="200" w:line="360" w:lineRule="auto"/>
        <w:jc w:val="both"/>
      </w:pPr>
      <w:r>
        <w:rPr>
          <w:rFonts w:ascii="Times New Roman" w:cs="Times New Roman" w:eastAsia="Times New Roman" w:hAnsi="Times New Roman"/>
          <w:color w:val="000000"/>
          <w:sz w:val="24"/>
          <w:szCs w:val="24"/>
        </w:rPr>
        <w:t xml:space="preserve">The platform provides an intuitive dashboard with graphical reports and alerts, enabling users to monitor operations and make informed decisions efficiently.</w:t>
      </w:r>
    </w:p>
    <w:p>
      <w:pPr>
        <w:spacing w:after="100" w:before="200" w:line="360" w:lineRule="auto"/>
        <w:jc w:val="left"/>
      </w:pPr>
      <w:r>
        <w:rPr>
          <w:rFonts w:ascii="Times New Roman" w:cs="Times New Roman" w:eastAsia="Times New Roman" w:hAnsi="Times New Roman"/>
          <w:b/>
          <w:bCs/>
          <w:color w:val="000000"/>
          <w:sz w:val="24"/>
          <w:szCs w:val="24"/>
        </w:rPr>
        <w:t xml:space="preserve">Security</w:t>
      </w:r>
    </w:p>
    <w:p>
      <w:pPr>
        <w:spacing w:after="200" w:line="360" w:lineRule="auto"/>
        <w:jc w:val="both"/>
      </w:pPr>
      <w:r>
        <w:rPr>
          <w:rFonts w:ascii="Times New Roman" w:cs="Times New Roman" w:eastAsia="Times New Roman" w:hAnsi="Times New Roman"/>
          <w:color w:val="000000"/>
          <w:sz w:val="24"/>
          <w:szCs w:val="24"/>
        </w:rPr>
        <w:t xml:space="preserve">The system implements user authentication, role-based access control, encrypted data transmission, and secure cloud storage to protect operational and maintenance data.</w:t>
      </w:r>
    </w:p>
    <w:p>
      <w:pPr>
        <w:pStyle w:val="Heading1"/>
        <w:spacing w:after="200" w:before="400" w:line="360" w:lineRule="auto"/>
        <w:jc w:val="center"/>
      </w:pPr>
      <w:r>
        <w:rPr>
          <w:rFonts w:ascii="Times New Roman" w:cs="Times New Roman" w:eastAsia="Times New Roman" w:hAnsi="Times New Roman"/>
          <w:b/>
          <w:bCs/>
          <w:color w:val="1F3864"/>
          <w:sz w:val="30"/>
          <w:szCs w:val="30"/>
        </w:rPr>
        <w:t xml:space="preserve">5. Justify the Chosen Methodology/Framework</w:t>
      </w:r>
    </w:p>
    <w:p>
      <w:pPr>
        <w:pStyle w:val="Heading2"/>
        <w:spacing w:after="150" w:before="260" w:line="360" w:lineRule="auto"/>
        <w:jc w:val="left"/>
      </w:pPr>
      <w:r>
        <w:rPr>
          <w:rFonts w:ascii="Times New Roman" w:cs="Times New Roman" w:eastAsia="Times New Roman" w:hAnsi="Times New Roman"/>
          <w:b/>
          <w:bCs/>
          <w:color w:val="2E5395"/>
          <w:sz w:val="25"/>
          <w:szCs w:val="25"/>
        </w:rPr>
        <w:t xml:space="preserve">5.1 Selected SDLC Model</w:t>
      </w:r>
    </w:p>
    <w:p>
      <w:pPr>
        <w:spacing w:after="200" w:line="360" w:lineRule="auto"/>
        <w:jc w:val="both"/>
      </w:pPr>
      <w:r>
        <w:rPr>
          <w:rFonts w:ascii="Times New Roman" w:cs="Times New Roman" w:eastAsia="Times New Roman" w:hAnsi="Times New Roman"/>
          <w:color w:val="000000"/>
          <w:sz w:val="24"/>
          <w:szCs w:val="24"/>
        </w:rPr>
        <w:t xml:space="preserve">The Agile Software Development Methodology is selected for developing the Smart Offshore Wind Farm Management Platform. Agile follows an iterative and incremental approach, allowing the development team to deliver software in small, functional increments while continuously incorporating stakeholder feedback. Since offshore wind farm operations involve evolving requirements and continuous technological improvements, Agile provides the flexibility required to adapt to changing business and operational needs.</w:t>
      </w:r>
    </w:p>
    <w:p>
      <w:pPr>
        <w:pStyle w:val="Heading2"/>
        <w:spacing w:after="150" w:before="260" w:line="360" w:lineRule="auto"/>
        <w:jc w:val="left"/>
      </w:pPr>
      <w:r>
        <w:rPr>
          <w:rFonts w:ascii="Times New Roman" w:cs="Times New Roman" w:eastAsia="Times New Roman" w:hAnsi="Times New Roman"/>
          <w:b/>
          <w:bCs/>
          <w:color w:val="2E5395"/>
          <w:sz w:val="25"/>
          <w:szCs w:val="25"/>
        </w:rPr>
        <w:t xml:space="preserve">5.2 Justification for Selecting Agile</w:t>
      </w:r>
    </w:p>
    <w:p>
      <w:pPr>
        <w:spacing w:after="200" w:line="360" w:lineRule="auto"/>
        <w:jc w:val="both"/>
      </w:pPr>
      <w:r>
        <w:rPr>
          <w:rFonts w:ascii="Times New Roman" w:cs="Times New Roman" w:eastAsia="Times New Roman" w:hAnsi="Times New Roman"/>
          <w:color w:val="000000"/>
          <w:sz w:val="24"/>
          <w:szCs w:val="24"/>
        </w:rPr>
        <w:t xml:space="preserve">Agile is well suited for this project because it enables frequent software updates, continuous testing, and early identification of issues throughout the development lifecycle. Each module, such as turbine monitoring, predictive maintenance, weather monitoring, maintenance scheduling, and operational analytics, can be developed and tested independently in multiple iterations. This approach reduces project risks, improves software quality, and allows stakeholders to review the system regularly before final deployment.</w:t>
      </w:r>
    </w:p>
    <w:p>
      <w:pPr>
        <w:spacing w:after="200" w:line="360" w:lineRule="auto"/>
        <w:jc w:val="both"/>
      </w:pPr>
      <w:r>
        <w:rPr>
          <w:rFonts w:ascii="Times New Roman" w:cs="Times New Roman" w:eastAsia="Times New Roman" w:hAnsi="Times New Roman"/>
          <w:color w:val="000000"/>
          <w:sz w:val="24"/>
          <w:szCs w:val="24"/>
        </w:rPr>
        <w:t xml:space="preserve">Furthermore, Agile promotes effective collaboration among developers, project managers, maintenance teams, and wind farm operators. Regular feedback ensures that the software meets operational requirements while maintaining high performance, security, and reliability.</w:t>
      </w:r>
    </w:p>
    <w:p>
      <w:pPr>
        <w:pStyle w:val="Heading2"/>
        <w:spacing w:after="150" w:before="260" w:line="360" w:lineRule="auto"/>
        <w:jc w:val="left"/>
      </w:pPr>
      <w:r>
        <w:rPr>
          <w:rFonts w:ascii="Times New Roman" w:cs="Times New Roman" w:eastAsia="Times New Roman" w:hAnsi="Times New Roman"/>
          <w:b/>
          <w:bCs/>
          <w:color w:val="2E5395"/>
          <w:sz w:val="25"/>
          <w:szCs w:val="25"/>
        </w:rPr>
        <w:t xml:space="preserve">5.3 How Agile Supports Successful Development and Maintenance</w:t>
      </w:r>
    </w:p>
    <w:p>
      <w:pPr>
        <w:pStyle w:val="ListParagraph"/>
        <w:numPr>
          <w:ilvl w:val="0"/>
          <w:numId w:val="2"/>
        </w:numPr>
        <w:spacing w:after="120" w:line="360" w:lineRule="auto"/>
        <w:jc w:val="both"/>
      </w:pPr>
      <w:r>
        <w:rPr>
          <w:rFonts w:ascii="Times New Roman" w:cs="Times New Roman" w:eastAsia="Times New Roman" w:hAnsi="Times New Roman"/>
          <w:color w:val="000000"/>
          <w:sz w:val="24"/>
          <w:szCs w:val="24"/>
        </w:rPr>
        <w:t xml:space="preserve">Delivers software in small, manageable iterations.</w:t>
      </w:r>
    </w:p>
    <w:p>
      <w:pPr>
        <w:pStyle w:val="ListParagraph"/>
        <w:numPr>
          <w:ilvl w:val="0"/>
          <w:numId w:val="2"/>
        </w:numPr>
        <w:spacing w:after="120" w:line="360" w:lineRule="auto"/>
        <w:jc w:val="both"/>
      </w:pPr>
      <w:r>
        <w:rPr>
          <w:rFonts w:ascii="Times New Roman" w:cs="Times New Roman" w:eastAsia="Times New Roman" w:hAnsi="Times New Roman"/>
          <w:color w:val="000000"/>
          <w:sz w:val="24"/>
          <w:szCs w:val="24"/>
        </w:rPr>
        <w:t xml:space="preserve">Supports continuous testing and quality assurance.</w:t>
      </w:r>
    </w:p>
    <w:p>
      <w:pPr>
        <w:pStyle w:val="ListParagraph"/>
        <w:numPr>
          <w:ilvl w:val="0"/>
          <w:numId w:val="2"/>
        </w:numPr>
        <w:spacing w:after="120" w:line="360" w:lineRule="auto"/>
        <w:jc w:val="both"/>
      </w:pPr>
      <w:r>
        <w:rPr>
          <w:rFonts w:ascii="Times New Roman" w:cs="Times New Roman" w:eastAsia="Times New Roman" w:hAnsi="Times New Roman"/>
          <w:color w:val="000000"/>
          <w:sz w:val="24"/>
          <w:szCs w:val="24"/>
        </w:rPr>
        <w:t xml:space="preserve">Allows quick adaptation to changing project requirements.</w:t>
      </w:r>
    </w:p>
    <w:p>
      <w:pPr>
        <w:pStyle w:val="ListParagraph"/>
        <w:numPr>
          <w:ilvl w:val="0"/>
          <w:numId w:val="2"/>
        </w:numPr>
        <w:spacing w:after="120" w:line="360" w:lineRule="auto"/>
        <w:jc w:val="both"/>
      </w:pPr>
      <w:r>
        <w:rPr>
          <w:rFonts w:ascii="Times New Roman" w:cs="Times New Roman" w:eastAsia="Times New Roman" w:hAnsi="Times New Roman"/>
          <w:color w:val="000000"/>
          <w:sz w:val="24"/>
          <w:szCs w:val="24"/>
        </w:rPr>
        <w:t xml:space="preserve">Encourages regular stakeholder feedback and collaboration.</w:t>
      </w:r>
    </w:p>
    <w:p>
      <w:pPr>
        <w:pStyle w:val="ListParagraph"/>
        <w:numPr>
          <w:ilvl w:val="0"/>
          <w:numId w:val="2"/>
        </w:numPr>
        <w:spacing w:after="120" w:line="360" w:lineRule="auto"/>
        <w:jc w:val="both"/>
      </w:pPr>
      <w:r>
        <w:rPr>
          <w:rFonts w:ascii="Times New Roman" w:cs="Times New Roman" w:eastAsia="Times New Roman" w:hAnsi="Times New Roman"/>
          <w:color w:val="000000"/>
          <w:sz w:val="24"/>
          <w:szCs w:val="24"/>
        </w:rPr>
        <w:t xml:space="preserve">Reduces development risks through incremental releases.</w:t>
      </w:r>
    </w:p>
    <w:p>
      <w:pPr>
        <w:pStyle w:val="ListParagraph"/>
        <w:numPr>
          <w:ilvl w:val="0"/>
          <w:numId w:val="2"/>
        </w:numPr>
        <w:spacing w:after="120" w:line="360" w:lineRule="auto"/>
        <w:jc w:val="both"/>
      </w:pPr>
      <w:r>
        <w:rPr>
          <w:rFonts w:ascii="Times New Roman" w:cs="Times New Roman" w:eastAsia="Times New Roman" w:hAnsi="Times New Roman"/>
          <w:color w:val="000000"/>
          <w:sz w:val="24"/>
          <w:szCs w:val="24"/>
        </w:rPr>
        <w:t xml:space="preserve">Simplifies maintenance by updating individual modules without affecting the entire system.</w:t>
      </w:r>
    </w:p>
    <w:p>
      <w:pPr>
        <w:pStyle w:val="ListParagraph"/>
        <w:numPr>
          <w:ilvl w:val="0"/>
          <w:numId w:val="2"/>
        </w:numPr>
        <w:spacing w:after="120" w:line="360" w:lineRule="auto"/>
        <w:jc w:val="both"/>
      </w:pPr>
      <w:r>
        <w:rPr>
          <w:rFonts w:ascii="Times New Roman" w:cs="Times New Roman" w:eastAsia="Times New Roman" w:hAnsi="Times New Roman"/>
          <w:color w:val="000000"/>
          <w:sz w:val="24"/>
          <w:szCs w:val="24"/>
        </w:rPr>
        <w:t xml:space="preserve">Improves overall software quality and long-term maintainability.</w:t>
      </w:r>
    </w:p>
    <w:p>
      <w:pPr>
        <w:pStyle w:val="Heading1"/>
        <w:spacing w:after="200" w:before="400" w:line="360" w:lineRule="auto"/>
        <w:jc w:val="center"/>
      </w:pPr>
      <w:r>
        <w:rPr>
          <w:rFonts w:ascii="Times New Roman" w:cs="Times New Roman" w:eastAsia="Times New Roman" w:hAnsi="Times New Roman"/>
          <w:b/>
          <w:bCs/>
          <w:color w:val="1F3864"/>
          <w:sz w:val="30"/>
          <w:szCs w:val="30"/>
        </w:rPr>
        <w:t xml:space="preserve">6. Discuss Expected Outcomes and Limitations</w:t>
      </w:r>
    </w:p>
    <w:p>
      <w:pPr>
        <w:pStyle w:val="Heading2"/>
        <w:spacing w:after="150" w:before="260" w:line="360" w:lineRule="auto"/>
        <w:jc w:val="left"/>
      </w:pPr>
      <w:r>
        <w:rPr>
          <w:rFonts w:ascii="Times New Roman" w:cs="Times New Roman" w:eastAsia="Times New Roman" w:hAnsi="Times New Roman"/>
          <w:b/>
          <w:bCs/>
          <w:color w:val="2E5395"/>
          <w:sz w:val="25"/>
          <w:szCs w:val="25"/>
        </w:rPr>
        <w:t xml:space="preserve">6.1 Expected Outcomes</w:t>
      </w:r>
    </w:p>
    <w:p>
      <w:pPr>
        <w:spacing w:after="200" w:line="360" w:lineRule="auto"/>
        <w:jc w:val="both"/>
      </w:pPr>
      <w:r>
        <w:rPr>
          <w:rFonts w:ascii="Times New Roman" w:cs="Times New Roman" w:eastAsia="Times New Roman" w:hAnsi="Times New Roman"/>
          <w:color w:val="000000"/>
          <w:sz w:val="24"/>
          <w:szCs w:val="24"/>
        </w:rPr>
        <w:t xml:space="preserve">The implementation of the Smart Offshore Wind Farm Management Platform is expected to significantly improve the efficiency, reliability, and sustainability of offshore wind farm operations. By integrating real-time monitoring, predictive maintenance, weather analysis, and operational analytics into a single platform, the system enables better decision-making and optimized resource utilization. The platform enhances operational visibility, minimizes unexpected equipment failures, and supports continuous renewable energy generation.</w:t>
      </w:r>
    </w:p>
    <w:p>
      <w:pPr>
        <w:spacing w:after="200" w:line="360" w:lineRule="auto"/>
        <w:jc w:val="both"/>
      </w:pPr>
      <w:r>
        <w:rPr>
          <w:rFonts w:ascii="Times New Roman" w:cs="Times New Roman" w:eastAsia="Times New Roman" w:hAnsi="Times New Roman"/>
          <w:color w:val="000000"/>
          <w:sz w:val="24"/>
          <w:szCs w:val="24"/>
        </w:rPr>
        <w:t xml:space="preserve">The expected outcomes include:</w:t>
      </w:r>
    </w:p>
    <w:p>
      <w:pPr>
        <w:pStyle w:val="ListParagraph"/>
        <w:numPr>
          <w:ilvl w:val="0"/>
          <w:numId w:val="2"/>
        </w:numPr>
        <w:spacing w:after="120" w:line="360" w:lineRule="auto"/>
        <w:jc w:val="both"/>
      </w:pPr>
      <w:r>
        <w:rPr>
          <w:rFonts w:ascii="Times New Roman" w:cs="Times New Roman" w:eastAsia="Times New Roman" w:hAnsi="Times New Roman"/>
          <w:color w:val="000000"/>
          <w:sz w:val="24"/>
          <w:szCs w:val="24"/>
        </w:rPr>
        <w:t xml:space="preserve">Reduced turbine downtime through predictive maintenance.</w:t>
      </w:r>
    </w:p>
    <w:p>
      <w:pPr>
        <w:pStyle w:val="ListParagraph"/>
        <w:numPr>
          <w:ilvl w:val="0"/>
          <w:numId w:val="2"/>
        </w:numPr>
        <w:spacing w:after="120" w:line="360" w:lineRule="auto"/>
        <w:jc w:val="both"/>
      </w:pPr>
      <w:r>
        <w:rPr>
          <w:rFonts w:ascii="Times New Roman" w:cs="Times New Roman" w:eastAsia="Times New Roman" w:hAnsi="Times New Roman"/>
          <w:color w:val="000000"/>
          <w:sz w:val="24"/>
          <w:szCs w:val="24"/>
        </w:rPr>
        <w:t xml:space="preserve">Improved energy production by optimizing turbine performance based on weather conditions.</w:t>
      </w:r>
    </w:p>
    <w:p>
      <w:pPr>
        <w:pStyle w:val="ListParagraph"/>
        <w:numPr>
          <w:ilvl w:val="0"/>
          <w:numId w:val="2"/>
        </w:numPr>
        <w:spacing w:after="120" w:line="360" w:lineRule="auto"/>
        <w:jc w:val="both"/>
      </w:pPr>
      <w:r>
        <w:rPr>
          <w:rFonts w:ascii="Times New Roman" w:cs="Times New Roman" w:eastAsia="Times New Roman" w:hAnsi="Times New Roman"/>
          <w:color w:val="000000"/>
          <w:sz w:val="24"/>
          <w:szCs w:val="24"/>
        </w:rPr>
        <w:t xml:space="preserve">Lower maintenance costs by scheduling maintenance activities before major equipment failures occur.</w:t>
      </w:r>
    </w:p>
    <w:p>
      <w:pPr>
        <w:pStyle w:val="ListParagraph"/>
        <w:numPr>
          <w:ilvl w:val="0"/>
          <w:numId w:val="2"/>
        </w:numPr>
        <w:spacing w:after="120" w:line="360" w:lineRule="auto"/>
        <w:jc w:val="both"/>
      </w:pPr>
      <w:r>
        <w:rPr>
          <w:rFonts w:ascii="Times New Roman" w:cs="Times New Roman" w:eastAsia="Times New Roman" w:hAnsi="Times New Roman"/>
          <w:color w:val="000000"/>
          <w:sz w:val="24"/>
          <w:szCs w:val="24"/>
        </w:rPr>
        <w:t xml:space="preserve">Enhanced grid reliability through accurate energy production forecasting.</w:t>
      </w:r>
    </w:p>
    <w:p>
      <w:pPr>
        <w:pStyle w:val="ListParagraph"/>
        <w:numPr>
          <w:ilvl w:val="0"/>
          <w:numId w:val="2"/>
        </w:numPr>
        <w:spacing w:after="120" w:line="360" w:lineRule="auto"/>
        <w:jc w:val="both"/>
      </w:pPr>
      <w:r>
        <w:rPr>
          <w:rFonts w:ascii="Times New Roman" w:cs="Times New Roman" w:eastAsia="Times New Roman" w:hAnsi="Times New Roman"/>
          <w:color w:val="000000"/>
          <w:sz w:val="24"/>
          <w:szCs w:val="24"/>
        </w:rPr>
        <w:t xml:space="preserve">Better asset utilization by continuously monitoring turbine health and operational efficiency.</w:t>
      </w:r>
    </w:p>
    <w:p>
      <w:pPr>
        <w:pStyle w:val="Heading2"/>
        <w:spacing w:after="150" w:before="260" w:line="360" w:lineRule="auto"/>
        <w:jc w:val="left"/>
      </w:pPr>
      <w:r>
        <w:rPr>
          <w:rFonts w:ascii="Times New Roman" w:cs="Times New Roman" w:eastAsia="Times New Roman" w:hAnsi="Times New Roman"/>
          <w:b/>
          <w:bCs/>
          <w:color w:val="2E5395"/>
          <w:sz w:val="25"/>
          <w:szCs w:val="25"/>
        </w:rPr>
        <w:t xml:space="preserve">6.2 How the Proposed Solution Addresses the Challenges</w:t>
      </w:r>
    </w:p>
    <w:p>
      <w:pPr>
        <w:spacing w:after="200" w:line="360" w:lineRule="auto"/>
        <w:jc w:val="both"/>
      </w:pPr>
      <w:r>
        <w:rPr>
          <w:rFonts w:ascii="Times New Roman" w:cs="Times New Roman" w:eastAsia="Times New Roman" w:hAnsi="Times New Roman"/>
          <w:color w:val="000000"/>
          <w:sz w:val="24"/>
          <w:szCs w:val="24"/>
        </w:rPr>
        <w:t xml:space="preserve">The proposed platform continuously monitors turbine performance using IoT sensors and analyzes operational data in real time to identify potential faults before they become critical. Predictive maintenance minimizes unexpected equipment failures, while weather monitoring enables efficient energy generation under changing environmental conditions. Automated maintenance scheduling improves maintenance planning and reduces operational delays. Operational analytics provide valuable insights that support informed decision-making, resulting in improved efficiency, reduced costs, and enhanced system reliability.</w:t>
      </w:r>
    </w:p>
    <w:p>
      <w:pPr>
        <w:pStyle w:val="Heading2"/>
        <w:spacing w:after="150" w:before="260" w:line="360" w:lineRule="auto"/>
        <w:jc w:val="left"/>
      </w:pPr>
      <w:r>
        <w:rPr>
          <w:rFonts w:ascii="Times New Roman" w:cs="Times New Roman" w:eastAsia="Times New Roman" w:hAnsi="Times New Roman"/>
          <w:b/>
          <w:bCs/>
          <w:color w:val="2E5395"/>
          <w:sz w:val="25"/>
          <w:szCs w:val="25"/>
        </w:rPr>
        <w:t xml:space="preserve">6.3 Risks, Implementation Challenges, and Limitations</w:t>
      </w:r>
    </w:p>
    <w:p>
      <w:pPr>
        <w:spacing w:after="200" w:line="360" w:lineRule="auto"/>
        <w:jc w:val="both"/>
      </w:pPr>
      <w:r>
        <w:rPr>
          <w:rFonts w:ascii="Times New Roman" w:cs="Times New Roman" w:eastAsia="Times New Roman" w:hAnsi="Times New Roman"/>
          <w:color w:val="000000"/>
          <w:sz w:val="24"/>
          <w:szCs w:val="24"/>
        </w:rPr>
        <w:t xml:space="preserve">Although the proposed platform offers several advantages, certain challenges and limitations must be considered during implementation.</w:t>
      </w:r>
    </w:p>
    <w:p>
      <w:pPr>
        <w:pStyle w:val="ListParagraph"/>
        <w:numPr>
          <w:ilvl w:val="0"/>
          <w:numId w:val="2"/>
        </w:numPr>
        <w:spacing w:after="120" w:line="360" w:lineRule="auto"/>
        <w:jc w:val="both"/>
      </w:pPr>
      <w:r>
        <w:rPr>
          <w:rFonts w:ascii="Times New Roman" w:cs="Times New Roman" w:eastAsia="Times New Roman" w:hAnsi="Times New Roman"/>
          <w:color w:val="000000"/>
          <w:sz w:val="24"/>
          <w:szCs w:val="24"/>
        </w:rPr>
        <w:t xml:space="preserve">High initial investment for deploying sensors, communication infrastructure, and cloud services.</w:t>
      </w:r>
    </w:p>
    <w:p>
      <w:pPr>
        <w:pStyle w:val="ListParagraph"/>
        <w:numPr>
          <w:ilvl w:val="0"/>
          <w:numId w:val="2"/>
        </w:numPr>
        <w:spacing w:after="120" w:line="360" w:lineRule="auto"/>
        <w:jc w:val="both"/>
      </w:pPr>
      <w:r>
        <w:rPr>
          <w:rFonts w:ascii="Times New Roman" w:cs="Times New Roman" w:eastAsia="Times New Roman" w:hAnsi="Times New Roman"/>
          <w:color w:val="000000"/>
          <w:sz w:val="24"/>
          <w:szCs w:val="24"/>
        </w:rPr>
        <w:t xml:space="preserve">Dependence on reliable internet connectivity for real-time data transmission.</w:t>
      </w:r>
    </w:p>
    <w:p>
      <w:pPr>
        <w:pStyle w:val="ListParagraph"/>
        <w:numPr>
          <w:ilvl w:val="0"/>
          <w:numId w:val="2"/>
        </w:numPr>
        <w:spacing w:after="120" w:line="360" w:lineRule="auto"/>
        <w:jc w:val="both"/>
      </w:pPr>
      <w:r>
        <w:rPr>
          <w:rFonts w:ascii="Times New Roman" w:cs="Times New Roman" w:eastAsia="Times New Roman" w:hAnsi="Times New Roman"/>
          <w:color w:val="000000"/>
          <w:sz w:val="24"/>
          <w:szCs w:val="24"/>
        </w:rPr>
        <w:t xml:space="preserve">Sensor failures or inaccurate data may affect prediction accuracy.</w:t>
      </w:r>
    </w:p>
    <w:p>
      <w:pPr>
        <w:pStyle w:val="ListParagraph"/>
        <w:numPr>
          <w:ilvl w:val="0"/>
          <w:numId w:val="2"/>
        </w:numPr>
        <w:spacing w:after="120" w:line="360" w:lineRule="auto"/>
        <w:jc w:val="both"/>
      </w:pPr>
      <w:r>
        <w:rPr>
          <w:rFonts w:ascii="Times New Roman" w:cs="Times New Roman" w:eastAsia="Times New Roman" w:hAnsi="Times New Roman"/>
          <w:color w:val="000000"/>
          <w:sz w:val="24"/>
          <w:szCs w:val="24"/>
        </w:rPr>
        <w:t xml:space="preserve">Harsh offshore environmental conditions may impact hardware performance.</w:t>
      </w:r>
    </w:p>
    <w:p>
      <w:pPr>
        <w:pStyle w:val="ListParagraph"/>
        <w:numPr>
          <w:ilvl w:val="0"/>
          <w:numId w:val="2"/>
        </w:numPr>
        <w:spacing w:after="120" w:line="360" w:lineRule="auto"/>
        <w:jc w:val="both"/>
      </w:pPr>
      <w:r>
        <w:rPr>
          <w:rFonts w:ascii="Times New Roman" w:cs="Times New Roman" w:eastAsia="Times New Roman" w:hAnsi="Times New Roman"/>
          <w:color w:val="000000"/>
          <w:sz w:val="24"/>
          <w:szCs w:val="24"/>
        </w:rPr>
        <w:t xml:space="preserve">Integration with existing wind farm infrastructure may require additional customization.</w:t>
      </w:r>
    </w:p>
    <w:p>
      <w:pPr>
        <w:pStyle w:val="ListParagraph"/>
        <w:numPr>
          <w:ilvl w:val="0"/>
          <w:numId w:val="2"/>
        </w:numPr>
        <w:spacing w:after="120" w:line="360" w:lineRule="auto"/>
        <w:jc w:val="both"/>
      </w:pPr>
      <w:r>
        <w:rPr>
          <w:rFonts w:ascii="Times New Roman" w:cs="Times New Roman" w:eastAsia="Times New Roman" w:hAnsi="Times New Roman"/>
          <w:color w:val="000000"/>
          <w:sz w:val="24"/>
          <w:szCs w:val="24"/>
        </w:rPr>
        <w:t xml:space="preserve">Continuous software maintenance and cybersecurity measures are necessary to ensure secure and reliable operations.</w:t>
      </w:r>
    </w:p>
    <w:p>
      <w:pPr>
        <w:pStyle w:val="Heading2"/>
        <w:spacing w:after="150" w:before="260" w:line="360" w:lineRule="auto"/>
        <w:jc w:val="left"/>
      </w:pPr>
      <w:r>
        <w:rPr>
          <w:rFonts w:ascii="Times New Roman" w:cs="Times New Roman" w:eastAsia="Times New Roman" w:hAnsi="Times New Roman"/>
          <w:b/>
          <w:bCs/>
          <w:color w:val="2E5395"/>
          <w:sz w:val="25"/>
          <w:szCs w:val="25"/>
        </w:rPr>
        <w:t xml:space="preserve">6.4 Future Enhancements</w:t>
      </w:r>
    </w:p>
    <w:p>
      <w:pPr>
        <w:spacing w:after="200" w:line="360" w:lineRule="auto"/>
        <w:jc w:val="both"/>
      </w:pPr>
      <w:r>
        <w:rPr>
          <w:rFonts w:ascii="Times New Roman" w:cs="Times New Roman" w:eastAsia="Times New Roman" w:hAnsi="Times New Roman"/>
          <w:color w:val="000000"/>
          <w:sz w:val="24"/>
          <w:szCs w:val="24"/>
        </w:rPr>
        <w:t xml:space="preserve">The proposed platform can be further enhanced by incorporating advanced technologies to improve operational efficiency and sustainability.</w:t>
      </w:r>
    </w:p>
    <w:p>
      <w:pPr>
        <w:pStyle w:val="ListParagraph"/>
        <w:numPr>
          <w:ilvl w:val="0"/>
          <w:numId w:val="2"/>
        </w:numPr>
        <w:spacing w:after="120" w:line="360" w:lineRule="auto"/>
        <w:jc w:val="both"/>
      </w:pPr>
      <w:r>
        <w:rPr>
          <w:rFonts w:ascii="Times New Roman" w:cs="Times New Roman" w:eastAsia="Times New Roman" w:hAnsi="Times New Roman"/>
          <w:color w:val="000000"/>
          <w:sz w:val="24"/>
          <w:szCs w:val="24"/>
        </w:rPr>
        <w:t xml:space="preserve">Integration of Artificial Intelligence for more accurate failure prediction.</w:t>
      </w:r>
    </w:p>
    <w:p>
      <w:pPr>
        <w:pStyle w:val="ListParagraph"/>
        <w:numPr>
          <w:ilvl w:val="0"/>
          <w:numId w:val="2"/>
        </w:numPr>
        <w:spacing w:after="120" w:line="360" w:lineRule="auto"/>
        <w:jc w:val="both"/>
      </w:pPr>
      <w:r>
        <w:rPr>
          <w:rFonts w:ascii="Times New Roman" w:cs="Times New Roman" w:eastAsia="Times New Roman" w:hAnsi="Times New Roman"/>
          <w:color w:val="000000"/>
          <w:sz w:val="24"/>
          <w:szCs w:val="24"/>
        </w:rPr>
        <w:t xml:space="preserve">Drone-based automated inspection of offshore wind turbines.</w:t>
      </w:r>
    </w:p>
    <w:p>
      <w:pPr>
        <w:pStyle w:val="ListParagraph"/>
        <w:numPr>
          <w:ilvl w:val="0"/>
          <w:numId w:val="2"/>
        </w:numPr>
        <w:spacing w:after="120" w:line="360" w:lineRule="auto"/>
        <w:jc w:val="both"/>
      </w:pPr>
      <w:r>
        <w:rPr>
          <w:rFonts w:ascii="Times New Roman" w:cs="Times New Roman" w:eastAsia="Times New Roman" w:hAnsi="Times New Roman"/>
          <w:color w:val="000000"/>
          <w:sz w:val="24"/>
          <w:szCs w:val="24"/>
        </w:rPr>
        <w:t xml:space="preserve">Digital Twin technology for virtual monitoring and simulation of turbine performance.</w:t>
      </w:r>
    </w:p>
    <w:p>
      <w:pPr>
        <w:pStyle w:val="ListParagraph"/>
        <w:numPr>
          <w:ilvl w:val="0"/>
          <w:numId w:val="2"/>
        </w:numPr>
        <w:spacing w:after="120" w:line="360" w:lineRule="auto"/>
        <w:jc w:val="both"/>
      </w:pPr>
      <w:r>
        <w:rPr>
          <w:rFonts w:ascii="Times New Roman" w:cs="Times New Roman" w:eastAsia="Times New Roman" w:hAnsi="Times New Roman"/>
          <w:color w:val="000000"/>
          <w:sz w:val="24"/>
          <w:szCs w:val="24"/>
        </w:rPr>
        <w:t xml:space="preserve">Mobile application for remote monitoring and maintenance management.</w:t>
      </w:r>
    </w:p>
    <w:p>
      <w:pPr>
        <w:pStyle w:val="ListParagraph"/>
        <w:numPr>
          <w:ilvl w:val="0"/>
          <w:numId w:val="2"/>
        </w:numPr>
        <w:spacing w:after="120" w:line="360" w:lineRule="auto"/>
        <w:jc w:val="both"/>
      </w:pPr>
      <w:r>
        <w:rPr>
          <w:rFonts w:ascii="Times New Roman" w:cs="Times New Roman" w:eastAsia="Times New Roman" w:hAnsi="Times New Roman"/>
          <w:color w:val="000000"/>
          <w:sz w:val="24"/>
          <w:szCs w:val="24"/>
        </w:rPr>
        <w:t xml:space="preserve">Advanced energy forecasting using machine learning models.</w:t>
      </w:r>
    </w:p>
    <w:p>
      <w:pPr>
        <w:pStyle w:val="ListParagraph"/>
        <w:numPr>
          <w:ilvl w:val="0"/>
          <w:numId w:val="2"/>
        </w:numPr>
        <w:spacing w:after="120" w:line="360" w:lineRule="auto"/>
        <w:jc w:val="both"/>
      </w:pPr>
      <w:r>
        <w:rPr>
          <w:rFonts w:ascii="Times New Roman" w:cs="Times New Roman" w:eastAsia="Times New Roman" w:hAnsi="Times New Roman"/>
          <w:color w:val="000000"/>
          <w:sz w:val="24"/>
          <w:szCs w:val="24"/>
        </w:rPr>
        <w:t xml:space="preserve">Integration with smart grid systems for intelligent energy distribution.</w:t>
      </w:r>
    </w:p>
    <w:p>
      <w:pPr>
        <w:pStyle w:val="ListParagraph"/>
        <w:numPr>
          <w:ilvl w:val="0"/>
          <w:numId w:val="2"/>
        </w:numPr>
        <w:spacing w:after="120" w:line="360" w:lineRule="auto"/>
        <w:jc w:val="both"/>
      </w:pPr>
      <w:r>
        <w:rPr>
          <w:rFonts w:ascii="Times New Roman" w:cs="Times New Roman" w:eastAsia="Times New Roman" w:hAnsi="Times New Roman"/>
          <w:color w:val="000000"/>
          <w:sz w:val="24"/>
          <w:szCs w:val="24"/>
        </w:rPr>
        <w:t xml:space="preserve">Carbon emission and sustainability analytics for environmental performance monitoring.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2026-07-30T08:18:32.431Z</dcterms:created>
  <dcterms:modified xsi:type="dcterms:W3CDTF">2026-07-30T08:18:32.445Z</dcterms:modified>
</cp:coreProperties>
</file>

<file path=docProps/custom.xml><?xml version="1.0" encoding="utf-8"?>
<Properties xmlns="http://schemas.openxmlformats.org/officeDocument/2006/custom-properties" xmlns:vt="http://schemas.openxmlformats.org/officeDocument/2006/docPropsVTypes"/>
</file>