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4E6716" w14:textId="3B6A7866" w:rsidR="003F4B7B" w:rsidRPr="003F4B7B" w:rsidRDefault="003F4B7B" w:rsidP="003F4B7B">
      <w:pPr>
        <w:rPr>
          <w:b/>
          <w:bCs/>
          <w:sz w:val="28"/>
          <w:szCs w:val="28"/>
          <w:u w:val="single"/>
        </w:rPr>
      </w:pPr>
      <w:r w:rsidRPr="003F4B7B">
        <w:rPr>
          <w:b/>
          <w:bCs/>
          <w:sz w:val="28"/>
          <w:szCs w:val="28"/>
          <w:u w:val="single"/>
        </w:rPr>
        <w:t xml:space="preserve">Today Assignment – Date: </w:t>
      </w:r>
      <w:r w:rsidRPr="00CB1BEC">
        <w:rPr>
          <w:b/>
          <w:bCs/>
          <w:sz w:val="28"/>
          <w:szCs w:val="28"/>
          <w:u w:val="single"/>
        </w:rPr>
        <w:t>August</w:t>
      </w:r>
      <w:r w:rsidR="00AF6145" w:rsidRPr="00CB1BEC">
        <w:rPr>
          <w:b/>
          <w:bCs/>
          <w:sz w:val="28"/>
          <w:szCs w:val="28"/>
          <w:u w:val="single"/>
        </w:rPr>
        <w:t xml:space="preserve"> 6,2025</w:t>
      </w:r>
    </w:p>
    <w:p w14:paraId="30D59421" w14:textId="77777777" w:rsidR="003F4B7B" w:rsidRPr="003F4B7B" w:rsidRDefault="003F4B7B" w:rsidP="003F4B7B">
      <w:pPr>
        <w:rPr>
          <w:b/>
          <w:bCs/>
          <w:sz w:val="28"/>
          <w:szCs w:val="28"/>
          <w:u w:val="single"/>
        </w:rPr>
      </w:pPr>
      <w:r w:rsidRPr="003F4B7B">
        <w:rPr>
          <w:b/>
          <w:bCs/>
          <w:sz w:val="28"/>
          <w:szCs w:val="28"/>
          <w:u w:val="single"/>
        </w:rPr>
        <w:t>Name: 34733-Prasang Kumar Singh</w:t>
      </w:r>
    </w:p>
    <w:p w14:paraId="0CA0875D" w14:textId="77777777" w:rsidR="003F4B7B" w:rsidRPr="003F4B7B" w:rsidRDefault="003F4B7B" w:rsidP="003F4B7B">
      <w:pPr>
        <w:rPr>
          <w:b/>
          <w:bCs/>
          <w:sz w:val="28"/>
          <w:szCs w:val="28"/>
          <w:u w:val="single"/>
        </w:rPr>
      </w:pPr>
      <w:r w:rsidRPr="003F4B7B">
        <w:rPr>
          <w:b/>
          <w:bCs/>
          <w:sz w:val="28"/>
          <w:szCs w:val="28"/>
          <w:u w:val="single"/>
        </w:rPr>
        <w:t xml:space="preserve"> Gmail: </w:t>
      </w:r>
      <w:hyperlink r:id="rId7" w:history="1">
        <w:r w:rsidRPr="003F4B7B">
          <w:rPr>
            <w:rStyle w:val="Hyperlink"/>
            <w:b/>
            <w:bCs/>
            <w:sz w:val="28"/>
            <w:szCs w:val="28"/>
          </w:rPr>
          <w:t>thakurprasang23@gmail.com</w:t>
        </w:r>
      </w:hyperlink>
      <w:r w:rsidRPr="003F4B7B">
        <w:rPr>
          <w:b/>
          <w:bCs/>
          <w:sz w:val="28"/>
          <w:szCs w:val="28"/>
          <w:u w:val="single"/>
        </w:rPr>
        <w:t xml:space="preserve"> </w:t>
      </w:r>
    </w:p>
    <w:p w14:paraId="6B44D5A6" w14:textId="4674F072" w:rsidR="004E1F34" w:rsidRDefault="004E1F34"/>
    <w:p w14:paraId="46095D03" w14:textId="2D8187F4" w:rsidR="00931E67" w:rsidRPr="00214FB5" w:rsidRDefault="00AF6145" w:rsidP="00931E67">
      <w:pPr>
        <w:rPr>
          <w:b/>
          <w:bCs/>
          <w:sz w:val="28"/>
          <w:szCs w:val="28"/>
          <w:u w:val="single"/>
        </w:rPr>
      </w:pPr>
      <w:proofErr w:type="gramStart"/>
      <w:r w:rsidRPr="00214FB5">
        <w:rPr>
          <w:b/>
          <w:bCs/>
          <w:sz w:val="36"/>
          <w:szCs w:val="36"/>
          <w:u w:val="single"/>
        </w:rPr>
        <w:t>Today</w:t>
      </w:r>
      <w:proofErr w:type="gramEnd"/>
      <w:r w:rsidRPr="00214FB5">
        <w:rPr>
          <w:b/>
          <w:bCs/>
          <w:sz w:val="36"/>
          <w:szCs w:val="36"/>
          <w:u w:val="single"/>
        </w:rPr>
        <w:t xml:space="preserve"> </w:t>
      </w:r>
      <w:proofErr w:type="gramStart"/>
      <w:r w:rsidRPr="00214FB5">
        <w:rPr>
          <w:b/>
          <w:bCs/>
          <w:sz w:val="36"/>
          <w:szCs w:val="36"/>
          <w:u w:val="single"/>
        </w:rPr>
        <w:t>Topic:-</w:t>
      </w:r>
      <w:proofErr w:type="gramEnd"/>
      <w:r w:rsidR="00B17F1D" w:rsidRPr="00214FB5">
        <w:rPr>
          <w:b/>
          <w:bCs/>
          <w:sz w:val="36"/>
          <w:szCs w:val="36"/>
          <w:u w:val="single"/>
        </w:rPr>
        <w:br/>
        <w:t xml:space="preserve">Windows tools for </w:t>
      </w:r>
      <w:proofErr w:type="gramStart"/>
      <w:r w:rsidR="00B17F1D" w:rsidRPr="00214FB5">
        <w:rPr>
          <w:b/>
          <w:bCs/>
          <w:sz w:val="36"/>
          <w:szCs w:val="36"/>
          <w:u w:val="single"/>
        </w:rPr>
        <w:t xml:space="preserve">debugging </w:t>
      </w:r>
      <w:r w:rsidR="00D10C70" w:rsidRPr="00214FB5">
        <w:rPr>
          <w:b/>
          <w:bCs/>
          <w:sz w:val="36"/>
          <w:szCs w:val="36"/>
          <w:u w:val="single"/>
        </w:rPr>
        <w:t>,steps</w:t>
      </w:r>
      <w:proofErr w:type="gramEnd"/>
      <w:r w:rsidR="00D10C70" w:rsidRPr="00214FB5">
        <w:rPr>
          <w:b/>
          <w:bCs/>
          <w:sz w:val="36"/>
          <w:szCs w:val="36"/>
          <w:u w:val="single"/>
        </w:rPr>
        <w:t xml:space="preserve"> to create for Microsoft </w:t>
      </w:r>
      <w:proofErr w:type="spellStart"/>
      <w:r w:rsidR="00D10C70" w:rsidRPr="00214FB5">
        <w:rPr>
          <w:b/>
          <w:bCs/>
          <w:sz w:val="36"/>
          <w:szCs w:val="36"/>
          <w:u w:val="single"/>
        </w:rPr>
        <w:t>Inture</w:t>
      </w:r>
      <w:proofErr w:type="spellEnd"/>
      <w:r w:rsidR="00D10C70" w:rsidRPr="00214FB5">
        <w:rPr>
          <w:b/>
          <w:bCs/>
          <w:sz w:val="36"/>
          <w:szCs w:val="36"/>
          <w:u w:val="single"/>
        </w:rPr>
        <w:t xml:space="preserve"> portal</w:t>
      </w:r>
      <w:r w:rsidR="00656449" w:rsidRPr="00214FB5">
        <w:rPr>
          <w:b/>
          <w:bCs/>
          <w:sz w:val="28"/>
          <w:szCs w:val="28"/>
          <w:u w:val="single"/>
        </w:rPr>
        <w:br/>
      </w:r>
    </w:p>
    <w:p w14:paraId="70421F98" w14:textId="34030C25" w:rsidR="00931E67" w:rsidRPr="00931E67" w:rsidRDefault="00931E67" w:rsidP="00931E67">
      <w:pPr>
        <w:rPr>
          <w:b/>
          <w:bCs/>
          <w:sz w:val="36"/>
          <w:szCs w:val="36"/>
          <w:u w:val="single"/>
        </w:rPr>
      </w:pPr>
      <w:r w:rsidRPr="006056EC">
        <w:rPr>
          <w:b/>
          <w:bCs/>
          <w:sz w:val="36"/>
          <w:szCs w:val="36"/>
          <w:u w:val="single"/>
        </w:rPr>
        <w:t>1.</w:t>
      </w:r>
      <w:r w:rsidRPr="00931E67">
        <w:rPr>
          <w:b/>
          <w:bCs/>
          <w:sz w:val="36"/>
          <w:szCs w:val="36"/>
          <w:u w:val="single"/>
        </w:rPr>
        <w:t xml:space="preserve"> Process Explorer:</w:t>
      </w:r>
    </w:p>
    <w:p w14:paraId="5095DB5C" w14:textId="48EED7A0" w:rsidR="00DD133C" w:rsidRPr="00CD7DEB" w:rsidRDefault="00CD7DEB">
      <w:pPr>
        <w:rPr>
          <w:sz w:val="28"/>
          <w:szCs w:val="28"/>
        </w:rPr>
      </w:pPr>
      <w:r w:rsidRPr="00CD7DEB">
        <w:rPr>
          <w:sz w:val="28"/>
          <w:szCs w:val="28"/>
        </w:rPr>
        <w:t>It is a powerful tool used to view and manage all currently running processes on a system. It gives detailed insights such as memory usage, open handles, and files associated with each process. This tool plays a vital role in identifying resource bottlenecks, troubleshooting issues related to specific processes, and detecting any suspicious or potentially malicious activity running in the background.</w:t>
      </w:r>
    </w:p>
    <w:p w14:paraId="4E99BF39" w14:textId="427FE443" w:rsidR="00656449" w:rsidRDefault="00AF6145">
      <w:r w:rsidRPr="00142AA5">
        <w:rPr>
          <w:noProof/>
        </w:rPr>
        <w:drawing>
          <wp:anchor distT="0" distB="0" distL="114300" distR="114300" simplePos="0" relativeHeight="251593728" behindDoc="0" locked="0" layoutInCell="1" allowOverlap="1" wp14:anchorId="6215C146" wp14:editId="48C7C2AB">
            <wp:simplePos x="0" y="0"/>
            <wp:positionH relativeFrom="column">
              <wp:posOffset>-45720</wp:posOffset>
            </wp:positionH>
            <wp:positionV relativeFrom="paragraph">
              <wp:posOffset>199390</wp:posOffset>
            </wp:positionV>
            <wp:extent cx="5731510" cy="5255895"/>
            <wp:effectExtent l="76200" t="76200" r="135890" b="135255"/>
            <wp:wrapNone/>
            <wp:docPr id="118769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694037"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5255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656449">
        <w:br w:type="page"/>
      </w:r>
    </w:p>
    <w:p w14:paraId="6912DFA2" w14:textId="49BF0574" w:rsidR="00B86725" w:rsidRPr="006056EC" w:rsidRDefault="0038256F">
      <w:pPr>
        <w:rPr>
          <w:b/>
          <w:bCs/>
          <w:sz w:val="36"/>
          <w:szCs w:val="36"/>
          <w:u w:val="single"/>
        </w:rPr>
      </w:pPr>
      <w:r w:rsidRPr="006056EC">
        <w:rPr>
          <w:b/>
          <w:bCs/>
          <w:sz w:val="36"/>
          <w:szCs w:val="36"/>
          <w:u w:val="single"/>
        </w:rPr>
        <w:lastRenderedPageBreak/>
        <w:t>2.Process Monitor</w:t>
      </w:r>
    </w:p>
    <w:p w14:paraId="18E11EC6" w14:textId="69406795" w:rsidR="0038256F" w:rsidRPr="001139F9" w:rsidRDefault="001139F9">
      <w:pPr>
        <w:rPr>
          <w:sz w:val="28"/>
          <w:szCs w:val="28"/>
        </w:rPr>
      </w:pPr>
      <w:r w:rsidRPr="001139F9">
        <w:rPr>
          <w:sz w:val="28"/>
          <w:szCs w:val="28"/>
        </w:rPr>
        <w:t xml:space="preserve">Process Monitor is a powerful system monitoring tool used to track and </w:t>
      </w:r>
      <w:proofErr w:type="spellStart"/>
      <w:r w:rsidRPr="001139F9">
        <w:rPr>
          <w:sz w:val="28"/>
          <w:szCs w:val="28"/>
        </w:rPr>
        <w:t>analyze</w:t>
      </w:r>
      <w:proofErr w:type="spellEnd"/>
      <w:r w:rsidRPr="001139F9">
        <w:rPr>
          <w:sz w:val="28"/>
          <w:szCs w:val="28"/>
        </w:rPr>
        <w:t xml:space="preserve"> real-time activities of the file system, registry, and processes in Windows. It provides detailed information about running processes, including memory usage, thread activity, open files, registry access, and more. This tool is especially helpful for troubleshooting system and application errors, diagnosing performance issues, monitoring software installations, and detecting suspicious or unauthorized process behavio</w:t>
      </w:r>
      <w:r w:rsidR="001600E8">
        <w:rPr>
          <w:sz w:val="28"/>
          <w:szCs w:val="28"/>
        </w:rPr>
        <w:t>u</w:t>
      </w:r>
      <w:r w:rsidRPr="001139F9">
        <w:rPr>
          <w:sz w:val="28"/>
          <w:szCs w:val="28"/>
        </w:rPr>
        <w:t>r, making it an essential utility for IT professionals and system administrators.</w:t>
      </w:r>
    </w:p>
    <w:p w14:paraId="1A66A14F" w14:textId="074EBE88" w:rsidR="00784069" w:rsidRPr="001139F9" w:rsidRDefault="00784069" w:rsidP="00784069">
      <w:pPr>
        <w:rPr>
          <w:sz w:val="20"/>
          <w:szCs w:val="20"/>
        </w:rPr>
      </w:pPr>
    </w:p>
    <w:p w14:paraId="5FF1A416" w14:textId="72F02418" w:rsidR="00784069" w:rsidRPr="00784069" w:rsidRDefault="00E50865" w:rsidP="00784069">
      <w:r w:rsidRPr="00DD133C">
        <w:rPr>
          <w:noProof/>
        </w:rPr>
        <w:drawing>
          <wp:anchor distT="0" distB="0" distL="114300" distR="114300" simplePos="0" relativeHeight="251608064" behindDoc="0" locked="0" layoutInCell="1" allowOverlap="1" wp14:anchorId="72DE595F" wp14:editId="21AF66DE">
            <wp:simplePos x="0" y="0"/>
            <wp:positionH relativeFrom="margin">
              <wp:posOffset>469265</wp:posOffset>
            </wp:positionH>
            <wp:positionV relativeFrom="paragraph">
              <wp:posOffset>86360</wp:posOffset>
            </wp:positionV>
            <wp:extent cx="4274820" cy="2834640"/>
            <wp:effectExtent l="76200" t="76200" r="125730" b="137160"/>
            <wp:wrapNone/>
            <wp:docPr id="35166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6214" name=""/>
                    <pic:cNvPicPr/>
                  </pic:nvPicPr>
                  <pic:blipFill>
                    <a:blip r:embed="rId9">
                      <a:extLst>
                        <a:ext uri="{28A0092B-C50C-407E-A947-70E740481C1C}">
                          <a14:useLocalDpi xmlns:a14="http://schemas.microsoft.com/office/drawing/2010/main" val="0"/>
                        </a:ext>
                      </a:extLst>
                    </a:blip>
                    <a:stretch>
                      <a:fillRect/>
                    </a:stretch>
                  </pic:blipFill>
                  <pic:spPr>
                    <a:xfrm>
                      <a:off x="0" y="0"/>
                      <a:ext cx="427482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6DDFC055" w14:textId="77777777" w:rsidR="00784069" w:rsidRPr="00784069" w:rsidRDefault="00784069" w:rsidP="00784069"/>
    <w:p w14:paraId="76B530B0" w14:textId="77777777" w:rsidR="00784069" w:rsidRPr="00784069" w:rsidRDefault="00784069" w:rsidP="00784069"/>
    <w:p w14:paraId="15FD0D50" w14:textId="77777777" w:rsidR="00784069" w:rsidRPr="00784069" w:rsidRDefault="00784069" w:rsidP="00784069"/>
    <w:p w14:paraId="67FA33DC" w14:textId="77777777" w:rsidR="00784069" w:rsidRPr="00784069" w:rsidRDefault="00784069" w:rsidP="00784069"/>
    <w:p w14:paraId="353225DC" w14:textId="3C97546B" w:rsidR="00784069" w:rsidRPr="00784069" w:rsidRDefault="00784069" w:rsidP="00784069"/>
    <w:p w14:paraId="2A433E82" w14:textId="62A5A57B" w:rsidR="00784069" w:rsidRDefault="00784069" w:rsidP="00784069"/>
    <w:p w14:paraId="5593E8A7" w14:textId="636369DD" w:rsidR="00784069" w:rsidRDefault="00784069" w:rsidP="00784069"/>
    <w:p w14:paraId="130A4F36" w14:textId="384C8BC6" w:rsidR="00784069" w:rsidRDefault="00784069" w:rsidP="00784069"/>
    <w:p w14:paraId="09AC5F11" w14:textId="33CA7D67" w:rsidR="00784069" w:rsidRDefault="00784069" w:rsidP="00784069"/>
    <w:p w14:paraId="6C2D6D3D" w14:textId="2FAAFF66" w:rsidR="00784069" w:rsidRDefault="009563E1" w:rsidP="00784069">
      <w:r w:rsidRPr="00656449">
        <w:rPr>
          <w:noProof/>
        </w:rPr>
        <w:drawing>
          <wp:anchor distT="0" distB="0" distL="114300" distR="114300" simplePos="0" relativeHeight="251602944" behindDoc="0" locked="0" layoutInCell="1" allowOverlap="1" wp14:anchorId="2AB3E028" wp14:editId="1DB4516D">
            <wp:simplePos x="0" y="0"/>
            <wp:positionH relativeFrom="margin">
              <wp:posOffset>-319405</wp:posOffset>
            </wp:positionH>
            <wp:positionV relativeFrom="paragraph">
              <wp:posOffset>260350</wp:posOffset>
            </wp:positionV>
            <wp:extent cx="5731510" cy="3621405"/>
            <wp:effectExtent l="76200" t="76200" r="135890" b="131445"/>
            <wp:wrapNone/>
            <wp:docPr id="1353852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52407"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6214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3CA56C4" w14:textId="393B369D" w:rsidR="00784069" w:rsidRDefault="00784069" w:rsidP="00784069"/>
    <w:p w14:paraId="3CEFDAF6" w14:textId="34B69DC9" w:rsidR="00784069" w:rsidRDefault="00784069" w:rsidP="00784069"/>
    <w:p w14:paraId="6FC90577" w14:textId="73602EDC" w:rsidR="00784069" w:rsidRDefault="00784069" w:rsidP="00784069"/>
    <w:p w14:paraId="7127257C" w14:textId="3B0B007B" w:rsidR="00784069" w:rsidRDefault="00784069" w:rsidP="00784069"/>
    <w:p w14:paraId="7E16BE71" w14:textId="72C9790D" w:rsidR="00784069" w:rsidRDefault="00784069" w:rsidP="00784069"/>
    <w:p w14:paraId="6F8C5339" w14:textId="7E9EF251" w:rsidR="00784069" w:rsidRDefault="00784069" w:rsidP="00784069"/>
    <w:p w14:paraId="3BA05B42" w14:textId="77777777" w:rsidR="00784069" w:rsidRDefault="00784069" w:rsidP="00784069"/>
    <w:p w14:paraId="69E9D2BC" w14:textId="77777777" w:rsidR="00784069" w:rsidRDefault="00784069" w:rsidP="00784069"/>
    <w:p w14:paraId="0B9625AD" w14:textId="77777777" w:rsidR="00784069" w:rsidRDefault="00784069" w:rsidP="00784069"/>
    <w:p w14:paraId="42576057" w14:textId="3CF4AC8A" w:rsidR="00216F47" w:rsidRDefault="00216F47" w:rsidP="00784069"/>
    <w:p w14:paraId="265D26EF" w14:textId="690B267C" w:rsidR="00216F47" w:rsidRPr="006056EC" w:rsidRDefault="00216F47">
      <w:pPr>
        <w:rPr>
          <w:b/>
          <w:bCs/>
          <w:sz w:val="32"/>
          <w:szCs w:val="32"/>
          <w:u w:val="single"/>
        </w:rPr>
      </w:pPr>
      <w:r w:rsidRPr="006056EC">
        <w:rPr>
          <w:b/>
          <w:bCs/>
          <w:sz w:val="32"/>
          <w:szCs w:val="32"/>
          <w:u w:val="single"/>
        </w:rPr>
        <w:lastRenderedPageBreak/>
        <w:t>3.PS tools</w:t>
      </w:r>
    </w:p>
    <w:p w14:paraId="7FF79DFD" w14:textId="3343ECFE" w:rsidR="00EB32DD" w:rsidRDefault="002C66F0">
      <w:proofErr w:type="spellStart"/>
      <w:r w:rsidRPr="006056EC">
        <w:rPr>
          <w:sz w:val="28"/>
          <w:szCs w:val="28"/>
          <w:u w:val="single"/>
        </w:rPr>
        <w:t>PsTools</w:t>
      </w:r>
      <w:proofErr w:type="spellEnd"/>
      <w:r w:rsidRPr="006056EC">
        <w:rPr>
          <w:sz w:val="28"/>
          <w:szCs w:val="28"/>
          <w:u w:val="single"/>
        </w:rPr>
        <w:t xml:space="preserve"> (Process Status Tools)</w:t>
      </w:r>
      <w:r w:rsidRPr="002C66F0">
        <w:rPr>
          <w:sz w:val="28"/>
          <w:szCs w:val="28"/>
        </w:rPr>
        <w:t xml:space="preserve"> is a suite of command-line utilities developed by </w:t>
      </w:r>
      <w:proofErr w:type="spellStart"/>
      <w:r w:rsidRPr="002C66F0">
        <w:rPr>
          <w:sz w:val="28"/>
          <w:szCs w:val="28"/>
        </w:rPr>
        <w:t>Sysinternals</w:t>
      </w:r>
      <w:proofErr w:type="spellEnd"/>
      <w:r w:rsidRPr="002C66F0">
        <w:rPr>
          <w:sz w:val="28"/>
          <w:szCs w:val="28"/>
        </w:rPr>
        <w:t xml:space="preserve"> for system administration and troubleshooting tasks in Windows environments. It includes various tools such as </w:t>
      </w:r>
      <w:proofErr w:type="spellStart"/>
      <w:r w:rsidRPr="002C66F0">
        <w:rPr>
          <w:sz w:val="28"/>
          <w:szCs w:val="28"/>
        </w:rPr>
        <w:t>PsExec</w:t>
      </w:r>
      <w:proofErr w:type="spellEnd"/>
      <w:r w:rsidRPr="002C66F0">
        <w:rPr>
          <w:sz w:val="28"/>
          <w:szCs w:val="28"/>
        </w:rPr>
        <w:t xml:space="preserve">, </w:t>
      </w:r>
      <w:proofErr w:type="spellStart"/>
      <w:r w:rsidRPr="002C66F0">
        <w:rPr>
          <w:sz w:val="28"/>
          <w:szCs w:val="28"/>
        </w:rPr>
        <w:t>PsLoggedOn</w:t>
      </w:r>
      <w:proofErr w:type="spellEnd"/>
      <w:r w:rsidRPr="002C66F0">
        <w:rPr>
          <w:sz w:val="28"/>
          <w:szCs w:val="28"/>
        </w:rPr>
        <w:t xml:space="preserve">, </w:t>
      </w:r>
      <w:proofErr w:type="spellStart"/>
      <w:r w:rsidRPr="002C66F0">
        <w:rPr>
          <w:sz w:val="28"/>
          <w:szCs w:val="28"/>
        </w:rPr>
        <w:t>PsKill</w:t>
      </w:r>
      <w:proofErr w:type="spellEnd"/>
      <w:r w:rsidRPr="002C66F0">
        <w:rPr>
          <w:sz w:val="28"/>
          <w:szCs w:val="28"/>
        </w:rPr>
        <w:t xml:space="preserve">, </w:t>
      </w:r>
      <w:proofErr w:type="spellStart"/>
      <w:r w:rsidRPr="002C66F0">
        <w:rPr>
          <w:sz w:val="28"/>
          <w:szCs w:val="28"/>
        </w:rPr>
        <w:t>PsFile</w:t>
      </w:r>
      <w:proofErr w:type="spellEnd"/>
      <w:r w:rsidRPr="002C66F0">
        <w:rPr>
          <w:sz w:val="28"/>
          <w:szCs w:val="28"/>
        </w:rPr>
        <w:t xml:space="preserve">, </w:t>
      </w:r>
      <w:proofErr w:type="spellStart"/>
      <w:r w:rsidRPr="002C66F0">
        <w:rPr>
          <w:sz w:val="28"/>
          <w:szCs w:val="28"/>
        </w:rPr>
        <w:t>PsList</w:t>
      </w:r>
      <w:proofErr w:type="spellEnd"/>
      <w:r w:rsidRPr="002C66F0">
        <w:rPr>
          <w:sz w:val="28"/>
          <w:szCs w:val="28"/>
        </w:rPr>
        <w:t xml:space="preserve">, and others, each designed for specific administrative functions. These tools allow administrators to perform tasks like viewing who is logged on, listing running processes, managing files, and even executing commands on remote systems without requiring remote desktop access. </w:t>
      </w:r>
      <w:proofErr w:type="spellStart"/>
      <w:r w:rsidRPr="002C66F0">
        <w:rPr>
          <w:sz w:val="28"/>
          <w:szCs w:val="28"/>
        </w:rPr>
        <w:t>PsTools</w:t>
      </w:r>
      <w:proofErr w:type="spellEnd"/>
      <w:r w:rsidRPr="002C66F0">
        <w:rPr>
          <w:sz w:val="28"/>
          <w:szCs w:val="28"/>
        </w:rPr>
        <w:t xml:space="preserve"> is widely used for both local and remote administration, making it a valuable toolkit for IT professionals.</w:t>
      </w:r>
    </w:p>
    <w:p w14:paraId="77A225A4" w14:textId="4C4AE1B2" w:rsidR="00EB32DD" w:rsidRDefault="00F53E11">
      <w:r>
        <w:rPr>
          <w:noProof/>
        </w:rPr>
        <w:drawing>
          <wp:inline distT="0" distB="0" distL="0" distR="0" wp14:anchorId="48F99B5C" wp14:editId="70C55FFE">
            <wp:extent cx="5731510" cy="3912870"/>
            <wp:effectExtent l="0" t="0" r="2540" b="0"/>
            <wp:docPr id="586214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47663F4E" w14:textId="77777777" w:rsidR="00EB32DD" w:rsidRDefault="00EB32DD"/>
    <w:p w14:paraId="2674AFCE" w14:textId="77777777" w:rsidR="00EB32DD" w:rsidRDefault="00EB32DD"/>
    <w:p w14:paraId="59A59D04" w14:textId="77777777" w:rsidR="00EB32DD" w:rsidRDefault="00EB32DD"/>
    <w:p w14:paraId="3D340A6C" w14:textId="77777777" w:rsidR="00EB32DD" w:rsidRDefault="00EB32DD"/>
    <w:p w14:paraId="317DBD1B" w14:textId="77777777" w:rsidR="00EB32DD" w:rsidRDefault="00EB32DD"/>
    <w:p w14:paraId="20FD1C5B" w14:textId="77777777" w:rsidR="00EB32DD" w:rsidRDefault="00EB32DD"/>
    <w:p w14:paraId="373B6C88" w14:textId="77777777" w:rsidR="00F53E11" w:rsidRDefault="00F53E11"/>
    <w:p w14:paraId="4390D552" w14:textId="16E701C4" w:rsidR="009D3C92" w:rsidRPr="006056EC" w:rsidRDefault="000153BB">
      <w:pPr>
        <w:rPr>
          <w:sz w:val="28"/>
          <w:szCs w:val="28"/>
          <w:u w:val="single"/>
        </w:rPr>
      </w:pPr>
      <w:r w:rsidRPr="006056EC">
        <w:rPr>
          <w:b/>
          <w:bCs/>
          <w:sz w:val="36"/>
          <w:szCs w:val="36"/>
          <w:u w:val="single"/>
        </w:rPr>
        <w:lastRenderedPageBreak/>
        <w:t>4.</w:t>
      </w:r>
      <w:r w:rsidR="00790D8F" w:rsidRPr="006056EC">
        <w:rPr>
          <w:b/>
          <w:bCs/>
          <w:sz w:val="36"/>
          <w:szCs w:val="36"/>
          <w:u w:val="single"/>
        </w:rPr>
        <w:t>Whois</w:t>
      </w:r>
    </w:p>
    <w:p w14:paraId="0886C082" w14:textId="77777777" w:rsidR="00AD78B9" w:rsidRDefault="00AD78B9" w:rsidP="00784069">
      <w:r w:rsidRPr="00790D8F">
        <w:rPr>
          <w:b/>
          <w:bCs/>
          <w:noProof/>
          <w:sz w:val="28"/>
          <w:szCs w:val="28"/>
        </w:rPr>
        <w:drawing>
          <wp:anchor distT="0" distB="0" distL="114300" distR="114300" simplePos="0" relativeHeight="251699200" behindDoc="0" locked="0" layoutInCell="1" allowOverlap="1" wp14:anchorId="76022755" wp14:editId="3BCAFF5A">
            <wp:simplePos x="0" y="0"/>
            <wp:positionH relativeFrom="margin">
              <wp:align>left</wp:align>
            </wp:positionH>
            <wp:positionV relativeFrom="paragraph">
              <wp:posOffset>1979930</wp:posOffset>
            </wp:positionV>
            <wp:extent cx="5731510" cy="3216275"/>
            <wp:effectExtent l="0" t="0" r="2540" b="3175"/>
            <wp:wrapNone/>
            <wp:docPr id="1424799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799103"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216275"/>
                    </a:xfrm>
                    <a:prstGeom prst="rect">
                      <a:avLst/>
                    </a:prstGeom>
                  </pic:spPr>
                </pic:pic>
              </a:graphicData>
            </a:graphic>
            <wp14:sizeRelH relativeFrom="page">
              <wp14:pctWidth>0</wp14:pctWidth>
            </wp14:sizeRelH>
            <wp14:sizeRelV relativeFrom="page">
              <wp14:pctHeight>0</wp14:pctHeight>
            </wp14:sizeRelV>
          </wp:anchor>
        </w:drawing>
      </w:r>
      <w:proofErr w:type="spellStart"/>
      <w:r w:rsidR="00EB32DD" w:rsidRPr="00EB32DD">
        <w:rPr>
          <w:sz w:val="28"/>
          <w:szCs w:val="28"/>
        </w:rPr>
        <w:t>Whois</w:t>
      </w:r>
      <w:proofErr w:type="spellEnd"/>
      <w:r w:rsidR="00EB32DD" w:rsidRPr="00EB32DD">
        <w:rPr>
          <w:sz w:val="28"/>
          <w:szCs w:val="28"/>
        </w:rPr>
        <w:t xml:space="preserve"> is a command-line utility commonly used to gather detailed information about domain names and IP addresses. Although not originally a </w:t>
      </w:r>
      <w:proofErr w:type="spellStart"/>
      <w:r w:rsidR="00EB32DD" w:rsidRPr="00EB32DD">
        <w:rPr>
          <w:sz w:val="28"/>
          <w:szCs w:val="28"/>
        </w:rPr>
        <w:t>Sysinternals</w:t>
      </w:r>
      <w:proofErr w:type="spellEnd"/>
      <w:r w:rsidR="00EB32DD" w:rsidRPr="00EB32DD">
        <w:rPr>
          <w:sz w:val="28"/>
          <w:szCs w:val="28"/>
        </w:rPr>
        <w:t xml:space="preserve"> tool, it is often included in administrative toolkits. It works by querying </w:t>
      </w:r>
      <w:proofErr w:type="spellStart"/>
      <w:r w:rsidR="00EB32DD" w:rsidRPr="00EB32DD">
        <w:rPr>
          <w:sz w:val="28"/>
          <w:szCs w:val="28"/>
        </w:rPr>
        <w:t>Whois</w:t>
      </w:r>
      <w:proofErr w:type="spellEnd"/>
      <w:r w:rsidR="00EB32DD" w:rsidRPr="00EB32DD">
        <w:rPr>
          <w:sz w:val="28"/>
          <w:szCs w:val="28"/>
        </w:rPr>
        <w:t xml:space="preserve"> databases to retrieve domain registration details such as the owner’s name, contact information, registration date, and expiration date. This tool is especially useful for network troubleshooting, identifying domain ownership, tracking malicious activity, and checking domain name availability.</w:t>
      </w:r>
    </w:p>
    <w:p w14:paraId="2C166B99" w14:textId="77777777" w:rsidR="00AD78B9" w:rsidRDefault="00AD78B9" w:rsidP="00784069"/>
    <w:p w14:paraId="416586C6" w14:textId="77777777" w:rsidR="00AD78B9" w:rsidRDefault="00AD78B9" w:rsidP="00784069"/>
    <w:p w14:paraId="124943DC" w14:textId="77777777" w:rsidR="00AD78B9" w:rsidRDefault="00AD78B9" w:rsidP="00784069"/>
    <w:p w14:paraId="3184CF8E" w14:textId="77777777" w:rsidR="00AD78B9" w:rsidRDefault="00AD78B9" w:rsidP="00784069"/>
    <w:p w14:paraId="64BC7FB3" w14:textId="77777777" w:rsidR="00AD78B9" w:rsidRDefault="00AD78B9" w:rsidP="00784069"/>
    <w:p w14:paraId="646889B1" w14:textId="77777777" w:rsidR="00AD78B9" w:rsidRDefault="00AD78B9" w:rsidP="00784069"/>
    <w:p w14:paraId="0BA1DEB3" w14:textId="77777777" w:rsidR="00AD78B9" w:rsidRDefault="00AD78B9" w:rsidP="00784069"/>
    <w:p w14:paraId="1E0F0380" w14:textId="77777777" w:rsidR="00AD78B9" w:rsidRDefault="00AD78B9" w:rsidP="00784069"/>
    <w:p w14:paraId="1E5E12C9" w14:textId="77777777" w:rsidR="00AD78B9" w:rsidRDefault="00AD78B9" w:rsidP="00784069"/>
    <w:p w14:paraId="11759DFB" w14:textId="77777777" w:rsidR="00AD78B9" w:rsidRDefault="00AD78B9" w:rsidP="00784069"/>
    <w:p w14:paraId="20FEC089" w14:textId="77777777" w:rsidR="00AD78B9" w:rsidRDefault="00AD78B9" w:rsidP="00784069"/>
    <w:p w14:paraId="22C059C4" w14:textId="77777777" w:rsidR="00AD78B9" w:rsidRDefault="00AD78B9" w:rsidP="00784069"/>
    <w:p w14:paraId="6B1E0123" w14:textId="77777777" w:rsidR="00AD78B9" w:rsidRDefault="00AD78B9" w:rsidP="00784069"/>
    <w:p w14:paraId="025DFB52" w14:textId="48407038" w:rsidR="004035DB" w:rsidRPr="004546AB" w:rsidRDefault="00FF58D1" w:rsidP="00784069">
      <w:pPr>
        <w:rPr>
          <w:sz w:val="36"/>
          <w:szCs w:val="36"/>
          <w:u w:val="single"/>
        </w:rPr>
      </w:pPr>
      <w:r w:rsidRPr="004546AB">
        <w:rPr>
          <w:b/>
          <w:bCs/>
          <w:sz w:val="36"/>
          <w:szCs w:val="36"/>
          <w:u w:val="single"/>
        </w:rPr>
        <w:t>5.</w:t>
      </w:r>
      <w:r w:rsidRPr="004546AB">
        <w:rPr>
          <w:b/>
          <w:bCs/>
          <w:sz w:val="36"/>
          <w:szCs w:val="36"/>
          <w:u w:val="single"/>
        </w:rPr>
        <w:t>Autologon</w:t>
      </w:r>
      <w:r w:rsidRPr="004546AB">
        <w:rPr>
          <w:sz w:val="36"/>
          <w:szCs w:val="36"/>
          <w:u w:val="single"/>
        </w:rPr>
        <w:t xml:space="preserve"> </w:t>
      </w:r>
    </w:p>
    <w:p w14:paraId="44C10BF6" w14:textId="43625B78" w:rsidR="00784069" w:rsidRPr="00775FEE" w:rsidRDefault="00775FEE" w:rsidP="00784069">
      <w:pPr>
        <w:rPr>
          <w:sz w:val="28"/>
          <w:szCs w:val="28"/>
        </w:rPr>
      </w:pPr>
      <w:r>
        <w:rPr>
          <w:sz w:val="28"/>
          <w:szCs w:val="28"/>
        </w:rPr>
        <w:t xml:space="preserve">It </w:t>
      </w:r>
      <w:r w:rsidR="00FF58D1" w:rsidRPr="00775FEE">
        <w:rPr>
          <w:sz w:val="28"/>
          <w:szCs w:val="28"/>
        </w:rPr>
        <w:t>is a graphical utility designed to automate the login process on a Windows system by securely storing user credentials in the registry. Once configured, it allows a specific user account to log in automatically without requiring manual input of the username and password each time the system boots. This tool is especially useful in scenarios like headless systems, kiosks, or automated testing environments where manual login is impractical or unnecessary.</w:t>
      </w:r>
    </w:p>
    <w:p w14:paraId="037280EF" w14:textId="275D3D3A" w:rsidR="00784069" w:rsidRDefault="00265131" w:rsidP="00784069">
      <w:r w:rsidRPr="00702659">
        <w:rPr>
          <w:noProof/>
        </w:rPr>
        <w:drawing>
          <wp:anchor distT="0" distB="0" distL="114300" distR="114300" simplePos="0" relativeHeight="251676672" behindDoc="0" locked="0" layoutInCell="1" allowOverlap="1" wp14:anchorId="7555E002" wp14:editId="7E2141C6">
            <wp:simplePos x="0" y="0"/>
            <wp:positionH relativeFrom="page">
              <wp:posOffset>640080</wp:posOffset>
            </wp:positionH>
            <wp:positionV relativeFrom="paragraph">
              <wp:posOffset>127635</wp:posOffset>
            </wp:positionV>
            <wp:extent cx="5731510" cy="3084195"/>
            <wp:effectExtent l="76200" t="76200" r="135890" b="135255"/>
            <wp:wrapNone/>
            <wp:docPr id="1901932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93220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0841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4F3FC0D3" w14:textId="1F7D9061" w:rsidR="00AF09F0" w:rsidRDefault="00AF09F0" w:rsidP="00784069"/>
    <w:p w14:paraId="0BA81CD9" w14:textId="63D2C1AF" w:rsidR="00AF09F0" w:rsidRDefault="00086798">
      <w:r w:rsidRPr="00702659">
        <w:rPr>
          <w:noProof/>
        </w:rPr>
        <w:drawing>
          <wp:anchor distT="0" distB="0" distL="114300" distR="114300" simplePos="0" relativeHeight="251722752" behindDoc="0" locked="0" layoutInCell="1" allowOverlap="1" wp14:anchorId="1B63FDE7" wp14:editId="3BFDC373">
            <wp:simplePos x="0" y="0"/>
            <wp:positionH relativeFrom="margin">
              <wp:posOffset>-243840</wp:posOffset>
            </wp:positionH>
            <wp:positionV relativeFrom="paragraph">
              <wp:posOffset>6392545</wp:posOffset>
            </wp:positionV>
            <wp:extent cx="5731510" cy="2430780"/>
            <wp:effectExtent l="0" t="0" r="2540" b="7620"/>
            <wp:wrapNone/>
            <wp:docPr id="88463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5120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430780"/>
                    </a:xfrm>
                    <a:prstGeom prst="rect">
                      <a:avLst/>
                    </a:prstGeom>
                  </pic:spPr>
                </pic:pic>
              </a:graphicData>
            </a:graphic>
            <wp14:sizeRelH relativeFrom="page">
              <wp14:pctWidth>0</wp14:pctWidth>
            </wp14:sizeRelH>
            <wp14:sizeRelV relativeFrom="page">
              <wp14:pctHeight>0</wp14:pctHeight>
            </wp14:sizeRelV>
          </wp:anchor>
        </w:drawing>
      </w:r>
      <w:r w:rsidR="00AF09F0">
        <w:br w:type="page"/>
      </w:r>
    </w:p>
    <w:p w14:paraId="1A3C1452" w14:textId="5435A12C" w:rsidR="00AF09F0" w:rsidRDefault="00265131" w:rsidP="00784069">
      <w:r w:rsidRPr="00702659">
        <w:rPr>
          <w:noProof/>
        </w:rPr>
        <w:lastRenderedPageBreak/>
        <w:drawing>
          <wp:anchor distT="0" distB="0" distL="114300" distR="114300" simplePos="0" relativeHeight="251718656" behindDoc="0" locked="0" layoutInCell="1" allowOverlap="1" wp14:anchorId="6CC7EE41" wp14:editId="24EBACB1">
            <wp:simplePos x="0" y="0"/>
            <wp:positionH relativeFrom="margin">
              <wp:posOffset>-289560</wp:posOffset>
            </wp:positionH>
            <wp:positionV relativeFrom="paragraph">
              <wp:posOffset>-253365</wp:posOffset>
            </wp:positionV>
            <wp:extent cx="5731510" cy="2430780"/>
            <wp:effectExtent l="76200" t="76200" r="135890" b="140970"/>
            <wp:wrapNone/>
            <wp:docPr id="785951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951200" name=""/>
                    <pic:cNvPicPr/>
                  </pic:nvPicPr>
                  <pic:blipFill>
                    <a:blip r:embed="rId14">
                      <a:extLst>
                        <a:ext uri="{28A0092B-C50C-407E-A947-70E740481C1C}">
                          <a14:useLocalDpi xmlns:a14="http://schemas.microsoft.com/office/drawing/2010/main" val="0"/>
                        </a:ext>
                      </a:extLst>
                    </a:blip>
                    <a:stretch>
                      <a:fillRect/>
                    </a:stretch>
                  </pic:blipFill>
                  <pic:spPr>
                    <a:xfrm>
                      <a:off x="0" y="0"/>
                      <a:ext cx="5731510" cy="24307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EFCACA1" w14:textId="77777777" w:rsidR="00CB1BEC" w:rsidRDefault="00FC4F75" w:rsidP="00C1131F">
      <w:r>
        <w:rPr>
          <w:noProof/>
        </w:rPr>
        <w:drawing>
          <wp:anchor distT="0" distB="0" distL="114300" distR="114300" simplePos="0" relativeHeight="251724800" behindDoc="0" locked="0" layoutInCell="1" allowOverlap="1" wp14:anchorId="327563C8" wp14:editId="1824A015">
            <wp:simplePos x="0" y="0"/>
            <wp:positionH relativeFrom="column">
              <wp:posOffset>777240</wp:posOffset>
            </wp:positionH>
            <wp:positionV relativeFrom="paragraph">
              <wp:posOffset>2291715</wp:posOffset>
            </wp:positionV>
            <wp:extent cx="3238500" cy="1630680"/>
            <wp:effectExtent l="76200" t="76200" r="133350" b="140970"/>
            <wp:wrapNone/>
            <wp:docPr id="120537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1630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237FBA2E" w14:textId="77777777" w:rsidR="00CB1BEC" w:rsidRDefault="00CB1BEC" w:rsidP="00C1131F"/>
    <w:p w14:paraId="4C5A39BA" w14:textId="77777777" w:rsidR="00CB1BEC" w:rsidRDefault="00CB1BEC" w:rsidP="00C1131F"/>
    <w:p w14:paraId="1D62E020" w14:textId="77777777" w:rsidR="00CB1BEC" w:rsidRDefault="00CB1BEC" w:rsidP="00C1131F"/>
    <w:p w14:paraId="3D3BE39D" w14:textId="77777777" w:rsidR="00CB1BEC" w:rsidRDefault="00CB1BEC" w:rsidP="00C1131F"/>
    <w:p w14:paraId="06F66A65" w14:textId="77777777" w:rsidR="00CB1BEC" w:rsidRDefault="00CB1BEC" w:rsidP="00C1131F"/>
    <w:p w14:paraId="0DBB11CD" w14:textId="77777777" w:rsidR="00CB1BEC" w:rsidRDefault="00CB1BEC" w:rsidP="00C1131F"/>
    <w:p w14:paraId="7C6F0928" w14:textId="77777777" w:rsidR="00CB1BEC" w:rsidRDefault="00CB1BEC" w:rsidP="00C1131F"/>
    <w:p w14:paraId="2451AF2B" w14:textId="77777777" w:rsidR="00CB1BEC" w:rsidRDefault="00CB1BEC" w:rsidP="00C1131F"/>
    <w:p w14:paraId="30D78F35" w14:textId="77777777" w:rsidR="00CB1BEC" w:rsidRDefault="00CB1BEC" w:rsidP="00C1131F"/>
    <w:p w14:paraId="31E6A631" w14:textId="77777777" w:rsidR="00CB1BEC" w:rsidRDefault="00CB1BEC" w:rsidP="00C1131F"/>
    <w:p w14:paraId="3F8A5DB8" w14:textId="77777777" w:rsidR="00CB1BEC" w:rsidRDefault="00CB1BEC" w:rsidP="00C1131F"/>
    <w:p w14:paraId="6521D824" w14:textId="77777777" w:rsidR="00CB1BEC" w:rsidRDefault="00CB1BEC" w:rsidP="00C1131F"/>
    <w:p w14:paraId="37112D5D" w14:textId="314C185C" w:rsidR="00CB1BEC" w:rsidRDefault="00CB1BEC" w:rsidP="00C1131F"/>
    <w:p w14:paraId="2690D53D" w14:textId="7B3FB99B" w:rsidR="008440DE" w:rsidRPr="004546AB" w:rsidRDefault="008440DE" w:rsidP="00C1131F">
      <w:pPr>
        <w:rPr>
          <w:sz w:val="24"/>
          <w:szCs w:val="24"/>
          <w:u w:val="single"/>
        </w:rPr>
      </w:pPr>
      <w:r w:rsidRPr="004546AB">
        <w:rPr>
          <w:b/>
          <w:bCs/>
          <w:sz w:val="32"/>
          <w:szCs w:val="32"/>
          <w:u w:val="single"/>
        </w:rPr>
        <w:t>6.</w:t>
      </w:r>
      <w:r w:rsidR="00C1131F" w:rsidRPr="00C1131F">
        <w:rPr>
          <w:b/>
          <w:bCs/>
          <w:sz w:val="32"/>
          <w:szCs w:val="32"/>
          <w:u w:val="single"/>
        </w:rPr>
        <w:t>Sysmon (System Monitor)</w:t>
      </w:r>
    </w:p>
    <w:p w14:paraId="3A3FF758" w14:textId="212204CD" w:rsidR="00C1131F" w:rsidRPr="00C1131F" w:rsidRDefault="008440DE" w:rsidP="00C1131F">
      <w:pPr>
        <w:rPr>
          <w:sz w:val="28"/>
          <w:szCs w:val="28"/>
        </w:rPr>
      </w:pPr>
      <w:r w:rsidRPr="008440DE">
        <w:rPr>
          <w:sz w:val="28"/>
          <w:szCs w:val="28"/>
        </w:rPr>
        <w:t>It</w:t>
      </w:r>
      <w:r w:rsidR="00C1131F" w:rsidRPr="00C1131F">
        <w:rPr>
          <w:sz w:val="28"/>
          <w:szCs w:val="28"/>
        </w:rPr>
        <w:t xml:space="preserve"> is a Windows system service and device driver that provides detailed and advanced logging of system activity to help with security monitoring and analysis. It captures events such as process creation, network connections, changes to file creation timestamps, and more. By generating rich event logs, Sysmon plays a critical role in intrusion detection, threat hunting, and forensic investigations. It is commonly used by security professionals to gain deep visibility into system behavio</w:t>
      </w:r>
      <w:r>
        <w:rPr>
          <w:sz w:val="28"/>
          <w:szCs w:val="28"/>
        </w:rPr>
        <w:t>u</w:t>
      </w:r>
      <w:r w:rsidR="00C1131F" w:rsidRPr="00C1131F">
        <w:rPr>
          <w:sz w:val="28"/>
          <w:szCs w:val="28"/>
        </w:rPr>
        <w:t>r and to detect suspicious or malicious activity.</w:t>
      </w:r>
    </w:p>
    <w:p w14:paraId="50801F6C" w14:textId="4F4F4A40" w:rsidR="00702659" w:rsidRDefault="0009767A" w:rsidP="00784069">
      <w:r w:rsidRPr="00702659">
        <w:rPr>
          <w:noProof/>
        </w:rPr>
        <w:drawing>
          <wp:anchor distT="0" distB="0" distL="114300" distR="114300" simplePos="0" relativeHeight="251648000" behindDoc="0" locked="0" layoutInCell="1" allowOverlap="1" wp14:anchorId="617C302F" wp14:editId="2FE0685F">
            <wp:simplePos x="0" y="0"/>
            <wp:positionH relativeFrom="margin">
              <wp:align>right</wp:align>
            </wp:positionH>
            <wp:positionV relativeFrom="paragraph">
              <wp:posOffset>86995</wp:posOffset>
            </wp:positionV>
            <wp:extent cx="5731510" cy="3221355"/>
            <wp:effectExtent l="76200" t="76200" r="135890" b="131445"/>
            <wp:wrapNone/>
            <wp:docPr id="2086574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57413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221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181D87EA" w14:textId="0AA15771" w:rsidR="00702659" w:rsidRDefault="00702659" w:rsidP="00784069"/>
    <w:p w14:paraId="1A1BB900" w14:textId="5336D18E" w:rsidR="00702659" w:rsidRDefault="00702659" w:rsidP="00784069"/>
    <w:p w14:paraId="4F1FAA00" w14:textId="50B3BF17" w:rsidR="00754284" w:rsidRDefault="00754284" w:rsidP="00784069"/>
    <w:p w14:paraId="2CF0BE57" w14:textId="04AE1C3C" w:rsidR="00754284" w:rsidRDefault="00754284"/>
    <w:p w14:paraId="2AF824C7" w14:textId="77777777" w:rsidR="0064608A" w:rsidRDefault="0064608A" w:rsidP="00784069"/>
    <w:p w14:paraId="1A7CEA49" w14:textId="77777777" w:rsidR="0064608A" w:rsidRDefault="0064608A" w:rsidP="00784069"/>
    <w:p w14:paraId="10FBEBDD" w14:textId="77777777" w:rsidR="0064608A" w:rsidRDefault="0064608A" w:rsidP="00784069"/>
    <w:p w14:paraId="532C9349" w14:textId="77777777" w:rsidR="00C75510" w:rsidRPr="004546AB" w:rsidRDefault="0009767A" w:rsidP="00784069">
      <w:pPr>
        <w:rPr>
          <w:b/>
          <w:bCs/>
          <w:sz w:val="32"/>
          <w:szCs w:val="32"/>
          <w:u w:val="single"/>
        </w:rPr>
      </w:pPr>
      <w:r w:rsidRPr="004546AB">
        <w:rPr>
          <w:b/>
          <w:bCs/>
          <w:sz w:val="32"/>
          <w:szCs w:val="32"/>
          <w:u w:val="single"/>
        </w:rPr>
        <w:lastRenderedPageBreak/>
        <w:t>7.</w:t>
      </w:r>
      <w:r w:rsidRPr="004546AB">
        <w:rPr>
          <w:b/>
          <w:bCs/>
          <w:sz w:val="32"/>
          <w:szCs w:val="32"/>
          <w:u w:val="single"/>
        </w:rPr>
        <w:t>PsExec</w:t>
      </w:r>
    </w:p>
    <w:p w14:paraId="6E1146AA" w14:textId="5CD45884" w:rsidR="0064608A" w:rsidRPr="00C75510" w:rsidRDefault="00C75510" w:rsidP="00784069">
      <w:pPr>
        <w:rPr>
          <w:sz w:val="28"/>
          <w:szCs w:val="28"/>
        </w:rPr>
      </w:pPr>
      <w:r w:rsidRPr="00C75510">
        <w:rPr>
          <w:sz w:val="28"/>
          <w:szCs w:val="28"/>
        </w:rPr>
        <w:t>It</w:t>
      </w:r>
      <w:r w:rsidR="0009767A" w:rsidRPr="00C75510">
        <w:rPr>
          <w:sz w:val="28"/>
          <w:szCs w:val="28"/>
        </w:rPr>
        <w:t xml:space="preserve"> is a powerful command-line utility from the </w:t>
      </w:r>
      <w:proofErr w:type="spellStart"/>
      <w:r w:rsidR="0009767A" w:rsidRPr="00C75510">
        <w:rPr>
          <w:sz w:val="28"/>
          <w:szCs w:val="28"/>
        </w:rPr>
        <w:t>PsTools</w:t>
      </w:r>
      <w:proofErr w:type="spellEnd"/>
      <w:r w:rsidR="0009767A" w:rsidRPr="00C75510">
        <w:rPr>
          <w:sz w:val="28"/>
          <w:szCs w:val="28"/>
        </w:rPr>
        <w:t xml:space="preserve"> suite that enables the execution of programs and commands on remote systems as if they were running locally. It allows administrators to launch processes on other computers without requiring physical access or remote desktop. </w:t>
      </w:r>
      <w:proofErr w:type="spellStart"/>
      <w:r w:rsidR="0009767A" w:rsidRPr="00C75510">
        <w:rPr>
          <w:sz w:val="28"/>
          <w:szCs w:val="28"/>
        </w:rPr>
        <w:t>PsExec</w:t>
      </w:r>
      <w:proofErr w:type="spellEnd"/>
      <w:r w:rsidR="0009767A" w:rsidRPr="00C75510">
        <w:rPr>
          <w:sz w:val="28"/>
          <w:szCs w:val="28"/>
        </w:rPr>
        <w:t xml:space="preserve"> is widely used for tasks such as remote system management, software deployment, patch installation, and troubleshooting. It simplifies administrative operations across multiple machines, making it an essential tool for IT professionals managing large networks.</w:t>
      </w:r>
    </w:p>
    <w:p w14:paraId="293D5490" w14:textId="77777777" w:rsidR="008D4D6D" w:rsidRDefault="008D4D6D" w:rsidP="00784069"/>
    <w:p w14:paraId="659824E9" w14:textId="77777777" w:rsidR="008D4D6D" w:rsidRDefault="008D4D6D" w:rsidP="00784069"/>
    <w:p w14:paraId="0691139A" w14:textId="77777777" w:rsidR="008D4D6D" w:rsidRDefault="008D4D6D" w:rsidP="00784069"/>
    <w:p w14:paraId="35254776" w14:textId="77777777" w:rsidR="008D4D6D" w:rsidRDefault="008D4D6D" w:rsidP="00784069"/>
    <w:p w14:paraId="53CC314C" w14:textId="06A9A4D6" w:rsidR="00702659" w:rsidRDefault="00904CA6" w:rsidP="00784069">
      <w:r>
        <w:rPr>
          <w:noProof/>
        </w:rPr>
        <w:drawing>
          <wp:inline distT="0" distB="0" distL="0" distR="0" wp14:anchorId="500339A4" wp14:editId="398A0BEC">
            <wp:extent cx="5731510" cy="4561205"/>
            <wp:effectExtent l="76200" t="76200" r="135890" b="125095"/>
            <wp:docPr id="1825277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5612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28AB610" w14:textId="4C4229BA" w:rsidR="00585C63" w:rsidRPr="00585C63" w:rsidRDefault="00585C63" w:rsidP="00784069">
      <w:pPr>
        <w:rPr>
          <w:sz w:val="28"/>
          <w:szCs w:val="28"/>
        </w:rPr>
      </w:pPr>
      <w:r w:rsidRPr="00585C63">
        <w:rPr>
          <w:b/>
          <w:bCs/>
          <w:sz w:val="28"/>
          <w:szCs w:val="28"/>
        </w:rPr>
        <w:lastRenderedPageBreak/>
        <w:t>8.</w:t>
      </w:r>
      <w:r w:rsidRPr="00585C63">
        <w:rPr>
          <w:b/>
          <w:bCs/>
          <w:sz w:val="28"/>
          <w:szCs w:val="28"/>
        </w:rPr>
        <w:t>RegMon (Registry Monitor)</w:t>
      </w:r>
      <w:r w:rsidRPr="00585C63">
        <w:rPr>
          <w:sz w:val="28"/>
          <w:szCs w:val="28"/>
        </w:rPr>
        <w:t xml:space="preserve"> is a real-time monitoring tool for Windows that captures and displays all registry activity on a system. It tracks every read, write, and delete operation performed in the registry, showing which process initiated the action and what keys or values were accessed or modified. </w:t>
      </w:r>
      <w:proofErr w:type="spellStart"/>
      <w:r w:rsidRPr="00585C63">
        <w:rPr>
          <w:sz w:val="28"/>
          <w:szCs w:val="28"/>
        </w:rPr>
        <w:t>RegMon</w:t>
      </w:r>
      <w:proofErr w:type="spellEnd"/>
      <w:r w:rsidRPr="00585C63">
        <w:rPr>
          <w:sz w:val="28"/>
          <w:szCs w:val="28"/>
        </w:rPr>
        <w:t xml:space="preserve"> is especially useful for diagnosing registry-related problems, identifying unauthorized or suspicious applications that manipulate the registry, and investigating potential security threats or vulnerabilities in the system.</w:t>
      </w:r>
    </w:p>
    <w:p w14:paraId="4796DE2E" w14:textId="338BC5C1" w:rsidR="00FF4828" w:rsidRDefault="00C63574" w:rsidP="00784069">
      <w:pPr>
        <w:rPr>
          <w:b/>
          <w:bCs/>
          <w:sz w:val="36"/>
          <w:szCs w:val="36"/>
          <w:u w:val="single"/>
        </w:rPr>
      </w:pPr>
      <w:r w:rsidRPr="00C63574">
        <w:rPr>
          <w:b/>
          <w:bCs/>
          <w:sz w:val="36"/>
          <w:szCs w:val="36"/>
        </w:rPr>
        <w:t xml:space="preserve">                 </w:t>
      </w:r>
      <w:r w:rsidRPr="00C63574">
        <w:rPr>
          <w:b/>
          <w:bCs/>
          <w:sz w:val="36"/>
          <w:szCs w:val="36"/>
          <w:u w:val="single"/>
        </w:rPr>
        <w:t>S</w:t>
      </w:r>
      <w:r w:rsidRPr="00C63574">
        <w:rPr>
          <w:b/>
          <w:bCs/>
          <w:sz w:val="36"/>
          <w:szCs w:val="36"/>
          <w:u w:val="single"/>
        </w:rPr>
        <w:t xml:space="preserve">teps to create for Microsoft </w:t>
      </w:r>
      <w:proofErr w:type="spellStart"/>
      <w:r w:rsidRPr="00C63574">
        <w:rPr>
          <w:b/>
          <w:bCs/>
          <w:sz w:val="36"/>
          <w:szCs w:val="36"/>
          <w:u w:val="single"/>
        </w:rPr>
        <w:t>Inture</w:t>
      </w:r>
      <w:proofErr w:type="spellEnd"/>
      <w:r w:rsidRPr="00C63574">
        <w:rPr>
          <w:b/>
          <w:bCs/>
          <w:sz w:val="36"/>
          <w:szCs w:val="36"/>
          <w:u w:val="single"/>
        </w:rPr>
        <w:t xml:space="preserve"> portal</w:t>
      </w:r>
    </w:p>
    <w:p w14:paraId="55182D88" w14:textId="77777777" w:rsidR="00F82121" w:rsidRDefault="00F82121" w:rsidP="00995C0E">
      <w:pPr>
        <w:rPr>
          <w:sz w:val="28"/>
          <w:szCs w:val="28"/>
        </w:rPr>
      </w:pPr>
      <w:r>
        <w:rPr>
          <w:b/>
          <w:bCs/>
          <w:sz w:val="28"/>
          <w:szCs w:val="28"/>
        </w:rPr>
        <w:t>1.</w:t>
      </w:r>
      <w:r w:rsidR="00995C0E" w:rsidRPr="00995C0E">
        <w:rPr>
          <w:b/>
          <w:bCs/>
          <w:sz w:val="28"/>
          <w:szCs w:val="28"/>
        </w:rPr>
        <w:t>Sign In</w:t>
      </w:r>
      <w:r w:rsidR="00995C0E" w:rsidRPr="00995C0E">
        <w:rPr>
          <w:sz w:val="28"/>
          <w:szCs w:val="28"/>
        </w:rPr>
        <w:br/>
        <w:t xml:space="preserve">Go to https://intune.microsoft.com and sign in with a Global Admin account.  </w:t>
      </w:r>
    </w:p>
    <w:p w14:paraId="7F83C281" w14:textId="0F338562" w:rsidR="007D1018" w:rsidRDefault="007D1018" w:rsidP="00995C0E">
      <w:pPr>
        <w:rPr>
          <w:sz w:val="28"/>
          <w:szCs w:val="28"/>
        </w:rPr>
      </w:pPr>
      <w:r>
        <w:rPr>
          <w:noProof/>
        </w:rPr>
        <w:drawing>
          <wp:inline distT="0" distB="0" distL="0" distR="0" wp14:anchorId="5B9BDF94" wp14:editId="4F56A46F">
            <wp:extent cx="4937760" cy="2872610"/>
            <wp:effectExtent l="76200" t="76200" r="129540" b="137795"/>
            <wp:docPr id="20290270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4988" cy="2876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0650640" w14:textId="68D1D653" w:rsidR="00995C0E" w:rsidRPr="00995C0E" w:rsidRDefault="00F82121" w:rsidP="00995C0E">
      <w:pPr>
        <w:rPr>
          <w:sz w:val="28"/>
          <w:szCs w:val="28"/>
        </w:rPr>
      </w:pPr>
      <w:r>
        <w:rPr>
          <w:sz w:val="28"/>
          <w:szCs w:val="28"/>
        </w:rPr>
        <w:t>2.</w:t>
      </w:r>
      <w:r w:rsidR="00995C0E" w:rsidRPr="00995C0E">
        <w:rPr>
          <w:b/>
          <w:bCs/>
          <w:sz w:val="28"/>
          <w:szCs w:val="28"/>
        </w:rPr>
        <w:t>Assign Intune License</w:t>
      </w:r>
      <w:r w:rsidR="00995C0E" w:rsidRPr="00995C0E">
        <w:rPr>
          <w:sz w:val="28"/>
          <w:szCs w:val="28"/>
        </w:rPr>
        <w:br/>
        <w:t xml:space="preserve">In Microsoft 365 Admin </w:t>
      </w:r>
      <w:proofErr w:type="spellStart"/>
      <w:r w:rsidR="00995C0E" w:rsidRPr="00995C0E">
        <w:rPr>
          <w:sz w:val="28"/>
          <w:szCs w:val="28"/>
        </w:rPr>
        <w:t>Center</w:t>
      </w:r>
      <w:proofErr w:type="spellEnd"/>
      <w:r w:rsidR="00995C0E" w:rsidRPr="00995C0E">
        <w:rPr>
          <w:sz w:val="28"/>
          <w:szCs w:val="28"/>
        </w:rPr>
        <w:t xml:space="preserve"> → Users → assign </w:t>
      </w:r>
      <w:r w:rsidR="00995C0E" w:rsidRPr="00995C0E">
        <w:rPr>
          <w:b/>
          <w:bCs/>
          <w:sz w:val="28"/>
          <w:szCs w:val="28"/>
        </w:rPr>
        <w:t>Intune license</w:t>
      </w:r>
      <w:r w:rsidR="00995C0E" w:rsidRPr="00995C0E">
        <w:rPr>
          <w:sz w:val="28"/>
          <w:szCs w:val="28"/>
        </w:rPr>
        <w:t xml:space="preserve"> to users.  </w:t>
      </w:r>
      <w:r w:rsidR="00995C0E" w:rsidRPr="00995C0E">
        <w:rPr>
          <w:b/>
          <w:bCs/>
          <w:sz w:val="28"/>
          <w:szCs w:val="28"/>
        </w:rPr>
        <w:t xml:space="preserve">Set </w:t>
      </w:r>
      <w:r>
        <w:rPr>
          <w:b/>
          <w:bCs/>
          <w:sz w:val="28"/>
          <w:szCs w:val="28"/>
        </w:rPr>
        <w:t>3.</w:t>
      </w:r>
      <w:r w:rsidR="00995C0E" w:rsidRPr="00995C0E">
        <w:rPr>
          <w:b/>
          <w:bCs/>
          <w:sz w:val="28"/>
          <w:szCs w:val="28"/>
        </w:rPr>
        <w:t>MDM Authority</w:t>
      </w:r>
      <w:r w:rsidR="00995C0E" w:rsidRPr="00995C0E">
        <w:rPr>
          <w:sz w:val="28"/>
          <w:szCs w:val="28"/>
        </w:rPr>
        <w:br/>
        <w:t xml:space="preserve">In Intune Admin </w:t>
      </w:r>
      <w:proofErr w:type="spellStart"/>
      <w:r w:rsidR="00995C0E" w:rsidRPr="00995C0E">
        <w:rPr>
          <w:sz w:val="28"/>
          <w:szCs w:val="28"/>
        </w:rPr>
        <w:t>Center</w:t>
      </w:r>
      <w:proofErr w:type="spellEnd"/>
      <w:r w:rsidR="00995C0E" w:rsidRPr="00995C0E">
        <w:rPr>
          <w:sz w:val="28"/>
          <w:szCs w:val="28"/>
        </w:rPr>
        <w:t xml:space="preserve"> → Tenant Administration → set </w:t>
      </w:r>
      <w:r w:rsidR="00995C0E" w:rsidRPr="00995C0E">
        <w:rPr>
          <w:b/>
          <w:bCs/>
          <w:sz w:val="28"/>
          <w:szCs w:val="28"/>
        </w:rPr>
        <w:t>Microsoft Intune</w:t>
      </w:r>
      <w:r w:rsidR="00995C0E" w:rsidRPr="00995C0E">
        <w:rPr>
          <w:sz w:val="28"/>
          <w:szCs w:val="28"/>
        </w:rPr>
        <w:t xml:space="preserve"> as MDM authority.</w:t>
      </w:r>
    </w:p>
    <w:p w14:paraId="0EAD8684" w14:textId="2C2723DB" w:rsidR="00995C0E" w:rsidRPr="00995C0E" w:rsidRDefault="00995C0E" w:rsidP="00995C0E">
      <w:pPr>
        <w:rPr>
          <w:sz w:val="28"/>
          <w:szCs w:val="28"/>
        </w:rPr>
      </w:pPr>
      <w:r w:rsidRPr="00995C0E">
        <w:rPr>
          <w:sz w:val="28"/>
          <w:szCs w:val="28"/>
        </w:rPr>
        <w:t xml:space="preserve"> </w:t>
      </w:r>
      <w:r w:rsidR="00F82121">
        <w:rPr>
          <w:sz w:val="28"/>
          <w:szCs w:val="28"/>
        </w:rPr>
        <w:t>4.</w:t>
      </w:r>
      <w:r w:rsidRPr="00995C0E">
        <w:rPr>
          <w:b/>
          <w:bCs/>
          <w:sz w:val="28"/>
          <w:szCs w:val="28"/>
        </w:rPr>
        <w:t>Enroll Devices</w:t>
      </w:r>
      <w:r w:rsidRPr="00995C0E">
        <w:rPr>
          <w:sz w:val="28"/>
          <w:szCs w:val="28"/>
        </w:rPr>
        <w:br/>
        <w:t xml:space="preserve">Go to </w:t>
      </w:r>
      <w:r w:rsidRPr="00995C0E">
        <w:rPr>
          <w:b/>
          <w:bCs/>
          <w:sz w:val="28"/>
          <w:szCs w:val="28"/>
        </w:rPr>
        <w:t xml:space="preserve">Devices → </w:t>
      </w:r>
      <w:proofErr w:type="spellStart"/>
      <w:r w:rsidRPr="00995C0E">
        <w:rPr>
          <w:b/>
          <w:bCs/>
          <w:sz w:val="28"/>
          <w:szCs w:val="28"/>
        </w:rPr>
        <w:t>Enroll</w:t>
      </w:r>
      <w:proofErr w:type="spellEnd"/>
      <w:r w:rsidRPr="00995C0E">
        <w:rPr>
          <w:b/>
          <w:bCs/>
          <w:sz w:val="28"/>
          <w:szCs w:val="28"/>
        </w:rPr>
        <w:t xml:space="preserve"> Devices</w:t>
      </w:r>
      <w:r w:rsidRPr="00995C0E">
        <w:rPr>
          <w:sz w:val="28"/>
          <w:szCs w:val="28"/>
        </w:rPr>
        <w:t xml:space="preserve">, set up platform-specific </w:t>
      </w:r>
      <w:proofErr w:type="spellStart"/>
      <w:r w:rsidRPr="00995C0E">
        <w:rPr>
          <w:sz w:val="28"/>
          <w:szCs w:val="28"/>
        </w:rPr>
        <w:t>enrollments</w:t>
      </w:r>
      <w:proofErr w:type="spellEnd"/>
      <w:r w:rsidRPr="00995C0E">
        <w:rPr>
          <w:sz w:val="28"/>
          <w:szCs w:val="28"/>
        </w:rPr>
        <w:t xml:space="preserve"> (Windows, Android, iOS).</w:t>
      </w:r>
    </w:p>
    <w:p w14:paraId="681D59C8" w14:textId="77777777" w:rsidR="00D318C0" w:rsidRDefault="00D318C0" w:rsidP="00995C0E">
      <w:pPr>
        <w:rPr>
          <w:sz w:val="28"/>
          <w:szCs w:val="28"/>
        </w:rPr>
      </w:pPr>
    </w:p>
    <w:p w14:paraId="320E3173" w14:textId="255279F4" w:rsidR="00995C0E" w:rsidRPr="00995C0E" w:rsidRDefault="00F82121" w:rsidP="00995C0E">
      <w:pPr>
        <w:rPr>
          <w:sz w:val="28"/>
          <w:szCs w:val="28"/>
        </w:rPr>
      </w:pPr>
      <w:r>
        <w:rPr>
          <w:sz w:val="28"/>
          <w:szCs w:val="28"/>
        </w:rPr>
        <w:lastRenderedPageBreak/>
        <w:t>5.</w:t>
      </w:r>
      <w:r w:rsidR="00995C0E" w:rsidRPr="00995C0E">
        <w:rPr>
          <w:sz w:val="28"/>
          <w:szCs w:val="28"/>
        </w:rPr>
        <w:t xml:space="preserve"> </w:t>
      </w:r>
      <w:r w:rsidR="00995C0E" w:rsidRPr="00995C0E">
        <w:rPr>
          <w:b/>
          <w:bCs/>
          <w:sz w:val="28"/>
          <w:szCs w:val="28"/>
        </w:rPr>
        <w:t>Create Policies</w:t>
      </w:r>
    </w:p>
    <w:p w14:paraId="658BC4CB" w14:textId="77777777" w:rsidR="00995C0E" w:rsidRPr="00995C0E" w:rsidRDefault="00995C0E" w:rsidP="00995C0E">
      <w:pPr>
        <w:numPr>
          <w:ilvl w:val="0"/>
          <w:numId w:val="2"/>
        </w:numPr>
        <w:rPr>
          <w:sz w:val="28"/>
          <w:szCs w:val="28"/>
        </w:rPr>
      </w:pPr>
      <w:r w:rsidRPr="00995C0E">
        <w:rPr>
          <w:b/>
          <w:bCs/>
          <w:sz w:val="28"/>
          <w:szCs w:val="28"/>
        </w:rPr>
        <w:t>Compliance Policy</w:t>
      </w:r>
      <w:r w:rsidRPr="00995C0E">
        <w:rPr>
          <w:sz w:val="28"/>
          <w:szCs w:val="28"/>
        </w:rPr>
        <w:t xml:space="preserve"> (e.g., password rules, OS version)</w:t>
      </w:r>
    </w:p>
    <w:p w14:paraId="3E098C8B" w14:textId="77777777" w:rsidR="00995C0E" w:rsidRPr="00995C0E" w:rsidRDefault="00995C0E" w:rsidP="00995C0E">
      <w:pPr>
        <w:numPr>
          <w:ilvl w:val="0"/>
          <w:numId w:val="2"/>
        </w:numPr>
        <w:rPr>
          <w:sz w:val="28"/>
          <w:szCs w:val="28"/>
        </w:rPr>
      </w:pPr>
      <w:r w:rsidRPr="00995C0E">
        <w:rPr>
          <w:b/>
          <w:bCs/>
          <w:sz w:val="28"/>
          <w:szCs w:val="28"/>
        </w:rPr>
        <w:t>Configuration Profile</w:t>
      </w:r>
      <w:r w:rsidRPr="00995C0E">
        <w:rPr>
          <w:sz w:val="28"/>
          <w:szCs w:val="28"/>
        </w:rPr>
        <w:t xml:space="preserve"> (e.g., Wi-Fi, security, Defender settings)</w:t>
      </w:r>
    </w:p>
    <w:p w14:paraId="0F618073" w14:textId="63F29319" w:rsidR="00995C0E" w:rsidRPr="00995C0E" w:rsidRDefault="00F82121" w:rsidP="00995C0E">
      <w:pPr>
        <w:rPr>
          <w:sz w:val="28"/>
          <w:szCs w:val="28"/>
        </w:rPr>
      </w:pPr>
      <w:r>
        <w:rPr>
          <w:sz w:val="28"/>
          <w:szCs w:val="28"/>
        </w:rPr>
        <w:t>6.</w:t>
      </w:r>
      <w:r w:rsidR="00995C0E" w:rsidRPr="00995C0E">
        <w:rPr>
          <w:sz w:val="28"/>
          <w:szCs w:val="28"/>
        </w:rPr>
        <w:t xml:space="preserve">  </w:t>
      </w:r>
      <w:r w:rsidR="00995C0E" w:rsidRPr="00995C0E">
        <w:rPr>
          <w:b/>
          <w:bCs/>
          <w:sz w:val="28"/>
          <w:szCs w:val="28"/>
        </w:rPr>
        <w:t>Add Apps</w:t>
      </w:r>
      <w:r w:rsidR="00995C0E" w:rsidRPr="00995C0E">
        <w:rPr>
          <w:sz w:val="28"/>
          <w:szCs w:val="28"/>
        </w:rPr>
        <w:br/>
        <w:t xml:space="preserve">Go to </w:t>
      </w:r>
      <w:r w:rsidR="00995C0E" w:rsidRPr="00995C0E">
        <w:rPr>
          <w:b/>
          <w:bCs/>
          <w:sz w:val="28"/>
          <w:szCs w:val="28"/>
        </w:rPr>
        <w:t>Apps → All Apps → Add</w:t>
      </w:r>
      <w:r w:rsidR="00995C0E" w:rsidRPr="00995C0E">
        <w:rPr>
          <w:sz w:val="28"/>
          <w:szCs w:val="28"/>
        </w:rPr>
        <w:t>, upload or select apps, assign to users/devices.</w:t>
      </w:r>
    </w:p>
    <w:p w14:paraId="2A8967FD" w14:textId="6268C81C" w:rsidR="00995C0E" w:rsidRPr="00995C0E" w:rsidRDefault="00F82121" w:rsidP="00995C0E">
      <w:pPr>
        <w:rPr>
          <w:sz w:val="28"/>
          <w:szCs w:val="28"/>
        </w:rPr>
      </w:pPr>
      <w:r>
        <w:rPr>
          <w:sz w:val="28"/>
          <w:szCs w:val="28"/>
        </w:rPr>
        <w:t>7.</w:t>
      </w:r>
      <w:r w:rsidR="00995C0E" w:rsidRPr="00995C0E">
        <w:rPr>
          <w:sz w:val="28"/>
          <w:szCs w:val="28"/>
        </w:rPr>
        <w:t xml:space="preserve"> </w:t>
      </w:r>
      <w:r w:rsidR="00995C0E" w:rsidRPr="00995C0E">
        <w:rPr>
          <w:b/>
          <w:bCs/>
          <w:sz w:val="28"/>
          <w:szCs w:val="28"/>
        </w:rPr>
        <w:t>Monitor</w:t>
      </w:r>
      <w:r w:rsidR="00995C0E" w:rsidRPr="00995C0E">
        <w:rPr>
          <w:sz w:val="28"/>
          <w:szCs w:val="28"/>
        </w:rPr>
        <w:br/>
        <w:t xml:space="preserve">Use the </w:t>
      </w:r>
      <w:r w:rsidR="00995C0E" w:rsidRPr="00995C0E">
        <w:rPr>
          <w:b/>
          <w:bCs/>
          <w:sz w:val="28"/>
          <w:szCs w:val="28"/>
        </w:rPr>
        <w:t>Monitor</w:t>
      </w:r>
      <w:r w:rsidR="00995C0E" w:rsidRPr="00995C0E">
        <w:rPr>
          <w:sz w:val="28"/>
          <w:szCs w:val="28"/>
        </w:rPr>
        <w:t xml:space="preserve"> section to track device health, app deployments, and compliance.</w:t>
      </w:r>
    </w:p>
    <w:p w14:paraId="6558CD43" w14:textId="77777777" w:rsidR="00C63574" w:rsidRPr="00C63574" w:rsidRDefault="00C63574" w:rsidP="00784069">
      <w:pPr>
        <w:rPr>
          <w:sz w:val="28"/>
          <w:szCs w:val="28"/>
          <w:u w:val="single"/>
        </w:rPr>
      </w:pPr>
    </w:p>
    <w:sectPr w:rsidR="00C63574" w:rsidRPr="00C63574">
      <w:headerReference w:type="default" r:id="rId1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3D47F01" w14:textId="77777777" w:rsidR="00142AA5" w:rsidRDefault="00142AA5" w:rsidP="00142AA5">
      <w:pPr>
        <w:spacing w:after="0" w:line="240" w:lineRule="auto"/>
      </w:pPr>
      <w:r>
        <w:separator/>
      </w:r>
    </w:p>
  </w:endnote>
  <w:endnote w:type="continuationSeparator" w:id="0">
    <w:p w14:paraId="2801A9CF" w14:textId="77777777" w:rsidR="00142AA5" w:rsidRDefault="00142AA5" w:rsidP="00142A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4A3B3D" w14:textId="77777777" w:rsidR="00142AA5" w:rsidRDefault="00142AA5" w:rsidP="00142AA5">
      <w:pPr>
        <w:spacing w:after="0" w:line="240" w:lineRule="auto"/>
      </w:pPr>
      <w:r>
        <w:separator/>
      </w:r>
    </w:p>
  </w:footnote>
  <w:footnote w:type="continuationSeparator" w:id="0">
    <w:p w14:paraId="3B9D896A" w14:textId="77777777" w:rsidR="00142AA5" w:rsidRDefault="00142AA5" w:rsidP="00142A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7C3F3E4" w14:textId="4CB10711" w:rsidR="00142AA5" w:rsidRPr="00142AA5" w:rsidRDefault="00142AA5" w:rsidP="00142AA5">
    <w:pPr>
      <w:rPr>
        <w:sz w:val="52"/>
        <w:szCs w:val="52"/>
      </w:rPr>
    </w:pPr>
  </w:p>
  <w:p w14:paraId="1F79EFB4" w14:textId="77777777" w:rsidR="00142AA5" w:rsidRDefault="00142AA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2E96F57"/>
    <w:multiLevelType w:val="multilevel"/>
    <w:tmpl w:val="6B586E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181394"/>
    <w:multiLevelType w:val="multilevel"/>
    <w:tmpl w:val="83944F16"/>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16cid:durableId="76440395">
    <w:abstractNumId w:val="1"/>
    <w:lvlOverride w:ilvl="0"/>
    <w:lvlOverride w:ilvl="1"/>
    <w:lvlOverride w:ilvl="2"/>
    <w:lvlOverride w:ilvl="3"/>
    <w:lvlOverride w:ilvl="4"/>
    <w:lvlOverride w:ilvl="5"/>
    <w:lvlOverride w:ilvl="6"/>
    <w:lvlOverride w:ilvl="7"/>
    <w:lvlOverride w:ilvl="8"/>
  </w:num>
  <w:num w:numId="2" w16cid:durableId="127389898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725"/>
    <w:rsid w:val="000153BB"/>
    <w:rsid w:val="00075F8B"/>
    <w:rsid w:val="00086798"/>
    <w:rsid w:val="0009767A"/>
    <w:rsid w:val="000B3CC8"/>
    <w:rsid w:val="001139F9"/>
    <w:rsid w:val="00142AA5"/>
    <w:rsid w:val="001600E8"/>
    <w:rsid w:val="001E315E"/>
    <w:rsid w:val="00214FB5"/>
    <w:rsid w:val="00216F47"/>
    <w:rsid w:val="00265131"/>
    <w:rsid w:val="002C66F0"/>
    <w:rsid w:val="0038256F"/>
    <w:rsid w:val="003B6EC3"/>
    <w:rsid w:val="003F4B7B"/>
    <w:rsid w:val="004035DB"/>
    <w:rsid w:val="00433857"/>
    <w:rsid w:val="004546AB"/>
    <w:rsid w:val="004E1F34"/>
    <w:rsid w:val="00576554"/>
    <w:rsid w:val="00581476"/>
    <w:rsid w:val="00585C63"/>
    <w:rsid w:val="006056EC"/>
    <w:rsid w:val="0064608A"/>
    <w:rsid w:val="00656449"/>
    <w:rsid w:val="00702659"/>
    <w:rsid w:val="00721C04"/>
    <w:rsid w:val="00745592"/>
    <w:rsid w:val="00754284"/>
    <w:rsid w:val="00775FEE"/>
    <w:rsid w:val="00784069"/>
    <w:rsid w:val="00790D8F"/>
    <w:rsid w:val="007D1018"/>
    <w:rsid w:val="007D1F2A"/>
    <w:rsid w:val="008440DE"/>
    <w:rsid w:val="008A1CF2"/>
    <w:rsid w:val="008D4D6D"/>
    <w:rsid w:val="008F39ED"/>
    <w:rsid w:val="00904CA6"/>
    <w:rsid w:val="00931E67"/>
    <w:rsid w:val="009563E1"/>
    <w:rsid w:val="00960CAF"/>
    <w:rsid w:val="0099106F"/>
    <w:rsid w:val="00995C0E"/>
    <w:rsid w:val="009B00A9"/>
    <w:rsid w:val="009D3C92"/>
    <w:rsid w:val="00A34417"/>
    <w:rsid w:val="00A80C45"/>
    <w:rsid w:val="00AB1079"/>
    <w:rsid w:val="00AD78B9"/>
    <w:rsid w:val="00AF09F0"/>
    <w:rsid w:val="00AF6145"/>
    <w:rsid w:val="00B17F1D"/>
    <w:rsid w:val="00B86725"/>
    <w:rsid w:val="00C1131F"/>
    <w:rsid w:val="00C1319E"/>
    <w:rsid w:val="00C13231"/>
    <w:rsid w:val="00C63574"/>
    <w:rsid w:val="00C70972"/>
    <w:rsid w:val="00C75510"/>
    <w:rsid w:val="00CB1BEC"/>
    <w:rsid w:val="00CD5C16"/>
    <w:rsid w:val="00CD7DEB"/>
    <w:rsid w:val="00D10C70"/>
    <w:rsid w:val="00D1120C"/>
    <w:rsid w:val="00D318C0"/>
    <w:rsid w:val="00DB6279"/>
    <w:rsid w:val="00DD133C"/>
    <w:rsid w:val="00E50865"/>
    <w:rsid w:val="00EB32DD"/>
    <w:rsid w:val="00EC767D"/>
    <w:rsid w:val="00F53E11"/>
    <w:rsid w:val="00F82121"/>
    <w:rsid w:val="00FB710D"/>
    <w:rsid w:val="00FC36C2"/>
    <w:rsid w:val="00FC4F75"/>
    <w:rsid w:val="00FF4828"/>
    <w:rsid w:val="00FF58D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81ED4"/>
  <w15:chartTrackingRefBased/>
  <w15:docId w15:val="{989931BA-85A0-4AA3-BA45-50CFC24A9D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672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8672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B8672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B8672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B8672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B867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67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67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67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672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B8672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B8672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B8672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B8672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B867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67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67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6725"/>
    <w:rPr>
      <w:rFonts w:eastAsiaTheme="majorEastAsia" w:cstheme="majorBidi"/>
      <w:color w:val="272727" w:themeColor="text1" w:themeTint="D8"/>
    </w:rPr>
  </w:style>
  <w:style w:type="paragraph" w:styleId="Title">
    <w:name w:val="Title"/>
    <w:basedOn w:val="Normal"/>
    <w:next w:val="Normal"/>
    <w:link w:val="TitleChar"/>
    <w:uiPriority w:val="10"/>
    <w:qFormat/>
    <w:rsid w:val="00B867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67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67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67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6725"/>
    <w:pPr>
      <w:spacing w:before="160"/>
      <w:jc w:val="center"/>
    </w:pPr>
    <w:rPr>
      <w:i/>
      <w:iCs/>
      <w:color w:val="404040" w:themeColor="text1" w:themeTint="BF"/>
    </w:rPr>
  </w:style>
  <w:style w:type="character" w:customStyle="1" w:styleId="QuoteChar">
    <w:name w:val="Quote Char"/>
    <w:basedOn w:val="DefaultParagraphFont"/>
    <w:link w:val="Quote"/>
    <w:uiPriority w:val="29"/>
    <w:rsid w:val="00B86725"/>
    <w:rPr>
      <w:i/>
      <w:iCs/>
      <w:color w:val="404040" w:themeColor="text1" w:themeTint="BF"/>
    </w:rPr>
  </w:style>
  <w:style w:type="paragraph" w:styleId="ListParagraph">
    <w:name w:val="List Paragraph"/>
    <w:basedOn w:val="Normal"/>
    <w:uiPriority w:val="34"/>
    <w:qFormat/>
    <w:rsid w:val="00B86725"/>
    <w:pPr>
      <w:ind w:left="720"/>
      <w:contextualSpacing/>
    </w:pPr>
  </w:style>
  <w:style w:type="character" w:styleId="IntenseEmphasis">
    <w:name w:val="Intense Emphasis"/>
    <w:basedOn w:val="DefaultParagraphFont"/>
    <w:uiPriority w:val="21"/>
    <w:qFormat/>
    <w:rsid w:val="00B86725"/>
    <w:rPr>
      <w:i/>
      <w:iCs/>
      <w:color w:val="2F5496" w:themeColor="accent1" w:themeShade="BF"/>
    </w:rPr>
  </w:style>
  <w:style w:type="paragraph" w:styleId="IntenseQuote">
    <w:name w:val="Intense Quote"/>
    <w:basedOn w:val="Normal"/>
    <w:next w:val="Normal"/>
    <w:link w:val="IntenseQuoteChar"/>
    <w:uiPriority w:val="30"/>
    <w:qFormat/>
    <w:rsid w:val="00B8672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B86725"/>
    <w:rPr>
      <w:i/>
      <w:iCs/>
      <w:color w:val="2F5496" w:themeColor="accent1" w:themeShade="BF"/>
    </w:rPr>
  </w:style>
  <w:style w:type="character" w:styleId="IntenseReference">
    <w:name w:val="Intense Reference"/>
    <w:basedOn w:val="DefaultParagraphFont"/>
    <w:uiPriority w:val="32"/>
    <w:qFormat/>
    <w:rsid w:val="00B86725"/>
    <w:rPr>
      <w:b/>
      <w:bCs/>
      <w:smallCaps/>
      <w:color w:val="2F5496" w:themeColor="accent1" w:themeShade="BF"/>
      <w:spacing w:val="5"/>
    </w:rPr>
  </w:style>
  <w:style w:type="paragraph" w:styleId="Header">
    <w:name w:val="header"/>
    <w:basedOn w:val="Normal"/>
    <w:link w:val="HeaderChar"/>
    <w:uiPriority w:val="99"/>
    <w:unhideWhenUsed/>
    <w:rsid w:val="00142AA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42AA5"/>
  </w:style>
  <w:style w:type="paragraph" w:styleId="Footer">
    <w:name w:val="footer"/>
    <w:basedOn w:val="Normal"/>
    <w:link w:val="FooterChar"/>
    <w:uiPriority w:val="99"/>
    <w:unhideWhenUsed/>
    <w:rsid w:val="00142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42AA5"/>
  </w:style>
  <w:style w:type="character" w:styleId="Hyperlink">
    <w:name w:val="Hyperlink"/>
    <w:basedOn w:val="DefaultParagraphFont"/>
    <w:uiPriority w:val="99"/>
    <w:unhideWhenUsed/>
    <w:rsid w:val="003F4B7B"/>
    <w:rPr>
      <w:color w:val="0563C1" w:themeColor="hyperlink"/>
      <w:u w:val="single"/>
    </w:rPr>
  </w:style>
  <w:style w:type="character" w:styleId="UnresolvedMention">
    <w:name w:val="Unresolved Mention"/>
    <w:basedOn w:val="DefaultParagraphFont"/>
    <w:uiPriority w:val="99"/>
    <w:semiHidden/>
    <w:unhideWhenUsed/>
    <w:rsid w:val="003F4B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340530">
      <w:bodyDiv w:val="1"/>
      <w:marLeft w:val="0"/>
      <w:marRight w:val="0"/>
      <w:marTop w:val="0"/>
      <w:marBottom w:val="0"/>
      <w:divBdr>
        <w:top w:val="none" w:sz="0" w:space="0" w:color="auto"/>
        <w:left w:val="none" w:sz="0" w:space="0" w:color="auto"/>
        <w:bottom w:val="none" w:sz="0" w:space="0" w:color="auto"/>
        <w:right w:val="none" w:sz="0" w:space="0" w:color="auto"/>
      </w:divBdr>
    </w:div>
    <w:div w:id="576863829">
      <w:bodyDiv w:val="1"/>
      <w:marLeft w:val="0"/>
      <w:marRight w:val="0"/>
      <w:marTop w:val="0"/>
      <w:marBottom w:val="0"/>
      <w:divBdr>
        <w:top w:val="none" w:sz="0" w:space="0" w:color="auto"/>
        <w:left w:val="none" w:sz="0" w:space="0" w:color="auto"/>
        <w:bottom w:val="none" w:sz="0" w:space="0" w:color="auto"/>
        <w:right w:val="none" w:sz="0" w:space="0" w:color="auto"/>
      </w:divBdr>
    </w:div>
    <w:div w:id="650596419">
      <w:bodyDiv w:val="1"/>
      <w:marLeft w:val="0"/>
      <w:marRight w:val="0"/>
      <w:marTop w:val="0"/>
      <w:marBottom w:val="0"/>
      <w:divBdr>
        <w:top w:val="none" w:sz="0" w:space="0" w:color="auto"/>
        <w:left w:val="none" w:sz="0" w:space="0" w:color="auto"/>
        <w:bottom w:val="none" w:sz="0" w:space="0" w:color="auto"/>
        <w:right w:val="none" w:sz="0" w:space="0" w:color="auto"/>
      </w:divBdr>
    </w:div>
    <w:div w:id="976757562">
      <w:bodyDiv w:val="1"/>
      <w:marLeft w:val="0"/>
      <w:marRight w:val="0"/>
      <w:marTop w:val="0"/>
      <w:marBottom w:val="0"/>
      <w:divBdr>
        <w:top w:val="none" w:sz="0" w:space="0" w:color="auto"/>
        <w:left w:val="none" w:sz="0" w:space="0" w:color="auto"/>
        <w:bottom w:val="none" w:sz="0" w:space="0" w:color="auto"/>
        <w:right w:val="none" w:sz="0" w:space="0" w:color="auto"/>
      </w:divBdr>
    </w:div>
    <w:div w:id="1211720967">
      <w:bodyDiv w:val="1"/>
      <w:marLeft w:val="0"/>
      <w:marRight w:val="0"/>
      <w:marTop w:val="0"/>
      <w:marBottom w:val="0"/>
      <w:divBdr>
        <w:top w:val="none" w:sz="0" w:space="0" w:color="auto"/>
        <w:left w:val="none" w:sz="0" w:space="0" w:color="auto"/>
        <w:bottom w:val="none" w:sz="0" w:space="0" w:color="auto"/>
        <w:right w:val="none" w:sz="0" w:space="0" w:color="auto"/>
      </w:divBdr>
    </w:div>
    <w:div w:id="1431774597">
      <w:bodyDiv w:val="1"/>
      <w:marLeft w:val="0"/>
      <w:marRight w:val="0"/>
      <w:marTop w:val="0"/>
      <w:marBottom w:val="0"/>
      <w:divBdr>
        <w:top w:val="none" w:sz="0" w:space="0" w:color="auto"/>
        <w:left w:val="none" w:sz="0" w:space="0" w:color="auto"/>
        <w:bottom w:val="none" w:sz="0" w:space="0" w:color="auto"/>
        <w:right w:val="none" w:sz="0" w:space="0" w:color="auto"/>
      </w:divBdr>
    </w:div>
    <w:div w:id="1459834128">
      <w:bodyDiv w:val="1"/>
      <w:marLeft w:val="0"/>
      <w:marRight w:val="0"/>
      <w:marTop w:val="0"/>
      <w:marBottom w:val="0"/>
      <w:divBdr>
        <w:top w:val="none" w:sz="0" w:space="0" w:color="auto"/>
        <w:left w:val="none" w:sz="0" w:space="0" w:color="auto"/>
        <w:bottom w:val="none" w:sz="0" w:space="0" w:color="auto"/>
        <w:right w:val="none" w:sz="0" w:space="0" w:color="auto"/>
      </w:divBdr>
    </w:div>
    <w:div w:id="1461650107">
      <w:bodyDiv w:val="1"/>
      <w:marLeft w:val="0"/>
      <w:marRight w:val="0"/>
      <w:marTop w:val="0"/>
      <w:marBottom w:val="0"/>
      <w:divBdr>
        <w:top w:val="none" w:sz="0" w:space="0" w:color="auto"/>
        <w:left w:val="none" w:sz="0" w:space="0" w:color="auto"/>
        <w:bottom w:val="none" w:sz="0" w:space="0" w:color="auto"/>
        <w:right w:val="none" w:sz="0" w:space="0" w:color="auto"/>
      </w:divBdr>
    </w:div>
    <w:div w:id="1582786296">
      <w:bodyDiv w:val="1"/>
      <w:marLeft w:val="0"/>
      <w:marRight w:val="0"/>
      <w:marTop w:val="0"/>
      <w:marBottom w:val="0"/>
      <w:divBdr>
        <w:top w:val="none" w:sz="0" w:space="0" w:color="auto"/>
        <w:left w:val="none" w:sz="0" w:space="0" w:color="auto"/>
        <w:bottom w:val="none" w:sz="0" w:space="0" w:color="auto"/>
        <w:right w:val="none" w:sz="0" w:space="0" w:color="auto"/>
      </w:divBdr>
    </w:div>
    <w:div w:id="21108534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mailto:thakurprasang23@gmail.com" TargetMode="Externa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816</Words>
  <Characters>4653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PRASANG SINGH</dc:creator>
  <cp:keywords/>
  <dc:description/>
  <cp:lastModifiedBy>PRASANG SINGH</cp:lastModifiedBy>
  <cp:revision>2</cp:revision>
  <dcterms:created xsi:type="dcterms:W3CDTF">2025-08-06T15:23:00Z</dcterms:created>
  <dcterms:modified xsi:type="dcterms:W3CDTF">2025-08-06T15:23:00Z</dcterms:modified>
</cp:coreProperties>
</file>