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CB2BC" w14:textId="77777777" w:rsidR="001A55C7" w:rsidRDefault="00000000">
      <w:pPr>
        <w:spacing w:after="60"/>
      </w:pPr>
      <w:r>
        <w:rPr>
          <w:rFonts w:ascii="Calibri" w:eastAsia="Calibri" w:hAnsi="Calibri" w:cs="Calibri"/>
          <w:b/>
          <w:bCs/>
          <w:sz w:val="36"/>
          <w:szCs w:val="36"/>
          <w:u w:val="single"/>
        </w:rPr>
        <w:t>CI/CD in Terraform</w:t>
      </w:r>
    </w:p>
    <w:p w14:paraId="5441C02B" w14:textId="77777777" w:rsidR="001A55C7" w:rsidRDefault="00000000">
      <w:pPr>
        <w:spacing w:after="240"/>
      </w:pPr>
      <w:r>
        <w:rPr>
          <w:rFonts w:ascii="Calibri" w:eastAsia="Calibri" w:hAnsi="Calibri" w:cs="Calibri"/>
          <w:i/>
          <w:iCs/>
          <w:color w:val="44464B"/>
          <w:sz w:val="22"/>
          <w:szCs w:val="22"/>
        </w:rPr>
        <w:t>A simplified, platform-neutral guide</w:t>
      </w:r>
    </w:p>
    <w:p w14:paraId="797624B5" w14:textId="77777777" w:rsidR="001A55C7" w:rsidRDefault="00000000">
      <w:pPr>
        <w:spacing w:before="320" w:after="140"/>
      </w:pPr>
      <w:r>
        <w:rPr>
          <w:rFonts w:ascii="Calibri" w:eastAsia="Calibri" w:hAnsi="Calibri" w:cs="Calibri"/>
          <w:b/>
          <w:bCs/>
          <w:sz w:val="27"/>
          <w:szCs w:val="27"/>
        </w:rPr>
        <w:t>1. Introduction</w:t>
      </w:r>
    </w:p>
    <w:p w14:paraId="446B33F5" w14:textId="77777777" w:rsidR="001A55C7" w:rsidRDefault="00000000">
      <w:pPr>
        <w:spacing w:after="140"/>
      </w:pPr>
      <w:r>
        <w:rPr>
          <w:rFonts w:ascii="Calibri" w:eastAsia="Calibri" w:hAnsi="Calibri" w:cs="Calibri"/>
          <w:sz w:val="21"/>
          <w:szCs w:val="21"/>
        </w:rPr>
        <w:t>CI/CD (Continuous Integration and Continuous Deployment) in Terraform automates infrastructure provisioning, testing, validation, and deployment using Infrastructure as Code.</w:t>
      </w:r>
    </w:p>
    <w:p w14:paraId="5FB50FC0" w14:textId="77777777" w:rsidR="001A55C7" w:rsidRDefault="00000000">
      <w:pPr>
        <w:spacing w:after="140"/>
      </w:pPr>
      <w:r>
        <w:rPr>
          <w:rFonts w:ascii="Calibri" w:eastAsia="Calibri" w:hAnsi="Calibri" w:cs="Calibri"/>
          <w:sz w:val="21"/>
          <w:szCs w:val="21"/>
        </w:rPr>
        <w:t>Terraform CI/CD pipelines are commonly built with:</w:t>
      </w:r>
    </w:p>
    <w:p w14:paraId="402A191C" w14:textId="77777777" w:rsidR="001A55C7" w:rsidRDefault="00000000">
      <w:pPr>
        <w:pStyle w:val="ListParagraph"/>
        <w:numPr>
          <w:ilvl w:val="0"/>
          <w:numId w:val="2"/>
        </w:numPr>
        <w:spacing w:after="70"/>
      </w:pPr>
      <w:r>
        <w:rPr>
          <w:rFonts w:ascii="Calibri" w:eastAsia="Calibri" w:hAnsi="Calibri" w:cs="Calibri"/>
          <w:sz w:val="21"/>
          <w:szCs w:val="21"/>
        </w:rPr>
        <w:t>GitHub Actions</w:t>
      </w:r>
    </w:p>
    <w:p w14:paraId="2A121147" w14:textId="77777777" w:rsidR="001A55C7" w:rsidRDefault="00000000">
      <w:pPr>
        <w:pStyle w:val="ListParagraph"/>
        <w:numPr>
          <w:ilvl w:val="0"/>
          <w:numId w:val="2"/>
        </w:numPr>
        <w:spacing w:after="70"/>
      </w:pPr>
      <w:r>
        <w:rPr>
          <w:rFonts w:ascii="Calibri" w:eastAsia="Calibri" w:hAnsi="Calibri" w:cs="Calibri"/>
          <w:sz w:val="21"/>
          <w:szCs w:val="21"/>
        </w:rPr>
        <w:t>GitLab CI/CD</w:t>
      </w:r>
    </w:p>
    <w:p w14:paraId="122D9CEC" w14:textId="77777777" w:rsidR="001A55C7" w:rsidRDefault="00000000">
      <w:pPr>
        <w:pStyle w:val="ListParagraph"/>
        <w:numPr>
          <w:ilvl w:val="0"/>
          <w:numId w:val="2"/>
        </w:numPr>
        <w:spacing w:after="70"/>
      </w:pPr>
      <w:r>
        <w:rPr>
          <w:rFonts w:ascii="Calibri" w:eastAsia="Calibri" w:hAnsi="Calibri" w:cs="Calibri"/>
          <w:sz w:val="21"/>
          <w:szCs w:val="21"/>
        </w:rPr>
        <w:t>Jenkins</w:t>
      </w:r>
    </w:p>
    <w:p w14:paraId="7AE9D230" w14:textId="77777777" w:rsidR="001A55C7" w:rsidRDefault="00000000">
      <w:pPr>
        <w:pStyle w:val="ListParagraph"/>
        <w:numPr>
          <w:ilvl w:val="0"/>
          <w:numId w:val="2"/>
        </w:numPr>
        <w:spacing w:after="70"/>
      </w:pPr>
      <w:proofErr w:type="spellStart"/>
      <w:r>
        <w:rPr>
          <w:rFonts w:ascii="Calibri" w:eastAsia="Calibri" w:hAnsi="Calibri" w:cs="Calibri"/>
          <w:sz w:val="21"/>
          <w:szCs w:val="21"/>
        </w:rPr>
        <w:t>HashiCorp</w:t>
      </w:r>
      <w:proofErr w:type="spellEnd"/>
      <w:r>
        <w:rPr>
          <w:rFonts w:ascii="Calibri" w:eastAsia="Calibri" w:hAnsi="Calibri" w:cs="Calibri"/>
          <w:sz w:val="21"/>
          <w:szCs w:val="21"/>
        </w:rPr>
        <w:t xml:space="preserve"> Terraform Cloud</w:t>
      </w:r>
    </w:p>
    <w:p w14:paraId="77316E13" w14:textId="77777777" w:rsidR="001A55C7" w:rsidRDefault="00000000">
      <w:pPr>
        <w:spacing w:after="140"/>
      </w:pPr>
      <w:r>
        <w:rPr>
          <w:rFonts w:ascii="Calibri" w:eastAsia="Calibri" w:hAnsi="Calibri" w:cs="Calibri"/>
          <w:sz w:val="21"/>
          <w:szCs w:val="21"/>
        </w:rPr>
        <w:t>A Terraform CI/CD pipeline typically automates:</w:t>
      </w:r>
    </w:p>
    <w:p w14:paraId="3E58CBCF" w14:textId="77777777" w:rsidR="001A55C7" w:rsidRDefault="00000000">
      <w:pPr>
        <w:pStyle w:val="ListParagraph"/>
        <w:numPr>
          <w:ilvl w:val="0"/>
          <w:numId w:val="2"/>
        </w:numPr>
        <w:spacing w:after="70"/>
      </w:pPr>
      <w:r>
        <w:rPr>
          <w:rFonts w:ascii="Calibri" w:eastAsia="Calibri" w:hAnsi="Calibri" w:cs="Calibri"/>
          <w:sz w:val="21"/>
          <w:szCs w:val="21"/>
        </w:rPr>
        <w:t>Code validation and formatting checks</w:t>
      </w:r>
    </w:p>
    <w:p w14:paraId="6F8F963E" w14:textId="77777777" w:rsidR="001A55C7" w:rsidRDefault="00000000">
      <w:pPr>
        <w:pStyle w:val="ListParagraph"/>
        <w:numPr>
          <w:ilvl w:val="0"/>
          <w:numId w:val="2"/>
        </w:numPr>
        <w:spacing w:after="70"/>
      </w:pPr>
      <w:r>
        <w:rPr>
          <w:rFonts w:ascii="Calibri" w:eastAsia="Calibri" w:hAnsi="Calibri" w:cs="Calibri"/>
          <w:sz w:val="21"/>
          <w:szCs w:val="21"/>
        </w:rPr>
        <w:t>Security scanning</w:t>
      </w:r>
    </w:p>
    <w:p w14:paraId="7283C4C0" w14:textId="77777777" w:rsidR="001A55C7" w:rsidRDefault="00000000">
      <w:pPr>
        <w:pStyle w:val="ListParagraph"/>
        <w:numPr>
          <w:ilvl w:val="0"/>
          <w:numId w:val="2"/>
        </w:numPr>
        <w:spacing w:after="70"/>
      </w:pPr>
      <w:r>
        <w:rPr>
          <w:rFonts w:ascii="Calibri" w:eastAsia="Calibri" w:hAnsi="Calibri" w:cs="Calibri"/>
          <w:sz w:val="21"/>
          <w:szCs w:val="21"/>
        </w:rPr>
        <w:t>Plan generation</w:t>
      </w:r>
    </w:p>
    <w:p w14:paraId="4420003F" w14:textId="77777777" w:rsidR="001A55C7" w:rsidRDefault="00000000">
      <w:pPr>
        <w:pStyle w:val="ListParagraph"/>
        <w:numPr>
          <w:ilvl w:val="0"/>
          <w:numId w:val="2"/>
        </w:numPr>
        <w:spacing w:after="70"/>
      </w:pPr>
      <w:r>
        <w:rPr>
          <w:rFonts w:ascii="Calibri" w:eastAsia="Calibri" w:hAnsi="Calibri" w:cs="Calibri"/>
          <w:sz w:val="21"/>
          <w:szCs w:val="21"/>
        </w:rPr>
        <w:t>Infrastructure deployment</w:t>
      </w:r>
    </w:p>
    <w:p w14:paraId="1AB64C87" w14:textId="77777777" w:rsidR="001A55C7" w:rsidRDefault="00000000">
      <w:pPr>
        <w:pStyle w:val="ListParagraph"/>
        <w:numPr>
          <w:ilvl w:val="0"/>
          <w:numId w:val="2"/>
        </w:numPr>
        <w:spacing w:after="70"/>
      </w:pPr>
      <w:r>
        <w:rPr>
          <w:rFonts w:ascii="Calibri" w:eastAsia="Calibri" w:hAnsi="Calibri" w:cs="Calibri"/>
          <w:sz w:val="21"/>
          <w:szCs w:val="21"/>
        </w:rPr>
        <w:t>Drift detection</w:t>
      </w:r>
    </w:p>
    <w:p w14:paraId="5EA29023" w14:textId="77777777" w:rsidR="001A55C7" w:rsidRDefault="00000000">
      <w:pPr>
        <w:pStyle w:val="ListParagraph"/>
        <w:numPr>
          <w:ilvl w:val="0"/>
          <w:numId w:val="2"/>
        </w:numPr>
        <w:spacing w:after="70"/>
      </w:pPr>
      <w:r>
        <w:rPr>
          <w:rFonts w:ascii="Calibri" w:eastAsia="Calibri" w:hAnsi="Calibri" w:cs="Calibri"/>
          <w:sz w:val="21"/>
          <w:szCs w:val="21"/>
        </w:rPr>
        <w:t>Approval workflows</w:t>
      </w:r>
    </w:p>
    <w:p w14:paraId="1D80784B" w14:textId="77777777" w:rsidR="001A55C7" w:rsidRDefault="00000000">
      <w:pPr>
        <w:spacing w:before="320" w:after="140"/>
      </w:pPr>
      <w:r>
        <w:rPr>
          <w:rFonts w:ascii="Calibri" w:eastAsia="Calibri" w:hAnsi="Calibri" w:cs="Calibri"/>
          <w:b/>
          <w:bCs/>
          <w:sz w:val="27"/>
          <w:szCs w:val="27"/>
        </w:rPr>
        <w:t>2. The CI/CD Pipeline Flow</w:t>
      </w:r>
    </w:p>
    <w:p w14:paraId="64938619" w14:textId="77777777" w:rsidR="001A55C7" w:rsidRDefault="00000000">
      <w:pPr>
        <w:spacing w:after="140"/>
      </w:pPr>
      <w:r>
        <w:rPr>
          <w:rFonts w:ascii="Calibri" w:eastAsia="Calibri" w:hAnsi="Calibri" w:cs="Calibri"/>
          <w:sz w:val="21"/>
          <w:szCs w:val="21"/>
        </w:rPr>
        <w:t>Every Terraform pipeline follows the same basic shape, regardless of which CI tool runs it:</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55C7" w14:paraId="5ED09D1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A8C5769" w14:textId="77777777" w:rsidR="001A55C7" w:rsidRDefault="00000000">
            <w:r>
              <w:rPr>
                <w:rFonts w:ascii="Consolas" w:eastAsia="Consolas" w:hAnsi="Consolas" w:cs="Consolas"/>
                <w:sz w:val="19"/>
                <w:szCs w:val="19"/>
              </w:rPr>
              <w:t>Developer commits code</w:t>
            </w:r>
          </w:p>
          <w:p w14:paraId="450200F4" w14:textId="77777777" w:rsidR="001A55C7" w:rsidRDefault="00000000">
            <w:r>
              <w:rPr>
                <w:rFonts w:ascii="Consolas" w:eastAsia="Consolas" w:hAnsi="Consolas" w:cs="Consolas"/>
                <w:sz w:val="19"/>
                <w:szCs w:val="19"/>
              </w:rPr>
              <w:t xml:space="preserve">      │</w:t>
            </w:r>
          </w:p>
          <w:p w14:paraId="78EB781D" w14:textId="77777777" w:rsidR="001A55C7" w:rsidRDefault="00000000">
            <w:r>
              <w:rPr>
                <w:rFonts w:ascii="Consolas" w:eastAsia="Consolas" w:hAnsi="Consolas" w:cs="Consolas"/>
                <w:sz w:val="19"/>
                <w:szCs w:val="19"/>
              </w:rPr>
              <w:t xml:space="preserve">      ▼</w:t>
            </w:r>
          </w:p>
          <w:p w14:paraId="7C6BEAD1" w14:textId="77777777" w:rsidR="001A55C7" w:rsidRDefault="00000000">
            <w:r>
              <w:rPr>
                <w:rFonts w:ascii="Consolas" w:eastAsia="Consolas" w:hAnsi="Consolas" w:cs="Consolas"/>
                <w:sz w:val="19"/>
                <w:szCs w:val="19"/>
              </w:rPr>
              <w:t>Pull request opened</w:t>
            </w:r>
          </w:p>
          <w:p w14:paraId="531C3E8C" w14:textId="77777777" w:rsidR="001A55C7" w:rsidRDefault="00000000">
            <w:r>
              <w:rPr>
                <w:rFonts w:ascii="Consolas" w:eastAsia="Consolas" w:hAnsi="Consolas" w:cs="Consolas"/>
                <w:sz w:val="19"/>
                <w:szCs w:val="19"/>
              </w:rPr>
              <w:t xml:space="preserve">      │</w:t>
            </w:r>
          </w:p>
          <w:p w14:paraId="7D986CFA" w14:textId="77777777" w:rsidR="001A55C7" w:rsidRDefault="00000000">
            <w:r>
              <w:rPr>
                <w:rFonts w:ascii="Consolas" w:eastAsia="Consolas" w:hAnsi="Consolas" w:cs="Consolas"/>
                <w:sz w:val="19"/>
                <w:szCs w:val="19"/>
              </w:rPr>
              <w:t xml:space="preserve">      ▼</w:t>
            </w:r>
          </w:p>
          <w:p w14:paraId="5B99B724" w14:textId="77777777" w:rsidR="001A55C7" w:rsidRDefault="00000000">
            <w:r>
              <w:rPr>
                <w:rFonts w:ascii="Consolas" w:eastAsia="Consolas" w:hAnsi="Consolas" w:cs="Consolas"/>
                <w:sz w:val="19"/>
                <w:szCs w:val="19"/>
              </w:rPr>
              <w:t xml:space="preserve">terraform </w:t>
            </w:r>
            <w:proofErr w:type="spellStart"/>
            <w:proofErr w:type="gramStart"/>
            <w:r>
              <w:rPr>
                <w:rFonts w:ascii="Consolas" w:eastAsia="Consolas" w:hAnsi="Consolas" w:cs="Consolas"/>
                <w:sz w:val="19"/>
                <w:szCs w:val="19"/>
              </w:rPr>
              <w:t>fmt</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terraform </w:t>
            </w:r>
            <w:proofErr w:type="gramStart"/>
            <w:r>
              <w:rPr>
                <w:rFonts w:ascii="Consolas" w:eastAsia="Consolas" w:hAnsi="Consolas" w:cs="Consolas"/>
                <w:sz w:val="19"/>
                <w:szCs w:val="19"/>
              </w:rPr>
              <w:t>validate  →</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tflint</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security scan</w:t>
            </w:r>
          </w:p>
          <w:p w14:paraId="3313D7E4" w14:textId="77777777" w:rsidR="001A55C7" w:rsidRDefault="00000000">
            <w:r>
              <w:rPr>
                <w:rFonts w:ascii="Consolas" w:eastAsia="Consolas" w:hAnsi="Consolas" w:cs="Consolas"/>
                <w:sz w:val="19"/>
                <w:szCs w:val="19"/>
              </w:rPr>
              <w:t xml:space="preserve">      │</w:t>
            </w:r>
          </w:p>
          <w:p w14:paraId="1B4E0A51" w14:textId="77777777" w:rsidR="001A55C7" w:rsidRDefault="00000000">
            <w:r>
              <w:rPr>
                <w:rFonts w:ascii="Consolas" w:eastAsia="Consolas" w:hAnsi="Consolas" w:cs="Consolas"/>
                <w:sz w:val="19"/>
                <w:szCs w:val="19"/>
              </w:rPr>
              <w:t xml:space="preserve">      ▼</w:t>
            </w:r>
          </w:p>
          <w:p w14:paraId="1BEE79A7" w14:textId="77777777" w:rsidR="001A55C7" w:rsidRDefault="00000000">
            <w:r>
              <w:rPr>
                <w:rFonts w:ascii="Consolas" w:eastAsia="Consolas" w:hAnsi="Consolas" w:cs="Consolas"/>
                <w:sz w:val="19"/>
                <w:szCs w:val="19"/>
              </w:rPr>
              <w:t>terraform plan</w:t>
            </w:r>
          </w:p>
          <w:p w14:paraId="26BDC64C" w14:textId="77777777" w:rsidR="001A55C7" w:rsidRDefault="00000000">
            <w:r>
              <w:rPr>
                <w:rFonts w:ascii="Consolas" w:eastAsia="Consolas" w:hAnsi="Consolas" w:cs="Consolas"/>
                <w:sz w:val="19"/>
                <w:szCs w:val="19"/>
              </w:rPr>
              <w:t xml:space="preserve">      │</w:t>
            </w:r>
          </w:p>
          <w:p w14:paraId="596D2826" w14:textId="77777777" w:rsidR="001A55C7" w:rsidRDefault="00000000">
            <w:r>
              <w:rPr>
                <w:rFonts w:ascii="Consolas" w:eastAsia="Consolas" w:hAnsi="Consolas" w:cs="Consolas"/>
                <w:sz w:val="19"/>
                <w:szCs w:val="19"/>
              </w:rPr>
              <w:t xml:space="preserve">      ▼</w:t>
            </w:r>
          </w:p>
          <w:p w14:paraId="4BAA3224" w14:textId="77777777" w:rsidR="001A55C7" w:rsidRDefault="00000000">
            <w:r>
              <w:rPr>
                <w:rFonts w:ascii="Consolas" w:eastAsia="Consolas" w:hAnsi="Consolas" w:cs="Consolas"/>
                <w:sz w:val="19"/>
                <w:szCs w:val="19"/>
              </w:rPr>
              <w:t>Manual approval (required for production)</w:t>
            </w:r>
          </w:p>
          <w:p w14:paraId="5B525DFA" w14:textId="77777777" w:rsidR="001A55C7" w:rsidRDefault="00000000">
            <w:r>
              <w:rPr>
                <w:rFonts w:ascii="Consolas" w:eastAsia="Consolas" w:hAnsi="Consolas" w:cs="Consolas"/>
                <w:sz w:val="19"/>
                <w:szCs w:val="19"/>
              </w:rPr>
              <w:t xml:space="preserve">      │</w:t>
            </w:r>
          </w:p>
          <w:p w14:paraId="01EC23EE" w14:textId="77777777" w:rsidR="001A55C7" w:rsidRDefault="00000000">
            <w:r>
              <w:rPr>
                <w:rFonts w:ascii="Consolas" w:eastAsia="Consolas" w:hAnsi="Consolas" w:cs="Consolas"/>
                <w:sz w:val="19"/>
                <w:szCs w:val="19"/>
              </w:rPr>
              <w:t xml:space="preserve">      ▼</w:t>
            </w:r>
          </w:p>
          <w:p w14:paraId="5B2B0859" w14:textId="77777777" w:rsidR="001A55C7" w:rsidRDefault="00000000">
            <w:r>
              <w:rPr>
                <w:rFonts w:ascii="Consolas" w:eastAsia="Consolas" w:hAnsi="Consolas" w:cs="Consolas"/>
                <w:sz w:val="19"/>
                <w:szCs w:val="19"/>
              </w:rPr>
              <w:t>terraform apply</w:t>
            </w:r>
          </w:p>
          <w:p w14:paraId="1CEC2297" w14:textId="77777777" w:rsidR="001A55C7" w:rsidRDefault="00000000">
            <w:r>
              <w:rPr>
                <w:rFonts w:ascii="Consolas" w:eastAsia="Consolas" w:hAnsi="Consolas" w:cs="Consolas"/>
                <w:sz w:val="19"/>
                <w:szCs w:val="19"/>
              </w:rPr>
              <w:t xml:space="preserve">      │</w:t>
            </w:r>
          </w:p>
          <w:p w14:paraId="29F7C6AF" w14:textId="77777777" w:rsidR="001A55C7" w:rsidRDefault="00000000">
            <w:r>
              <w:rPr>
                <w:rFonts w:ascii="Consolas" w:eastAsia="Consolas" w:hAnsi="Consolas" w:cs="Consolas"/>
                <w:sz w:val="19"/>
                <w:szCs w:val="19"/>
              </w:rPr>
              <w:t xml:space="preserve">      ▼</w:t>
            </w:r>
          </w:p>
          <w:p w14:paraId="218DFA86" w14:textId="77777777" w:rsidR="001A55C7" w:rsidRDefault="00000000">
            <w:r>
              <w:rPr>
                <w:rFonts w:ascii="Consolas" w:eastAsia="Consolas" w:hAnsi="Consolas" w:cs="Consolas"/>
                <w:sz w:val="19"/>
                <w:szCs w:val="19"/>
              </w:rPr>
              <w:t>Monitoring &amp; drift detection</w:t>
            </w:r>
          </w:p>
        </w:tc>
      </w:tr>
    </w:tbl>
    <w:p w14:paraId="0426DD2A" w14:textId="77777777" w:rsidR="001A55C7" w:rsidRDefault="001A55C7">
      <w:pPr>
        <w:spacing w:after="80"/>
      </w:pPr>
    </w:p>
    <w:p w14:paraId="61FF4004" w14:textId="77777777" w:rsidR="001A55C7" w:rsidRDefault="00000000">
      <w:pPr>
        <w:spacing w:before="320" w:after="140"/>
      </w:pPr>
      <w:r>
        <w:rPr>
          <w:rFonts w:ascii="Calibri" w:eastAsia="Calibri" w:hAnsi="Calibri" w:cs="Calibri"/>
          <w:b/>
          <w:bCs/>
          <w:sz w:val="27"/>
          <w:szCs w:val="27"/>
        </w:rPr>
        <w:t>3. Benefits</w:t>
      </w:r>
    </w:p>
    <w:tbl>
      <w:tblPr>
        <w:tblW w:w="5000" w:type="pct"/>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70"/>
        <w:gridCol w:w="7380"/>
      </w:tblGrid>
      <w:tr w:rsidR="001A55C7" w14:paraId="4C743D63" w14:textId="77777777">
        <w:tblPrEx>
          <w:tblCellMar>
            <w:top w:w="0" w:type="dxa"/>
            <w:bottom w:w="0" w:type="dxa"/>
          </w:tblCellMar>
        </w:tblPrEx>
        <w:trPr>
          <w:tblHeader/>
        </w:trPr>
        <w:tc>
          <w:tcPr>
            <w:tcW w:w="0" w:type="auto"/>
            <w:shd w:val="clear" w:color="auto" w:fill="E7E6E6"/>
            <w:tcMar>
              <w:top w:w="80" w:type="dxa"/>
              <w:left w:w="120" w:type="dxa"/>
              <w:bottom w:w="80" w:type="dxa"/>
              <w:right w:w="120" w:type="dxa"/>
            </w:tcMar>
            <w:vAlign w:val="center"/>
          </w:tcPr>
          <w:p w14:paraId="1847B64B" w14:textId="77777777" w:rsidR="001A55C7" w:rsidRDefault="00000000">
            <w:r>
              <w:rPr>
                <w:rFonts w:ascii="Calibri" w:eastAsia="Calibri" w:hAnsi="Calibri" w:cs="Calibri"/>
                <w:b/>
                <w:bCs/>
              </w:rPr>
              <w:lastRenderedPageBreak/>
              <w:t>Benefit</w:t>
            </w:r>
          </w:p>
        </w:tc>
        <w:tc>
          <w:tcPr>
            <w:tcW w:w="0" w:type="auto"/>
            <w:shd w:val="clear" w:color="auto" w:fill="E7E6E6"/>
            <w:tcMar>
              <w:top w:w="80" w:type="dxa"/>
              <w:left w:w="120" w:type="dxa"/>
              <w:bottom w:w="80" w:type="dxa"/>
              <w:right w:w="120" w:type="dxa"/>
            </w:tcMar>
            <w:vAlign w:val="center"/>
          </w:tcPr>
          <w:p w14:paraId="122910BF" w14:textId="77777777" w:rsidR="001A55C7" w:rsidRDefault="00000000">
            <w:r>
              <w:rPr>
                <w:rFonts w:ascii="Calibri" w:eastAsia="Calibri" w:hAnsi="Calibri" w:cs="Calibri"/>
                <w:b/>
                <w:bCs/>
              </w:rPr>
              <w:t>Description</w:t>
            </w:r>
          </w:p>
        </w:tc>
      </w:tr>
      <w:tr w:rsidR="001A55C7" w14:paraId="375C79B2" w14:textId="77777777">
        <w:tblPrEx>
          <w:tblCellMar>
            <w:top w:w="0" w:type="dxa"/>
            <w:bottom w:w="0" w:type="dxa"/>
          </w:tblCellMar>
        </w:tblPrEx>
        <w:tc>
          <w:tcPr>
            <w:tcW w:w="0" w:type="auto"/>
            <w:tcMar>
              <w:top w:w="60" w:type="dxa"/>
              <w:left w:w="120" w:type="dxa"/>
              <w:bottom w:w="60" w:type="dxa"/>
              <w:right w:w="120" w:type="dxa"/>
            </w:tcMar>
          </w:tcPr>
          <w:p w14:paraId="2263DC2E" w14:textId="77777777" w:rsidR="001A55C7" w:rsidRDefault="00000000">
            <w:r>
              <w:rPr>
                <w:rFonts w:ascii="Calibri" w:eastAsia="Calibri" w:hAnsi="Calibri" w:cs="Calibri"/>
              </w:rPr>
              <w:t>Automation</w:t>
            </w:r>
          </w:p>
        </w:tc>
        <w:tc>
          <w:tcPr>
            <w:tcW w:w="0" w:type="auto"/>
            <w:tcMar>
              <w:top w:w="60" w:type="dxa"/>
              <w:left w:w="120" w:type="dxa"/>
              <w:bottom w:w="60" w:type="dxa"/>
              <w:right w:w="120" w:type="dxa"/>
            </w:tcMar>
          </w:tcPr>
          <w:p w14:paraId="6C0282B0" w14:textId="77777777" w:rsidR="001A55C7" w:rsidRDefault="00000000">
            <w:r>
              <w:rPr>
                <w:rFonts w:ascii="Calibri" w:eastAsia="Calibri" w:hAnsi="Calibri" w:cs="Calibri"/>
              </w:rPr>
              <w:t>Eliminates manual, click-through provisioning</w:t>
            </w:r>
          </w:p>
        </w:tc>
      </w:tr>
      <w:tr w:rsidR="001A55C7" w14:paraId="478D8A70" w14:textId="77777777">
        <w:tblPrEx>
          <w:tblCellMar>
            <w:top w:w="0" w:type="dxa"/>
            <w:bottom w:w="0" w:type="dxa"/>
          </w:tblCellMar>
        </w:tblPrEx>
        <w:tc>
          <w:tcPr>
            <w:tcW w:w="0" w:type="auto"/>
            <w:tcMar>
              <w:top w:w="60" w:type="dxa"/>
              <w:left w:w="120" w:type="dxa"/>
              <w:bottom w:w="60" w:type="dxa"/>
              <w:right w:w="120" w:type="dxa"/>
            </w:tcMar>
          </w:tcPr>
          <w:p w14:paraId="71B580E5" w14:textId="77777777" w:rsidR="001A55C7" w:rsidRDefault="00000000">
            <w:r>
              <w:rPr>
                <w:rFonts w:ascii="Calibri" w:eastAsia="Calibri" w:hAnsi="Calibri" w:cs="Calibri"/>
              </w:rPr>
              <w:t>Consistency</w:t>
            </w:r>
          </w:p>
        </w:tc>
        <w:tc>
          <w:tcPr>
            <w:tcW w:w="0" w:type="auto"/>
            <w:tcMar>
              <w:top w:w="60" w:type="dxa"/>
              <w:left w:w="120" w:type="dxa"/>
              <w:bottom w:w="60" w:type="dxa"/>
              <w:right w:w="120" w:type="dxa"/>
            </w:tcMar>
          </w:tcPr>
          <w:p w14:paraId="5B1ECC39" w14:textId="77777777" w:rsidR="001A55C7" w:rsidRDefault="00000000">
            <w:r>
              <w:rPr>
                <w:rFonts w:ascii="Calibri" w:eastAsia="Calibri" w:hAnsi="Calibri" w:cs="Calibri"/>
              </w:rPr>
              <w:t>The same infrastructure is built the same way every time</w:t>
            </w:r>
          </w:p>
        </w:tc>
      </w:tr>
      <w:tr w:rsidR="001A55C7" w14:paraId="7F1B7919" w14:textId="77777777">
        <w:tblPrEx>
          <w:tblCellMar>
            <w:top w:w="0" w:type="dxa"/>
            <w:bottom w:w="0" w:type="dxa"/>
          </w:tblCellMar>
        </w:tblPrEx>
        <w:tc>
          <w:tcPr>
            <w:tcW w:w="0" w:type="auto"/>
            <w:tcMar>
              <w:top w:w="60" w:type="dxa"/>
              <w:left w:w="120" w:type="dxa"/>
              <w:bottom w:w="60" w:type="dxa"/>
              <w:right w:w="120" w:type="dxa"/>
            </w:tcMar>
          </w:tcPr>
          <w:p w14:paraId="1C04BB76" w14:textId="77777777" w:rsidR="001A55C7" w:rsidRDefault="00000000">
            <w:r>
              <w:rPr>
                <w:rFonts w:ascii="Calibri" w:eastAsia="Calibri" w:hAnsi="Calibri" w:cs="Calibri"/>
              </w:rPr>
              <w:t>Reduced errors</w:t>
            </w:r>
          </w:p>
        </w:tc>
        <w:tc>
          <w:tcPr>
            <w:tcW w:w="0" w:type="auto"/>
            <w:tcMar>
              <w:top w:w="60" w:type="dxa"/>
              <w:left w:w="120" w:type="dxa"/>
              <w:bottom w:w="60" w:type="dxa"/>
              <w:right w:w="120" w:type="dxa"/>
            </w:tcMar>
          </w:tcPr>
          <w:p w14:paraId="7C98705C" w14:textId="77777777" w:rsidR="001A55C7" w:rsidRDefault="00000000">
            <w:r>
              <w:rPr>
                <w:rFonts w:ascii="Calibri" w:eastAsia="Calibri" w:hAnsi="Calibri" w:cs="Calibri"/>
              </w:rPr>
              <w:t>Validation and review happen before anything is deployed</w:t>
            </w:r>
          </w:p>
        </w:tc>
      </w:tr>
      <w:tr w:rsidR="001A55C7" w14:paraId="70884A2C" w14:textId="77777777">
        <w:tblPrEx>
          <w:tblCellMar>
            <w:top w:w="0" w:type="dxa"/>
            <w:bottom w:w="0" w:type="dxa"/>
          </w:tblCellMar>
        </w:tblPrEx>
        <w:tc>
          <w:tcPr>
            <w:tcW w:w="0" w:type="auto"/>
            <w:tcMar>
              <w:top w:w="60" w:type="dxa"/>
              <w:left w:w="120" w:type="dxa"/>
              <w:bottom w:w="60" w:type="dxa"/>
              <w:right w:w="120" w:type="dxa"/>
            </w:tcMar>
          </w:tcPr>
          <w:p w14:paraId="5C01A1B3" w14:textId="77777777" w:rsidR="001A55C7" w:rsidRDefault="00000000">
            <w:r>
              <w:rPr>
                <w:rFonts w:ascii="Calibri" w:eastAsia="Calibri" w:hAnsi="Calibri" w:cs="Calibri"/>
              </w:rPr>
              <w:t>Security</w:t>
            </w:r>
          </w:p>
        </w:tc>
        <w:tc>
          <w:tcPr>
            <w:tcW w:w="0" w:type="auto"/>
            <w:tcMar>
              <w:top w:w="60" w:type="dxa"/>
              <w:left w:w="120" w:type="dxa"/>
              <w:bottom w:w="60" w:type="dxa"/>
              <w:right w:w="120" w:type="dxa"/>
            </w:tcMar>
          </w:tcPr>
          <w:p w14:paraId="45A54657" w14:textId="77777777" w:rsidR="001A55C7" w:rsidRDefault="00000000">
            <w:r>
              <w:rPr>
                <w:rFonts w:ascii="Calibri" w:eastAsia="Calibri" w:hAnsi="Calibri" w:cs="Calibri"/>
              </w:rPr>
              <w:t>Policy and vulnerability checks run automatically on every change</w:t>
            </w:r>
          </w:p>
        </w:tc>
      </w:tr>
      <w:tr w:rsidR="001A55C7" w14:paraId="41865F07" w14:textId="77777777">
        <w:tblPrEx>
          <w:tblCellMar>
            <w:top w:w="0" w:type="dxa"/>
            <w:bottom w:w="0" w:type="dxa"/>
          </w:tblCellMar>
        </w:tblPrEx>
        <w:tc>
          <w:tcPr>
            <w:tcW w:w="0" w:type="auto"/>
            <w:tcMar>
              <w:top w:w="60" w:type="dxa"/>
              <w:left w:w="120" w:type="dxa"/>
              <w:bottom w:w="60" w:type="dxa"/>
              <w:right w:w="120" w:type="dxa"/>
            </w:tcMar>
          </w:tcPr>
          <w:p w14:paraId="379280A2" w14:textId="77777777" w:rsidR="001A55C7" w:rsidRDefault="00000000">
            <w:r>
              <w:rPr>
                <w:rFonts w:ascii="Calibri" w:eastAsia="Calibri" w:hAnsi="Calibri" w:cs="Calibri"/>
              </w:rPr>
              <w:t>Scalability</w:t>
            </w:r>
          </w:p>
        </w:tc>
        <w:tc>
          <w:tcPr>
            <w:tcW w:w="0" w:type="auto"/>
            <w:tcMar>
              <w:top w:w="60" w:type="dxa"/>
              <w:left w:w="120" w:type="dxa"/>
              <w:bottom w:w="60" w:type="dxa"/>
              <w:right w:w="120" w:type="dxa"/>
            </w:tcMar>
          </w:tcPr>
          <w:p w14:paraId="0A5D8A11" w14:textId="77777777" w:rsidR="001A55C7" w:rsidRDefault="00000000">
            <w:r>
              <w:rPr>
                <w:rFonts w:ascii="Calibri" w:eastAsia="Calibri" w:hAnsi="Calibri" w:cs="Calibri"/>
              </w:rPr>
              <w:t>The same pipeline supports many environments and teams</w:t>
            </w:r>
          </w:p>
        </w:tc>
      </w:tr>
    </w:tbl>
    <w:p w14:paraId="5AF879DD" w14:textId="77777777" w:rsidR="001A55C7" w:rsidRDefault="001A55C7">
      <w:pPr>
        <w:spacing w:after="80"/>
      </w:pPr>
    </w:p>
    <w:p w14:paraId="096809D3" w14:textId="77777777" w:rsidR="001A55C7" w:rsidRDefault="00000000">
      <w:pPr>
        <w:spacing w:before="320" w:after="140"/>
      </w:pPr>
      <w:r>
        <w:rPr>
          <w:rFonts w:ascii="Calibri" w:eastAsia="Calibri" w:hAnsi="Calibri" w:cs="Calibri"/>
          <w:b/>
          <w:bCs/>
          <w:sz w:val="27"/>
          <w:szCs w:val="27"/>
        </w:rPr>
        <w:t>4. Pipeline Stages</w:t>
      </w:r>
    </w:p>
    <w:p w14:paraId="774DA4C3" w14:textId="77777777" w:rsidR="001A55C7" w:rsidRDefault="00000000">
      <w:pPr>
        <w:spacing w:before="160" w:after="100"/>
      </w:pPr>
      <w:r>
        <w:rPr>
          <w:rFonts w:ascii="Calibri" w:eastAsia="Calibri" w:hAnsi="Calibri" w:cs="Calibri"/>
          <w:b/>
          <w:bCs/>
          <w:sz w:val="23"/>
          <w:szCs w:val="23"/>
        </w:rPr>
        <w:t>1. Source control</w:t>
      </w:r>
    </w:p>
    <w:p w14:paraId="78B6C71F" w14:textId="77777777" w:rsidR="001A55C7" w:rsidRDefault="00000000">
      <w:pPr>
        <w:spacing w:after="140"/>
      </w:pPr>
      <w:r>
        <w:rPr>
          <w:rFonts w:ascii="Calibri" w:eastAsia="Calibri" w:hAnsi="Calibri" w:cs="Calibri"/>
          <w:sz w:val="21"/>
          <w:szCs w:val="21"/>
        </w:rPr>
        <w:t>Terraform code lives in Git (GitHub, GitLab, or similar). Best practices:</w:t>
      </w:r>
    </w:p>
    <w:p w14:paraId="1701DAE3" w14:textId="77777777" w:rsidR="001A55C7" w:rsidRDefault="00000000">
      <w:pPr>
        <w:pStyle w:val="ListParagraph"/>
        <w:numPr>
          <w:ilvl w:val="0"/>
          <w:numId w:val="2"/>
        </w:numPr>
        <w:spacing w:after="70"/>
      </w:pPr>
      <w:r>
        <w:rPr>
          <w:rFonts w:ascii="Calibri" w:eastAsia="Calibri" w:hAnsi="Calibri" w:cs="Calibri"/>
          <w:sz w:val="21"/>
          <w:szCs w:val="21"/>
        </w:rPr>
        <w:t>Use feature branches and pull requests</w:t>
      </w:r>
    </w:p>
    <w:p w14:paraId="3D36FC39" w14:textId="77777777" w:rsidR="001A55C7" w:rsidRDefault="00000000">
      <w:pPr>
        <w:pStyle w:val="ListParagraph"/>
        <w:numPr>
          <w:ilvl w:val="0"/>
          <w:numId w:val="2"/>
        </w:numPr>
        <w:spacing w:after="70"/>
      </w:pPr>
      <w:r>
        <w:rPr>
          <w:rFonts w:ascii="Calibri" w:eastAsia="Calibri" w:hAnsi="Calibri" w:cs="Calibri"/>
          <w:sz w:val="21"/>
          <w:szCs w:val="21"/>
        </w:rPr>
        <w:t>Protect the main branch</w:t>
      </w:r>
    </w:p>
    <w:p w14:paraId="0176F4AC" w14:textId="77777777" w:rsidR="001A55C7" w:rsidRDefault="00000000">
      <w:pPr>
        <w:pStyle w:val="ListParagraph"/>
        <w:numPr>
          <w:ilvl w:val="0"/>
          <w:numId w:val="2"/>
        </w:numPr>
        <w:spacing w:after="70"/>
      </w:pPr>
      <w:r>
        <w:rPr>
          <w:rFonts w:ascii="Calibri" w:eastAsia="Calibri" w:hAnsi="Calibri" w:cs="Calibri"/>
          <w:sz w:val="21"/>
          <w:szCs w:val="21"/>
        </w:rPr>
        <w:t>Require at least one code review before merging</w:t>
      </w:r>
    </w:p>
    <w:p w14:paraId="4B95156B" w14:textId="77777777" w:rsidR="001A55C7" w:rsidRDefault="00000000">
      <w:pPr>
        <w:spacing w:before="160" w:after="100"/>
      </w:pPr>
      <w:r>
        <w:rPr>
          <w:rFonts w:ascii="Calibri" w:eastAsia="Calibri" w:hAnsi="Calibri" w:cs="Calibri"/>
          <w:b/>
          <w:bCs/>
          <w:sz w:val="23"/>
          <w:szCs w:val="23"/>
        </w:rPr>
        <w:t>2. Validate and format</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55C7" w14:paraId="12551FBE"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16386C9" w14:textId="77777777" w:rsidR="001A55C7" w:rsidRDefault="00000000">
            <w:r>
              <w:rPr>
                <w:rFonts w:ascii="Consolas" w:eastAsia="Consolas" w:hAnsi="Consolas" w:cs="Consolas"/>
                <w:sz w:val="19"/>
                <w:szCs w:val="19"/>
              </w:rPr>
              <w:t xml:space="preserve">terraform </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 xml:space="preserve">      # download providers and modules</w:t>
            </w:r>
          </w:p>
          <w:p w14:paraId="523694F3" w14:textId="77777777" w:rsidR="001A55C7" w:rsidRDefault="00000000">
            <w:r>
              <w:rPr>
                <w:rFonts w:ascii="Consolas" w:eastAsia="Consolas" w:hAnsi="Consolas" w:cs="Consolas"/>
                <w:sz w:val="19"/>
                <w:szCs w:val="19"/>
              </w:rPr>
              <w:t xml:space="preserve">terraform </w:t>
            </w:r>
            <w:proofErr w:type="spellStart"/>
            <w:r>
              <w:rPr>
                <w:rFonts w:ascii="Consolas" w:eastAsia="Consolas" w:hAnsi="Consolas" w:cs="Consolas"/>
                <w:sz w:val="19"/>
                <w:szCs w:val="19"/>
              </w:rPr>
              <w:t>fmt</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check  #</w:t>
            </w:r>
            <w:proofErr w:type="gramEnd"/>
            <w:r>
              <w:rPr>
                <w:rFonts w:ascii="Consolas" w:eastAsia="Consolas" w:hAnsi="Consolas" w:cs="Consolas"/>
                <w:sz w:val="19"/>
                <w:szCs w:val="19"/>
              </w:rPr>
              <w:t xml:space="preserve"> checks formatting consistency</w:t>
            </w:r>
          </w:p>
          <w:p w14:paraId="12FD1681" w14:textId="77777777" w:rsidR="001A55C7" w:rsidRDefault="00000000">
            <w:r>
              <w:rPr>
                <w:rFonts w:ascii="Consolas" w:eastAsia="Consolas" w:hAnsi="Consolas" w:cs="Consolas"/>
                <w:sz w:val="19"/>
                <w:szCs w:val="19"/>
              </w:rPr>
              <w:t>terraform validate    # checks syntax correctness</w:t>
            </w:r>
          </w:p>
        </w:tc>
      </w:tr>
    </w:tbl>
    <w:p w14:paraId="66AF7D6F" w14:textId="77777777" w:rsidR="001A55C7" w:rsidRDefault="001A55C7">
      <w:pPr>
        <w:spacing w:after="80"/>
      </w:pPr>
    </w:p>
    <w:p w14:paraId="756BFB1D" w14:textId="77777777" w:rsidR="001A55C7" w:rsidRDefault="00000000">
      <w:pPr>
        <w:spacing w:before="160" w:after="100"/>
      </w:pPr>
      <w:r>
        <w:rPr>
          <w:rFonts w:ascii="Calibri" w:eastAsia="Calibri" w:hAnsi="Calibri" w:cs="Calibri"/>
          <w:b/>
          <w:bCs/>
          <w:sz w:val="23"/>
          <w:szCs w:val="23"/>
        </w:rPr>
        <w:t>3. Lint</w:t>
      </w:r>
    </w:p>
    <w:p w14:paraId="4A8D8809" w14:textId="77777777" w:rsidR="001A55C7" w:rsidRDefault="00000000">
      <w:pPr>
        <w:spacing w:after="140"/>
      </w:pPr>
      <w:proofErr w:type="spellStart"/>
      <w:r>
        <w:rPr>
          <w:rFonts w:ascii="Calibri" w:eastAsia="Calibri" w:hAnsi="Calibri" w:cs="Calibri"/>
          <w:sz w:val="21"/>
          <w:szCs w:val="21"/>
        </w:rPr>
        <w:t>TFLint</w:t>
      </w:r>
      <w:proofErr w:type="spellEnd"/>
      <w:r>
        <w:rPr>
          <w:rFonts w:ascii="Calibri" w:eastAsia="Calibri" w:hAnsi="Calibri" w:cs="Calibri"/>
          <w:sz w:val="21"/>
          <w:szCs w:val="21"/>
        </w:rPr>
        <w:t xml:space="preserve"> catches errors, unused variables, and provider-specific best-practice issues that </w:t>
      </w:r>
      <w:r>
        <w:rPr>
          <w:rFonts w:ascii="Calibri" w:eastAsia="Calibri" w:hAnsi="Calibri" w:cs="Calibri"/>
          <w:b/>
          <w:bCs/>
          <w:sz w:val="21"/>
          <w:szCs w:val="21"/>
        </w:rPr>
        <w:t>validate</w:t>
      </w:r>
      <w:r>
        <w:rPr>
          <w:rFonts w:ascii="Calibri" w:eastAsia="Calibri" w:hAnsi="Calibri" w:cs="Calibri"/>
          <w:sz w:val="21"/>
          <w:szCs w:val="21"/>
        </w:rPr>
        <w:t xml:space="preserve"> won't.</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55C7" w14:paraId="153B34FF"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2A8AEE4" w14:textId="77777777" w:rsidR="001A55C7" w:rsidRDefault="00000000">
            <w:r>
              <w:rPr>
                <w:rFonts w:ascii="Consolas" w:eastAsia="Consolas" w:hAnsi="Consolas" w:cs="Consolas"/>
                <w:sz w:val="19"/>
                <w:szCs w:val="19"/>
              </w:rPr>
              <w:t>curl -s https://raw.githubusercontent.com/terraform-linters/tflint/master/install_linux.sh | bash</w:t>
            </w:r>
          </w:p>
          <w:p w14:paraId="0C4A30B5" w14:textId="77777777" w:rsidR="001A55C7" w:rsidRDefault="00000000">
            <w:proofErr w:type="spellStart"/>
            <w:r>
              <w:rPr>
                <w:rFonts w:ascii="Consolas" w:eastAsia="Consolas" w:hAnsi="Consolas" w:cs="Consolas"/>
                <w:sz w:val="19"/>
                <w:szCs w:val="19"/>
              </w:rPr>
              <w:t>tflint</w:t>
            </w:r>
            <w:proofErr w:type="spellEnd"/>
          </w:p>
        </w:tc>
      </w:tr>
    </w:tbl>
    <w:p w14:paraId="1B6CD8AE" w14:textId="77777777" w:rsidR="001A55C7" w:rsidRDefault="001A55C7">
      <w:pPr>
        <w:spacing w:after="80"/>
      </w:pPr>
    </w:p>
    <w:p w14:paraId="39C14DF9" w14:textId="77777777" w:rsidR="001A55C7" w:rsidRDefault="00000000">
      <w:pPr>
        <w:spacing w:before="160" w:after="100"/>
      </w:pPr>
      <w:r>
        <w:rPr>
          <w:rFonts w:ascii="Calibri" w:eastAsia="Calibri" w:hAnsi="Calibri" w:cs="Calibri"/>
          <w:b/>
          <w:bCs/>
          <w:sz w:val="23"/>
          <w:szCs w:val="23"/>
        </w:rPr>
        <w:t>4. Security scan</w:t>
      </w:r>
    </w:p>
    <w:p w14:paraId="47D91D3A" w14:textId="77777777" w:rsidR="001A55C7" w:rsidRDefault="00000000">
      <w:pPr>
        <w:spacing w:after="140"/>
      </w:pPr>
      <w:r>
        <w:rPr>
          <w:rFonts w:ascii="Calibri" w:eastAsia="Calibri" w:hAnsi="Calibri" w:cs="Calibri"/>
          <w:sz w:val="21"/>
          <w:szCs w:val="21"/>
        </w:rPr>
        <w:t xml:space="preserve">Scan every plan for misconfigurations before it can be applied. </w:t>
      </w:r>
      <w:proofErr w:type="spellStart"/>
      <w:r>
        <w:rPr>
          <w:rFonts w:ascii="Calibri" w:eastAsia="Calibri" w:hAnsi="Calibri" w:cs="Calibri"/>
          <w:sz w:val="21"/>
          <w:szCs w:val="21"/>
        </w:rPr>
        <w:t>Trivy</w:t>
      </w:r>
      <w:proofErr w:type="spellEnd"/>
      <w:r>
        <w:rPr>
          <w:rFonts w:ascii="Calibri" w:eastAsia="Calibri" w:hAnsi="Calibri" w:cs="Calibri"/>
          <w:sz w:val="21"/>
          <w:szCs w:val="21"/>
        </w:rPr>
        <w:t xml:space="preserve"> (which absorbed the former </w:t>
      </w:r>
      <w:proofErr w:type="spellStart"/>
      <w:r>
        <w:rPr>
          <w:rFonts w:ascii="Calibri" w:eastAsia="Calibri" w:hAnsi="Calibri" w:cs="Calibri"/>
          <w:sz w:val="21"/>
          <w:szCs w:val="21"/>
        </w:rPr>
        <w:t>tfsec</w:t>
      </w:r>
      <w:proofErr w:type="spellEnd"/>
      <w:r>
        <w:rPr>
          <w:rFonts w:ascii="Calibri" w:eastAsia="Calibri" w:hAnsi="Calibri" w:cs="Calibri"/>
          <w:sz w:val="21"/>
          <w:szCs w:val="21"/>
        </w:rPr>
        <w:t xml:space="preserve"> project) and </w:t>
      </w:r>
      <w:proofErr w:type="spellStart"/>
      <w:r>
        <w:rPr>
          <w:rFonts w:ascii="Calibri" w:eastAsia="Calibri" w:hAnsi="Calibri" w:cs="Calibri"/>
          <w:sz w:val="21"/>
          <w:szCs w:val="21"/>
        </w:rPr>
        <w:t>Checkov</w:t>
      </w:r>
      <w:proofErr w:type="spellEnd"/>
      <w:r>
        <w:rPr>
          <w:rFonts w:ascii="Calibri" w:eastAsia="Calibri" w:hAnsi="Calibri" w:cs="Calibri"/>
          <w:sz w:val="21"/>
          <w:szCs w:val="21"/>
        </w:rPr>
        <w:t xml:space="preserve"> are the most widely used open-source scanners; </w:t>
      </w:r>
      <w:proofErr w:type="spellStart"/>
      <w:r>
        <w:rPr>
          <w:rFonts w:ascii="Calibri" w:eastAsia="Calibri" w:hAnsi="Calibri" w:cs="Calibri"/>
          <w:sz w:val="21"/>
          <w:szCs w:val="21"/>
        </w:rPr>
        <w:t>Terrascan</w:t>
      </w:r>
      <w:proofErr w:type="spellEnd"/>
      <w:r>
        <w:rPr>
          <w:rFonts w:ascii="Calibri" w:eastAsia="Calibri" w:hAnsi="Calibri" w:cs="Calibri"/>
          <w:sz w:val="21"/>
          <w:szCs w:val="21"/>
        </w:rPr>
        <w:t xml:space="preserve"> is a common alternative for broader compliance-framework mappings (CIS, SOC 2, PCI-DSS).</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55C7" w14:paraId="7BCCDE66"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F4316C1" w14:textId="77777777" w:rsidR="001A55C7" w:rsidRDefault="00000000">
            <w:proofErr w:type="spellStart"/>
            <w:r>
              <w:rPr>
                <w:rFonts w:ascii="Consolas" w:eastAsia="Consolas" w:hAnsi="Consolas" w:cs="Consolas"/>
                <w:sz w:val="19"/>
                <w:szCs w:val="19"/>
              </w:rPr>
              <w:t>trivy</w:t>
            </w:r>
            <w:proofErr w:type="spellEnd"/>
            <w:r>
              <w:rPr>
                <w:rFonts w:ascii="Consolas" w:eastAsia="Consolas" w:hAnsi="Consolas" w:cs="Consolas"/>
                <w:sz w:val="19"/>
                <w:szCs w:val="19"/>
              </w:rPr>
              <w:t xml:space="preserve"> config --severity </w:t>
            </w:r>
            <w:proofErr w:type="gramStart"/>
            <w:r>
              <w:rPr>
                <w:rFonts w:ascii="Consolas" w:eastAsia="Consolas" w:hAnsi="Consolas" w:cs="Consolas"/>
                <w:sz w:val="19"/>
                <w:szCs w:val="19"/>
              </w:rPr>
              <w:t>HIGH,CRITICAL</w:t>
            </w:r>
            <w:proofErr w:type="gramEnd"/>
            <w:r>
              <w:rPr>
                <w:rFonts w:ascii="Consolas" w:eastAsia="Consolas" w:hAnsi="Consolas" w:cs="Consolas"/>
                <w:sz w:val="19"/>
                <w:szCs w:val="19"/>
              </w:rPr>
              <w:t xml:space="preserve"> .</w:t>
            </w:r>
          </w:p>
        </w:tc>
      </w:tr>
    </w:tbl>
    <w:p w14:paraId="7D7CEBA8" w14:textId="77777777" w:rsidR="001A55C7" w:rsidRDefault="001A55C7">
      <w:pPr>
        <w:spacing w:after="80"/>
      </w:pPr>
    </w:p>
    <w:p w14:paraId="3C698EEE" w14:textId="77777777" w:rsidR="001A55C7" w:rsidRDefault="00000000">
      <w:pPr>
        <w:spacing w:before="160" w:after="100"/>
      </w:pPr>
      <w:r>
        <w:rPr>
          <w:rFonts w:ascii="Calibri" w:eastAsia="Calibri" w:hAnsi="Calibri" w:cs="Calibri"/>
          <w:b/>
          <w:bCs/>
          <w:sz w:val="23"/>
          <w:szCs w:val="23"/>
        </w:rPr>
        <w:t>5. Plan</w:t>
      </w:r>
    </w:p>
    <w:p w14:paraId="389D26E4" w14:textId="77777777" w:rsidR="001A55C7" w:rsidRDefault="00000000">
      <w:pPr>
        <w:spacing w:after="140"/>
      </w:pPr>
      <w:r>
        <w:rPr>
          <w:rFonts w:ascii="Calibri" w:eastAsia="Calibri" w:hAnsi="Calibri" w:cs="Calibri"/>
          <w:sz w:val="21"/>
          <w:szCs w:val="21"/>
        </w:rPr>
        <w:t>The plan is what a reviewer actually approves — it shows exactly what will change, including any accidental deletions, before anything touches real infrastructure.</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55C7" w14:paraId="444189F6"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FE9B7EA" w14:textId="77777777" w:rsidR="001A55C7" w:rsidRDefault="00000000">
            <w:r>
              <w:rPr>
                <w:rFonts w:ascii="Consolas" w:eastAsia="Consolas" w:hAnsi="Consolas" w:cs="Consolas"/>
                <w:sz w:val="19"/>
                <w:szCs w:val="19"/>
              </w:rPr>
              <w:t>terraform plan -out=</w:t>
            </w:r>
            <w:proofErr w:type="spellStart"/>
            <w:r>
              <w:rPr>
                <w:rFonts w:ascii="Consolas" w:eastAsia="Consolas" w:hAnsi="Consolas" w:cs="Consolas"/>
                <w:sz w:val="19"/>
                <w:szCs w:val="19"/>
              </w:rPr>
              <w:t>tfplan</w:t>
            </w:r>
            <w:proofErr w:type="spellEnd"/>
          </w:p>
        </w:tc>
      </w:tr>
    </w:tbl>
    <w:p w14:paraId="2156893F" w14:textId="77777777" w:rsidR="001A55C7" w:rsidRDefault="001A55C7">
      <w:pPr>
        <w:spacing w:after="80"/>
      </w:pPr>
    </w:p>
    <w:p w14:paraId="0FDBF86D" w14:textId="77777777" w:rsidR="001A55C7" w:rsidRDefault="00000000">
      <w:pPr>
        <w:spacing w:before="160" w:after="100"/>
      </w:pPr>
      <w:r>
        <w:rPr>
          <w:rFonts w:ascii="Calibri" w:eastAsia="Calibri" w:hAnsi="Calibri" w:cs="Calibri"/>
          <w:b/>
          <w:bCs/>
          <w:sz w:val="23"/>
          <w:szCs w:val="23"/>
        </w:rPr>
        <w:t>6. Approval</w:t>
      </w:r>
    </w:p>
    <w:p w14:paraId="04D62C77" w14:textId="77777777" w:rsidR="001A55C7" w:rsidRDefault="00000000">
      <w:pPr>
        <w:spacing w:after="140"/>
      </w:pPr>
      <w:r>
        <w:rPr>
          <w:rFonts w:ascii="Calibri" w:eastAsia="Calibri" w:hAnsi="Calibri" w:cs="Calibri"/>
          <w:sz w:val="21"/>
          <w:szCs w:val="21"/>
        </w:rPr>
        <w:t>For production, require a human to review the plan before apply runs. This is the single most effective safeguard against an unintended change reaching production.</w:t>
      </w:r>
    </w:p>
    <w:p w14:paraId="277493EB" w14:textId="77777777" w:rsidR="001A55C7" w:rsidRDefault="00000000">
      <w:pPr>
        <w:spacing w:before="160" w:after="100"/>
      </w:pPr>
      <w:r>
        <w:rPr>
          <w:rFonts w:ascii="Calibri" w:eastAsia="Calibri" w:hAnsi="Calibri" w:cs="Calibri"/>
          <w:b/>
          <w:bCs/>
          <w:sz w:val="23"/>
          <w:szCs w:val="23"/>
        </w:rPr>
        <w:t>7. Apply</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55C7" w14:paraId="542B57CA"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E5B6B2C" w14:textId="77777777" w:rsidR="001A55C7" w:rsidRDefault="00000000">
            <w:r>
              <w:rPr>
                <w:rFonts w:ascii="Consolas" w:eastAsia="Consolas" w:hAnsi="Consolas" w:cs="Consolas"/>
                <w:sz w:val="19"/>
                <w:szCs w:val="19"/>
              </w:rPr>
              <w:t xml:space="preserve">terraform apply </w:t>
            </w:r>
            <w:proofErr w:type="spellStart"/>
            <w:r>
              <w:rPr>
                <w:rFonts w:ascii="Consolas" w:eastAsia="Consolas" w:hAnsi="Consolas" w:cs="Consolas"/>
                <w:sz w:val="19"/>
                <w:szCs w:val="19"/>
              </w:rPr>
              <w:t>tfplan</w:t>
            </w:r>
            <w:proofErr w:type="spellEnd"/>
          </w:p>
        </w:tc>
      </w:tr>
    </w:tbl>
    <w:p w14:paraId="1DD3D44D" w14:textId="77777777" w:rsidR="001A55C7" w:rsidRDefault="001A55C7">
      <w:pPr>
        <w:spacing w:after="80"/>
      </w:pPr>
    </w:p>
    <w:p w14:paraId="6284415F" w14:textId="77777777" w:rsidR="001A55C7" w:rsidRDefault="00000000">
      <w:pPr>
        <w:spacing w:before="160" w:after="100"/>
      </w:pPr>
      <w:r>
        <w:rPr>
          <w:rFonts w:ascii="Calibri" w:eastAsia="Calibri" w:hAnsi="Calibri" w:cs="Calibri"/>
          <w:b/>
          <w:bCs/>
          <w:sz w:val="23"/>
          <w:szCs w:val="23"/>
        </w:rPr>
        <w:t>8. Post-deployment validation</w:t>
      </w:r>
    </w:p>
    <w:p w14:paraId="06CCCA95" w14:textId="77777777" w:rsidR="001A55C7" w:rsidRDefault="00000000">
      <w:pPr>
        <w:pStyle w:val="ListParagraph"/>
        <w:numPr>
          <w:ilvl w:val="0"/>
          <w:numId w:val="2"/>
        </w:numPr>
        <w:spacing w:after="70"/>
      </w:pPr>
      <w:r>
        <w:rPr>
          <w:rFonts w:ascii="Calibri" w:eastAsia="Calibri" w:hAnsi="Calibri" w:cs="Calibri"/>
          <w:sz w:val="21"/>
          <w:szCs w:val="21"/>
        </w:rPr>
        <w:t>Confirm the expected resources were created</w:t>
      </w:r>
    </w:p>
    <w:p w14:paraId="79846D46" w14:textId="77777777" w:rsidR="001A55C7" w:rsidRDefault="00000000">
      <w:pPr>
        <w:pStyle w:val="ListParagraph"/>
        <w:numPr>
          <w:ilvl w:val="0"/>
          <w:numId w:val="2"/>
        </w:numPr>
        <w:spacing w:after="70"/>
      </w:pPr>
      <w:r>
        <w:rPr>
          <w:rFonts w:ascii="Calibri" w:eastAsia="Calibri" w:hAnsi="Calibri" w:cs="Calibri"/>
          <w:sz w:val="21"/>
          <w:szCs w:val="21"/>
        </w:rPr>
        <w:t>Verify networking and connectivity</w:t>
      </w:r>
    </w:p>
    <w:p w14:paraId="68610AA4" w14:textId="77777777" w:rsidR="001A55C7" w:rsidRDefault="00000000">
      <w:pPr>
        <w:pStyle w:val="ListParagraph"/>
        <w:numPr>
          <w:ilvl w:val="0"/>
          <w:numId w:val="2"/>
        </w:numPr>
        <w:spacing w:after="70"/>
      </w:pPr>
      <w:r>
        <w:rPr>
          <w:rFonts w:ascii="Calibri" w:eastAsia="Calibri" w:hAnsi="Calibri" w:cs="Calibri"/>
          <w:sz w:val="21"/>
          <w:szCs w:val="21"/>
        </w:rPr>
        <w:t>Run a smoke test against the deployed application</w:t>
      </w:r>
    </w:p>
    <w:p w14:paraId="6DE22B4A" w14:textId="77777777" w:rsidR="001A55C7" w:rsidRDefault="001A55C7">
      <w:pPr>
        <w:spacing w:after="80"/>
      </w:pPr>
    </w:p>
    <w:p w14:paraId="18A39D70" w14:textId="77777777" w:rsidR="001A55C7" w:rsidRDefault="00000000">
      <w:pPr>
        <w:spacing w:before="320" w:after="140"/>
      </w:pPr>
      <w:r>
        <w:rPr>
          <w:rFonts w:ascii="Calibri" w:eastAsia="Calibri" w:hAnsi="Calibri" w:cs="Calibri"/>
          <w:b/>
          <w:bCs/>
          <w:sz w:val="27"/>
          <w:szCs w:val="27"/>
        </w:rPr>
        <w:t>5. Example: GitHub Actions</w:t>
      </w:r>
    </w:p>
    <w:p w14:paraId="57DB865C" w14:textId="77777777" w:rsidR="001A55C7" w:rsidRDefault="00000000">
      <w:pPr>
        <w:spacing w:after="140"/>
      </w:pPr>
      <w:r>
        <w:rPr>
          <w:rFonts w:ascii="Calibri" w:eastAsia="Calibri" w:hAnsi="Calibri" w:cs="Calibri"/>
          <w:sz w:val="21"/>
          <w:szCs w:val="21"/>
        </w:rPr>
        <w:t>GitHub Actions is used here as the reference example because it needs no separate server to run. The same stages apply just as well to Jenkins, GitLab CI, or any other CI system — only the YAML/syntax around the same six steps (</w:t>
      </w:r>
      <w:proofErr w:type="spellStart"/>
      <w:r>
        <w:rPr>
          <w:rFonts w:ascii="Calibri" w:eastAsia="Calibri" w:hAnsi="Calibri" w:cs="Calibri"/>
          <w:sz w:val="21"/>
          <w:szCs w:val="21"/>
        </w:rPr>
        <w:t>init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fmt</w:t>
      </w:r>
      <w:proofErr w:type="spellEnd"/>
      <w:r>
        <w:rPr>
          <w:rFonts w:ascii="Calibri" w:eastAsia="Calibri" w:hAnsi="Calibri" w:cs="Calibri"/>
          <w:sz w:val="21"/>
          <w:szCs w:val="21"/>
        </w:rPr>
        <w:t>, validate, lint, scan, plan, apply) changes.</w:t>
      </w:r>
    </w:p>
    <w:p w14:paraId="1BBE6BDD" w14:textId="77777777" w:rsidR="001A55C7" w:rsidRDefault="00000000">
      <w:pPr>
        <w:spacing w:before="160" w:after="100"/>
      </w:pPr>
      <w:r>
        <w:rPr>
          <w:rFonts w:ascii="Calibri" w:eastAsia="Calibri" w:hAnsi="Calibri" w:cs="Calibri"/>
          <w:b/>
          <w:bCs/>
          <w:sz w:val="23"/>
          <w:szCs w:val="23"/>
        </w:rPr>
        <w:t>Repository structure</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55C7" w14:paraId="05E603F6"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33CBB19" w14:textId="77777777" w:rsidR="001A55C7" w:rsidRDefault="00000000">
            <w:r>
              <w:rPr>
                <w:rFonts w:ascii="Consolas" w:eastAsia="Consolas" w:hAnsi="Consolas" w:cs="Consolas"/>
                <w:sz w:val="19"/>
                <w:szCs w:val="19"/>
              </w:rPr>
              <w:t>terraform-project/</w:t>
            </w:r>
          </w:p>
          <w:p w14:paraId="7BE2A8A9" w14:textId="77777777" w:rsidR="001A55C7" w:rsidRDefault="00000000">
            <w:r>
              <w:rPr>
                <w:rFonts w:ascii="Consolas" w:eastAsia="Consolas" w:hAnsi="Consolas" w:cs="Consolas"/>
                <w:sz w:val="19"/>
                <w:szCs w:val="19"/>
              </w:rPr>
              <w:t>├─</w:t>
            </w:r>
            <w:proofErr w:type="gramStart"/>
            <w:r>
              <w:rPr>
                <w:rFonts w:ascii="Consolas" w:eastAsia="Consolas" w:hAnsi="Consolas" w:cs="Consolas"/>
                <w:sz w:val="19"/>
                <w:szCs w:val="19"/>
              </w:rPr>
              <w:t>─ .</w:t>
            </w:r>
            <w:proofErr w:type="spellStart"/>
            <w:r>
              <w:rPr>
                <w:rFonts w:ascii="Consolas" w:eastAsia="Consolas" w:hAnsi="Consolas" w:cs="Consolas"/>
                <w:sz w:val="19"/>
                <w:szCs w:val="19"/>
              </w:rPr>
              <w:t>github</w:t>
            </w:r>
            <w:proofErr w:type="spellEnd"/>
            <w:proofErr w:type="gramEnd"/>
            <w:r>
              <w:rPr>
                <w:rFonts w:ascii="Consolas" w:eastAsia="Consolas" w:hAnsi="Consolas" w:cs="Consolas"/>
                <w:sz w:val="19"/>
                <w:szCs w:val="19"/>
              </w:rPr>
              <w:t>/</w:t>
            </w:r>
          </w:p>
          <w:p w14:paraId="416D61E4" w14:textId="77777777" w:rsidR="001A55C7" w:rsidRDefault="00000000">
            <w:r>
              <w:rPr>
                <w:rFonts w:ascii="Consolas" w:eastAsia="Consolas" w:hAnsi="Consolas" w:cs="Consolas"/>
                <w:sz w:val="19"/>
                <w:szCs w:val="19"/>
              </w:rPr>
              <w:t>│   └── workflows/</w:t>
            </w:r>
          </w:p>
          <w:p w14:paraId="1C514378" w14:textId="77777777" w:rsidR="001A55C7" w:rsidRDefault="00000000">
            <w:r>
              <w:rPr>
                <w:rFonts w:ascii="Consolas" w:eastAsia="Consolas" w:hAnsi="Consolas" w:cs="Consolas"/>
                <w:sz w:val="19"/>
                <w:szCs w:val="19"/>
              </w:rPr>
              <w:t xml:space="preserve">│       └── </w:t>
            </w:r>
            <w:proofErr w:type="spellStart"/>
            <w:r>
              <w:rPr>
                <w:rFonts w:ascii="Consolas" w:eastAsia="Consolas" w:hAnsi="Consolas" w:cs="Consolas"/>
                <w:sz w:val="19"/>
                <w:szCs w:val="19"/>
              </w:rPr>
              <w:t>terraform.yml</w:t>
            </w:r>
            <w:proofErr w:type="spellEnd"/>
          </w:p>
          <w:p w14:paraId="74960BB0" w14:textId="77777777" w:rsidR="001A55C7" w:rsidRDefault="00000000">
            <w:r>
              <w:rPr>
                <w:rFonts w:ascii="Consolas" w:eastAsia="Consolas" w:hAnsi="Consolas" w:cs="Consolas"/>
                <w:sz w:val="19"/>
                <w:szCs w:val="19"/>
              </w:rPr>
              <w:t>├── main.tf</w:t>
            </w:r>
          </w:p>
          <w:p w14:paraId="3B4B4883" w14:textId="77777777" w:rsidR="001A55C7" w:rsidRDefault="00000000">
            <w:r>
              <w:rPr>
                <w:rFonts w:ascii="Consolas" w:eastAsia="Consolas" w:hAnsi="Consolas" w:cs="Consolas"/>
                <w:sz w:val="19"/>
                <w:szCs w:val="19"/>
              </w:rPr>
              <w:t>├── variables.tf</w:t>
            </w:r>
          </w:p>
          <w:p w14:paraId="5229A0E1" w14:textId="77777777" w:rsidR="001A55C7" w:rsidRDefault="00000000">
            <w:r>
              <w:rPr>
                <w:rFonts w:ascii="Consolas" w:eastAsia="Consolas" w:hAnsi="Consolas" w:cs="Consolas"/>
                <w:sz w:val="19"/>
                <w:szCs w:val="19"/>
              </w:rPr>
              <w:t>├── outputs.tf</w:t>
            </w:r>
          </w:p>
          <w:p w14:paraId="220DC908" w14:textId="77777777" w:rsidR="001A55C7"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terraform.tfvars</w:t>
            </w:r>
            <w:proofErr w:type="spellEnd"/>
            <w:proofErr w:type="gramEnd"/>
          </w:p>
        </w:tc>
      </w:tr>
    </w:tbl>
    <w:p w14:paraId="6432B5DA" w14:textId="77777777" w:rsidR="001A55C7" w:rsidRDefault="001A55C7">
      <w:pPr>
        <w:spacing w:after="80"/>
      </w:pPr>
    </w:p>
    <w:p w14:paraId="087762F6" w14:textId="77777777" w:rsidR="001A55C7" w:rsidRDefault="00000000">
      <w:pPr>
        <w:spacing w:before="160" w:after="100"/>
      </w:pPr>
      <w:r>
        <w:rPr>
          <w:rFonts w:ascii="Calibri" w:eastAsia="Calibri" w:hAnsi="Calibri" w:cs="Calibri"/>
          <w:b/>
          <w:bCs/>
          <w:sz w:val="23"/>
          <w:szCs w:val="23"/>
        </w:rPr>
        <w:t>.</w:t>
      </w:r>
      <w:proofErr w:type="spellStart"/>
      <w:r>
        <w:rPr>
          <w:rFonts w:ascii="Calibri" w:eastAsia="Calibri" w:hAnsi="Calibri" w:cs="Calibri"/>
          <w:b/>
          <w:bCs/>
          <w:sz w:val="23"/>
          <w:szCs w:val="23"/>
        </w:rPr>
        <w:t>github</w:t>
      </w:r>
      <w:proofErr w:type="spellEnd"/>
      <w:r>
        <w:rPr>
          <w:rFonts w:ascii="Calibri" w:eastAsia="Calibri" w:hAnsi="Calibri" w:cs="Calibri"/>
          <w:b/>
          <w:bCs/>
          <w:sz w:val="23"/>
          <w:szCs w:val="23"/>
        </w:rPr>
        <w:t>/workflows/</w:t>
      </w:r>
      <w:proofErr w:type="spellStart"/>
      <w:r>
        <w:rPr>
          <w:rFonts w:ascii="Calibri" w:eastAsia="Calibri" w:hAnsi="Calibri" w:cs="Calibri"/>
          <w:b/>
          <w:bCs/>
          <w:sz w:val="23"/>
          <w:szCs w:val="23"/>
        </w:rPr>
        <w:t>terraform.yml</w:t>
      </w:r>
      <w:proofErr w:type="spellEnd"/>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55C7" w14:paraId="16441CEC"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71C2705" w14:textId="77777777" w:rsidR="001A55C7" w:rsidRDefault="00000000">
            <w:r>
              <w:rPr>
                <w:rFonts w:ascii="Consolas" w:eastAsia="Consolas" w:hAnsi="Consolas" w:cs="Consolas"/>
                <w:sz w:val="19"/>
                <w:szCs w:val="19"/>
              </w:rPr>
              <w:t>name: Terraform CI/CD</w:t>
            </w:r>
          </w:p>
          <w:p w14:paraId="3E11D8BD" w14:textId="77777777" w:rsidR="001A55C7" w:rsidRDefault="00000000">
            <w:r>
              <w:rPr>
                <w:rFonts w:ascii="Consolas" w:eastAsia="Consolas" w:hAnsi="Consolas" w:cs="Consolas"/>
                <w:sz w:val="19"/>
                <w:szCs w:val="19"/>
              </w:rPr>
              <w:t xml:space="preserve"> </w:t>
            </w:r>
          </w:p>
          <w:p w14:paraId="4DB4900B" w14:textId="77777777" w:rsidR="001A55C7" w:rsidRDefault="00000000">
            <w:r>
              <w:rPr>
                <w:rFonts w:ascii="Consolas" w:eastAsia="Consolas" w:hAnsi="Consolas" w:cs="Consolas"/>
                <w:sz w:val="19"/>
                <w:szCs w:val="19"/>
              </w:rPr>
              <w:t>on:</w:t>
            </w:r>
          </w:p>
          <w:p w14:paraId="2306D77B" w14:textId="77777777" w:rsidR="001A55C7" w:rsidRDefault="00000000">
            <w:r>
              <w:rPr>
                <w:rFonts w:ascii="Consolas" w:eastAsia="Consolas" w:hAnsi="Consolas" w:cs="Consolas"/>
                <w:sz w:val="19"/>
                <w:szCs w:val="19"/>
              </w:rPr>
              <w:t xml:space="preserve">  push:</w:t>
            </w:r>
          </w:p>
          <w:p w14:paraId="58854939" w14:textId="77777777" w:rsidR="001A55C7" w:rsidRDefault="00000000">
            <w:r>
              <w:rPr>
                <w:rFonts w:ascii="Consolas" w:eastAsia="Consolas" w:hAnsi="Consolas" w:cs="Consolas"/>
                <w:sz w:val="19"/>
                <w:szCs w:val="19"/>
              </w:rPr>
              <w:t xml:space="preserve">    branches: [main]</w:t>
            </w:r>
          </w:p>
          <w:p w14:paraId="0C56EAC0" w14:textId="77777777" w:rsidR="001A55C7" w:rsidRDefault="00000000">
            <w:r>
              <w:rPr>
                <w:rFonts w:ascii="Consolas" w:eastAsia="Consolas" w:hAnsi="Consolas" w:cs="Consolas"/>
                <w:sz w:val="19"/>
                <w:szCs w:val="19"/>
              </w:rPr>
              <w:t xml:space="preserve"> </w:t>
            </w:r>
          </w:p>
          <w:p w14:paraId="7D786F75" w14:textId="77777777" w:rsidR="001A55C7" w:rsidRDefault="00000000">
            <w:r>
              <w:rPr>
                <w:rFonts w:ascii="Consolas" w:eastAsia="Consolas" w:hAnsi="Consolas" w:cs="Consolas"/>
                <w:sz w:val="19"/>
                <w:szCs w:val="19"/>
              </w:rPr>
              <w:t>jobs:</w:t>
            </w:r>
          </w:p>
          <w:p w14:paraId="1058E60D" w14:textId="77777777" w:rsidR="001A55C7" w:rsidRDefault="00000000">
            <w:r>
              <w:rPr>
                <w:rFonts w:ascii="Consolas" w:eastAsia="Consolas" w:hAnsi="Consolas" w:cs="Consolas"/>
                <w:sz w:val="19"/>
                <w:szCs w:val="19"/>
              </w:rPr>
              <w:t xml:space="preserve">  terraform:</w:t>
            </w:r>
          </w:p>
          <w:p w14:paraId="3D7E2EA7" w14:textId="77777777" w:rsidR="001A55C7" w:rsidRDefault="00000000">
            <w:r>
              <w:rPr>
                <w:rFonts w:ascii="Consolas" w:eastAsia="Consolas" w:hAnsi="Consolas" w:cs="Consolas"/>
                <w:sz w:val="19"/>
                <w:szCs w:val="19"/>
              </w:rPr>
              <w:t xml:space="preserve">    runs-on: ubuntu-latest</w:t>
            </w:r>
          </w:p>
          <w:p w14:paraId="2CD0A3C5" w14:textId="77777777" w:rsidR="001A55C7" w:rsidRDefault="00000000">
            <w:r>
              <w:rPr>
                <w:rFonts w:ascii="Consolas" w:eastAsia="Consolas" w:hAnsi="Consolas" w:cs="Consolas"/>
                <w:sz w:val="19"/>
                <w:szCs w:val="19"/>
              </w:rPr>
              <w:t xml:space="preserve">    steps:</w:t>
            </w:r>
          </w:p>
          <w:p w14:paraId="5B279402" w14:textId="77777777" w:rsidR="001A55C7" w:rsidRDefault="00000000">
            <w:r>
              <w:rPr>
                <w:rFonts w:ascii="Consolas" w:eastAsia="Consolas" w:hAnsi="Consolas" w:cs="Consolas"/>
                <w:sz w:val="19"/>
                <w:szCs w:val="19"/>
              </w:rPr>
              <w:t xml:space="preserve">      - name: Checkout code</w:t>
            </w:r>
          </w:p>
          <w:p w14:paraId="1865E998" w14:textId="77777777" w:rsidR="001A55C7" w:rsidRDefault="00000000">
            <w:r>
              <w:rPr>
                <w:rFonts w:ascii="Consolas" w:eastAsia="Consolas" w:hAnsi="Consolas" w:cs="Consolas"/>
                <w:sz w:val="19"/>
                <w:szCs w:val="19"/>
              </w:rPr>
              <w:t xml:space="preserve">        uses: actions/checkout@v4</w:t>
            </w:r>
          </w:p>
          <w:p w14:paraId="18BF3008" w14:textId="77777777" w:rsidR="001A55C7" w:rsidRDefault="00000000">
            <w:r>
              <w:rPr>
                <w:rFonts w:ascii="Consolas" w:eastAsia="Consolas" w:hAnsi="Consolas" w:cs="Consolas"/>
                <w:sz w:val="19"/>
                <w:szCs w:val="19"/>
              </w:rPr>
              <w:t xml:space="preserve"> </w:t>
            </w:r>
          </w:p>
          <w:p w14:paraId="79A26524" w14:textId="77777777" w:rsidR="001A55C7" w:rsidRDefault="00000000">
            <w:r>
              <w:rPr>
                <w:rFonts w:ascii="Consolas" w:eastAsia="Consolas" w:hAnsi="Consolas" w:cs="Consolas"/>
                <w:sz w:val="19"/>
                <w:szCs w:val="19"/>
              </w:rPr>
              <w:t xml:space="preserve">      - name: Setup Terraform</w:t>
            </w:r>
          </w:p>
          <w:p w14:paraId="660F05CB" w14:textId="77777777" w:rsidR="001A55C7" w:rsidRDefault="00000000">
            <w:r>
              <w:rPr>
                <w:rFonts w:ascii="Consolas" w:eastAsia="Consolas" w:hAnsi="Consolas" w:cs="Consolas"/>
                <w:sz w:val="19"/>
                <w:szCs w:val="19"/>
              </w:rPr>
              <w:t xml:space="preserve">        uses: </w:t>
            </w:r>
            <w:proofErr w:type="spellStart"/>
            <w:r>
              <w:rPr>
                <w:rFonts w:ascii="Consolas" w:eastAsia="Consolas" w:hAnsi="Consolas" w:cs="Consolas"/>
                <w:sz w:val="19"/>
                <w:szCs w:val="19"/>
              </w:rPr>
              <w:t>hashicorp</w:t>
            </w:r>
            <w:proofErr w:type="spellEnd"/>
            <w:r>
              <w:rPr>
                <w:rFonts w:ascii="Consolas" w:eastAsia="Consolas" w:hAnsi="Consolas" w:cs="Consolas"/>
                <w:sz w:val="19"/>
                <w:szCs w:val="19"/>
              </w:rPr>
              <w:t>/setup-terraform@v3</w:t>
            </w:r>
          </w:p>
          <w:p w14:paraId="695E365A" w14:textId="77777777" w:rsidR="001A55C7" w:rsidRDefault="00000000">
            <w:r>
              <w:rPr>
                <w:rFonts w:ascii="Consolas" w:eastAsia="Consolas" w:hAnsi="Consolas" w:cs="Consolas"/>
                <w:sz w:val="19"/>
                <w:szCs w:val="19"/>
              </w:rPr>
              <w:t xml:space="preserve"> </w:t>
            </w:r>
          </w:p>
          <w:p w14:paraId="5E581354" w14:textId="77777777" w:rsidR="001A55C7" w:rsidRDefault="00000000">
            <w:r>
              <w:rPr>
                <w:rFonts w:ascii="Consolas" w:eastAsia="Consolas" w:hAnsi="Consolas" w:cs="Consolas"/>
                <w:sz w:val="19"/>
                <w:szCs w:val="19"/>
              </w:rPr>
              <w:t xml:space="preserve">      - name: Terraform </w:t>
            </w:r>
            <w:proofErr w:type="spellStart"/>
            <w:r>
              <w:rPr>
                <w:rFonts w:ascii="Consolas" w:eastAsia="Consolas" w:hAnsi="Consolas" w:cs="Consolas"/>
                <w:sz w:val="19"/>
                <w:szCs w:val="19"/>
              </w:rPr>
              <w:t>init</w:t>
            </w:r>
            <w:proofErr w:type="spellEnd"/>
          </w:p>
          <w:p w14:paraId="73EA6849" w14:textId="77777777" w:rsidR="001A55C7" w:rsidRDefault="00000000">
            <w:r>
              <w:rPr>
                <w:rFonts w:ascii="Consolas" w:eastAsia="Consolas" w:hAnsi="Consolas" w:cs="Consolas"/>
                <w:sz w:val="19"/>
                <w:szCs w:val="19"/>
              </w:rPr>
              <w:t xml:space="preserve">        run: terraform </w:t>
            </w:r>
            <w:proofErr w:type="spellStart"/>
            <w:r>
              <w:rPr>
                <w:rFonts w:ascii="Consolas" w:eastAsia="Consolas" w:hAnsi="Consolas" w:cs="Consolas"/>
                <w:sz w:val="19"/>
                <w:szCs w:val="19"/>
              </w:rPr>
              <w:t>init</w:t>
            </w:r>
            <w:proofErr w:type="spellEnd"/>
          </w:p>
          <w:p w14:paraId="02AFB282" w14:textId="77777777" w:rsidR="001A55C7" w:rsidRDefault="00000000">
            <w:r>
              <w:rPr>
                <w:rFonts w:ascii="Consolas" w:eastAsia="Consolas" w:hAnsi="Consolas" w:cs="Consolas"/>
                <w:sz w:val="19"/>
                <w:szCs w:val="19"/>
              </w:rPr>
              <w:t xml:space="preserve"> </w:t>
            </w:r>
          </w:p>
          <w:p w14:paraId="295FCD9D" w14:textId="77777777" w:rsidR="001A55C7" w:rsidRDefault="00000000">
            <w:r>
              <w:rPr>
                <w:rFonts w:ascii="Consolas" w:eastAsia="Consolas" w:hAnsi="Consolas" w:cs="Consolas"/>
                <w:sz w:val="19"/>
                <w:szCs w:val="19"/>
              </w:rPr>
              <w:t xml:space="preserve">      - name: Terraform format check</w:t>
            </w:r>
          </w:p>
          <w:p w14:paraId="5B5FD634" w14:textId="77777777" w:rsidR="001A55C7" w:rsidRDefault="00000000">
            <w:r>
              <w:rPr>
                <w:rFonts w:ascii="Consolas" w:eastAsia="Consolas" w:hAnsi="Consolas" w:cs="Consolas"/>
                <w:sz w:val="19"/>
                <w:szCs w:val="19"/>
              </w:rPr>
              <w:t xml:space="preserve">        run: terraform </w:t>
            </w:r>
            <w:proofErr w:type="spellStart"/>
            <w:r>
              <w:rPr>
                <w:rFonts w:ascii="Consolas" w:eastAsia="Consolas" w:hAnsi="Consolas" w:cs="Consolas"/>
                <w:sz w:val="19"/>
                <w:szCs w:val="19"/>
              </w:rPr>
              <w:t>fmt</w:t>
            </w:r>
            <w:proofErr w:type="spellEnd"/>
            <w:r>
              <w:rPr>
                <w:rFonts w:ascii="Consolas" w:eastAsia="Consolas" w:hAnsi="Consolas" w:cs="Consolas"/>
                <w:sz w:val="19"/>
                <w:szCs w:val="19"/>
              </w:rPr>
              <w:t xml:space="preserve"> -check</w:t>
            </w:r>
          </w:p>
          <w:p w14:paraId="06A97564" w14:textId="77777777" w:rsidR="001A55C7" w:rsidRDefault="00000000">
            <w:r>
              <w:rPr>
                <w:rFonts w:ascii="Consolas" w:eastAsia="Consolas" w:hAnsi="Consolas" w:cs="Consolas"/>
                <w:sz w:val="19"/>
                <w:szCs w:val="19"/>
              </w:rPr>
              <w:t xml:space="preserve"> </w:t>
            </w:r>
          </w:p>
          <w:p w14:paraId="2E093168" w14:textId="77777777" w:rsidR="001A55C7" w:rsidRDefault="00000000">
            <w:r>
              <w:rPr>
                <w:rFonts w:ascii="Consolas" w:eastAsia="Consolas" w:hAnsi="Consolas" w:cs="Consolas"/>
                <w:sz w:val="19"/>
                <w:szCs w:val="19"/>
              </w:rPr>
              <w:t xml:space="preserve">      - name: Terraform validate</w:t>
            </w:r>
          </w:p>
          <w:p w14:paraId="31B91F79" w14:textId="77777777" w:rsidR="001A55C7" w:rsidRDefault="00000000">
            <w:r>
              <w:rPr>
                <w:rFonts w:ascii="Consolas" w:eastAsia="Consolas" w:hAnsi="Consolas" w:cs="Consolas"/>
                <w:sz w:val="19"/>
                <w:szCs w:val="19"/>
              </w:rPr>
              <w:t xml:space="preserve">        run: terraform validate</w:t>
            </w:r>
          </w:p>
          <w:p w14:paraId="25F943BE" w14:textId="77777777" w:rsidR="001A55C7" w:rsidRDefault="00000000">
            <w:r>
              <w:rPr>
                <w:rFonts w:ascii="Consolas" w:eastAsia="Consolas" w:hAnsi="Consolas" w:cs="Consolas"/>
                <w:sz w:val="19"/>
                <w:szCs w:val="19"/>
              </w:rPr>
              <w:t xml:space="preserve"> </w:t>
            </w:r>
          </w:p>
          <w:p w14:paraId="66A8A13E" w14:textId="77777777" w:rsidR="001A55C7" w:rsidRDefault="00000000">
            <w:r>
              <w:rPr>
                <w:rFonts w:ascii="Consolas" w:eastAsia="Consolas" w:hAnsi="Consolas" w:cs="Consolas"/>
                <w:sz w:val="19"/>
                <w:szCs w:val="19"/>
              </w:rPr>
              <w:t xml:space="preserve">      - name: Install </w:t>
            </w:r>
            <w:proofErr w:type="spellStart"/>
            <w:r>
              <w:rPr>
                <w:rFonts w:ascii="Consolas" w:eastAsia="Consolas" w:hAnsi="Consolas" w:cs="Consolas"/>
                <w:sz w:val="19"/>
                <w:szCs w:val="19"/>
              </w:rPr>
              <w:t>TFLint</w:t>
            </w:r>
            <w:proofErr w:type="spellEnd"/>
          </w:p>
          <w:p w14:paraId="6E3EC3D4" w14:textId="77777777" w:rsidR="001A55C7" w:rsidRDefault="00000000">
            <w:r>
              <w:rPr>
                <w:rFonts w:ascii="Consolas" w:eastAsia="Consolas" w:hAnsi="Consolas" w:cs="Consolas"/>
                <w:sz w:val="19"/>
                <w:szCs w:val="19"/>
              </w:rPr>
              <w:t xml:space="preserve">        run: curl -s https://raw.githubusercontent.com/terraform-linters/tflint/master/install_linux.sh | bash</w:t>
            </w:r>
          </w:p>
          <w:p w14:paraId="78EB82F7" w14:textId="77777777" w:rsidR="001A55C7" w:rsidRDefault="00000000">
            <w:r>
              <w:rPr>
                <w:rFonts w:ascii="Consolas" w:eastAsia="Consolas" w:hAnsi="Consolas" w:cs="Consolas"/>
                <w:sz w:val="19"/>
                <w:szCs w:val="19"/>
              </w:rPr>
              <w:t xml:space="preserve"> </w:t>
            </w:r>
          </w:p>
          <w:p w14:paraId="7E0C2DBF" w14:textId="77777777" w:rsidR="001A55C7" w:rsidRDefault="00000000">
            <w:r>
              <w:rPr>
                <w:rFonts w:ascii="Consolas" w:eastAsia="Consolas" w:hAnsi="Consolas" w:cs="Consolas"/>
                <w:sz w:val="19"/>
                <w:szCs w:val="19"/>
              </w:rPr>
              <w:t xml:space="preserve">      - name: Run </w:t>
            </w:r>
            <w:proofErr w:type="spellStart"/>
            <w:r>
              <w:rPr>
                <w:rFonts w:ascii="Consolas" w:eastAsia="Consolas" w:hAnsi="Consolas" w:cs="Consolas"/>
                <w:sz w:val="19"/>
                <w:szCs w:val="19"/>
              </w:rPr>
              <w:t>TFLint</w:t>
            </w:r>
            <w:proofErr w:type="spellEnd"/>
          </w:p>
          <w:p w14:paraId="3443E782" w14:textId="77777777" w:rsidR="001A55C7" w:rsidRDefault="00000000">
            <w:r>
              <w:rPr>
                <w:rFonts w:ascii="Consolas" w:eastAsia="Consolas" w:hAnsi="Consolas" w:cs="Consolas"/>
                <w:sz w:val="19"/>
                <w:szCs w:val="19"/>
              </w:rPr>
              <w:t xml:space="preserve">        run: </w:t>
            </w:r>
            <w:proofErr w:type="spellStart"/>
            <w:r>
              <w:rPr>
                <w:rFonts w:ascii="Consolas" w:eastAsia="Consolas" w:hAnsi="Consolas" w:cs="Consolas"/>
                <w:sz w:val="19"/>
                <w:szCs w:val="19"/>
              </w:rPr>
              <w:t>tflint</w:t>
            </w:r>
            <w:proofErr w:type="spellEnd"/>
          </w:p>
          <w:p w14:paraId="2C152817" w14:textId="77777777" w:rsidR="001A55C7" w:rsidRDefault="00000000">
            <w:r>
              <w:rPr>
                <w:rFonts w:ascii="Consolas" w:eastAsia="Consolas" w:hAnsi="Consolas" w:cs="Consolas"/>
                <w:sz w:val="19"/>
                <w:szCs w:val="19"/>
              </w:rPr>
              <w:t xml:space="preserve"> </w:t>
            </w:r>
          </w:p>
          <w:p w14:paraId="42AFC73B" w14:textId="77777777" w:rsidR="001A55C7" w:rsidRDefault="00000000">
            <w:r>
              <w:rPr>
                <w:rFonts w:ascii="Consolas" w:eastAsia="Consolas" w:hAnsi="Consolas" w:cs="Consolas"/>
                <w:sz w:val="19"/>
                <w:szCs w:val="19"/>
              </w:rPr>
              <w:t xml:space="preserve">      - name: Security scan</w:t>
            </w:r>
          </w:p>
          <w:p w14:paraId="6C7B0A35" w14:textId="77777777" w:rsidR="001A55C7" w:rsidRDefault="00000000">
            <w:r>
              <w:rPr>
                <w:rFonts w:ascii="Consolas" w:eastAsia="Consolas" w:hAnsi="Consolas" w:cs="Consolas"/>
                <w:sz w:val="19"/>
                <w:szCs w:val="19"/>
              </w:rPr>
              <w:t xml:space="preserve">        run: </w:t>
            </w:r>
            <w:proofErr w:type="spellStart"/>
            <w:r>
              <w:rPr>
                <w:rFonts w:ascii="Consolas" w:eastAsia="Consolas" w:hAnsi="Consolas" w:cs="Consolas"/>
                <w:sz w:val="19"/>
                <w:szCs w:val="19"/>
              </w:rPr>
              <w:t>trivy</w:t>
            </w:r>
            <w:proofErr w:type="spellEnd"/>
            <w:r>
              <w:rPr>
                <w:rFonts w:ascii="Consolas" w:eastAsia="Consolas" w:hAnsi="Consolas" w:cs="Consolas"/>
                <w:sz w:val="19"/>
                <w:szCs w:val="19"/>
              </w:rPr>
              <w:t xml:space="preserve"> config --severity </w:t>
            </w:r>
            <w:proofErr w:type="gramStart"/>
            <w:r>
              <w:rPr>
                <w:rFonts w:ascii="Consolas" w:eastAsia="Consolas" w:hAnsi="Consolas" w:cs="Consolas"/>
                <w:sz w:val="19"/>
                <w:szCs w:val="19"/>
              </w:rPr>
              <w:t>HIGH,CRITICAL</w:t>
            </w:r>
            <w:proofErr w:type="gramEnd"/>
            <w:r>
              <w:rPr>
                <w:rFonts w:ascii="Consolas" w:eastAsia="Consolas" w:hAnsi="Consolas" w:cs="Consolas"/>
                <w:sz w:val="19"/>
                <w:szCs w:val="19"/>
              </w:rPr>
              <w:t xml:space="preserve"> .</w:t>
            </w:r>
          </w:p>
          <w:p w14:paraId="4743830C" w14:textId="77777777" w:rsidR="001A55C7" w:rsidRDefault="00000000">
            <w:r>
              <w:rPr>
                <w:rFonts w:ascii="Consolas" w:eastAsia="Consolas" w:hAnsi="Consolas" w:cs="Consolas"/>
                <w:sz w:val="19"/>
                <w:szCs w:val="19"/>
              </w:rPr>
              <w:t xml:space="preserve"> </w:t>
            </w:r>
          </w:p>
          <w:p w14:paraId="04073D81" w14:textId="77777777" w:rsidR="001A55C7" w:rsidRDefault="00000000">
            <w:r>
              <w:rPr>
                <w:rFonts w:ascii="Consolas" w:eastAsia="Consolas" w:hAnsi="Consolas" w:cs="Consolas"/>
                <w:sz w:val="19"/>
                <w:szCs w:val="19"/>
              </w:rPr>
              <w:t xml:space="preserve">      - name: Terraform plan</w:t>
            </w:r>
          </w:p>
          <w:p w14:paraId="24CF1EAF" w14:textId="77777777" w:rsidR="001A55C7" w:rsidRDefault="00000000">
            <w:r>
              <w:rPr>
                <w:rFonts w:ascii="Consolas" w:eastAsia="Consolas" w:hAnsi="Consolas" w:cs="Consolas"/>
                <w:sz w:val="19"/>
                <w:szCs w:val="19"/>
              </w:rPr>
              <w:t xml:space="preserve">        run: terraform plan -out=</w:t>
            </w:r>
            <w:proofErr w:type="spellStart"/>
            <w:r>
              <w:rPr>
                <w:rFonts w:ascii="Consolas" w:eastAsia="Consolas" w:hAnsi="Consolas" w:cs="Consolas"/>
                <w:sz w:val="19"/>
                <w:szCs w:val="19"/>
              </w:rPr>
              <w:t>tfplan</w:t>
            </w:r>
            <w:proofErr w:type="spellEnd"/>
          </w:p>
          <w:p w14:paraId="38D8E87B" w14:textId="77777777" w:rsidR="001A55C7" w:rsidRDefault="00000000">
            <w:r>
              <w:rPr>
                <w:rFonts w:ascii="Consolas" w:eastAsia="Consolas" w:hAnsi="Consolas" w:cs="Consolas"/>
                <w:sz w:val="19"/>
                <w:szCs w:val="19"/>
              </w:rPr>
              <w:t xml:space="preserve"> </w:t>
            </w:r>
          </w:p>
          <w:p w14:paraId="745B8668" w14:textId="77777777" w:rsidR="001A55C7" w:rsidRDefault="00000000">
            <w:r>
              <w:rPr>
                <w:rFonts w:ascii="Consolas" w:eastAsia="Consolas" w:hAnsi="Consolas" w:cs="Consolas"/>
                <w:sz w:val="19"/>
                <w:szCs w:val="19"/>
              </w:rPr>
              <w:t xml:space="preserve">      - name: Terraform apply</w:t>
            </w:r>
          </w:p>
          <w:p w14:paraId="764027CF" w14:textId="77777777" w:rsidR="001A55C7" w:rsidRDefault="00000000">
            <w:r>
              <w:rPr>
                <w:rFonts w:ascii="Consolas" w:eastAsia="Consolas" w:hAnsi="Consolas" w:cs="Consolas"/>
                <w:sz w:val="19"/>
                <w:szCs w:val="19"/>
              </w:rPr>
              <w:t xml:space="preserve">        run: terraform apply -auto-approve </w:t>
            </w:r>
            <w:proofErr w:type="spellStart"/>
            <w:r>
              <w:rPr>
                <w:rFonts w:ascii="Consolas" w:eastAsia="Consolas" w:hAnsi="Consolas" w:cs="Consolas"/>
                <w:sz w:val="19"/>
                <w:szCs w:val="19"/>
              </w:rPr>
              <w:t>tfplan</w:t>
            </w:r>
            <w:proofErr w:type="spellEnd"/>
          </w:p>
        </w:tc>
      </w:tr>
    </w:tbl>
    <w:p w14:paraId="4E1652CA" w14:textId="77777777" w:rsidR="001A55C7" w:rsidRDefault="001A55C7">
      <w:pPr>
        <w:spacing w:after="80"/>
      </w:pPr>
    </w:p>
    <w:tbl>
      <w:tblPr>
        <w:tblW w:w="5000" w:type="pct"/>
        <w:tblInd w:w="-1" w:type="dxa"/>
        <w:tblBorders>
          <w:top w:val="single" w:sz="4" w:space="0" w:color="BBD3F5"/>
          <w:left w:val="single" w:sz="4" w:space="0" w:color="BBD3F5"/>
          <w:bottom w:val="single" w:sz="4" w:space="0" w:color="BBD3F5"/>
          <w:right w:val="single" w:sz="4" w:space="0" w:color="BBD3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55C7" w14:paraId="58FC9AC8" w14:textId="77777777">
        <w:tblPrEx>
          <w:tblCellMar>
            <w:top w:w="0" w:type="dxa"/>
            <w:bottom w:w="0" w:type="dxa"/>
          </w:tblCellMar>
        </w:tblPrEx>
        <w:tc>
          <w:tcPr>
            <w:tcW w:w="0" w:type="auto"/>
            <w:shd w:val="clear" w:color="auto" w:fill="EFF6FF"/>
            <w:tcMar>
              <w:top w:w="120" w:type="dxa"/>
              <w:left w:w="160" w:type="dxa"/>
              <w:bottom w:w="120" w:type="dxa"/>
              <w:right w:w="160" w:type="dxa"/>
            </w:tcMar>
          </w:tcPr>
          <w:p w14:paraId="4972ED0B" w14:textId="77777777" w:rsidR="001A55C7" w:rsidRDefault="00000000">
            <w:r>
              <w:rPr>
                <w:rFonts w:ascii="Calibri" w:eastAsia="Calibri" w:hAnsi="Calibri" w:cs="Calibri"/>
                <w:b/>
                <w:bCs/>
                <w:sz w:val="21"/>
                <w:szCs w:val="21"/>
              </w:rPr>
              <w:t xml:space="preserve">Note: </w:t>
            </w:r>
            <w:r>
              <w:rPr>
                <w:rFonts w:ascii="Calibri" w:eastAsia="Calibri" w:hAnsi="Calibri" w:cs="Calibri"/>
                <w:sz w:val="21"/>
                <w:szCs w:val="21"/>
              </w:rPr>
              <w:t>The workflow above auto-applies on every push to main for simplicity. For a real production pipeline, gate the apply step behind a GitHub Environment with required reviewers instead of auto-approving.</w:t>
            </w:r>
          </w:p>
        </w:tc>
      </w:tr>
    </w:tbl>
    <w:p w14:paraId="6DCAD80D" w14:textId="77777777" w:rsidR="001A55C7" w:rsidRDefault="001A55C7">
      <w:pPr>
        <w:spacing w:after="80"/>
      </w:pPr>
    </w:p>
    <w:p w14:paraId="19CF4C0F" w14:textId="77777777" w:rsidR="001A55C7" w:rsidRDefault="00000000">
      <w:pPr>
        <w:spacing w:before="320" w:after="140"/>
      </w:pPr>
      <w:r>
        <w:rPr>
          <w:rFonts w:ascii="Calibri" w:eastAsia="Calibri" w:hAnsi="Calibri" w:cs="Calibri"/>
          <w:b/>
          <w:bCs/>
          <w:sz w:val="27"/>
          <w:szCs w:val="27"/>
        </w:rPr>
        <w:t>6. Remote State and Backends</w:t>
      </w:r>
    </w:p>
    <w:p w14:paraId="40A58D21" w14:textId="77777777" w:rsidR="001A55C7" w:rsidRDefault="00000000">
      <w:pPr>
        <w:spacing w:after="140"/>
      </w:pPr>
      <w:r>
        <w:rPr>
          <w:rFonts w:ascii="Calibri" w:eastAsia="Calibri" w:hAnsi="Calibri" w:cs="Calibri"/>
          <w:sz w:val="21"/>
          <w:szCs w:val="21"/>
        </w:rPr>
        <w:t>Remote state management is critical — it's what makes locking, collaboration, and CI/CD possible at all.</w:t>
      </w:r>
    </w:p>
    <w:tbl>
      <w:tblPr>
        <w:tblW w:w="5000" w:type="pct"/>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29"/>
        <w:gridCol w:w="7221"/>
      </w:tblGrid>
      <w:tr w:rsidR="001A55C7" w14:paraId="0B41A95E" w14:textId="77777777">
        <w:tblPrEx>
          <w:tblCellMar>
            <w:top w:w="0" w:type="dxa"/>
            <w:bottom w:w="0" w:type="dxa"/>
          </w:tblCellMar>
        </w:tblPrEx>
        <w:trPr>
          <w:tblHeader/>
        </w:trPr>
        <w:tc>
          <w:tcPr>
            <w:tcW w:w="0" w:type="auto"/>
            <w:shd w:val="clear" w:color="auto" w:fill="E7E6E6"/>
            <w:tcMar>
              <w:top w:w="80" w:type="dxa"/>
              <w:left w:w="120" w:type="dxa"/>
              <w:bottom w:w="80" w:type="dxa"/>
              <w:right w:w="120" w:type="dxa"/>
            </w:tcMar>
            <w:vAlign w:val="center"/>
          </w:tcPr>
          <w:p w14:paraId="2A23EEE0" w14:textId="77777777" w:rsidR="001A55C7" w:rsidRDefault="00000000">
            <w:r>
              <w:rPr>
                <w:rFonts w:ascii="Calibri" w:eastAsia="Calibri" w:hAnsi="Calibri" w:cs="Calibri"/>
                <w:b/>
                <w:bCs/>
              </w:rPr>
              <w:t>Platform</w:t>
            </w:r>
          </w:p>
        </w:tc>
        <w:tc>
          <w:tcPr>
            <w:tcW w:w="0" w:type="auto"/>
            <w:shd w:val="clear" w:color="auto" w:fill="E7E6E6"/>
            <w:tcMar>
              <w:top w:w="80" w:type="dxa"/>
              <w:left w:w="120" w:type="dxa"/>
              <w:bottom w:w="80" w:type="dxa"/>
              <w:right w:w="120" w:type="dxa"/>
            </w:tcMar>
            <w:vAlign w:val="center"/>
          </w:tcPr>
          <w:p w14:paraId="3F8FD095" w14:textId="77777777" w:rsidR="001A55C7" w:rsidRDefault="00000000">
            <w:r>
              <w:rPr>
                <w:rFonts w:ascii="Calibri" w:eastAsia="Calibri" w:hAnsi="Calibri" w:cs="Calibri"/>
                <w:b/>
                <w:bCs/>
              </w:rPr>
              <w:t>Backend</w:t>
            </w:r>
          </w:p>
        </w:tc>
      </w:tr>
      <w:tr w:rsidR="001A55C7" w14:paraId="134D89D6" w14:textId="77777777">
        <w:tblPrEx>
          <w:tblCellMar>
            <w:top w:w="0" w:type="dxa"/>
            <w:bottom w:w="0" w:type="dxa"/>
          </w:tblCellMar>
        </w:tblPrEx>
        <w:tc>
          <w:tcPr>
            <w:tcW w:w="0" w:type="auto"/>
            <w:tcMar>
              <w:top w:w="60" w:type="dxa"/>
              <w:left w:w="120" w:type="dxa"/>
              <w:bottom w:w="60" w:type="dxa"/>
              <w:right w:w="120" w:type="dxa"/>
            </w:tcMar>
          </w:tcPr>
          <w:p w14:paraId="710B2854" w14:textId="77777777" w:rsidR="001A55C7" w:rsidRDefault="00000000">
            <w:r>
              <w:rPr>
                <w:rFonts w:ascii="Calibri" w:eastAsia="Calibri" w:hAnsi="Calibri" w:cs="Calibri"/>
              </w:rPr>
              <w:t>AWS</w:t>
            </w:r>
          </w:p>
        </w:tc>
        <w:tc>
          <w:tcPr>
            <w:tcW w:w="0" w:type="auto"/>
            <w:tcMar>
              <w:top w:w="60" w:type="dxa"/>
              <w:left w:w="120" w:type="dxa"/>
              <w:bottom w:w="60" w:type="dxa"/>
              <w:right w:w="120" w:type="dxa"/>
            </w:tcMar>
          </w:tcPr>
          <w:p w14:paraId="54170CA9" w14:textId="77777777" w:rsidR="001A55C7" w:rsidRDefault="00000000">
            <w:r>
              <w:rPr>
                <w:rFonts w:ascii="Calibri" w:eastAsia="Calibri" w:hAnsi="Calibri" w:cs="Calibri"/>
              </w:rPr>
              <w:t>S3 (with native locking on Terraform 1.10+, or S3 + DynamoDB)</w:t>
            </w:r>
          </w:p>
        </w:tc>
      </w:tr>
      <w:tr w:rsidR="001A55C7" w14:paraId="50BE4B65" w14:textId="77777777">
        <w:tblPrEx>
          <w:tblCellMar>
            <w:top w:w="0" w:type="dxa"/>
            <w:bottom w:w="0" w:type="dxa"/>
          </w:tblCellMar>
        </w:tblPrEx>
        <w:tc>
          <w:tcPr>
            <w:tcW w:w="0" w:type="auto"/>
            <w:tcMar>
              <w:top w:w="60" w:type="dxa"/>
              <w:left w:w="120" w:type="dxa"/>
              <w:bottom w:w="60" w:type="dxa"/>
              <w:right w:w="120" w:type="dxa"/>
            </w:tcMar>
          </w:tcPr>
          <w:p w14:paraId="20AD9370" w14:textId="77777777" w:rsidR="001A55C7" w:rsidRDefault="00000000">
            <w:r>
              <w:rPr>
                <w:rFonts w:ascii="Calibri" w:eastAsia="Calibri" w:hAnsi="Calibri" w:cs="Calibri"/>
              </w:rPr>
              <w:t>Google Cloud</w:t>
            </w:r>
          </w:p>
        </w:tc>
        <w:tc>
          <w:tcPr>
            <w:tcW w:w="0" w:type="auto"/>
            <w:tcMar>
              <w:top w:w="60" w:type="dxa"/>
              <w:left w:w="120" w:type="dxa"/>
              <w:bottom w:w="60" w:type="dxa"/>
              <w:right w:w="120" w:type="dxa"/>
            </w:tcMar>
          </w:tcPr>
          <w:p w14:paraId="3DFDE81C" w14:textId="77777777" w:rsidR="001A55C7" w:rsidRDefault="00000000">
            <w:r>
              <w:rPr>
                <w:rFonts w:ascii="Calibri" w:eastAsia="Calibri" w:hAnsi="Calibri" w:cs="Calibri"/>
              </w:rPr>
              <w:t>Google Cloud Storage</w:t>
            </w:r>
          </w:p>
        </w:tc>
      </w:tr>
      <w:tr w:rsidR="001A55C7" w14:paraId="02B83058" w14:textId="77777777">
        <w:tblPrEx>
          <w:tblCellMar>
            <w:top w:w="0" w:type="dxa"/>
            <w:bottom w:w="0" w:type="dxa"/>
          </w:tblCellMar>
        </w:tblPrEx>
        <w:tc>
          <w:tcPr>
            <w:tcW w:w="0" w:type="auto"/>
            <w:tcMar>
              <w:top w:w="60" w:type="dxa"/>
              <w:left w:w="120" w:type="dxa"/>
              <w:bottom w:w="60" w:type="dxa"/>
              <w:right w:w="120" w:type="dxa"/>
            </w:tcMar>
          </w:tcPr>
          <w:p w14:paraId="2F5F37A3" w14:textId="77777777" w:rsidR="001A55C7" w:rsidRDefault="00000000">
            <w:r>
              <w:rPr>
                <w:rFonts w:ascii="Calibri" w:eastAsia="Calibri" w:hAnsi="Calibri" w:cs="Calibri"/>
              </w:rPr>
              <w:t>Terraform Cloud</w:t>
            </w:r>
          </w:p>
        </w:tc>
        <w:tc>
          <w:tcPr>
            <w:tcW w:w="0" w:type="auto"/>
            <w:tcMar>
              <w:top w:w="60" w:type="dxa"/>
              <w:left w:w="120" w:type="dxa"/>
              <w:bottom w:w="60" w:type="dxa"/>
              <w:right w:w="120" w:type="dxa"/>
            </w:tcMar>
          </w:tcPr>
          <w:p w14:paraId="72E628CD" w14:textId="77777777" w:rsidR="001A55C7" w:rsidRDefault="00000000">
            <w:r>
              <w:rPr>
                <w:rFonts w:ascii="Calibri" w:eastAsia="Calibri" w:hAnsi="Calibri" w:cs="Calibri"/>
              </w:rPr>
              <w:t>Built-in remote backend</w:t>
            </w:r>
          </w:p>
        </w:tc>
      </w:tr>
    </w:tbl>
    <w:p w14:paraId="6F235AC9" w14:textId="77777777" w:rsidR="001A55C7" w:rsidRDefault="001A55C7">
      <w:pPr>
        <w:spacing w:after="80"/>
      </w:pPr>
    </w:p>
    <w:p w14:paraId="3A5EC16A" w14:textId="77777777" w:rsidR="001A55C7" w:rsidRDefault="00000000">
      <w:pPr>
        <w:spacing w:before="320" w:after="140"/>
      </w:pPr>
      <w:r>
        <w:rPr>
          <w:rFonts w:ascii="Calibri" w:eastAsia="Calibri" w:hAnsi="Calibri" w:cs="Calibri"/>
          <w:b/>
          <w:bCs/>
          <w:sz w:val="27"/>
          <w:szCs w:val="27"/>
        </w:rPr>
        <w:t>7. Secrets Management</w:t>
      </w:r>
    </w:p>
    <w:p w14:paraId="602EDBBE" w14:textId="77777777" w:rsidR="001A55C7" w:rsidRDefault="00000000">
      <w:pPr>
        <w:spacing w:after="140"/>
      </w:pPr>
      <w:r>
        <w:rPr>
          <w:rFonts w:ascii="Calibri" w:eastAsia="Calibri" w:hAnsi="Calibri" w:cs="Calibri"/>
          <w:sz w:val="21"/>
          <w:szCs w:val="21"/>
        </w:rPr>
        <w:t>Never hardcode credentials in Terraform code or CI configuration. Pull them from a dedicated secret store at run time instead.</w:t>
      </w:r>
    </w:p>
    <w:tbl>
      <w:tblPr>
        <w:tblW w:w="5000" w:type="pct"/>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236"/>
        <w:gridCol w:w="5114"/>
      </w:tblGrid>
      <w:tr w:rsidR="001A55C7" w14:paraId="0ACA08D5" w14:textId="77777777">
        <w:tblPrEx>
          <w:tblCellMar>
            <w:top w:w="0" w:type="dxa"/>
            <w:bottom w:w="0" w:type="dxa"/>
          </w:tblCellMar>
        </w:tblPrEx>
        <w:trPr>
          <w:tblHeader/>
        </w:trPr>
        <w:tc>
          <w:tcPr>
            <w:tcW w:w="0" w:type="auto"/>
            <w:shd w:val="clear" w:color="auto" w:fill="E7E6E6"/>
            <w:tcMar>
              <w:top w:w="80" w:type="dxa"/>
              <w:left w:w="120" w:type="dxa"/>
              <w:bottom w:w="80" w:type="dxa"/>
              <w:right w:w="120" w:type="dxa"/>
            </w:tcMar>
            <w:vAlign w:val="center"/>
          </w:tcPr>
          <w:p w14:paraId="00B0F8DF" w14:textId="77777777" w:rsidR="001A55C7" w:rsidRDefault="00000000">
            <w:r>
              <w:rPr>
                <w:rFonts w:ascii="Calibri" w:eastAsia="Calibri" w:hAnsi="Calibri" w:cs="Calibri"/>
                <w:b/>
                <w:bCs/>
              </w:rPr>
              <w:t>Platform</w:t>
            </w:r>
          </w:p>
        </w:tc>
        <w:tc>
          <w:tcPr>
            <w:tcW w:w="0" w:type="auto"/>
            <w:shd w:val="clear" w:color="auto" w:fill="E7E6E6"/>
            <w:tcMar>
              <w:top w:w="80" w:type="dxa"/>
              <w:left w:w="120" w:type="dxa"/>
              <w:bottom w:w="80" w:type="dxa"/>
              <w:right w:w="120" w:type="dxa"/>
            </w:tcMar>
            <w:vAlign w:val="center"/>
          </w:tcPr>
          <w:p w14:paraId="20482542" w14:textId="77777777" w:rsidR="001A55C7" w:rsidRDefault="00000000">
            <w:r>
              <w:rPr>
                <w:rFonts w:ascii="Calibri" w:eastAsia="Calibri" w:hAnsi="Calibri" w:cs="Calibri"/>
                <w:b/>
                <w:bCs/>
              </w:rPr>
              <w:t>Secret store</w:t>
            </w:r>
          </w:p>
        </w:tc>
      </w:tr>
      <w:tr w:rsidR="001A55C7" w14:paraId="7A0C1518" w14:textId="77777777">
        <w:tblPrEx>
          <w:tblCellMar>
            <w:top w:w="0" w:type="dxa"/>
            <w:bottom w:w="0" w:type="dxa"/>
          </w:tblCellMar>
        </w:tblPrEx>
        <w:tc>
          <w:tcPr>
            <w:tcW w:w="0" w:type="auto"/>
            <w:tcMar>
              <w:top w:w="60" w:type="dxa"/>
              <w:left w:w="120" w:type="dxa"/>
              <w:bottom w:w="60" w:type="dxa"/>
              <w:right w:w="120" w:type="dxa"/>
            </w:tcMar>
          </w:tcPr>
          <w:p w14:paraId="03C186AC" w14:textId="77777777" w:rsidR="001A55C7" w:rsidRDefault="00000000">
            <w:r>
              <w:rPr>
                <w:rFonts w:ascii="Calibri" w:eastAsia="Calibri" w:hAnsi="Calibri" w:cs="Calibri"/>
              </w:rPr>
              <w:t>AWS</w:t>
            </w:r>
          </w:p>
        </w:tc>
        <w:tc>
          <w:tcPr>
            <w:tcW w:w="0" w:type="auto"/>
            <w:tcMar>
              <w:top w:w="60" w:type="dxa"/>
              <w:left w:w="120" w:type="dxa"/>
              <w:bottom w:w="60" w:type="dxa"/>
              <w:right w:w="120" w:type="dxa"/>
            </w:tcMar>
          </w:tcPr>
          <w:p w14:paraId="3258218E" w14:textId="77777777" w:rsidR="001A55C7" w:rsidRDefault="00000000">
            <w:r>
              <w:rPr>
                <w:rFonts w:ascii="Calibri" w:eastAsia="Calibri" w:hAnsi="Calibri" w:cs="Calibri"/>
              </w:rPr>
              <w:t>Secrets Manager</w:t>
            </w:r>
          </w:p>
        </w:tc>
      </w:tr>
      <w:tr w:rsidR="001A55C7" w14:paraId="056A6A6D" w14:textId="77777777">
        <w:tblPrEx>
          <w:tblCellMar>
            <w:top w:w="0" w:type="dxa"/>
            <w:bottom w:w="0" w:type="dxa"/>
          </w:tblCellMar>
        </w:tblPrEx>
        <w:tc>
          <w:tcPr>
            <w:tcW w:w="0" w:type="auto"/>
            <w:tcMar>
              <w:top w:w="60" w:type="dxa"/>
              <w:left w:w="120" w:type="dxa"/>
              <w:bottom w:w="60" w:type="dxa"/>
              <w:right w:w="120" w:type="dxa"/>
            </w:tcMar>
          </w:tcPr>
          <w:p w14:paraId="3C922D5F" w14:textId="77777777" w:rsidR="001A55C7" w:rsidRDefault="00000000">
            <w:r>
              <w:rPr>
                <w:rFonts w:ascii="Calibri" w:eastAsia="Calibri" w:hAnsi="Calibri" w:cs="Calibri"/>
              </w:rPr>
              <w:t>Google Cloud</w:t>
            </w:r>
          </w:p>
        </w:tc>
        <w:tc>
          <w:tcPr>
            <w:tcW w:w="0" w:type="auto"/>
            <w:tcMar>
              <w:top w:w="60" w:type="dxa"/>
              <w:left w:w="120" w:type="dxa"/>
              <w:bottom w:w="60" w:type="dxa"/>
              <w:right w:w="120" w:type="dxa"/>
            </w:tcMar>
          </w:tcPr>
          <w:p w14:paraId="4EE36A1B" w14:textId="77777777" w:rsidR="001A55C7" w:rsidRDefault="00000000">
            <w:r>
              <w:rPr>
                <w:rFonts w:ascii="Calibri" w:eastAsia="Calibri" w:hAnsi="Calibri" w:cs="Calibri"/>
              </w:rPr>
              <w:t>Secret Manager</w:t>
            </w:r>
          </w:p>
        </w:tc>
      </w:tr>
      <w:tr w:rsidR="001A55C7" w14:paraId="42148958" w14:textId="77777777">
        <w:tblPrEx>
          <w:tblCellMar>
            <w:top w:w="0" w:type="dxa"/>
            <w:bottom w:w="0" w:type="dxa"/>
          </w:tblCellMar>
        </w:tblPrEx>
        <w:tc>
          <w:tcPr>
            <w:tcW w:w="0" w:type="auto"/>
            <w:tcMar>
              <w:top w:w="60" w:type="dxa"/>
              <w:left w:w="120" w:type="dxa"/>
              <w:bottom w:w="60" w:type="dxa"/>
              <w:right w:w="120" w:type="dxa"/>
            </w:tcMar>
          </w:tcPr>
          <w:p w14:paraId="5E817831" w14:textId="77777777" w:rsidR="001A55C7" w:rsidRDefault="00000000">
            <w:r>
              <w:rPr>
                <w:rFonts w:ascii="Calibri" w:eastAsia="Calibri" w:hAnsi="Calibri" w:cs="Calibri"/>
              </w:rPr>
              <w:t>GitHub</w:t>
            </w:r>
          </w:p>
        </w:tc>
        <w:tc>
          <w:tcPr>
            <w:tcW w:w="0" w:type="auto"/>
            <w:tcMar>
              <w:top w:w="60" w:type="dxa"/>
              <w:left w:w="120" w:type="dxa"/>
              <w:bottom w:w="60" w:type="dxa"/>
              <w:right w:w="120" w:type="dxa"/>
            </w:tcMar>
          </w:tcPr>
          <w:p w14:paraId="27ECCA2B" w14:textId="77777777" w:rsidR="001A55C7" w:rsidRDefault="00000000">
            <w:r>
              <w:rPr>
                <w:rFonts w:ascii="Calibri" w:eastAsia="Calibri" w:hAnsi="Calibri" w:cs="Calibri"/>
              </w:rPr>
              <w:t>GitHub Secrets</w:t>
            </w:r>
          </w:p>
        </w:tc>
      </w:tr>
      <w:tr w:rsidR="001A55C7" w14:paraId="12ABCD2D" w14:textId="77777777">
        <w:tblPrEx>
          <w:tblCellMar>
            <w:top w:w="0" w:type="dxa"/>
            <w:bottom w:w="0" w:type="dxa"/>
          </w:tblCellMar>
        </w:tblPrEx>
        <w:tc>
          <w:tcPr>
            <w:tcW w:w="0" w:type="auto"/>
            <w:tcMar>
              <w:top w:w="60" w:type="dxa"/>
              <w:left w:w="120" w:type="dxa"/>
              <w:bottom w:w="60" w:type="dxa"/>
              <w:right w:w="120" w:type="dxa"/>
            </w:tcMar>
          </w:tcPr>
          <w:p w14:paraId="28E5D7E0" w14:textId="77777777" w:rsidR="001A55C7" w:rsidRDefault="00000000">
            <w:r>
              <w:rPr>
                <w:rFonts w:ascii="Calibri" w:eastAsia="Calibri" w:hAnsi="Calibri" w:cs="Calibri"/>
              </w:rPr>
              <w:t>Any platform</w:t>
            </w:r>
          </w:p>
        </w:tc>
        <w:tc>
          <w:tcPr>
            <w:tcW w:w="0" w:type="auto"/>
            <w:tcMar>
              <w:top w:w="60" w:type="dxa"/>
              <w:left w:w="120" w:type="dxa"/>
              <w:bottom w:w="60" w:type="dxa"/>
              <w:right w:w="120" w:type="dxa"/>
            </w:tcMar>
          </w:tcPr>
          <w:p w14:paraId="14977D3A" w14:textId="77777777" w:rsidR="001A55C7" w:rsidRDefault="00000000">
            <w:proofErr w:type="spellStart"/>
            <w:r>
              <w:rPr>
                <w:rFonts w:ascii="Calibri" w:eastAsia="Calibri" w:hAnsi="Calibri" w:cs="Calibri"/>
              </w:rPr>
              <w:t>HashiCorp</w:t>
            </w:r>
            <w:proofErr w:type="spellEnd"/>
            <w:r>
              <w:rPr>
                <w:rFonts w:ascii="Calibri" w:eastAsia="Calibri" w:hAnsi="Calibri" w:cs="Calibri"/>
              </w:rPr>
              <w:t xml:space="preserve"> Vault</w:t>
            </w:r>
          </w:p>
        </w:tc>
      </w:tr>
    </w:tbl>
    <w:p w14:paraId="63EAE62D" w14:textId="77777777" w:rsidR="001A55C7" w:rsidRDefault="001A55C7">
      <w:pPr>
        <w:spacing w:after="80"/>
      </w:pPr>
    </w:p>
    <w:p w14:paraId="458D3A58" w14:textId="77777777" w:rsidR="001A55C7" w:rsidRDefault="00000000">
      <w:pPr>
        <w:spacing w:before="320" w:after="140"/>
      </w:pPr>
      <w:r>
        <w:rPr>
          <w:rFonts w:ascii="Calibri" w:eastAsia="Calibri" w:hAnsi="Calibri" w:cs="Calibri"/>
          <w:b/>
          <w:bCs/>
          <w:sz w:val="27"/>
          <w:szCs w:val="27"/>
        </w:rPr>
        <w:t>8. Workspaces and Multiple Environments</w:t>
      </w:r>
    </w:p>
    <w:p w14:paraId="56040E52" w14:textId="77777777" w:rsidR="001A55C7" w:rsidRDefault="00000000">
      <w:pPr>
        <w:spacing w:after="140"/>
      </w:pPr>
      <w:r>
        <w:rPr>
          <w:rFonts w:ascii="Calibri" w:eastAsia="Calibri" w:hAnsi="Calibri" w:cs="Calibri"/>
          <w:sz w:val="21"/>
          <w:szCs w:val="21"/>
        </w:rPr>
        <w:t>Terraform workspaces let one configuration manage multiple environments:</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55C7" w14:paraId="7FA7165E"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4A63D26" w14:textId="77777777" w:rsidR="001A55C7" w:rsidRDefault="00000000">
            <w:r>
              <w:rPr>
                <w:rFonts w:ascii="Consolas" w:eastAsia="Consolas" w:hAnsi="Consolas" w:cs="Consolas"/>
                <w:sz w:val="19"/>
                <w:szCs w:val="19"/>
              </w:rPr>
              <w:t>terraform workspace new dev</w:t>
            </w:r>
          </w:p>
          <w:p w14:paraId="2884C115" w14:textId="77777777" w:rsidR="001A55C7" w:rsidRDefault="00000000">
            <w:r>
              <w:rPr>
                <w:rFonts w:ascii="Consolas" w:eastAsia="Consolas" w:hAnsi="Consolas" w:cs="Consolas"/>
                <w:sz w:val="19"/>
                <w:szCs w:val="19"/>
              </w:rPr>
              <w:t>terraform workspace new prod</w:t>
            </w:r>
          </w:p>
          <w:p w14:paraId="07F01A39" w14:textId="77777777" w:rsidR="001A55C7" w:rsidRDefault="00000000">
            <w:r>
              <w:rPr>
                <w:rFonts w:ascii="Consolas" w:eastAsia="Consolas" w:hAnsi="Consolas" w:cs="Consolas"/>
                <w:sz w:val="19"/>
                <w:szCs w:val="19"/>
              </w:rPr>
              <w:t xml:space="preserve"> </w:t>
            </w:r>
          </w:p>
          <w:p w14:paraId="212ABD26" w14:textId="77777777" w:rsidR="001A55C7" w:rsidRDefault="00000000">
            <w:r>
              <w:rPr>
                <w:rFonts w:ascii="Consolas" w:eastAsia="Consolas" w:hAnsi="Consolas" w:cs="Consolas"/>
                <w:sz w:val="19"/>
                <w:szCs w:val="19"/>
              </w:rPr>
              <w:t>terraform workspace select dev</w:t>
            </w:r>
          </w:p>
        </w:tc>
      </w:tr>
    </w:tbl>
    <w:p w14:paraId="481223DC" w14:textId="77777777" w:rsidR="001A55C7" w:rsidRDefault="001A55C7">
      <w:pPr>
        <w:spacing w:after="80"/>
      </w:pPr>
    </w:p>
    <w:p w14:paraId="7AF697BE" w14:textId="77777777" w:rsidR="001A55C7" w:rsidRDefault="00000000">
      <w:pPr>
        <w:spacing w:after="140"/>
      </w:pPr>
      <w:r>
        <w:rPr>
          <w:rFonts w:ascii="Calibri" w:eastAsia="Calibri" w:hAnsi="Calibri" w:cs="Calibri"/>
          <w:sz w:val="21"/>
          <w:szCs w:val="21"/>
        </w:rPr>
        <w:t>A typical promotion path moves a change through each environment in order:</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55C7" w14:paraId="63DD9F4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12858A5" w14:textId="77777777" w:rsidR="001A55C7" w:rsidRDefault="00000000">
            <w:proofErr w:type="gramStart"/>
            <w:r>
              <w:rPr>
                <w:rFonts w:ascii="Consolas" w:eastAsia="Consolas" w:hAnsi="Consolas" w:cs="Consolas"/>
                <w:sz w:val="19"/>
                <w:szCs w:val="19"/>
              </w:rPr>
              <w:t>Development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Testing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Staging  →</w:t>
            </w:r>
            <w:proofErr w:type="gramEnd"/>
            <w:r>
              <w:rPr>
                <w:rFonts w:ascii="Consolas" w:eastAsia="Consolas" w:hAnsi="Consolas" w:cs="Consolas"/>
                <w:sz w:val="19"/>
                <w:szCs w:val="19"/>
              </w:rPr>
              <w:t xml:space="preserve">  Production</w:t>
            </w:r>
          </w:p>
        </w:tc>
      </w:tr>
    </w:tbl>
    <w:p w14:paraId="4833A7B4" w14:textId="77777777" w:rsidR="001A55C7" w:rsidRDefault="001A55C7">
      <w:pPr>
        <w:spacing w:after="80"/>
      </w:pPr>
    </w:p>
    <w:p w14:paraId="00B5807B" w14:textId="77777777" w:rsidR="001A55C7" w:rsidRDefault="00000000">
      <w:pPr>
        <w:spacing w:after="140"/>
      </w:pPr>
      <w:r>
        <w:rPr>
          <w:rFonts w:ascii="Calibri" w:eastAsia="Calibri" w:hAnsi="Calibri" w:cs="Calibri"/>
          <w:sz w:val="21"/>
          <w:szCs w:val="21"/>
        </w:rPr>
        <w:t>Each environment should have its own state file, its own variables, and its own approval requirements — a change approved for dev should never automatically apply to production.</w:t>
      </w:r>
    </w:p>
    <w:p w14:paraId="4E0EAB3A" w14:textId="77777777" w:rsidR="001A55C7" w:rsidRDefault="00000000">
      <w:pPr>
        <w:spacing w:before="320" w:after="140"/>
      </w:pPr>
      <w:r>
        <w:rPr>
          <w:rFonts w:ascii="Calibri" w:eastAsia="Calibri" w:hAnsi="Calibri" w:cs="Calibri"/>
          <w:b/>
          <w:bCs/>
          <w:sz w:val="27"/>
          <w:szCs w:val="27"/>
        </w:rPr>
        <w:t>9. Drift Detection</w:t>
      </w:r>
    </w:p>
    <w:p w14:paraId="23CBA0EC" w14:textId="77777777" w:rsidR="001A55C7" w:rsidRDefault="00000000">
      <w:pPr>
        <w:spacing w:after="140"/>
      </w:pPr>
      <w:r>
        <w:rPr>
          <w:rFonts w:ascii="Calibri" w:eastAsia="Calibri" w:hAnsi="Calibri" w:cs="Calibri"/>
          <w:sz w:val="21"/>
          <w:szCs w:val="21"/>
        </w:rPr>
        <w:t>Infrastructure drift happens when something changes outside Terraform — a manual console edit, for example. Running terraform plan on a schedule (daily is common) surfaces drift before it causes a surprise during the next real deployment.</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55C7" w14:paraId="6FBB232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5E93C4C" w14:textId="77777777" w:rsidR="001A55C7" w:rsidRDefault="00000000">
            <w:r>
              <w:rPr>
                <w:rFonts w:ascii="Consolas" w:eastAsia="Consolas" w:hAnsi="Consolas" w:cs="Consolas"/>
                <w:sz w:val="19"/>
                <w:szCs w:val="19"/>
              </w:rPr>
              <w:t>terraform plan</w:t>
            </w:r>
          </w:p>
        </w:tc>
      </w:tr>
    </w:tbl>
    <w:p w14:paraId="79404616" w14:textId="77777777" w:rsidR="001A55C7" w:rsidRDefault="001A55C7">
      <w:pPr>
        <w:spacing w:after="80"/>
      </w:pPr>
    </w:p>
    <w:p w14:paraId="31CDBFBE" w14:textId="77777777" w:rsidR="001A55C7" w:rsidRDefault="00000000">
      <w:pPr>
        <w:spacing w:before="320" w:after="140"/>
      </w:pPr>
      <w:r>
        <w:rPr>
          <w:rFonts w:ascii="Calibri" w:eastAsia="Calibri" w:hAnsi="Calibri" w:cs="Calibri"/>
          <w:b/>
          <w:bCs/>
          <w:sz w:val="27"/>
          <w:szCs w:val="27"/>
        </w:rPr>
        <w:t>10. Policy as Code</w:t>
      </w:r>
    </w:p>
    <w:p w14:paraId="3D419857" w14:textId="77777777" w:rsidR="001A55C7" w:rsidRDefault="00000000">
      <w:pPr>
        <w:spacing w:after="140"/>
      </w:pPr>
      <w:r>
        <w:rPr>
          <w:rFonts w:ascii="Calibri" w:eastAsia="Calibri" w:hAnsi="Calibri" w:cs="Calibri"/>
          <w:sz w:val="21"/>
          <w:szCs w:val="21"/>
        </w:rPr>
        <w:t xml:space="preserve">Policy as code lets you enforce organization rules automatically — for example, requiring an Owner tag on every resource, or blocking a plan that opens a database to the public internet. Sentinel is built into Terraform Cloud and Terraform Enterprise; Open Policy Agent with </w:t>
      </w:r>
      <w:proofErr w:type="spellStart"/>
      <w:r>
        <w:rPr>
          <w:rFonts w:ascii="Calibri" w:eastAsia="Calibri" w:hAnsi="Calibri" w:cs="Calibri"/>
          <w:sz w:val="21"/>
          <w:szCs w:val="21"/>
        </w:rPr>
        <w:t>Conftest</w:t>
      </w:r>
      <w:proofErr w:type="spellEnd"/>
      <w:r>
        <w:rPr>
          <w:rFonts w:ascii="Calibri" w:eastAsia="Calibri" w:hAnsi="Calibri" w:cs="Calibri"/>
          <w:sz w:val="21"/>
          <w:szCs w:val="21"/>
        </w:rPr>
        <w:t xml:space="preserve"> is the open-source equivalent and works with any CI system.</w:t>
      </w:r>
    </w:p>
    <w:p w14:paraId="187E23EA" w14:textId="77777777" w:rsidR="001A55C7" w:rsidRDefault="00000000">
      <w:pPr>
        <w:spacing w:before="320" w:after="140"/>
      </w:pPr>
      <w:r>
        <w:rPr>
          <w:rFonts w:ascii="Calibri" w:eastAsia="Calibri" w:hAnsi="Calibri" w:cs="Calibri"/>
          <w:b/>
          <w:bCs/>
          <w:sz w:val="27"/>
          <w:szCs w:val="27"/>
        </w:rPr>
        <w:t>11. Testing</w:t>
      </w:r>
    </w:p>
    <w:tbl>
      <w:tblPr>
        <w:tblW w:w="5000" w:type="pct"/>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727"/>
        <w:gridCol w:w="5623"/>
      </w:tblGrid>
      <w:tr w:rsidR="001A55C7" w14:paraId="41BA3BBD" w14:textId="77777777">
        <w:tblPrEx>
          <w:tblCellMar>
            <w:top w:w="0" w:type="dxa"/>
            <w:bottom w:w="0" w:type="dxa"/>
          </w:tblCellMar>
        </w:tblPrEx>
        <w:trPr>
          <w:tblHeader/>
        </w:trPr>
        <w:tc>
          <w:tcPr>
            <w:tcW w:w="0" w:type="auto"/>
            <w:shd w:val="clear" w:color="auto" w:fill="E7E6E6"/>
            <w:tcMar>
              <w:top w:w="80" w:type="dxa"/>
              <w:left w:w="120" w:type="dxa"/>
              <w:bottom w:w="80" w:type="dxa"/>
              <w:right w:w="120" w:type="dxa"/>
            </w:tcMar>
            <w:vAlign w:val="center"/>
          </w:tcPr>
          <w:p w14:paraId="3A348779" w14:textId="77777777" w:rsidR="001A55C7" w:rsidRDefault="00000000">
            <w:r>
              <w:rPr>
                <w:rFonts w:ascii="Calibri" w:eastAsia="Calibri" w:hAnsi="Calibri" w:cs="Calibri"/>
                <w:b/>
                <w:bCs/>
              </w:rPr>
              <w:t>Test type</w:t>
            </w:r>
          </w:p>
        </w:tc>
        <w:tc>
          <w:tcPr>
            <w:tcW w:w="0" w:type="auto"/>
            <w:shd w:val="clear" w:color="auto" w:fill="E7E6E6"/>
            <w:tcMar>
              <w:top w:w="80" w:type="dxa"/>
              <w:left w:w="120" w:type="dxa"/>
              <w:bottom w:w="80" w:type="dxa"/>
              <w:right w:w="120" w:type="dxa"/>
            </w:tcMar>
            <w:vAlign w:val="center"/>
          </w:tcPr>
          <w:p w14:paraId="0C3E0108" w14:textId="77777777" w:rsidR="001A55C7" w:rsidRDefault="00000000">
            <w:r>
              <w:rPr>
                <w:rFonts w:ascii="Calibri" w:eastAsia="Calibri" w:hAnsi="Calibri" w:cs="Calibri"/>
                <w:b/>
                <w:bCs/>
              </w:rPr>
              <w:t>Tool</w:t>
            </w:r>
          </w:p>
        </w:tc>
      </w:tr>
      <w:tr w:rsidR="001A55C7" w14:paraId="74D327D4" w14:textId="77777777">
        <w:tblPrEx>
          <w:tblCellMar>
            <w:top w:w="0" w:type="dxa"/>
            <w:bottom w:w="0" w:type="dxa"/>
          </w:tblCellMar>
        </w:tblPrEx>
        <w:tc>
          <w:tcPr>
            <w:tcW w:w="0" w:type="auto"/>
            <w:tcMar>
              <w:top w:w="60" w:type="dxa"/>
              <w:left w:w="120" w:type="dxa"/>
              <w:bottom w:w="60" w:type="dxa"/>
              <w:right w:w="120" w:type="dxa"/>
            </w:tcMar>
          </w:tcPr>
          <w:p w14:paraId="2092A578" w14:textId="77777777" w:rsidR="001A55C7" w:rsidRDefault="00000000">
            <w:r>
              <w:rPr>
                <w:rFonts w:ascii="Calibri" w:eastAsia="Calibri" w:hAnsi="Calibri" w:cs="Calibri"/>
              </w:rPr>
              <w:t>Syntax</w:t>
            </w:r>
          </w:p>
        </w:tc>
        <w:tc>
          <w:tcPr>
            <w:tcW w:w="0" w:type="auto"/>
            <w:tcMar>
              <w:top w:w="60" w:type="dxa"/>
              <w:left w:w="120" w:type="dxa"/>
              <w:bottom w:w="60" w:type="dxa"/>
              <w:right w:w="120" w:type="dxa"/>
            </w:tcMar>
          </w:tcPr>
          <w:p w14:paraId="34E29DF9" w14:textId="77777777" w:rsidR="001A55C7" w:rsidRDefault="00000000">
            <w:r>
              <w:rPr>
                <w:rFonts w:ascii="Calibri" w:eastAsia="Calibri" w:hAnsi="Calibri" w:cs="Calibri"/>
              </w:rPr>
              <w:t>terraform validate</w:t>
            </w:r>
          </w:p>
        </w:tc>
      </w:tr>
      <w:tr w:rsidR="001A55C7" w14:paraId="7D6B8CEE" w14:textId="77777777">
        <w:tblPrEx>
          <w:tblCellMar>
            <w:top w:w="0" w:type="dxa"/>
            <w:bottom w:w="0" w:type="dxa"/>
          </w:tblCellMar>
        </w:tblPrEx>
        <w:tc>
          <w:tcPr>
            <w:tcW w:w="0" w:type="auto"/>
            <w:tcMar>
              <w:top w:w="60" w:type="dxa"/>
              <w:left w:w="120" w:type="dxa"/>
              <w:bottom w:w="60" w:type="dxa"/>
              <w:right w:w="120" w:type="dxa"/>
            </w:tcMar>
          </w:tcPr>
          <w:p w14:paraId="63ABF011" w14:textId="77777777" w:rsidR="001A55C7" w:rsidRDefault="00000000">
            <w:r>
              <w:rPr>
                <w:rFonts w:ascii="Calibri" w:eastAsia="Calibri" w:hAnsi="Calibri" w:cs="Calibri"/>
              </w:rPr>
              <w:t>Formatting</w:t>
            </w:r>
          </w:p>
        </w:tc>
        <w:tc>
          <w:tcPr>
            <w:tcW w:w="0" w:type="auto"/>
            <w:tcMar>
              <w:top w:w="60" w:type="dxa"/>
              <w:left w:w="120" w:type="dxa"/>
              <w:bottom w:w="60" w:type="dxa"/>
              <w:right w:w="120" w:type="dxa"/>
            </w:tcMar>
          </w:tcPr>
          <w:p w14:paraId="5625A659" w14:textId="77777777" w:rsidR="001A55C7" w:rsidRDefault="00000000">
            <w:r>
              <w:rPr>
                <w:rFonts w:ascii="Calibri" w:eastAsia="Calibri" w:hAnsi="Calibri" w:cs="Calibri"/>
              </w:rPr>
              <w:t xml:space="preserve">terraform </w:t>
            </w:r>
            <w:proofErr w:type="spellStart"/>
            <w:r>
              <w:rPr>
                <w:rFonts w:ascii="Calibri" w:eastAsia="Calibri" w:hAnsi="Calibri" w:cs="Calibri"/>
              </w:rPr>
              <w:t>fmt</w:t>
            </w:r>
            <w:proofErr w:type="spellEnd"/>
          </w:p>
        </w:tc>
      </w:tr>
      <w:tr w:rsidR="001A55C7" w14:paraId="5BD9AA46" w14:textId="77777777">
        <w:tblPrEx>
          <w:tblCellMar>
            <w:top w:w="0" w:type="dxa"/>
            <w:bottom w:w="0" w:type="dxa"/>
          </w:tblCellMar>
        </w:tblPrEx>
        <w:tc>
          <w:tcPr>
            <w:tcW w:w="0" w:type="auto"/>
            <w:tcMar>
              <w:top w:w="60" w:type="dxa"/>
              <w:left w:w="120" w:type="dxa"/>
              <w:bottom w:w="60" w:type="dxa"/>
              <w:right w:w="120" w:type="dxa"/>
            </w:tcMar>
          </w:tcPr>
          <w:p w14:paraId="220A762E" w14:textId="77777777" w:rsidR="001A55C7" w:rsidRDefault="00000000">
            <w:r>
              <w:rPr>
                <w:rFonts w:ascii="Calibri" w:eastAsia="Calibri" w:hAnsi="Calibri" w:cs="Calibri"/>
              </w:rPr>
              <w:t>Security</w:t>
            </w:r>
          </w:p>
        </w:tc>
        <w:tc>
          <w:tcPr>
            <w:tcW w:w="0" w:type="auto"/>
            <w:tcMar>
              <w:top w:w="60" w:type="dxa"/>
              <w:left w:w="120" w:type="dxa"/>
              <w:bottom w:w="60" w:type="dxa"/>
              <w:right w:w="120" w:type="dxa"/>
            </w:tcMar>
          </w:tcPr>
          <w:p w14:paraId="066495F6" w14:textId="77777777" w:rsidR="001A55C7" w:rsidRDefault="00000000">
            <w:proofErr w:type="spellStart"/>
            <w:r>
              <w:rPr>
                <w:rFonts w:ascii="Calibri" w:eastAsia="Calibri" w:hAnsi="Calibri" w:cs="Calibri"/>
              </w:rPr>
              <w:t>Trivy</w:t>
            </w:r>
            <w:proofErr w:type="spellEnd"/>
          </w:p>
        </w:tc>
      </w:tr>
      <w:tr w:rsidR="001A55C7" w14:paraId="1C4AD058" w14:textId="77777777">
        <w:tblPrEx>
          <w:tblCellMar>
            <w:top w:w="0" w:type="dxa"/>
            <w:bottom w:w="0" w:type="dxa"/>
          </w:tblCellMar>
        </w:tblPrEx>
        <w:tc>
          <w:tcPr>
            <w:tcW w:w="0" w:type="auto"/>
            <w:tcMar>
              <w:top w:w="60" w:type="dxa"/>
              <w:left w:w="120" w:type="dxa"/>
              <w:bottom w:w="60" w:type="dxa"/>
              <w:right w:w="120" w:type="dxa"/>
            </w:tcMar>
          </w:tcPr>
          <w:p w14:paraId="48662A34" w14:textId="77777777" w:rsidR="001A55C7" w:rsidRDefault="00000000">
            <w:r>
              <w:rPr>
                <w:rFonts w:ascii="Calibri" w:eastAsia="Calibri" w:hAnsi="Calibri" w:cs="Calibri"/>
              </w:rPr>
              <w:t>Integration</w:t>
            </w:r>
          </w:p>
        </w:tc>
        <w:tc>
          <w:tcPr>
            <w:tcW w:w="0" w:type="auto"/>
            <w:tcMar>
              <w:top w:w="60" w:type="dxa"/>
              <w:left w:w="120" w:type="dxa"/>
              <w:bottom w:w="60" w:type="dxa"/>
              <w:right w:w="120" w:type="dxa"/>
            </w:tcMar>
          </w:tcPr>
          <w:p w14:paraId="126DE084" w14:textId="77777777" w:rsidR="001A55C7" w:rsidRDefault="00000000">
            <w:proofErr w:type="spellStart"/>
            <w:r>
              <w:rPr>
                <w:rFonts w:ascii="Calibri" w:eastAsia="Calibri" w:hAnsi="Calibri" w:cs="Calibri"/>
              </w:rPr>
              <w:t>Terratest</w:t>
            </w:r>
            <w:proofErr w:type="spellEnd"/>
          </w:p>
        </w:tc>
      </w:tr>
    </w:tbl>
    <w:p w14:paraId="7D276FC5" w14:textId="77777777" w:rsidR="001A55C7" w:rsidRDefault="001A55C7">
      <w:pPr>
        <w:spacing w:after="80"/>
      </w:pPr>
    </w:p>
    <w:p w14:paraId="6CF7D46C" w14:textId="77777777" w:rsidR="001A55C7" w:rsidRDefault="00000000">
      <w:pPr>
        <w:spacing w:before="320" w:after="140"/>
      </w:pPr>
      <w:r>
        <w:rPr>
          <w:rFonts w:ascii="Calibri" w:eastAsia="Calibri" w:hAnsi="Calibri" w:cs="Calibri"/>
          <w:b/>
          <w:bCs/>
          <w:sz w:val="27"/>
          <w:szCs w:val="27"/>
        </w:rPr>
        <w:t>12. Modules in CI/CD</w:t>
      </w:r>
    </w:p>
    <w:p w14:paraId="7A9D16D0" w14:textId="77777777" w:rsidR="001A55C7" w:rsidRDefault="00000000">
      <w:pPr>
        <w:spacing w:after="140"/>
      </w:pPr>
      <w:r>
        <w:rPr>
          <w:rFonts w:ascii="Calibri" w:eastAsia="Calibri" w:hAnsi="Calibri" w:cs="Calibri"/>
          <w:sz w:val="21"/>
          <w:szCs w:val="21"/>
        </w:rPr>
        <w:t>Modules make a pipeline easier to reuse and maintain:</w:t>
      </w:r>
    </w:p>
    <w:p w14:paraId="778112D5" w14:textId="77777777" w:rsidR="001A55C7" w:rsidRDefault="00000000">
      <w:pPr>
        <w:pStyle w:val="ListParagraph"/>
        <w:numPr>
          <w:ilvl w:val="0"/>
          <w:numId w:val="2"/>
        </w:numPr>
        <w:spacing w:after="70"/>
      </w:pPr>
      <w:r>
        <w:rPr>
          <w:rFonts w:ascii="Calibri" w:eastAsia="Calibri" w:hAnsi="Calibri" w:cs="Calibri"/>
          <w:sz w:val="21"/>
          <w:szCs w:val="21"/>
        </w:rPr>
        <w:t>Reusability across projects and teams</w:t>
      </w:r>
    </w:p>
    <w:p w14:paraId="2DBC7D86" w14:textId="77777777" w:rsidR="001A55C7" w:rsidRDefault="00000000">
      <w:pPr>
        <w:pStyle w:val="ListParagraph"/>
        <w:numPr>
          <w:ilvl w:val="0"/>
          <w:numId w:val="2"/>
        </w:numPr>
        <w:spacing w:after="70"/>
      </w:pPr>
      <w:r>
        <w:rPr>
          <w:rFonts w:ascii="Calibri" w:eastAsia="Calibri" w:hAnsi="Calibri" w:cs="Calibri"/>
          <w:sz w:val="21"/>
          <w:szCs w:val="21"/>
        </w:rPr>
        <w:t>Standardization of how common resources are built</w:t>
      </w:r>
    </w:p>
    <w:p w14:paraId="3328592B" w14:textId="77777777" w:rsidR="001A55C7" w:rsidRDefault="00000000">
      <w:pPr>
        <w:pStyle w:val="ListParagraph"/>
        <w:numPr>
          <w:ilvl w:val="0"/>
          <w:numId w:val="2"/>
        </w:numPr>
        <w:spacing w:after="70"/>
      </w:pPr>
      <w:r>
        <w:rPr>
          <w:rFonts w:ascii="Calibri" w:eastAsia="Calibri" w:hAnsi="Calibri" w:cs="Calibri"/>
          <w:sz w:val="21"/>
          <w:szCs w:val="21"/>
        </w:rPr>
        <w:t>Easier long-term maintenance</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55C7" w14:paraId="542A671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DF19825" w14:textId="77777777" w:rsidR="001A55C7" w:rsidRDefault="00000000">
            <w:r>
              <w:rPr>
                <w:rFonts w:ascii="Consolas" w:eastAsia="Consolas" w:hAnsi="Consolas" w:cs="Consolas"/>
                <w:sz w:val="19"/>
                <w:szCs w:val="19"/>
              </w:rPr>
              <w:t>modules/</w:t>
            </w:r>
          </w:p>
          <w:p w14:paraId="28668EE5" w14:textId="77777777" w:rsidR="001A55C7" w:rsidRDefault="00000000">
            <w:r>
              <w:rPr>
                <w:rFonts w:ascii="Consolas" w:eastAsia="Consolas" w:hAnsi="Consolas" w:cs="Consolas"/>
                <w:sz w:val="19"/>
                <w:szCs w:val="19"/>
              </w:rPr>
              <w:t>├── network/</w:t>
            </w:r>
          </w:p>
          <w:p w14:paraId="0184BDAA" w14:textId="77777777" w:rsidR="001A55C7" w:rsidRDefault="00000000">
            <w:r>
              <w:rPr>
                <w:rFonts w:ascii="Consolas" w:eastAsia="Consolas" w:hAnsi="Consolas" w:cs="Consolas"/>
                <w:sz w:val="19"/>
                <w:szCs w:val="19"/>
              </w:rPr>
              <w:t>├── compute/</w:t>
            </w:r>
          </w:p>
          <w:p w14:paraId="5C6CC765" w14:textId="77777777" w:rsidR="001A55C7" w:rsidRDefault="00000000">
            <w:r>
              <w:rPr>
                <w:rFonts w:ascii="Consolas" w:eastAsia="Consolas" w:hAnsi="Consolas" w:cs="Consolas"/>
                <w:sz w:val="19"/>
                <w:szCs w:val="19"/>
              </w:rPr>
              <w:t>└── database/</w:t>
            </w:r>
          </w:p>
        </w:tc>
      </w:tr>
    </w:tbl>
    <w:p w14:paraId="79C13318" w14:textId="77777777" w:rsidR="001A55C7" w:rsidRDefault="001A55C7">
      <w:pPr>
        <w:spacing w:after="80"/>
      </w:pPr>
    </w:p>
    <w:p w14:paraId="03D20ED7" w14:textId="77777777" w:rsidR="001A55C7" w:rsidRDefault="00000000">
      <w:pPr>
        <w:spacing w:before="320" w:after="140"/>
      </w:pPr>
      <w:r>
        <w:rPr>
          <w:rFonts w:ascii="Calibri" w:eastAsia="Calibri" w:hAnsi="Calibri" w:cs="Calibri"/>
          <w:b/>
          <w:bCs/>
          <w:sz w:val="27"/>
          <w:szCs w:val="27"/>
        </w:rPr>
        <w:t>13. Best Practices</w:t>
      </w:r>
    </w:p>
    <w:p w14:paraId="2C900FF8" w14:textId="77777777" w:rsidR="001A55C7" w:rsidRDefault="00000000">
      <w:pPr>
        <w:pStyle w:val="ListParagraph"/>
        <w:numPr>
          <w:ilvl w:val="0"/>
          <w:numId w:val="2"/>
        </w:numPr>
        <w:spacing w:after="70"/>
      </w:pPr>
      <w:r>
        <w:rPr>
          <w:rFonts w:ascii="Calibri" w:eastAsia="Calibri" w:hAnsi="Calibri" w:cs="Calibri"/>
          <w:sz w:val="21"/>
          <w:szCs w:val="21"/>
        </w:rPr>
        <w:t>Use remote state — avoid local state files for anything shared</w:t>
      </w:r>
    </w:p>
    <w:p w14:paraId="2DC169F9" w14:textId="77777777" w:rsidR="001A55C7" w:rsidRDefault="00000000">
      <w:pPr>
        <w:pStyle w:val="ListParagraph"/>
        <w:numPr>
          <w:ilvl w:val="0"/>
          <w:numId w:val="2"/>
        </w:numPr>
        <w:spacing w:after="70"/>
      </w:pPr>
      <w:r>
        <w:rPr>
          <w:rFonts w:ascii="Calibri" w:eastAsia="Calibri" w:hAnsi="Calibri" w:cs="Calibri"/>
          <w:sz w:val="21"/>
          <w:szCs w:val="21"/>
        </w:rPr>
        <w:t>Keep development, staging, and production isolated with separate state</w:t>
      </w:r>
    </w:p>
    <w:p w14:paraId="700B36DE" w14:textId="77777777" w:rsidR="001A55C7" w:rsidRDefault="00000000">
      <w:pPr>
        <w:pStyle w:val="ListParagraph"/>
        <w:numPr>
          <w:ilvl w:val="0"/>
          <w:numId w:val="2"/>
        </w:numPr>
        <w:spacing w:after="70"/>
      </w:pPr>
      <w:r>
        <w:rPr>
          <w:rFonts w:ascii="Calibri" w:eastAsia="Calibri" w:hAnsi="Calibri" w:cs="Calibri"/>
          <w:sz w:val="21"/>
          <w:szCs w:val="21"/>
        </w:rPr>
        <w:t>Enable state locking to prevent simultaneous, conflicting updates</w:t>
      </w:r>
    </w:p>
    <w:p w14:paraId="7944D270" w14:textId="77777777" w:rsidR="001A55C7" w:rsidRDefault="00000000">
      <w:pPr>
        <w:pStyle w:val="ListParagraph"/>
        <w:numPr>
          <w:ilvl w:val="0"/>
          <w:numId w:val="2"/>
        </w:numPr>
        <w:spacing w:after="70"/>
      </w:pPr>
      <w:r>
        <w:rPr>
          <w:rFonts w:ascii="Calibri" w:eastAsia="Calibri" w:hAnsi="Calibri" w:cs="Calibri"/>
          <w:sz w:val="21"/>
          <w:szCs w:val="21"/>
        </w:rPr>
        <w:t>Avoid auto-apply in production — require a manual approval</w:t>
      </w:r>
    </w:p>
    <w:p w14:paraId="604A1330" w14:textId="77777777" w:rsidR="001A55C7" w:rsidRDefault="00000000">
      <w:pPr>
        <w:pStyle w:val="ListParagraph"/>
        <w:numPr>
          <w:ilvl w:val="0"/>
          <w:numId w:val="2"/>
        </w:numPr>
        <w:spacing w:after="70"/>
      </w:pPr>
      <w:r>
        <w:rPr>
          <w:rFonts w:ascii="Calibri" w:eastAsia="Calibri" w:hAnsi="Calibri" w:cs="Calibri"/>
          <w:sz w:val="21"/>
          <w:szCs w:val="21"/>
        </w:rPr>
        <w:t>Grant the CI pipeline least-privilege IAM permissions, not admin access</w:t>
      </w:r>
    </w:p>
    <w:p w14:paraId="14CF0610" w14:textId="77777777" w:rsidR="001A55C7" w:rsidRDefault="00000000">
      <w:pPr>
        <w:pStyle w:val="ListParagraph"/>
        <w:numPr>
          <w:ilvl w:val="0"/>
          <w:numId w:val="2"/>
        </w:numPr>
        <w:spacing w:after="70"/>
      </w:pPr>
      <w:r>
        <w:rPr>
          <w:rFonts w:ascii="Calibri" w:eastAsia="Calibri" w:hAnsi="Calibri" w:cs="Calibri"/>
          <w:sz w:val="21"/>
          <w:szCs w:val="21"/>
        </w:rPr>
        <w:t xml:space="preserve">Scan every plan with </w:t>
      </w:r>
      <w:proofErr w:type="spellStart"/>
      <w:r>
        <w:rPr>
          <w:rFonts w:ascii="Calibri" w:eastAsia="Calibri" w:hAnsi="Calibri" w:cs="Calibri"/>
          <w:sz w:val="21"/>
          <w:szCs w:val="21"/>
        </w:rPr>
        <w:t>Trivy</w:t>
      </w:r>
      <w:proofErr w:type="spellEnd"/>
      <w:r>
        <w:rPr>
          <w:rFonts w:ascii="Calibri" w:eastAsia="Calibri" w:hAnsi="Calibri" w:cs="Calibri"/>
          <w:sz w:val="21"/>
          <w:szCs w:val="21"/>
        </w:rPr>
        <w:t xml:space="preserve"> or </w:t>
      </w:r>
      <w:proofErr w:type="spellStart"/>
      <w:r>
        <w:rPr>
          <w:rFonts w:ascii="Calibri" w:eastAsia="Calibri" w:hAnsi="Calibri" w:cs="Calibri"/>
          <w:sz w:val="21"/>
          <w:szCs w:val="21"/>
        </w:rPr>
        <w:t>Checkov</w:t>
      </w:r>
      <w:proofErr w:type="spellEnd"/>
      <w:r>
        <w:rPr>
          <w:rFonts w:ascii="Calibri" w:eastAsia="Calibri" w:hAnsi="Calibri" w:cs="Calibri"/>
          <w:sz w:val="21"/>
          <w:szCs w:val="21"/>
        </w:rPr>
        <w:t xml:space="preserve"> before it can be applied</w:t>
      </w:r>
    </w:p>
    <w:p w14:paraId="65283D52" w14:textId="77777777" w:rsidR="001A55C7" w:rsidRDefault="00000000">
      <w:pPr>
        <w:pStyle w:val="ListParagraph"/>
        <w:numPr>
          <w:ilvl w:val="0"/>
          <w:numId w:val="2"/>
        </w:numPr>
        <w:spacing w:after="70"/>
      </w:pPr>
      <w:r>
        <w:rPr>
          <w:rFonts w:ascii="Calibri" w:eastAsia="Calibri" w:hAnsi="Calibri" w:cs="Calibri"/>
          <w:sz w:val="21"/>
          <w:szCs w:val="21"/>
        </w:rPr>
        <w:t>Store secrets in a secret manager — never commit them to the repository</w:t>
      </w:r>
    </w:p>
    <w:p w14:paraId="53C564C1" w14:textId="77777777" w:rsidR="001A55C7" w:rsidRDefault="00000000">
      <w:pPr>
        <w:pStyle w:val="ListParagraph"/>
        <w:numPr>
          <w:ilvl w:val="0"/>
          <w:numId w:val="2"/>
        </w:numPr>
        <w:spacing w:after="70"/>
      </w:pPr>
      <w:r>
        <w:rPr>
          <w:rFonts w:ascii="Calibri" w:eastAsia="Calibri" w:hAnsi="Calibri" w:cs="Calibri"/>
          <w:sz w:val="21"/>
          <w:szCs w:val="21"/>
        </w:rPr>
        <w:t>Pin Terraform and provider versions so a pipeline run is reproducible</w:t>
      </w:r>
    </w:p>
    <w:p w14:paraId="56B72484" w14:textId="77777777" w:rsidR="001A55C7" w:rsidRDefault="00000000">
      <w:pPr>
        <w:spacing w:before="320" w:after="140"/>
      </w:pPr>
      <w:r>
        <w:rPr>
          <w:rFonts w:ascii="Calibri" w:eastAsia="Calibri" w:hAnsi="Calibri" w:cs="Calibri"/>
          <w:b/>
          <w:bCs/>
          <w:sz w:val="27"/>
          <w:szCs w:val="27"/>
        </w:rPr>
        <w:t>14. Common Challenges</w:t>
      </w:r>
    </w:p>
    <w:tbl>
      <w:tblPr>
        <w:tblW w:w="5000" w:type="pct"/>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587"/>
        <w:gridCol w:w="4763"/>
      </w:tblGrid>
      <w:tr w:rsidR="001A55C7" w14:paraId="392B89F5" w14:textId="77777777">
        <w:tblPrEx>
          <w:tblCellMar>
            <w:top w:w="0" w:type="dxa"/>
            <w:bottom w:w="0" w:type="dxa"/>
          </w:tblCellMar>
        </w:tblPrEx>
        <w:trPr>
          <w:tblHeader/>
        </w:trPr>
        <w:tc>
          <w:tcPr>
            <w:tcW w:w="0" w:type="auto"/>
            <w:shd w:val="clear" w:color="auto" w:fill="E7E6E6"/>
            <w:tcMar>
              <w:top w:w="80" w:type="dxa"/>
              <w:left w:w="120" w:type="dxa"/>
              <w:bottom w:w="80" w:type="dxa"/>
              <w:right w:w="120" w:type="dxa"/>
            </w:tcMar>
            <w:vAlign w:val="center"/>
          </w:tcPr>
          <w:p w14:paraId="4B00C514" w14:textId="77777777" w:rsidR="001A55C7" w:rsidRDefault="00000000">
            <w:r>
              <w:rPr>
                <w:rFonts w:ascii="Calibri" w:eastAsia="Calibri" w:hAnsi="Calibri" w:cs="Calibri"/>
                <w:b/>
                <w:bCs/>
              </w:rPr>
              <w:t>Challenge</w:t>
            </w:r>
          </w:p>
        </w:tc>
        <w:tc>
          <w:tcPr>
            <w:tcW w:w="0" w:type="auto"/>
            <w:shd w:val="clear" w:color="auto" w:fill="E7E6E6"/>
            <w:tcMar>
              <w:top w:w="80" w:type="dxa"/>
              <w:left w:w="120" w:type="dxa"/>
              <w:bottom w:w="80" w:type="dxa"/>
              <w:right w:w="120" w:type="dxa"/>
            </w:tcMar>
            <w:vAlign w:val="center"/>
          </w:tcPr>
          <w:p w14:paraId="77956408" w14:textId="77777777" w:rsidR="001A55C7" w:rsidRDefault="00000000">
            <w:r>
              <w:rPr>
                <w:rFonts w:ascii="Calibri" w:eastAsia="Calibri" w:hAnsi="Calibri" w:cs="Calibri"/>
                <w:b/>
                <w:bCs/>
              </w:rPr>
              <w:t>Solution</w:t>
            </w:r>
          </w:p>
        </w:tc>
      </w:tr>
      <w:tr w:rsidR="001A55C7" w14:paraId="0D4310BF" w14:textId="77777777">
        <w:tblPrEx>
          <w:tblCellMar>
            <w:top w:w="0" w:type="dxa"/>
            <w:bottom w:w="0" w:type="dxa"/>
          </w:tblCellMar>
        </w:tblPrEx>
        <w:tc>
          <w:tcPr>
            <w:tcW w:w="0" w:type="auto"/>
            <w:tcMar>
              <w:top w:w="60" w:type="dxa"/>
              <w:left w:w="120" w:type="dxa"/>
              <w:bottom w:w="60" w:type="dxa"/>
              <w:right w:w="120" w:type="dxa"/>
            </w:tcMar>
          </w:tcPr>
          <w:p w14:paraId="56584A01" w14:textId="77777777" w:rsidR="001A55C7" w:rsidRDefault="00000000">
            <w:r>
              <w:rPr>
                <w:rFonts w:ascii="Calibri" w:eastAsia="Calibri" w:hAnsi="Calibri" w:cs="Calibri"/>
              </w:rPr>
              <w:t>State corruption</w:t>
            </w:r>
          </w:p>
        </w:tc>
        <w:tc>
          <w:tcPr>
            <w:tcW w:w="0" w:type="auto"/>
            <w:tcMar>
              <w:top w:w="60" w:type="dxa"/>
              <w:left w:w="120" w:type="dxa"/>
              <w:bottom w:w="60" w:type="dxa"/>
              <w:right w:w="120" w:type="dxa"/>
            </w:tcMar>
          </w:tcPr>
          <w:p w14:paraId="141BE594" w14:textId="77777777" w:rsidR="001A55C7" w:rsidRDefault="00000000">
            <w:r>
              <w:rPr>
                <w:rFonts w:ascii="Calibri" w:eastAsia="Calibri" w:hAnsi="Calibri" w:cs="Calibri"/>
              </w:rPr>
              <w:t>Remote backend</w:t>
            </w:r>
          </w:p>
        </w:tc>
      </w:tr>
      <w:tr w:rsidR="001A55C7" w14:paraId="2DE0C2C2" w14:textId="77777777">
        <w:tblPrEx>
          <w:tblCellMar>
            <w:top w:w="0" w:type="dxa"/>
            <w:bottom w:w="0" w:type="dxa"/>
          </w:tblCellMar>
        </w:tblPrEx>
        <w:tc>
          <w:tcPr>
            <w:tcW w:w="0" w:type="auto"/>
            <w:tcMar>
              <w:top w:w="60" w:type="dxa"/>
              <w:left w:w="120" w:type="dxa"/>
              <w:bottom w:w="60" w:type="dxa"/>
              <w:right w:w="120" w:type="dxa"/>
            </w:tcMar>
          </w:tcPr>
          <w:p w14:paraId="60E628C8" w14:textId="77777777" w:rsidR="001A55C7" w:rsidRDefault="00000000">
            <w:r>
              <w:rPr>
                <w:rFonts w:ascii="Calibri" w:eastAsia="Calibri" w:hAnsi="Calibri" w:cs="Calibri"/>
              </w:rPr>
              <w:t>Concurrent runs</w:t>
            </w:r>
          </w:p>
        </w:tc>
        <w:tc>
          <w:tcPr>
            <w:tcW w:w="0" w:type="auto"/>
            <w:tcMar>
              <w:top w:w="60" w:type="dxa"/>
              <w:left w:w="120" w:type="dxa"/>
              <w:bottom w:w="60" w:type="dxa"/>
              <w:right w:w="120" w:type="dxa"/>
            </w:tcMar>
          </w:tcPr>
          <w:p w14:paraId="78B75FBD" w14:textId="77777777" w:rsidR="001A55C7" w:rsidRDefault="00000000">
            <w:r>
              <w:rPr>
                <w:rFonts w:ascii="Calibri" w:eastAsia="Calibri" w:hAnsi="Calibri" w:cs="Calibri"/>
              </w:rPr>
              <w:t>State locking</w:t>
            </w:r>
          </w:p>
        </w:tc>
      </w:tr>
      <w:tr w:rsidR="001A55C7" w14:paraId="3AC92D36" w14:textId="77777777">
        <w:tblPrEx>
          <w:tblCellMar>
            <w:top w:w="0" w:type="dxa"/>
            <w:bottom w:w="0" w:type="dxa"/>
          </w:tblCellMar>
        </w:tblPrEx>
        <w:tc>
          <w:tcPr>
            <w:tcW w:w="0" w:type="auto"/>
            <w:tcMar>
              <w:top w:w="60" w:type="dxa"/>
              <w:left w:w="120" w:type="dxa"/>
              <w:bottom w:w="60" w:type="dxa"/>
              <w:right w:w="120" w:type="dxa"/>
            </w:tcMar>
          </w:tcPr>
          <w:p w14:paraId="229C51F0" w14:textId="77777777" w:rsidR="001A55C7" w:rsidRDefault="00000000">
            <w:r>
              <w:rPr>
                <w:rFonts w:ascii="Calibri" w:eastAsia="Calibri" w:hAnsi="Calibri" w:cs="Calibri"/>
              </w:rPr>
              <w:t>Secret leakage</w:t>
            </w:r>
          </w:p>
        </w:tc>
        <w:tc>
          <w:tcPr>
            <w:tcW w:w="0" w:type="auto"/>
            <w:tcMar>
              <w:top w:w="60" w:type="dxa"/>
              <w:left w:w="120" w:type="dxa"/>
              <w:bottom w:w="60" w:type="dxa"/>
              <w:right w:w="120" w:type="dxa"/>
            </w:tcMar>
          </w:tcPr>
          <w:p w14:paraId="62002646" w14:textId="77777777" w:rsidR="001A55C7" w:rsidRDefault="00000000">
            <w:r>
              <w:rPr>
                <w:rFonts w:ascii="Calibri" w:eastAsia="Calibri" w:hAnsi="Calibri" w:cs="Calibri"/>
              </w:rPr>
              <w:t>Secret manager</w:t>
            </w:r>
          </w:p>
        </w:tc>
      </w:tr>
      <w:tr w:rsidR="001A55C7" w14:paraId="72B11370" w14:textId="77777777">
        <w:tblPrEx>
          <w:tblCellMar>
            <w:top w:w="0" w:type="dxa"/>
            <w:bottom w:w="0" w:type="dxa"/>
          </w:tblCellMar>
        </w:tblPrEx>
        <w:tc>
          <w:tcPr>
            <w:tcW w:w="0" w:type="auto"/>
            <w:tcMar>
              <w:top w:w="60" w:type="dxa"/>
              <w:left w:w="120" w:type="dxa"/>
              <w:bottom w:w="60" w:type="dxa"/>
              <w:right w:w="120" w:type="dxa"/>
            </w:tcMar>
          </w:tcPr>
          <w:p w14:paraId="52D84C07" w14:textId="77777777" w:rsidR="001A55C7" w:rsidRDefault="00000000">
            <w:r>
              <w:rPr>
                <w:rFonts w:ascii="Calibri" w:eastAsia="Calibri" w:hAnsi="Calibri" w:cs="Calibri"/>
              </w:rPr>
              <w:t>Drift</w:t>
            </w:r>
          </w:p>
        </w:tc>
        <w:tc>
          <w:tcPr>
            <w:tcW w:w="0" w:type="auto"/>
            <w:tcMar>
              <w:top w:w="60" w:type="dxa"/>
              <w:left w:w="120" w:type="dxa"/>
              <w:bottom w:w="60" w:type="dxa"/>
              <w:right w:w="120" w:type="dxa"/>
            </w:tcMar>
          </w:tcPr>
          <w:p w14:paraId="4EE99976" w14:textId="77777777" w:rsidR="001A55C7" w:rsidRDefault="00000000">
            <w:r>
              <w:rPr>
                <w:rFonts w:ascii="Calibri" w:eastAsia="Calibri" w:hAnsi="Calibri" w:cs="Calibri"/>
              </w:rPr>
              <w:t>Scheduled plans</w:t>
            </w:r>
          </w:p>
        </w:tc>
      </w:tr>
      <w:tr w:rsidR="001A55C7" w14:paraId="27332C3B" w14:textId="77777777">
        <w:tblPrEx>
          <w:tblCellMar>
            <w:top w:w="0" w:type="dxa"/>
            <w:bottom w:w="0" w:type="dxa"/>
          </w:tblCellMar>
        </w:tblPrEx>
        <w:tc>
          <w:tcPr>
            <w:tcW w:w="0" w:type="auto"/>
            <w:tcMar>
              <w:top w:w="60" w:type="dxa"/>
              <w:left w:w="120" w:type="dxa"/>
              <w:bottom w:w="60" w:type="dxa"/>
              <w:right w:w="120" w:type="dxa"/>
            </w:tcMar>
          </w:tcPr>
          <w:p w14:paraId="0E43AC26" w14:textId="77777777" w:rsidR="001A55C7" w:rsidRDefault="00000000">
            <w:r>
              <w:rPr>
                <w:rFonts w:ascii="Calibri" w:eastAsia="Calibri" w:hAnsi="Calibri" w:cs="Calibri"/>
              </w:rPr>
              <w:t>Failed applies</w:t>
            </w:r>
          </w:p>
        </w:tc>
        <w:tc>
          <w:tcPr>
            <w:tcW w:w="0" w:type="auto"/>
            <w:tcMar>
              <w:top w:w="60" w:type="dxa"/>
              <w:left w:w="120" w:type="dxa"/>
              <w:bottom w:w="60" w:type="dxa"/>
              <w:right w:w="120" w:type="dxa"/>
            </w:tcMar>
          </w:tcPr>
          <w:p w14:paraId="552FD60A" w14:textId="77777777" w:rsidR="001A55C7" w:rsidRDefault="00000000">
            <w:r>
              <w:rPr>
                <w:rFonts w:ascii="Calibri" w:eastAsia="Calibri" w:hAnsi="Calibri" w:cs="Calibri"/>
              </w:rPr>
              <w:t>Rollback strategy</w:t>
            </w:r>
          </w:p>
        </w:tc>
      </w:tr>
    </w:tbl>
    <w:p w14:paraId="71348ACE" w14:textId="77777777" w:rsidR="001A55C7" w:rsidRDefault="001A55C7">
      <w:pPr>
        <w:spacing w:after="80"/>
      </w:pPr>
    </w:p>
    <w:p w14:paraId="07BDE398" w14:textId="77777777" w:rsidR="001A55C7" w:rsidRDefault="00000000">
      <w:pPr>
        <w:spacing w:before="320" w:after="140"/>
      </w:pPr>
      <w:r>
        <w:rPr>
          <w:rFonts w:ascii="Calibri" w:eastAsia="Calibri" w:hAnsi="Calibri" w:cs="Calibri"/>
          <w:b/>
          <w:bCs/>
          <w:sz w:val="27"/>
          <w:szCs w:val="27"/>
        </w:rPr>
        <w:t>15. Recommended Tools</w:t>
      </w:r>
    </w:p>
    <w:tbl>
      <w:tblPr>
        <w:tblW w:w="5000" w:type="pct"/>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77"/>
        <w:gridCol w:w="7273"/>
      </w:tblGrid>
      <w:tr w:rsidR="001A55C7" w14:paraId="0D56C4E5" w14:textId="77777777">
        <w:tblPrEx>
          <w:tblCellMar>
            <w:top w:w="0" w:type="dxa"/>
            <w:bottom w:w="0" w:type="dxa"/>
          </w:tblCellMar>
        </w:tblPrEx>
        <w:trPr>
          <w:tblHeader/>
        </w:trPr>
        <w:tc>
          <w:tcPr>
            <w:tcW w:w="0" w:type="auto"/>
            <w:shd w:val="clear" w:color="auto" w:fill="E7E6E6"/>
            <w:tcMar>
              <w:top w:w="80" w:type="dxa"/>
              <w:left w:w="120" w:type="dxa"/>
              <w:bottom w:w="80" w:type="dxa"/>
              <w:right w:w="120" w:type="dxa"/>
            </w:tcMar>
            <w:vAlign w:val="center"/>
          </w:tcPr>
          <w:p w14:paraId="1AD10148" w14:textId="77777777" w:rsidR="001A55C7" w:rsidRDefault="00000000">
            <w:r>
              <w:rPr>
                <w:rFonts w:ascii="Calibri" w:eastAsia="Calibri" w:hAnsi="Calibri" w:cs="Calibri"/>
                <w:b/>
                <w:bCs/>
              </w:rPr>
              <w:t>Category</w:t>
            </w:r>
          </w:p>
        </w:tc>
        <w:tc>
          <w:tcPr>
            <w:tcW w:w="0" w:type="auto"/>
            <w:shd w:val="clear" w:color="auto" w:fill="E7E6E6"/>
            <w:tcMar>
              <w:top w:w="80" w:type="dxa"/>
              <w:left w:w="120" w:type="dxa"/>
              <w:bottom w:w="80" w:type="dxa"/>
              <w:right w:w="120" w:type="dxa"/>
            </w:tcMar>
            <w:vAlign w:val="center"/>
          </w:tcPr>
          <w:p w14:paraId="5F2AF06F" w14:textId="77777777" w:rsidR="001A55C7" w:rsidRDefault="00000000">
            <w:r>
              <w:rPr>
                <w:rFonts w:ascii="Calibri" w:eastAsia="Calibri" w:hAnsi="Calibri" w:cs="Calibri"/>
                <w:b/>
                <w:bCs/>
              </w:rPr>
              <w:t>Tools</w:t>
            </w:r>
          </w:p>
        </w:tc>
      </w:tr>
      <w:tr w:rsidR="001A55C7" w14:paraId="6E5CCB55" w14:textId="77777777">
        <w:tblPrEx>
          <w:tblCellMar>
            <w:top w:w="0" w:type="dxa"/>
            <w:bottom w:w="0" w:type="dxa"/>
          </w:tblCellMar>
        </w:tblPrEx>
        <w:tc>
          <w:tcPr>
            <w:tcW w:w="0" w:type="auto"/>
            <w:tcMar>
              <w:top w:w="60" w:type="dxa"/>
              <w:left w:w="120" w:type="dxa"/>
              <w:bottom w:w="60" w:type="dxa"/>
              <w:right w:w="120" w:type="dxa"/>
            </w:tcMar>
          </w:tcPr>
          <w:p w14:paraId="54CC2E40" w14:textId="77777777" w:rsidR="001A55C7" w:rsidRDefault="00000000">
            <w:r>
              <w:rPr>
                <w:rFonts w:ascii="Calibri" w:eastAsia="Calibri" w:hAnsi="Calibri" w:cs="Calibri"/>
              </w:rPr>
              <w:t>CI/CD</w:t>
            </w:r>
          </w:p>
        </w:tc>
        <w:tc>
          <w:tcPr>
            <w:tcW w:w="0" w:type="auto"/>
            <w:tcMar>
              <w:top w:w="60" w:type="dxa"/>
              <w:left w:w="120" w:type="dxa"/>
              <w:bottom w:w="60" w:type="dxa"/>
              <w:right w:w="120" w:type="dxa"/>
            </w:tcMar>
          </w:tcPr>
          <w:p w14:paraId="38173BC5" w14:textId="77777777" w:rsidR="001A55C7" w:rsidRDefault="00000000">
            <w:r>
              <w:rPr>
                <w:rFonts w:ascii="Calibri" w:eastAsia="Calibri" w:hAnsi="Calibri" w:cs="Calibri"/>
              </w:rPr>
              <w:t>GitHub Actions, Jenkins, GitLab CI</w:t>
            </w:r>
          </w:p>
        </w:tc>
      </w:tr>
      <w:tr w:rsidR="001A55C7" w14:paraId="77C08B43" w14:textId="77777777">
        <w:tblPrEx>
          <w:tblCellMar>
            <w:top w:w="0" w:type="dxa"/>
            <w:bottom w:w="0" w:type="dxa"/>
          </w:tblCellMar>
        </w:tblPrEx>
        <w:tc>
          <w:tcPr>
            <w:tcW w:w="0" w:type="auto"/>
            <w:tcMar>
              <w:top w:w="60" w:type="dxa"/>
              <w:left w:w="120" w:type="dxa"/>
              <w:bottom w:w="60" w:type="dxa"/>
              <w:right w:w="120" w:type="dxa"/>
            </w:tcMar>
          </w:tcPr>
          <w:p w14:paraId="78F162C1" w14:textId="77777777" w:rsidR="001A55C7" w:rsidRDefault="00000000">
            <w:r>
              <w:rPr>
                <w:rFonts w:ascii="Calibri" w:eastAsia="Calibri" w:hAnsi="Calibri" w:cs="Calibri"/>
              </w:rPr>
              <w:t>Security</w:t>
            </w:r>
          </w:p>
        </w:tc>
        <w:tc>
          <w:tcPr>
            <w:tcW w:w="0" w:type="auto"/>
            <w:tcMar>
              <w:top w:w="60" w:type="dxa"/>
              <w:left w:w="120" w:type="dxa"/>
              <w:bottom w:w="60" w:type="dxa"/>
              <w:right w:w="120" w:type="dxa"/>
            </w:tcMar>
          </w:tcPr>
          <w:p w14:paraId="5F666F16" w14:textId="77777777" w:rsidR="001A55C7" w:rsidRDefault="00000000">
            <w:proofErr w:type="spellStart"/>
            <w:r>
              <w:rPr>
                <w:rFonts w:ascii="Calibri" w:eastAsia="Calibri" w:hAnsi="Calibri" w:cs="Calibri"/>
              </w:rPr>
              <w:t>Trivy</w:t>
            </w:r>
            <w:proofErr w:type="spellEnd"/>
            <w:r>
              <w:rPr>
                <w:rFonts w:ascii="Calibri" w:eastAsia="Calibri" w:hAnsi="Calibri" w:cs="Calibri"/>
              </w:rPr>
              <w:t xml:space="preserve">, </w:t>
            </w:r>
            <w:proofErr w:type="spellStart"/>
            <w:r>
              <w:rPr>
                <w:rFonts w:ascii="Calibri" w:eastAsia="Calibri" w:hAnsi="Calibri" w:cs="Calibri"/>
              </w:rPr>
              <w:t>Checkov</w:t>
            </w:r>
            <w:proofErr w:type="spellEnd"/>
          </w:p>
        </w:tc>
      </w:tr>
      <w:tr w:rsidR="001A55C7" w14:paraId="4A3A11A4" w14:textId="77777777">
        <w:tblPrEx>
          <w:tblCellMar>
            <w:top w:w="0" w:type="dxa"/>
            <w:bottom w:w="0" w:type="dxa"/>
          </w:tblCellMar>
        </w:tblPrEx>
        <w:tc>
          <w:tcPr>
            <w:tcW w:w="0" w:type="auto"/>
            <w:tcMar>
              <w:top w:w="60" w:type="dxa"/>
              <w:left w:w="120" w:type="dxa"/>
              <w:bottom w:w="60" w:type="dxa"/>
              <w:right w:w="120" w:type="dxa"/>
            </w:tcMar>
          </w:tcPr>
          <w:p w14:paraId="30AB753D" w14:textId="77777777" w:rsidR="001A55C7" w:rsidRDefault="00000000">
            <w:r>
              <w:rPr>
                <w:rFonts w:ascii="Calibri" w:eastAsia="Calibri" w:hAnsi="Calibri" w:cs="Calibri"/>
              </w:rPr>
              <w:t>Linting</w:t>
            </w:r>
          </w:p>
        </w:tc>
        <w:tc>
          <w:tcPr>
            <w:tcW w:w="0" w:type="auto"/>
            <w:tcMar>
              <w:top w:w="60" w:type="dxa"/>
              <w:left w:w="120" w:type="dxa"/>
              <w:bottom w:w="60" w:type="dxa"/>
              <w:right w:w="120" w:type="dxa"/>
            </w:tcMar>
          </w:tcPr>
          <w:p w14:paraId="3CBD6E37" w14:textId="77777777" w:rsidR="001A55C7" w:rsidRDefault="00000000">
            <w:proofErr w:type="spellStart"/>
            <w:r>
              <w:rPr>
                <w:rFonts w:ascii="Calibri" w:eastAsia="Calibri" w:hAnsi="Calibri" w:cs="Calibri"/>
              </w:rPr>
              <w:t>TFLint</w:t>
            </w:r>
            <w:proofErr w:type="spellEnd"/>
          </w:p>
        </w:tc>
      </w:tr>
      <w:tr w:rsidR="001A55C7" w14:paraId="08658B0C" w14:textId="77777777">
        <w:tblPrEx>
          <w:tblCellMar>
            <w:top w:w="0" w:type="dxa"/>
            <w:bottom w:w="0" w:type="dxa"/>
          </w:tblCellMar>
        </w:tblPrEx>
        <w:tc>
          <w:tcPr>
            <w:tcW w:w="0" w:type="auto"/>
            <w:tcMar>
              <w:top w:w="60" w:type="dxa"/>
              <w:left w:w="120" w:type="dxa"/>
              <w:bottom w:w="60" w:type="dxa"/>
              <w:right w:w="120" w:type="dxa"/>
            </w:tcMar>
          </w:tcPr>
          <w:p w14:paraId="30C39C5E" w14:textId="77777777" w:rsidR="001A55C7" w:rsidRDefault="00000000">
            <w:r>
              <w:rPr>
                <w:rFonts w:ascii="Calibri" w:eastAsia="Calibri" w:hAnsi="Calibri" w:cs="Calibri"/>
              </w:rPr>
              <w:t>Testing</w:t>
            </w:r>
          </w:p>
        </w:tc>
        <w:tc>
          <w:tcPr>
            <w:tcW w:w="0" w:type="auto"/>
            <w:tcMar>
              <w:top w:w="60" w:type="dxa"/>
              <w:left w:w="120" w:type="dxa"/>
              <w:bottom w:w="60" w:type="dxa"/>
              <w:right w:w="120" w:type="dxa"/>
            </w:tcMar>
          </w:tcPr>
          <w:p w14:paraId="5B52892E" w14:textId="77777777" w:rsidR="001A55C7" w:rsidRDefault="00000000">
            <w:proofErr w:type="spellStart"/>
            <w:r>
              <w:rPr>
                <w:rFonts w:ascii="Calibri" w:eastAsia="Calibri" w:hAnsi="Calibri" w:cs="Calibri"/>
              </w:rPr>
              <w:t>Terratest</w:t>
            </w:r>
            <w:proofErr w:type="spellEnd"/>
          </w:p>
        </w:tc>
      </w:tr>
      <w:tr w:rsidR="001A55C7" w14:paraId="21F549A2" w14:textId="77777777">
        <w:tblPrEx>
          <w:tblCellMar>
            <w:top w:w="0" w:type="dxa"/>
            <w:bottom w:w="0" w:type="dxa"/>
          </w:tblCellMar>
        </w:tblPrEx>
        <w:tc>
          <w:tcPr>
            <w:tcW w:w="0" w:type="auto"/>
            <w:tcMar>
              <w:top w:w="60" w:type="dxa"/>
              <w:left w:w="120" w:type="dxa"/>
              <w:bottom w:w="60" w:type="dxa"/>
              <w:right w:w="120" w:type="dxa"/>
            </w:tcMar>
          </w:tcPr>
          <w:p w14:paraId="3A93FCF6" w14:textId="77777777" w:rsidR="001A55C7" w:rsidRDefault="00000000">
            <w:r>
              <w:rPr>
                <w:rFonts w:ascii="Calibri" w:eastAsia="Calibri" w:hAnsi="Calibri" w:cs="Calibri"/>
              </w:rPr>
              <w:t>Policy</w:t>
            </w:r>
          </w:p>
        </w:tc>
        <w:tc>
          <w:tcPr>
            <w:tcW w:w="0" w:type="auto"/>
            <w:tcMar>
              <w:top w:w="60" w:type="dxa"/>
              <w:left w:w="120" w:type="dxa"/>
              <w:bottom w:w="60" w:type="dxa"/>
              <w:right w:w="120" w:type="dxa"/>
            </w:tcMar>
          </w:tcPr>
          <w:p w14:paraId="5A5C4CA5" w14:textId="77777777" w:rsidR="001A55C7" w:rsidRDefault="00000000">
            <w:r>
              <w:rPr>
                <w:rFonts w:ascii="Calibri" w:eastAsia="Calibri" w:hAnsi="Calibri" w:cs="Calibri"/>
              </w:rPr>
              <w:t>Sentinel, OPA</w:t>
            </w:r>
          </w:p>
        </w:tc>
      </w:tr>
      <w:tr w:rsidR="001A55C7" w14:paraId="40FB8076" w14:textId="77777777">
        <w:tblPrEx>
          <w:tblCellMar>
            <w:top w:w="0" w:type="dxa"/>
            <w:bottom w:w="0" w:type="dxa"/>
          </w:tblCellMar>
        </w:tblPrEx>
        <w:tc>
          <w:tcPr>
            <w:tcW w:w="0" w:type="auto"/>
            <w:tcMar>
              <w:top w:w="60" w:type="dxa"/>
              <w:left w:w="120" w:type="dxa"/>
              <w:bottom w:w="60" w:type="dxa"/>
              <w:right w:w="120" w:type="dxa"/>
            </w:tcMar>
          </w:tcPr>
          <w:p w14:paraId="5A1690B6" w14:textId="77777777" w:rsidR="001A55C7" w:rsidRDefault="00000000">
            <w:r>
              <w:rPr>
                <w:rFonts w:ascii="Calibri" w:eastAsia="Calibri" w:hAnsi="Calibri" w:cs="Calibri"/>
              </w:rPr>
              <w:t>Secrets</w:t>
            </w:r>
          </w:p>
        </w:tc>
        <w:tc>
          <w:tcPr>
            <w:tcW w:w="0" w:type="auto"/>
            <w:tcMar>
              <w:top w:w="60" w:type="dxa"/>
              <w:left w:w="120" w:type="dxa"/>
              <w:bottom w:w="60" w:type="dxa"/>
              <w:right w:w="120" w:type="dxa"/>
            </w:tcMar>
          </w:tcPr>
          <w:p w14:paraId="2EBA6D2F" w14:textId="77777777" w:rsidR="001A55C7" w:rsidRDefault="00000000">
            <w:proofErr w:type="spellStart"/>
            <w:r>
              <w:rPr>
                <w:rFonts w:ascii="Calibri" w:eastAsia="Calibri" w:hAnsi="Calibri" w:cs="Calibri"/>
              </w:rPr>
              <w:t>HashiCorp</w:t>
            </w:r>
            <w:proofErr w:type="spellEnd"/>
            <w:r>
              <w:rPr>
                <w:rFonts w:ascii="Calibri" w:eastAsia="Calibri" w:hAnsi="Calibri" w:cs="Calibri"/>
              </w:rPr>
              <w:t xml:space="preserve"> Vault, AWS Secrets Manager</w:t>
            </w:r>
          </w:p>
        </w:tc>
      </w:tr>
    </w:tbl>
    <w:p w14:paraId="0B7C0749" w14:textId="77777777" w:rsidR="001A55C7" w:rsidRDefault="001A55C7">
      <w:pPr>
        <w:spacing w:after="80"/>
      </w:pPr>
    </w:p>
    <w:p w14:paraId="30303BE2" w14:textId="77777777" w:rsidR="001A55C7" w:rsidRDefault="00000000">
      <w:pPr>
        <w:spacing w:before="320" w:after="140"/>
      </w:pPr>
      <w:r>
        <w:rPr>
          <w:rFonts w:ascii="Calibri" w:eastAsia="Calibri" w:hAnsi="Calibri" w:cs="Calibri"/>
          <w:b/>
          <w:bCs/>
          <w:sz w:val="27"/>
          <w:szCs w:val="27"/>
        </w:rPr>
        <w:t>16. Real-World Use Cases</w:t>
      </w:r>
    </w:p>
    <w:p w14:paraId="45762811" w14:textId="77777777" w:rsidR="001A55C7" w:rsidRDefault="00000000">
      <w:pPr>
        <w:spacing w:before="160" w:after="100"/>
      </w:pPr>
      <w:r>
        <w:rPr>
          <w:rFonts w:ascii="Calibri" w:eastAsia="Calibri" w:hAnsi="Calibri" w:cs="Calibri"/>
          <w:b/>
          <w:bCs/>
          <w:sz w:val="23"/>
          <w:szCs w:val="23"/>
        </w:rPr>
        <w:t>Cloud infrastructure automation</w:t>
      </w:r>
    </w:p>
    <w:p w14:paraId="60EBDB48" w14:textId="77777777" w:rsidR="001A55C7" w:rsidRDefault="00000000">
      <w:pPr>
        <w:pStyle w:val="ListParagraph"/>
        <w:numPr>
          <w:ilvl w:val="0"/>
          <w:numId w:val="2"/>
        </w:numPr>
        <w:spacing w:after="70"/>
      </w:pPr>
      <w:r>
        <w:rPr>
          <w:rFonts w:ascii="Calibri" w:eastAsia="Calibri" w:hAnsi="Calibri" w:cs="Calibri"/>
          <w:sz w:val="21"/>
          <w:szCs w:val="21"/>
        </w:rPr>
        <w:t>VPC creation</w:t>
      </w:r>
    </w:p>
    <w:p w14:paraId="53484175" w14:textId="77777777" w:rsidR="001A55C7" w:rsidRDefault="00000000">
      <w:pPr>
        <w:pStyle w:val="ListParagraph"/>
        <w:numPr>
          <w:ilvl w:val="0"/>
          <w:numId w:val="2"/>
        </w:numPr>
        <w:spacing w:after="70"/>
      </w:pPr>
      <w:r>
        <w:rPr>
          <w:rFonts w:ascii="Calibri" w:eastAsia="Calibri" w:hAnsi="Calibri" w:cs="Calibri"/>
          <w:sz w:val="21"/>
          <w:szCs w:val="21"/>
        </w:rPr>
        <w:t>VM deployment</w:t>
      </w:r>
    </w:p>
    <w:p w14:paraId="1603F95A" w14:textId="77777777" w:rsidR="001A55C7" w:rsidRDefault="00000000">
      <w:pPr>
        <w:pStyle w:val="ListParagraph"/>
        <w:numPr>
          <w:ilvl w:val="0"/>
          <w:numId w:val="2"/>
        </w:numPr>
        <w:spacing w:after="70"/>
      </w:pPr>
      <w:r>
        <w:rPr>
          <w:rFonts w:ascii="Calibri" w:eastAsia="Calibri" w:hAnsi="Calibri" w:cs="Calibri"/>
          <w:sz w:val="21"/>
          <w:szCs w:val="21"/>
        </w:rPr>
        <w:t>Kubernetes clusters</w:t>
      </w:r>
    </w:p>
    <w:p w14:paraId="3181AEFD" w14:textId="77777777" w:rsidR="001A55C7" w:rsidRDefault="00000000">
      <w:pPr>
        <w:pStyle w:val="ListParagraph"/>
        <w:numPr>
          <w:ilvl w:val="0"/>
          <w:numId w:val="2"/>
        </w:numPr>
        <w:spacing w:after="70"/>
      </w:pPr>
      <w:r>
        <w:rPr>
          <w:rFonts w:ascii="Calibri" w:eastAsia="Calibri" w:hAnsi="Calibri" w:cs="Calibri"/>
          <w:sz w:val="21"/>
          <w:szCs w:val="21"/>
        </w:rPr>
        <w:t>Load balancers</w:t>
      </w:r>
    </w:p>
    <w:p w14:paraId="5722E9B7" w14:textId="77777777" w:rsidR="001A55C7" w:rsidRDefault="00000000">
      <w:pPr>
        <w:spacing w:before="160" w:after="100"/>
      </w:pPr>
      <w:r>
        <w:rPr>
          <w:rFonts w:ascii="Calibri" w:eastAsia="Calibri" w:hAnsi="Calibri" w:cs="Calibri"/>
          <w:b/>
          <w:bCs/>
          <w:sz w:val="23"/>
          <w:szCs w:val="23"/>
        </w:rPr>
        <w:t>Kubernetes provisioning</w:t>
      </w:r>
    </w:p>
    <w:p w14:paraId="716CE818" w14:textId="77777777" w:rsidR="001A55C7" w:rsidRDefault="00000000">
      <w:pPr>
        <w:spacing w:after="140"/>
      </w:pPr>
      <w:r>
        <w:rPr>
          <w:rFonts w:ascii="Calibri" w:eastAsia="Calibri" w:hAnsi="Calibri" w:cs="Calibri"/>
          <w:sz w:val="21"/>
          <w:szCs w:val="21"/>
        </w:rPr>
        <w:t>Terraform combined with CI/CD is commonly used to provision managed Kubernetes clusters such as Amazon EKS and Google GKE.</w:t>
      </w:r>
    </w:p>
    <w:p w14:paraId="7A10E005" w14:textId="77777777" w:rsidR="001A55C7" w:rsidRDefault="00000000">
      <w:pPr>
        <w:spacing w:before="160" w:after="100"/>
      </w:pPr>
      <w:r>
        <w:rPr>
          <w:rFonts w:ascii="Calibri" w:eastAsia="Calibri" w:hAnsi="Calibri" w:cs="Calibri"/>
          <w:b/>
          <w:bCs/>
          <w:sz w:val="23"/>
          <w:szCs w:val="23"/>
        </w:rPr>
        <w:t>DevOps automation</w:t>
      </w:r>
    </w:p>
    <w:p w14:paraId="746F1108" w14:textId="77777777" w:rsidR="001A55C7" w:rsidRDefault="00000000">
      <w:pPr>
        <w:pStyle w:val="ListParagraph"/>
        <w:numPr>
          <w:ilvl w:val="0"/>
          <w:numId w:val="2"/>
        </w:numPr>
        <w:spacing w:after="70"/>
      </w:pPr>
      <w:r>
        <w:rPr>
          <w:rFonts w:ascii="Calibri" w:eastAsia="Calibri" w:hAnsi="Calibri" w:cs="Calibri"/>
          <w:sz w:val="21"/>
          <w:szCs w:val="21"/>
        </w:rPr>
        <w:t>Environment provisioning on demand</w:t>
      </w:r>
    </w:p>
    <w:p w14:paraId="63ED4B6D" w14:textId="77777777" w:rsidR="001A55C7" w:rsidRDefault="00000000">
      <w:pPr>
        <w:pStyle w:val="ListParagraph"/>
        <w:numPr>
          <w:ilvl w:val="0"/>
          <w:numId w:val="2"/>
        </w:numPr>
        <w:spacing w:after="70"/>
      </w:pPr>
      <w:r>
        <w:rPr>
          <w:rFonts w:ascii="Calibri" w:eastAsia="Calibri" w:hAnsi="Calibri" w:cs="Calibri"/>
          <w:sz w:val="21"/>
          <w:szCs w:val="21"/>
        </w:rPr>
        <w:t>Disaster recovery automation</w:t>
      </w:r>
    </w:p>
    <w:p w14:paraId="2173879D" w14:textId="77777777" w:rsidR="001A55C7" w:rsidRDefault="00000000">
      <w:pPr>
        <w:pStyle w:val="ListParagraph"/>
        <w:numPr>
          <w:ilvl w:val="0"/>
          <w:numId w:val="2"/>
        </w:numPr>
        <w:spacing w:after="70"/>
      </w:pPr>
      <w:r>
        <w:rPr>
          <w:rFonts w:ascii="Calibri" w:eastAsia="Calibri" w:hAnsi="Calibri" w:cs="Calibri"/>
          <w:sz w:val="21"/>
          <w:szCs w:val="21"/>
        </w:rPr>
        <w:t>Multi-cloud deployments</w:t>
      </w:r>
    </w:p>
    <w:p w14:paraId="682664E7" w14:textId="77777777" w:rsidR="001A55C7" w:rsidRDefault="00000000">
      <w:pPr>
        <w:spacing w:before="320" w:after="140"/>
      </w:pPr>
      <w:r>
        <w:rPr>
          <w:rFonts w:ascii="Calibri" w:eastAsia="Calibri" w:hAnsi="Calibri" w:cs="Calibri"/>
          <w:b/>
          <w:bCs/>
          <w:sz w:val="27"/>
          <w:szCs w:val="27"/>
        </w:rPr>
        <w:t>17. Conclusion</w:t>
      </w:r>
    </w:p>
    <w:p w14:paraId="23F9EE14" w14:textId="77777777" w:rsidR="001A55C7" w:rsidRDefault="00000000">
      <w:pPr>
        <w:spacing w:after="140"/>
      </w:pPr>
      <w:r>
        <w:rPr>
          <w:rFonts w:ascii="Calibri" w:eastAsia="Calibri" w:hAnsi="Calibri" w:cs="Calibri"/>
          <w:sz w:val="21"/>
          <w:szCs w:val="21"/>
        </w:rPr>
        <w:t>Terraform CI/CD enables automated infrastructure deployment, faster DevOps operations, improved reliability, and scalable cloud management. Modern teams combine Terraform with Git-based workflows, security scanning, policy enforcement, and automated approvals to reach a fully automated Infrastructure-as-Code pipeline.</w:t>
      </w:r>
    </w:p>
    <w:sectPr w:rsidR="001A55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05C48"/>
    <w:multiLevelType w:val="hybridMultilevel"/>
    <w:tmpl w:val="A5D46152"/>
    <w:lvl w:ilvl="0" w:tplc="265A9C50">
      <w:start w:val="1"/>
      <w:numFmt w:val="bullet"/>
      <w:lvlText w:val="●"/>
      <w:lvlJc w:val="left"/>
      <w:pPr>
        <w:ind w:left="720" w:hanging="360"/>
      </w:pPr>
    </w:lvl>
    <w:lvl w:ilvl="1" w:tplc="24D42938">
      <w:start w:val="1"/>
      <w:numFmt w:val="bullet"/>
      <w:lvlText w:val="○"/>
      <w:lvlJc w:val="left"/>
      <w:pPr>
        <w:ind w:left="1440" w:hanging="360"/>
      </w:pPr>
    </w:lvl>
    <w:lvl w:ilvl="2" w:tplc="8ED27B5C">
      <w:start w:val="1"/>
      <w:numFmt w:val="bullet"/>
      <w:lvlText w:val="■"/>
      <w:lvlJc w:val="left"/>
      <w:pPr>
        <w:ind w:left="2160" w:hanging="360"/>
      </w:pPr>
    </w:lvl>
    <w:lvl w:ilvl="3" w:tplc="0DD8566E">
      <w:start w:val="1"/>
      <w:numFmt w:val="bullet"/>
      <w:lvlText w:val="●"/>
      <w:lvlJc w:val="left"/>
      <w:pPr>
        <w:ind w:left="2880" w:hanging="360"/>
      </w:pPr>
    </w:lvl>
    <w:lvl w:ilvl="4" w:tplc="369E9472">
      <w:start w:val="1"/>
      <w:numFmt w:val="bullet"/>
      <w:lvlText w:val="○"/>
      <w:lvlJc w:val="left"/>
      <w:pPr>
        <w:ind w:left="3600" w:hanging="360"/>
      </w:pPr>
    </w:lvl>
    <w:lvl w:ilvl="5" w:tplc="50901C76">
      <w:start w:val="1"/>
      <w:numFmt w:val="bullet"/>
      <w:lvlText w:val="■"/>
      <w:lvlJc w:val="left"/>
      <w:pPr>
        <w:ind w:left="4320" w:hanging="360"/>
      </w:pPr>
    </w:lvl>
    <w:lvl w:ilvl="6" w:tplc="2CFAC904">
      <w:start w:val="1"/>
      <w:numFmt w:val="bullet"/>
      <w:lvlText w:val="●"/>
      <w:lvlJc w:val="left"/>
      <w:pPr>
        <w:ind w:left="5040" w:hanging="360"/>
      </w:pPr>
    </w:lvl>
    <w:lvl w:ilvl="7" w:tplc="13AAC162">
      <w:start w:val="1"/>
      <w:numFmt w:val="bullet"/>
      <w:lvlText w:val="●"/>
      <w:lvlJc w:val="left"/>
      <w:pPr>
        <w:ind w:left="5760" w:hanging="360"/>
      </w:pPr>
    </w:lvl>
    <w:lvl w:ilvl="8" w:tplc="714029A2">
      <w:start w:val="1"/>
      <w:numFmt w:val="bullet"/>
      <w:lvlText w:val="●"/>
      <w:lvlJc w:val="left"/>
      <w:pPr>
        <w:ind w:left="6480" w:hanging="360"/>
      </w:pPr>
    </w:lvl>
  </w:abstractNum>
  <w:abstractNum w:abstractNumId="1" w15:restartNumberingAfterBreak="0">
    <w:nsid w:val="65BC2569"/>
    <w:multiLevelType w:val="hybridMultilevel"/>
    <w:tmpl w:val="B41C3D9A"/>
    <w:lvl w:ilvl="0" w:tplc="CE2ADF86">
      <w:start w:val="1"/>
      <w:numFmt w:val="bullet"/>
      <w:lvlText w:val="•"/>
      <w:lvlJc w:val="left"/>
      <w:pPr>
        <w:ind w:left="504" w:hanging="288"/>
      </w:pPr>
    </w:lvl>
    <w:lvl w:ilvl="1" w:tplc="B88429A0">
      <w:numFmt w:val="decimal"/>
      <w:lvlText w:val=""/>
      <w:lvlJc w:val="left"/>
    </w:lvl>
    <w:lvl w:ilvl="2" w:tplc="6688E3CA">
      <w:numFmt w:val="decimal"/>
      <w:lvlText w:val=""/>
      <w:lvlJc w:val="left"/>
    </w:lvl>
    <w:lvl w:ilvl="3" w:tplc="5E26721C">
      <w:numFmt w:val="decimal"/>
      <w:lvlText w:val=""/>
      <w:lvlJc w:val="left"/>
    </w:lvl>
    <w:lvl w:ilvl="4" w:tplc="0F0ECC20">
      <w:numFmt w:val="decimal"/>
      <w:lvlText w:val=""/>
      <w:lvlJc w:val="left"/>
    </w:lvl>
    <w:lvl w:ilvl="5" w:tplc="7F34805A">
      <w:numFmt w:val="decimal"/>
      <w:lvlText w:val=""/>
      <w:lvlJc w:val="left"/>
    </w:lvl>
    <w:lvl w:ilvl="6" w:tplc="8C4A6CBA">
      <w:numFmt w:val="decimal"/>
      <w:lvlText w:val=""/>
      <w:lvlJc w:val="left"/>
    </w:lvl>
    <w:lvl w:ilvl="7" w:tplc="733E6E28">
      <w:numFmt w:val="decimal"/>
      <w:lvlText w:val=""/>
      <w:lvlJc w:val="left"/>
    </w:lvl>
    <w:lvl w:ilvl="8" w:tplc="5276DD9A">
      <w:numFmt w:val="decimal"/>
      <w:lvlText w:val=""/>
      <w:lvlJc w:val="left"/>
    </w:lvl>
  </w:abstractNum>
  <w:num w:numId="1" w16cid:durableId="1189831581">
    <w:abstractNumId w:val="0"/>
    <w:lvlOverride w:ilvl="0">
      <w:startOverride w:val="1"/>
    </w:lvlOverride>
  </w:num>
  <w:num w:numId="2" w16cid:durableId="11350995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5C7"/>
    <w:rsid w:val="001A55C7"/>
    <w:rsid w:val="005F6D05"/>
    <w:rsid w:val="00A501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F54EF"/>
  <w15:docId w15:val="{78C29475-561A-4307-9738-9DC7B3BD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1226</Words>
  <Characters>6992</Characters>
  <Application>Microsoft Office Word</Application>
  <DocSecurity>0</DocSecurity>
  <Lines>58</Lines>
  <Paragraphs>16</Paragraphs>
  <ScaleCrop>false</ScaleCrop>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Chaitanya Gaajula</cp:lastModifiedBy>
  <cp:revision>2</cp:revision>
  <dcterms:created xsi:type="dcterms:W3CDTF">2026-08-26T16:26:00Z</dcterms:created>
  <dcterms:modified xsi:type="dcterms:W3CDTF">2026-08-26T16:26:00Z</dcterms:modified>
</cp:coreProperties>
</file>