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5F7F" w14:textId="5EAA5499" w:rsidR="005E4C7C" w:rsidRDefault="005E4C7C" w:rsidP="00897F50">
      <w:pPr>
        <w:jc w:val="center"/>
        <w:rPr>
          <w:b/>
          <w:bCs/>
        </w:rPr>
      </w:pPr>
      <w:r>
        <w:rPr>
          <w:b/>
          <w:bCs/>
          <w:noProof/>
        </w:rPr>
        <w:drawing>
          <wp:inline distT="0" distB="0" distL="0" distR="0" wp14:anchorId="477C66B2" wp14:editId="2F58902F">
            <wp:extent cx="5943600" cy="759460"/>
            <wp:effectExtent l="0" t="0" r="0" b="254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ke-engineering-logo.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43600" cy="759460"/>
                    </a:xfrm>
                    <a:prstGeom prst="rect">
                      <a:avLst/>
                    </a:prstGeom>
                  </pic:spPr>
                </pic:pic>
              </a:graphicData>
            </a:graphic>
          </wp:inline>
        </w:drawing>
      </w:r>
    </w:p>
    <w:p w14:paraId="4D9CF595" w14:textId="77777777" w:rsidR="005E4C7C" w:rsidRDefault="005E4C7C" w:rsidP="00897F50">
      <w:pPr>
        <w:jc w:val="center"/>
        <w:rPr>
          <w:b/>
          <w:bCs/>
        </w:rPr>
      </w:pPr>
    </w:p>
    <w:p w14:paraId="4AC7BD25" w14:textId="77777777" w:rsidR="005E4C7C" w:rsidRDefault="005E4C7C" w:rsidP="00897F50">
      <w:pPr>
        <w:jc w:val="center"/>
        <w:rPr>
          <w:b/>
          <w:bCs/>
        </w:rPr>
      </w:pPr>
    </w:p>
    <w:p w14:paraId="09D75529" w14:textId="12DEB05D" w:rsidR="00052BDB" w:rsidRDefault="00052BDB" w:rsidP="00897F50">
      <w:pPr>
        <w:jc w:val="center"/>
        <w:rPr>
          <w:b/>
          <w:bCs/>
        </w:rPr>
      </w:pPr>
      <w:r>
        <w:rPr>
          <w:b/>
          <w:bCs/>
        </w:rPr>
        <w:t>FINTECH 536: ROBO-ADVISING</w:t>
      </w:r>
    </w:p>
    <w:p w14:paraId="46F6E70C" w14:textId="77777777" w:rsidR="00052BDB" w:rsidRDefault="00052BDB" w:rsidP="00052BDB">
      <w:pPr>
        <w:rPr>
          <w:b/>
          <w:bCs/>
        </w:rPr>
      </w:pPr>
    </w:p>
    <w:p w14:paraId="00A138DE" w14:textId="4F987B10" w:rsidR="00FF1B51" w:rsidRDefault="00A62588" w:rsidP="00A62588">
      <w:pPr>
        <w:jc w:val="center"/>
        <w:rPr>
          <w:b/>
          <w:bCs/>
        </w:rPr>
      </w:pPr>
      <w:r>
        <w:rPr>
          <w:b/>
          <w:bCs/>
        </w:rPr>
        <w:t>Build Lab 2</w:t>
      </w:r>
      <w:r w:rsidR="0073238F">
        <w:rPr>
          <w:b/>
          <w:bCs/>
        </w:rPr>
        <w:t xml:space="preserve">c: Extending the </w:t>
      </w:r>
      <w:proofErr w:type="spellStart"/>
      <w:r w:rsidR="0073238F">
        <w:rPr>
          <w:b/>
          <w:bCs/>
        </w:rPr>
        <w:t>robo</w:t>
      </w:r>
      <w:proofErr w:type="spellEnd"/>
      <w:r w:rsidR="0073238F">
        <w:rPr>
          <w:b/>
          <w:bCs/>
        </w:rPr>
        <w:t xml:space="preserve"> workflow and data sources</w:t>
      </w:r>
    </w:p>
    <w:p w14:paraId="5E031392" w14:textId="77777777" w:rsidR="00FF1B51" w:rsidRDefault="00FF1B51" w:rsidP="00FF1B51">
      <w:pPr>
        <w:rPr>
          <w:b/>
          <w:bCs/>
        </w:rPr>
      </w:pPr>
    </w:p>
    <w:p w14:paraId="63264BE6" w14:textId="0C25C0BF" w:rsidR="00FF1B51" w:rsidRDefault="00FF1B51" w:rsidP="00FF1B51">
      <w:pPr>
        <w:rPr>
          <w:b/>
          <w:bCs/>
        </w:rPr>
      </w:pPr>
      <w:r>
        <w:rPr>
          <w:b/>
          <w:bCs/>
        </w:rPr>
        <w:t xml:space="preserve">Work completed in </w:t>
      </w:r>
      <w:r w:rsidR="00A62588">
        <w:rPr>
          <w:b/>
          <w:bCs/>
        </w:rPr>
        <w:t>Build Lab 2a</w:t>
      </w:r>
    </w:p>
    <w:p w14:paraId="7E12CFDA" w14:textId="77777777" w:rsidR="00FF1B51" w:rsidRDefault="00FF1B51" w:rsidP="00FF1B51">
      <w:pPr>
        <w:rPr>
          <w:bCs/>
        </w:rPr>
      </w:pPr>
    </w:p>
    <w:p w14:paraId="4F3A8F1F" w14:textId="410CF3D2" w:rsidR="00FF1B51" w:rsidRPr="00FF1B51" w:rsidRDefault="00FF1B51" w:rsidP="00FF1B51">
      <w:pPr>
        <w:pStyle w:val="ListParagraph"/>
        <w:numPr>
          <w:ilvl w:val="0"/>
          <w:numId w:val="22"/>
        </w:numPr>
        <w:rPr>
          <w:bCs/>
        </w:rPr>
      </w:pPr>
      <w:r w:rsidRPr="00FF1B51">
        <w:rPr>
          <w:bCs/>
        </w:rPr>
        <w:t>Problem Definition</w:t>
      </w:r>
    </w:p>
    <w:p w14:paraId="14916691" w14:textId="418E2BF9" w:rsidR="00FF1B51" w:rsidRPr="00FF1B51" w:rsidRDefault="00FF1B51" w:rsidP="00FF1B51">
      <w:pPr>
        <w:pStyle w:val="ListParagraph"/>
        <w:numPr>
          <w:ilvl w:val="0"/>
          <w:numId w:val="22"/>
        </w:numPr>
        <w:rPr>
          <w:bCs/>
        </w:rPr>
      </w:pPr>
      <w:r w:rsidRPr="00FF1B51">
        <w:rPr>
          <w:bCs/>
        </w:rPr>
        <w:t>Getting Started - Load Libraries and Dataset</w:t>
      </w:r>
    </w:p>
    <w:p w14:paraId="29187509" w14:textId="74D13CA3" w:rsidR="00FF1B51" w:rsidRPr="00FF1B51" w:rsidRDefault="00FF1B51" w:rsidP="00FF1B51">
      <w:pPr>
        <w:pStyle w:val="ListParagraph"/>
        <w:numPr>
          <w:ilvl w:val="1"/>
          <w:numId w:val="22"/>
        </w:numPr>
        <w:rPr>
          <w:bCs/>
        </w:rPr>
      </w:pPr>
      <w:r w:rsidRPr="00FF1B51">
        <w:rPr>
          <w:bCs/>
        </w:rPr>
        <w:t>Load Libraries</w:t>
      </w:r>
    </w:p>
    <w:p w14:paraId="2A4EA221" w14:textId="2F9DA02F" w:rsidR="00FF1B51" w:rsidRPr="00FF1B51" w:rsidRDefault="00FF1B51" w:rsidP="00FF1B51">
      <w:pPr>
        <w:pStyle w:val="ListParagraph"/>
        <w:numPr>
          <w:ilvl w:val="1"/>
          <w:numId w:val="22"/>
        </w:numPr>
        <w:rPr>
          <w:bCs/>
        </w:rPr>
      </w:pPr>
      <w:r w:rsidRPr="00FF1B51">
        <w:rPr>
          <w:bCs/>
        </w:rPr>
        <w:t>Load Dataset</w:t>
      </w:r>
    </w:p>
    <w:p w14:paraId="25AE86E2" w14:textId="605A2C4F" w:rsidR="00FF1B51" w:rsidRPr="00FF1B51" w:rsidRDefault="00FF1B51" w:rsidP="00FF1B51">
      <w:pPr>
        <w:pStyle w:val="ListParagraph"/>
        <w:numPr>
          <w:ilvl w:val="0"/>
          <w:numId w:val="22"/>
        </w:numPr>
        <w:rPr>
          <w:bCs/>
        </w:rPr>
      </w:pPr>
      <w:r w:rsidRPr="00FF1B51">
        <w:rPr>
          <w:bCs/>
        </w:rPr>
        <w:t>Data Preparation and Feature Selection</w:t>
      </w:r>
    </w:p>
    <w:p w14:paraId="33795D1A" w14:textId="74A16914" w:rsidR="00FF1B51" w:rsidRPr="00FF1B51" w:rsidRDefault="00FF1B51" w:rsidP="00FF1B51">
      <w:pPr>
        <w:pStyle w:val="ListParagraph"/>
        <w:numPr>
          <w:ilvl w:val="1"/>
          <w:numId w:val="22"/>
        </w:numPr>
        <w:rPr>
          <w:bCs/>
        </w:rPr>
      </w:pPr>
      <w:r w:rsidRPr="00FF1B51">
        <w:rPr>
          <w:bCs/>
        </w:rPr>
        <w:t>Preparing the predicted variable</w:t>
      </w:r>
    </w:p>
    <w:p w14:paraId="51F56F7B" w14:textId="1D52C29D" w:rsidR="00FF1B51" w:rsidRPr="00FF1B51" w:rsidRDefault="00FF1B51" w:rsidP="00FF1B51">
      <w:pPr>
        <w:pStyle w:val="ListParagraph"/>
        <w:numPr>
          <w:ilvl w:val="1"/>
          <w:numId w:val="22"/>
        </w:numPr>
        <w:rPr>
          <w:bCs/>
        </w:rPr>
      </w:pPr>
      <w:r w:rsidRPr="00FF1B51">
        <w:rPr>
          <w:bCs/>
        </w:rPr>
        <w:t>Feature Selection-Limit the Feature Space</w:t>
      </w:r>
    </w:p>
    <w:p w14:paraId="4FC2B4FF" w14:textId="77777777" w:rsidR="00FF1B51" w:rsidRDefault="00FF1B51" w:rsidP="00FF1B51">
      <w:pPr>
        <w:rPr>
          <w:bCs/>
        </w:rPr>
      </w:pPr>
    </w:p>
    <w:p w14:paraId="7BA68961" w14:textId="2F579918" w:rsidR="00FF1B51" w:rsidRDefault="00FF1B51" w:rsidP="00FF1B51">
      <w:pPr>
        <w:rPr>
          <w:b/>
          <w:bCs/>
        </w:rPr>
      </w:pPr>
      <w:r>
        <w:rPr>
          <w:b/>
          <w:bCs/>
        </w:rPr>
        <w:t xml:space="preserve">Work completed in </w:t>
      </w:r>
      <w:r w:rsidR="00A62588">
        <w:rPr>
          <w:b/>
          <w:bCs/>
        </w:rPr>
        <w:t>Build Lab 2b</w:t>
      </w:r>
    </w:p>
    <w:p w14:paraId="1C291A6E" w14:textId="77777777" w:rsidR="00FF1B51" w:rsidRPr="00495086" w:rsidRDefault="00FF1B51" w:rsidP="00FF1B51">
      <w:pPr>
        <w:rPr>
          <w:b/>
          <w:bCs/>
        </w:rPr>
      </w:pPr>
    </w:p>
    <w:p w14:paraId="6FE79E23" w14:textId="63C25F06" w:rsidR="00FF1B51" w:rsidRPr="00FF1B51" w:rsidRDefault="00FF1B51" w:rsidP="00FF1B51">
      <w:pPr>
        <w:pStyle w:val="ListParagraph"/>
        <w:numPr>
          <w:ilvl w:val="0"/>
          <w:numId w:val="24"/>
        </w:numPr>
        <w:rPr>
          <w:bCs/>
        </w:rPr>
      </w:pPr>
      <w:r w:rsidRPr="00FF1B51">
        <w:rPr>
          <w:bCs/>
        </w:rPr>
        <w:t>Evaluate Algorithms and Models</w:t>
      </w:r>
    </w:p>
    <w:p w14:paraId="23AA9D0D" w14:textId="72C94E52" w:rsidR="00FF1B51" w:rsidRPr="00FF1B51" w:rsidRDefault="00FF1B51" w:rsidP="00FF1B51">
      <w:pPr>
        <w:pStyle w:val="ListParagraph"/>
        <w:numPr>
          <w:ilvl w:val="1"/>
          <w:numId w:val="24"/>
        </w:numPr>
        <w:rPr>
          <w:bCs/>
        </w:rPr>
      </w:pPr>
      <w:r w:rsidRPr="00FF1B51">
        <w:rPr>
          <w:bCs/>
        </w:rPr>
        <w:t>Train/Test Split</w:t>
      </w:r>
    </w:p>
    <w:p w14:paraId="6357CAC5" w14:textId="4905464A" w:rsidR="00FF1B51" w:rsidRPr="00FF1B51" w:rsidRDefault="00FF1B51" w:rsidP="00FF1B51">
      <w:pPr>
        <w:pStyle w:val="ListParagraph"/>
        <w:numPr>
          <w:ilvl w:val="1"/>
          <w:numId w:val="24"/>
        </w:numPr>
        <w:rPr>
          <w:bCs/>
        </w:rPr>
      </w:pPr>
      <w:r w:rsidRPr="00FF1B51">
        <w:rPr>
          <w:bCs/>
        </w:rPr>
        <w:t>Test Options and Evaluation Metrics</w:t>
      </w:r>
    </w:p>
    <w:p w14:paraId="3A0AD99C" w14:textId="536F8E2A" w:rsidR="00FF1B51" w:rsidRPr="00FF1B51" w:rsidRDefault="00FF1B51" w:rsidP="00FF1B51">
      <w:pPr>
        <w:pStyle w:val="ListParagraph"/>
        <w:numPr>
          <w:ilvl w:val="1"/>
          <w:numId w:val="24"/>
        </w:numPr>
        <w:rPr>
          <w:bCs/>
        </w:rPr>
      </w:pPr>
      <w:r w:rsidRPr="00FF1B51">
        <w:rPr>
          <w:bCs/>
        </w:rPr>
        <w:t>Compare Models and Algorithms</w:t>
      </w:r>
    </w:p>
    <w:p w14:paraId="4D4AFAAE" w14:textId="173FF7B8" w:rsidR="00FF1B51" w:rsidRPr="00FF1B51" w:rsidRDefault="00FF1B51" w:rsidP="00FF1B51">
      <w:pPr>
        <w:pStyle w:val="ListParagraph"/>
        <w:numPr>
          <w:ilvl w:val="0"/>
          <w:numId w:val="24"/>
        </w:numPr>
        <w:rPr>
          <w:bCs/>
        </w:rPr>
      </w:pPr>
      <w:r w:rsidRPr="00FF1B51">
        <w:rPr>
          <w:bCs/>
        </w:rPr>
        <w:t>Model Tuning and Grid Search</w:t>
      </w:r>
    </w:p>
    <w:p w14:paraId="507FCA37" w14:textId="1D8F5958" w:rsidR="00FF1B51" w:rsidRPr="00FF1B51" w:rsidRDefault="00FF1B51" w:rsidP="00FF1B51">
      <w:pPr>
        <w:pStyle w:val="ListParagraph"/>
        <w:numPr>
          <w:ilvl w:val="0"/>
          <w:numId w:val="24"/>
        </w:numPr>
        <w:rPr>
          <w:bCs/>
        </w:rPr>
      </w:pPr>
      <w:r w:rsidRPr="00FF1B51">
        <w:rPr>
          <w:bCs/>
        </w:rPr>
        <w:t>Finalize the Model</w:t>
      </w:r>
    </w:p>
    <w:p w14:paraId="517D7420" w14:textId="0EAB19E1" w:rsidR="00FF1B51" w:rsidRPr="00FF1B51" w:rsidRDefault="00FF1B51" w:rsidP="00FF1B51">
      <w:pPr>
        <w:pStyle w:val="ListParagraph"/>
        <w:numPr>
          <w:ilvl w:val="1"/>
          <w:numId w:val="24"/>
        </w:numPr>
        <w:rPr>
          <w:bCs/>
        </w:rPr>
      </w:pPr>
      <w:r w:rsidRPr="00FF1B51">
        <w:rPr>
          <w:bCs/>
        </w:rPr>
        <w:t>Results on test dataset</w:t>
      </w:r>
    </w:p>
    <w:p w14:paraId="54DCC8CA" w14:textId="2C9C56AB" w:rsidR="00FF1B51" w:rsidRPr="00FF1B51" w:rsidRDefault="00FF1B51" w:rsidP="00FF1B51">
      <w:pPr>
        <w:pStyle w:val="ListParagraph"/>
        <w:numPr>
          <w:ilvl w:val="1"/>
          <w:numId w:val="24"/>
        </w:numPr>
        <w:rPr>
          <w:bCs/>
        </w:rPr>
      </w:pPr>
      <w:r w:rsidRPr="00FF1B51">
        <w:rPr>
          <w:bCs/>
        </w:rPr>
        <w:t>Feature Importance</w:t>
      </w:r>
    </w:p>
    <w:p w14:paraId="64DB5E03" w14:textId="6FCD1E7E" w:rsidR="005E4C7C" w:rsidRDefault="00FF1B51" w:rsidP="00052BDB">
      <w:pPr>
        <w:pStyle w:val="ListParagraph"/>
        <w:numPr>
          <w:ilvl w:val="1"/>
          <w:numId w:val="24"/>
        </w:numPr>
        <w:rPr>
          <w:bCs/>
        </w:rPr>
      </w:pPr>
      <w:r w:rsidRPr="00FF1B51">
        <w:rPr>
          <w:bCs/>
        </w:rPr>
        <w:t>Feature Intuition</w:t>
      </w:r>
    </w:p>
    <w:p w14:paraId="2B17BCF6" w14:textId="2048B8A4" w:rsidR="00FF1B51" w:rsidRDefault="00FF1B51" w:rsidP="00FF1B51">
      <w:pPr>
        <w:ind w:left="1080"/>
        <w:rPr>
          <w:bCs/>
        </w:rPr>
      </w:pPr>
    </w:p>
    <w:p w14:paraId="390001F7" w14:textId="2A3D86B0" w:rsidR="00FF1B51" w:rsidRDefault="00A62588" w:rsidP="00FF1B51">
      <w:pPr>
        <w:jc w:val="center"/>
        <w:rPr>
          <w:b/>
          <w:bCs/>
        </w:rPr>
      </w:pPr>
      <w:r>
        <w:rPr>
          <w:b/>
          <w:bCs/>
        </w:rPr>
        <w:t>BUILD LAB 2c</w:t>
      </w:r>
    </w:p>
    <w:p w14:paraId="20E03649" w14:textId="548F45AA" w:rsidR="00FF1B51" w:rsidRDefault="00FF1B51" w:rsidP="00FF1B51">
      <w:pPr>
        <w:rPr>
          <w:bCs/>
        </w:rPr>
      </w:pPr>
    </w:p>
    <w:p w14:paraId="17707EF9" w14:textId="77777777" w:rsidR="00FF1B51" w:rsidRPr="00FF1B51" w:rsidRDefault="00FF1B51" w:rsidP="00FF1B51">
      <w:pPr>
        <w:ind w:left="1080"/>
        <w:rPr>
          <w:bCs/>
        </w:rPr>
      </w:pPr>
    </w:p>
    <w:p w14:paraId="40C6EB6A" w14:textId="2EBD3545" w:rsidR="00F14ECF" w:rsidRDefault="00B93019" w:rsidP="00052BDB">
      <w:pPr>
        <w:rPr>
          <w:b/>
          <w:bCs/>
        </w:rPr>
      </w:pPr>
      <w:r>
        <w:rPr>
          <w:b/>
          <w:bCs/>
        </w:rPr>
        <w:t>1.0</w:t>
      </w:r>
      <w:r w:rsidR="002A4735">
        <w:rPr>
          <w:b/>
          <w:bCs/>
        </w:rPr>
        <w:tab/>
      </w:r>
      <w:r>
        <w:rPr>
          <w:b/>
          <w:bCs/>
        </w:rPr>
        <w:t>Introduction</w:t>
      </w:r>
    </w:p>
    <w:p w14:paraId="5252993E" w14:textId="6BF0C8CF" w:rsidR="00052BDB" w:rsidRPr="00052BDB" w:rsidRDefault="00052BDB" w:rsidP="00052BDB">
      <w:r w:rsidRPr="00052BDB">
        <w:rPr>
          <w:b/>
          <w:bCs/>
        </w:rPr>
        <w:t xml:space="preserve"> </w:t>
      </w:r>
    </w:p>
    <w:p w14:paraId="2976EFCD" w14:textId="62CA705F" w:rsidR="00BC1F64" w:rsidRDefault="00BC1F64" w:rsidP="00BC1F64">
      <w:r>
        <w:t xml:space="preserve">In </w:t>
      </w:r>
      <w:r w:rsidR="00A62588">
        <w:t>Build Lab 2</w:t>
      </w:r>
      <w:r w:rsidR="0073238F">
        <w:t xml:space="preserve">a and </w:t>
      </w:r>
      <w:r w:rsidR="00A62588">
        <w:t>Build Lab 2</w:t>
      </w:r>
      <w:r w:rsidR="0073238F">
        <w:t xml:space="preserve">b, </w:t>
      </w:r>
      <w:r>
        <w:t xml:space="preserve">we used Python to automate, and analyze, the first steps in the </w:t>
      </w:r>
      <w:proofErr w:type="spellStart"/>
      <w:r>
        <w:t>robo</w:t>
      </w:r>
      <w:proofErr w:type="spellEnd"/>
      <w:r>
        <w:t xml:space="preserve">-advisor’s </w:t>
      </w:r>
      <w:r w:rsidR="001C1CC4">
        <w:t>workflow – We c</w:t>
      </w:r>
      <w:r>
        <w:t>ollect</w:t>
      </w:r>
      <w:r w:rsidR="001C1CC4">
        <w:t>ed</w:t>
      </w:r>
      <w:r>
        <w:t xml:space="preserve"> the demographic</w:t>
      </w:r>
      <w:r w:rsidR="001C1CC4">
        <w:t xml:space="preserve"> data that describes</w:t>
      </w:r>
      <w:r>
        <w:t xml:space="preserve"> a prospective investor</w:t>
      </w:r>
      <w:r w:rsidR="001C1CC4">
        <w:t xml:space="preserve"> and then analyzed, and derived,</w:t>
      </w:r>
      <w:r>
        <w:t xml:space="preserve"> the prospect’s risk tolerance. </w:t>
      </w:r>
      <w:r w:rsidR="001C1CC4">
        <w:t xml:space="preserve">As might be </w:t>
      </w:r>
      <w:r>
        <w:t>expected</w:t>
      </w:r>
      <w:r w:rsidRPr="00052BDB">
        <w:t>, income and net worth, followed by age a</w:t>
      </w:r>
      <w:r>
        <w:t>nd willingness to take risk, were</w:t>
      </w:r>
      <w:r w:rsidRPr="00052BDB">
        <w:t xml:space="preserve"> </w:t>
      </w:r>
      <w:r>
        <w:t>the key variables that determined the risk tolerance of the people represented in the sample data.</w:t>
      </w:r>
    </w:p>
    <w:p w14:paraId="5692DD5C" w14:textId="77777777" w:rsidR="008D2D6F" w:rsidRDefault="008D2D6F" w:rsidP="00BC1F64"/>
    <w:p w14:paraId="62168635" w14:textId="347B3262" w:rsidR="008D2D6F" w:rsidRDefault="0073238F" w:rsidP="008D2D6F">
      <w:r>
        <w:t xml:space="preserve">In </w:t>
      </w:r>
      <w:r w:rsidR="00A62588">
        <w:t>Build Lab 2</w:t>
      </w:r>
      <w:r>
        <w:t xml:space="preserve">c and </w:t>
      </w:r>
      <w:r w:rsidR="00A62588">
        <w:t>Build Lab 2</w:t>
      </w:r>
      <w:r>
        <w:t>d</w:t>
      </w:r>
      <w:r w:rsidR="008D2D6F">
        <w:t xml:space="preserve">, </w:t>
      </w:r>
      <w:r w:rsidR="00A62588">
        <w:t xml:space="preserve">we </w:t>
      </w:r>
      <w:r w:rsidR="008D2D6F">
        <w:t xml:space="preserve">will extend the basic </w:t>
      </w:r>
      <w:proofErr w:type="spellStart"/>
      <w:r w:rsidR="008D2D6F">
        <w:t>robo</w:t>
      </w:r>
      <w:proofErr w:type="spellEnd"/>
      <w:r w:rsidR="008D2D6F">
        <w:t xml:space="preserve"> workflow capabilities (capturing investor demographics and deriving risk tolerance), </w:t>
      </w:r>
      <w:r>
        <w:t xml:space="preserve">previously </w:t>
      </w:r>
      <w:r w:rsidR="008D2D6F">
        <w:t xml:space="preserve">created to </w:t>
      </w:r>
      <w:r>
        <w:t xml:space="preserve">now </w:t>
      </w:r>
      <w:r w:rsidR="008D2D6F">
        <w:t>include asset selection, portfolio creation, and performance reporting. Specifically, the new workflow will span:</w:t>
      </w:r>
    </w:p>
    <w:p w14:paraId="3E5EF90C" w14:textId="5C850817" w:rsidR="0073238F" w:rsidRDefault="0073238F" w:rsidP="008D2D6F"/>
    <w:p w14:paraId="29E116EA" w14:textId="7732D955" w:rsidR="008D2D6F" w:rsidRPr="0073238F" w:rsidRDefault="00A62588" w:rsidP="008D2D6F">
      <w:pPr>
        <w:rPr>
          <w:b/>
        </w:rPr>
      </w:pPr>
      <w:r>
        <w:rPr>
          <w:b/>
        </w:rPr>
        <w:t xml:space="preserve">Build Lab 2c </w:t>
      </w:r>
      <w:r w:rsidR="0073238F" w:rsidRPr="0073238F">
        <w:rPr>
          <w:b/>
        </w:rPr>
        <w:t>activities:</w:t>
      </w:r>
    </w:p>
    <w:p w14:paraId="2CE42B5F" w14:textId="450DB31B" w:rsidR="008D2D6F" w:rsidRDefault="008D2D6F" w:rsidP="008D2D6F">
      <w:pPr>
        <w:pStyle w:val="ListParagraph"/>
        <w:numPr>
          <w:ilvl w:val="0"/>
          <w:numId w:val="16"/>
        </w:numPr>
      </w:pPr>
      <w:r>
        <w:t>Loading and processing a new dataset of investor characteristics;</w:t>
      </w:r>
    </w:p>
    <w:p w14:paraId="04713B02" w14:textId="4BDAD28E" w:rsidR="008D2D6F" w:rsidRDefault="008D2D6F" w:rsidP="008D2D6F">
      <w:pPr>
        <w:pStyle w:val="ListParagraph"/>
        <w:numPr>
          <w:ilvl w:val="0"/>
          <w:numId w:val="16"/>
        </w:numPr>
      </w:pPr>
      <w:r>
        <w:t>Loading and processing a new dataset of asset-level timeseries data (from the S&amp;P 500);</w:t>
      </w:r>
    </w:p>
    <w:p w14:paraId="71224C6D" w14:textId="02155BEA" w:rsidR="008D2D6F" w:rsidRDefault="008D2D6F" w:rsidP="008D2D6F">
      <w:pPr>
        <w:pStyle w:val="ListParagraph"/>
        <w:numPr>
          <w:ilvl w:val="0"/>
          <w:numId w:val="16"/>
        </w:numPr>
      </w:pPr>
      <w:r>
        <w:t xml:space="preserve">Creating an interactive “user interface”; </w:t>
      </w:r>
    </w:p>
    <w:p w14:paraId="0873E3AC" w14:textId="44B71E01" w:rsidR="0073238F" w:rsidRDefault="0073238F" w:rsidP="0073238F"/>
    <w:p w14:paraId="4006D51E" w14:textId="4F784059" w:rsidR="0073238F" w:rsidRPr="0073238F" w:rsidRDefault="00A62588" w:rsidP="0073238F">
      <w:pPr>
        <w:rPr>
          <w:b/>
        </w:rPr>
      </w:pPr>
      <w:r>
        <w:rPr>
          <w:b/>
        </w:rPr>
        <w:t xml:space="preserve">Build Lab 2d </w:t>
      </w:r>
      <w:r w:rsidR="0073238F" w:rsidRPr="0073238F">
        <w:rPr>
          <w:b/>
        </w:rPr>
        <w:t>activities:</w:t>
      </w:r>
    </w:p>
    <w:p w14:paraId="43902C1B" w14:textId="09BD0C5A" w:rsidR="008D2D6F" w:rsidRDefault="008D2D6F" w:rsidP="008D2D6F">
      <w:pPr>
        <w:pStyle w:val="ListParagraph"/>
        <w:numPr>
          <w:ilvl w:val="0"/>
          <w:numId w:val="16"/>
        </w:numPr>
      </w:pPr>
      <w:r>
        <w:t>Applying the regression model (from project 1</w:t>
      </w:r>
      <w:r w:rsidR="00FF1B51">
        <w:t>b</w:t>
      </w:r>
      <w:r>
        <w:t>) to predict the risk tolerance of the new investors;</w:t>
      </w:r>
    </w:p>
    <w:p w14:paraId="070AE4B4" w14:textId="7D85F06B" w:rsidR="008D2D6F" w:rsidRDefault="008D2D6F" w:rsidP="008D2D6F">
      <w:pPr>
        <w:pStyle w:val="ListParagraph"/>
        <w:numPr>
          <w:ilvl w:val="0"/>
          <w:numId w:val="16"/>
        </w:numPr>
      </w:pPr>
      <w:r>
        <w:t>Using M</w:t>
      </w:r>
      <w:r w:rsidR="00407443">
        <w:t>arkow</w:t>
      </w:r>
      <w:r>
        <w:t>itz mean variance analysis to allocate user-selected S&amp;P 500 equities;</w:t>
      </w:r>
    </w:p>
    <w:p w14:paraId="6A28BA56" w14:textId="6204ADF1" w:rsidR="008D2D6F" w:rsidRDefault="008D2D6F" w:rsidP="008D2D6F">
      <w:pPr>
        <w:pStyle w:val="ListParagraph"/>
        <w:numPr>
          <w:ilvl w:val="0"/>
          <w:numId w:val="16"/>
        </w:numPr>
      </w:pPr>
      <w:r>
        <w:t>Producing graphs to show the asset allocation and portfolio performance over time;</w:t>
      </w:r>
    </w:p>
    <w:p w14:paraId="54E6B3D1" w14:textId="6891D4A9" w:rsidR="008D2D6F" w:rsidRDefault="008D2D6F" w:rsidP="008D2D6F">
      <w:pPr>
        <w:pStyle w:val="ListParagraph"/>
        <w:numPr>
          <w:ilvl w:val="0"/>
          <w:numId w:val="16"/>
        </w:numPr>
      </w:pPr>
      <w:r>
        <w:t xml:space="preserve">Provide an </w:t>
      </w:r>
      <w:proofErr w:type="spellStart"/>
      <w:r>
        <w:t>url</w:t>
      </w:r>
      <w:proofErr w:type="spellEnd"/>
      <w:r>
        <w:t xml:space="preserve"> to access the interactive web page created by the Python code.</w:t>
      </w:r>
    </w:p>
    <w:p w14:paraId="0F06C588" w14:textId="77777777" w:rsidR="008D2D6F" w:rsidRDefault="008D2D6F" w:rsidP="008D2D6F"/>
    <w:p w14:paraId="7FAD0E3E" w14:textId="3D83A630" w:rsidR="009B0A08" w:rsidRDefault="008D2D6F" w:rsidP="00BC1F64">
      <w:r>
        <w:t xml:space="preserve">This extended </w:t>
      </w:r>
      <w:proofErr w:type="spellStart"/>
      <w:r>
        <w:t>robo</w:t>
      </w:r>
      <w:proofErr w:type="spellEnd"/>
      <w:r>
        <w:t>-advisor workflow will, again, be built in Python and incorporate the “</w:t>
      </w:r>
      <w:proofErr w:type="spellStart"/>
      <w:r w:rsidRPr="00052BDB">
        <w:t>plotly</w:t>
      </w:r>
      <w:proofErr w:type="spellEnd"/>
      <w:r w:rsidRPr="00052BDB">
        <w:t xml:space="preserve"> dash</w:t>
      </w:r>
      <w:r>
        <w:t xml:space="preserve">” </w:t>
      </w:r>
      <w:r w:rsidRPr="00052BDB">
        <w:t xml:space="preserve">package. </w:t>
      </w:r>
      <w:r>
        <w:t>“</w:t>
      </w:r>
      <w:r w:rsidRPr="00052BDB">
        <w:t>Dash</w:t>
      </w:r>
      <w:r>
        <w:t>”</w:t>
      </w:r>
      <w:r w:rsidRPr="00052BDB">
        <w:t xml:space="preserve"> is a </w:t>
      </w:r>
      <w:r>
        <w:t>P</w:t>
      </w:r>
      <w:r w:rsidRPr="00052BDB">
        <w:t xml:space="preserve">ython framework for building </w:t>
      </w:r>
      <w:r>
        <w:t>graphically-oriented web applications</w:t>
      </w:r>
      <w:r w:rsidRPr="00052BDB">
        <w:t xml:space="preserve">. The </w:t>
      </w:r>
      <w:r>
        <w:t xml:space="preserve">additional Python code required to automate the steps to create the extended </w:t>
      </w:r>
      <w:proofErr w:type="spellStart"/>
      <w:r>
        <w:t>robo</w:t>
      </w:r>
      <w:proofErr w:type="spellEnd"/>
      <w:r>
        <w:t xml:space="preserve">-advisor will be provided in a new </w:t>
      </w:r>
      <w:proofErr w:type="spellStart"/>
      <w:r>
        <w:t>Jupyter</w:t>
      </w:r>
      <w:proofErr w:type="spellEnd"/>
      <w:r>
        <w:t xml:space="preserve"> Notebook – as described below.</w:t>
      </w:r>
      <w:r w:rsidRPr="00052BDB">
        <w:t xml:space="preserve"> </w:t>
      </w:r>
    </w:p>
    <w:p w14:paraId="04D984EA" w14:textId="77777777" w:rsidR="006E256B" w:rsidRDefault="006E256B" w:rsidP="00BC1F64"/>
    <w:p w14:paraId="051F7B38" w14:textId="24433489" w:rsidR="00BC1F64" w:rsidRDefault="00EE48B8" w:rsidP="00BC1F64">
      <w:pPr>
        <w:rPr>
          <w:b/>
          <w:bCs/>
        </w:rPr>
      </w:pPr>
      <w:r>
        <w:rPr>
          <w:b/>
          <w:bCs/>
        </w:rPr>
        <w:t>2.0</w:t>
      </w:r>
      <w:r w:rsidR="00BC1F64">
        <w:rPr>
          <w:b/>
          <w:bCs/>
        </w:rPr>
        <w:tab/>
      </w:r>
      <w:r w:rsidR="008D2D6F">
        <w:rPr>
          <w:b/>
          <w:bCs/>
        </w:rPr>
        <w:t>Starting work – preparation steps</w:t>
      </w:r>
    </w:p>
    <w:p w14:paraId="4C564288" w14:textId="77777777" w:rsidR="008D2D6F" w:rsidRDefault="008D2D6F" w:rsidP="00BC1F64">
      <w:pPr>
        <w:rPr>
          <w:b/>
          <w:bCs/>
        </w:rPr>
      </w:pPr>
    </w:p>
    <w:p w14:paraId="414334C0" w14:textId="465566E5" w:rsidR="008D2D6F" w:rsidRDefault="008D2D6F" w:rsidP="00BC1F64">
      <w:pPr>
        <w:rPr>
          <w:b/>
          <w:bCs/>
        </w:rPr>
      </w:pPr>
      <w:r>
        <w:rPr>
          <w:b/>
          <w:bCs/>
        </w:rPr>
        <w:t>2.1</w:t>
      </w:r>
      <w:r>
        <w:rPr>
          <w:b/>
          <w:bCs/>
        </w:rPr>
        <w:tab/>
        <w:t xml:space="preserve">Ensure the code and model, from </w:t>
      </w:r>
      <w:proofErr w:type="spellStart"/>
      <w:r>
        <w:rPr>
          <w:b/>
          <w:bCs/>
        </w:rPr>
        <w:t>robo</w:t>
      </w:r>
      <w:proofErr w:type="spellEnd"/>
      <w:r>
        <w:rPr>
          <w:b/>
          <w:bCs/>
        </w:rPr>
        <w:t xml:space="preserve"> team technical project 1</w:t>
      </w:r>
      <w:r w:rsidR="0073238F">
        <w:rPr>
          <w:b/>
          <w:bCs/>
        </w:rPr>
        <w:t>a and project 1b</w:t>
      </w:r>
      <w:r>
        <w:rPr>
          <w:b/>
          <w:bCs/>
        </w:rPr>
        <w:t>, are saved and ready for re-use</w:t>
      </w:r>
    </w:p>
    <w:p w14:paraId="23C6D9B4" w14:textId="77777777" w:rsidR="00BC1F64" w:rsidRDefault="00BC1F64" w:rsidP="00BC1F64"/>
    <w:p w14:paraId="2BADEE35" w14:textId="00D8AAA4" w:rsidR="00BC1F64" w:rsidRDefault="00281700" w:rsidP="00281700">
      <w:r>
        <w:t xml:space="preserve">Once </w:t>
      </w:r>
      <w:r w:rsidR="00EE48B8">
        <w:t>saved</w:t>
      </w:r>
      <w:r>
        <w:t xml:space="preserve">, the investor demographic data, </w:t>
      </w:r>
      <w:r w:rsidR="008D2D6F">
        <w:t xml:space="preserve">regressions to derive investor </w:t>
      </w:r>
      <w:r>
        <w:t xml:space="preserve">risk tolerances, analytical </w:t>
      </w:r>
      <w:r w:rsidRPr="00052BDB">
        <w:t>model</w:t>
      </w:r>
      <w:r w:rsidR="008D2D6F">
        <w:t>s</w:t>
      </w:r>
      <w:r>
        <w:t>, and results</w:t>
      </w:r>
      <w:r w:rsidR="008D2D6F">
        <w:t xml:space="preserve"> from </w:t>
      </w:r>
      <w:r w:rsidR="00DB7089">
        <w:t xml:space="preserve">team-technical </w:t>
      </w:r>
      <w:r w:rsidR="00EE48B8">
        <w:t>project 1</w:t>
      </w:r>
      <w:r w:rsidR="0073238F">
        <w:t>a and project 1b</w:t>
      </w:r>
      <w:r w:rsidR="00DB7089">
        <w:t>,</w:t>
      </w:r>
      <w:r w:rsidR="00EE48B8">
        <w:t xml:space="preserve"> </w:t>
      </w:r>
      <w:r w:rsidR="008D2D6F">
        <w:t xml:space="preserve">can be “re-used” to produce pieces of the new </w:t>
      </w:r>
      <w:proofErr w:type="spellStart"/>
      <w:r>
        <w:t>robo</w:t>
      </w:r>
      <w:proofErr w:type="spellEnd"/>
      <w:r>
        <w:t xml:space="preserve"> workflow.</w:t>
      </w:r>
    </w:p>
    <w:p w14:paraId="152A5053" w14:textId="77777777" w:rsidR="00281700" w:rsidRDefault="00281700" w:rsidP="00281700"/>
    <w:p w14:paraId="32F2F38E" w14:textId="1317157F" w:rsidR="00281700" w:rsidRDefault="00281700" w:rsidP="00281700">
      <w:r>
        <w:t xml:space="preserve">The following Python code should already be included at the end of the </w:t>
      </w:r>
      <w:proofErr w:type="spellStart"/>
      <w:r>
        <w:t>Jupyter</w:t>
      </w:r>
      <w:proofErr w:type="spellEnd"/>
      <w:r>
        <w:t xml:space="preserve"> Notebook submitted as your team’s technical project 1 deliverable</w:t>
      </w:r>
      <w:r w:rsidR="0073238F">
        <w:t>s</w:t>
      </w:r>
      <w:r>
        <w:t>:</w:t>
      </w:r>
    </w:p>
    <w:p w14:paraId="3029CAF2" w14:textId="77777777" w:rsidR="00281700" w:rsidRDefault="00281700" w:rsidP="00281700"/>
    <w:p w14:paraId="4A9820CC" w14:textId="77777777" w:rsidR="00BC1F64" w:rsidRDefault="00BC1F64" w:rsidP="00BC1F64">
      <w:pPr>
        <w:jc w:val="center"/>
      </w:pPr>
      <w:r w:rsidRPr="006D6C37">
        <w:rPr>
          <w:noProof/>
        </w:rPr>
        <w:drawing>
          <wp:inline distT="0" distB="0" distL="0" distR="0" wp14:anchorId="41CCC4B2" wp14:editId="67A2C9B6">
            <wp:extent cx="8229600" cy="1027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1027430"/>
                    </a:xfrm>
                    <a:prstGeom prst="rect">
                      <a:avLst/>
                    </a:prstGeom>
                  </pic:spPr>
                </pic:pic>
              </a:graphicData>
            </a:graphic>
          </wp:inline>
        </w:drawing>
      </w:r>
    </w:p>
    <w:p w14:paraId="492F1F21" w14:textId="77777777" w:rsidR="00BC1F64" w:rsidRDefault="00BC1F64" w:rsidP="00BC1F64"/>
    <w:p w14:paraId="386ED56A" w14:textId="10174A7E" w:rsidR="00081AB1" w:rsidRPr="008D2D6F" w:rsidRDefault="008D2D6F" w:rsidP="00BC1F64">
      <w:r>
        <w:t>T</w:t>
      </w:r>
      <w:r w:rsidR="00081AB1">
        <w:t>he file</w:t>
      </w:r>
      <w:r>
        <w:t xml:space="preserve"> created by the code module above,</w:t>
      </w:r>
      <w:r w:rsidR="00081AB1">
        <w:t xml:space="preserve"> named </w:t>
      </w:r>
      <w:proofErr w:type="spellStart"/>
      <w:r w:rsidR="00081AB1" w:rsidRPr="00532BE8">
        <w:rPr>
          <w:i/>
        </w:rPr>
        <w:t>finalized_model.sav</w:t>
      </w:r>
      <w:proofErr w:type="spellEnd"/>
      <w:r>
        <w:rPr>
          <w:i/>
        </w:rPr>
        <w:t xml:space="preserve">, </w:t>
      </w:r>
      <w:r>
        <w:t>will be processed by the new Pyth</w:t>
      </w:r>
      <w:r w:rsidR="00AA108C">
        <w:t>o</w:t>
      </w:r>
      <w:r>
        <w:t>n code and provide the reusable components from technical project #1.</w:t>
      </w:r>
    </w:p>
    <w:p w14:paraId="7FD7C34E" w14:textId="77777777" w:rsidR="00945CA9" w:rsidRDefault="00945CA9" w:rsidP="00BC1F64"/>
    <w:p w14:paraId="5C9EB768" w14:textId="4DD04425" w:rsidR="004A4B7E" w:rsidRDefault="008D2D6F" w:rsidP="00BC1F64">
      <w:r>
        <w:rPr>
          <w:b/>
          <w:bCs/>
        </w:rPr>
        <w:t>2.2</w:t>
      </w:r>
      <w:r w:rsidR="004A4B7E">
        <w:rPr>
          <w:b/>
          <w:bCs/>
        </w:rPr>
        <w:tab/>
        <w:t>Ensure that your repository</w:t>
      </w:r>
      <w:r>
        <w:rPr>
          <w:b/>
          <w:bCs/>
        </w:rPr>
        <w:t xml:space="preserve"> (directory)</w:t>
      </w:r>
      <w:r w:rsidR="004A4B7E">
        <w:rPr>
          <w:b/>
          <w:bCs/>
        </w:rPr>
        <w:t xml:space="preserve">, from Project 1, contains the data file, </w:t>
      </w:r>
      <w:proofErr w:type="spellStart"/>
      <w:r w:rsidR="004A4B7E">
        <w:rPr>
          <w:b/>
          <w:bCs/>
        </w:rPr>
        <w:t>Jupyter</w:t>
      </w:r>
      <w:proofErr w:type="spellEnd"/>
      <w:r w:rsidR="004A4B7E">
        <w:rPr>
          <w:b/>
          <w:bCs/>
        </w:rPr>
        <w:t xml:space="preserve"> Notebook, and saved model </w:t>
      </w:r>
    </w:p>
    <w:p w14:paraId="4FEF054B" w14:textId="77777777" w:rsidR="004A4B7E" w:rsidRDefault="004A4B7E" w:rsidP="00BC1F64"/>
    <w:p w14:paraId="136C77CE" w14:textId="770C74C3" w:rsidR="00945CA9" w:rsidRDefault="00945CA9" w:rsidP="00BC1F64">
      <w:r>
        <w:t>The directory you used as the repository for project 1, on your Mac or PC computer, should contain the following project 1</w:t>
      </w:r>
      <w:r w:rsidR="0073238F">
        <w:t>a and project 1b</w:t>
      </w:r>
      <w:r>
        <w:t xml:space="preserve"> files:</w:t>
      </w:r>
    </w:p>
    <w:p w14:paraId="5B7D9DAA" w14:textId="77777777" w:rsidR="00945CA9" w:rsidRDefault="00945CA9" w:rsidP="00BC1F64"/>
    <w:p w14:paraId="10820F47" w14:textId="0F786A5C" w:rsidR="00B1601A" w:rsidRDefault="00B1601A" w:rsidP="00B1601A">
      <w:pPr>
        <w:pStyle w:val="ListParagraph"/>
        <w:numPr>
          <w:ilvl w:val="0"/>
          <w:numId w:val="15"/>
        </w:numPr>
      </w:pPr>
      <w:r>
        <w:t xml:space="preserve">Excel data input file: </w:t>
      </w:r>
      <w:r w:rsidRPr="00B1601A">
        <w:rPr>
          <w:b/>
          <w:i/>
        </w:rPr>
        <w:t>SCFP2009panel.xlsx</w:t>
      </w:r>
    </w:p>
    <w:p w14:paraId="6890CD30" w14:textId="07D60234" w:rsidR="00B1601A" w:rsidRDefault="00B1601A" w:rsidP="00B1601A">
      <w:pPr>
        <w:pStyle w:val="ListParagraph"/>
        <w:numPr>
          <w:ilvl w:val="0"/>
          <w:numId w:val="15"/>
        </w:numPr>
      </w:pPr>
      <w:proofErr w:type="spellStart"/>
      <w:r>
        <w:t>Jupyter</w:t>
      </w:r>
      <w:proofErr w:type="spellEnd"/>
      <w:r>
        <w:t xml:space="preserve"> Notebook: </w:t>
      </w:r>
      <w:proofErr w:type="spellStart"/>
      <w:r w:rsidRPr="00B1601A">
        <w:rPr>
          <w:b/>
          <w:i/>
        </w:rPr>
        <w:t>InvestorRiskToleranceAndRoboAdvisor.ipynb</w:t>
      </w:r>
      <w:proofErr w:type="spellEnd"/>
    </w:p>
    <w:p w14:paraId="1994F3D0" w14:textId="21C21450" w:rsidR="00B1601A" w:rsidRPr="00B1601A" w:rsidRDefault="00B1601A" w:rsidP="00B1601A">
      <w:pPr>
        <w:pStyle w:val="ListParagraph"/>
        <w:numPr>
          <w:ilvl w:val="0"/>
          <w:numId w:val="15"/>
        </w:numPr>
        <w:rPr>
          <w:i/>
        </w:rPr>
      </w:pPr>
      <w:r>
        <w:t xml:space="preserve">Saved model (after successfully running </w:t>
      </w:r>
      <w:proofErr w:type="spellStart"/>
      <w:r>
        <w:t>Jupyter</w:t>
      </w:r>
      <w:proofErr w:type="spellEnd"/>
      <w:r>
        <w:t xml:space="preserve"> Notebook): </w:t>
      </w:r>
      <w:proofErr w:type="spellStart"/>
      <w:r w:rsidRPr="00B1601A">
        <w:rPr>
          <w:b/>
          <w:i/>
        </w:rPr>
        <w:t>finalized_model.sav</w:t>
      </w:r>
      <w:proofErr w:type="spellEnd"/>
    </w:p>
    <w:p w14:paraId="62C21383" w14:textId="72864EDA" w:rsidR="00945CA9" w:rsidRDefault="00945CA9" w:rsidP="00B1601A"/>
    <w:p w14:paraId="2D9204F3" w14:textId="2C3DA282" w:rsidR="00B1601A" w:rsidRDefault="008F0BB1" w:rsidP="00B1601A">
      <w:r>
        <w:t>Ensure all three files are located in the same directory before proceeding.</w:t>
      </w:r>
    </w:p>
    <w:p w14:paraId="3BDEAC79" w14:textId="77777777" w:rsidR="008F0BB1" w:rsidRDefault="008F0BB1" w:rsidP="00B1601A"/>
    <w:p w14:paraId="48A8087B" w14:textId="021988E6" w:rsidR="008F0BB1" w:rsidRDefault="008D2D6F" w:rsidP="008F0BB1">
      <w:r>
        <w:rPr>
          <w:b/>
          <w:bCs/>
        </w:rPr>
        <w:t>2.3</w:t>
      </w:r>
      <w:r w:rsidR="008F0BB1">
        <w:rPr>
          <w:b/>
          <w:bCs/>
        </w:rPr>
        <w:tab/>
      </w:r>
      <w:r>
        <w:rPr>
          <w:b/>
          <w:bCs/>
        </w:rPr>
        <w:t>D</w:t>
      </w:r>
      <w:r w:rsidR="008F0BB1">
        <w:rPr>
          <w:b/>
          <w:bCs/>
        </w:rPr>
        <w:t>ownload the two dat</w:t>
      </w:r>
      <w:r>
        <w:rPr>
          <w:b/>
          <w:bCs/>
        </w:rPr>
        <w:t xml:space="preserve">a files (CSV) and </w:t>
      </w:r>
      <w:r w:rsidR="00FB1217">
        <w:rPr>
          <w:b/>
          <w:bCs/>
        </w:rPr>
        <w:t xml:space="preserve">new </w:t>
      </w:r>
      <w:proofErr w:type="spellStart"/>
      <w:r w:rsidR="00FB1217">
        <w:rPr>
          <w:b/>
          <w:bCs/>
        </w:rPr>
        <w:t>Jupyter</w:t>
      </w:r>
      <w:proofErr w:type="spellEnd"/>
      <w:r w:rsidR="00FB1217">
        <w:rPr>
          <w:b/>
          <w:bCs/>
        </w:rPr>
        <w:t xml:space="preserve"> notebook </w:t>
      </w:r>
      <w:r>
        <w:rPr>
          <w:b/>
          <w:bCs/>
        </w:rPr>
        <w:t>from the “resources” folder on Sakai</w:t>
      </w:r>
    </w:p>
    <w:p w14:paraId="688B722D" w14:textId="77777777" w:rsidR="008F0BB1" w:rsidRDefault="008F0BB1" w:rsidP="00B1601A"/>
    <w:p w14:paraId="3926880F" w14:textId="4DBCEB0B" w:rsidR="008F0BB1" w:rsidRDefault="004953B2" w:rsidP="00B1601A">
      <w:r>
        <w:lastRenderedPageBreak/>
        <w:t>Log onto Sakai and go to our FINTECH 536 site. Navigate to the “resources” directory and then to the “Robo advisor project 2” sub-directory. Once there, you will see t</w:t>
      </w:r>
      <w:r w:rsidR="00FB1217">
        <w:t>wo</w:t>
      </w:r>
      <w:r>
        <w:t xml:space="preserve"> files</w:t>
      </w:r>
      <w:r w:rsidR="008F0BB1">
        <w:t>:</w:t>
      </w:r>
    </w:p>
    <w:p w14:paraId="29A176F0" w14:textId="77777777" w:rsidR="004953B2" w:rsidRDefault="004953B2" w:rsidP="00B1601A"/>
    <w:p w14:paraId="3A150617" w14:textId="26DF1113" w:rsidR="008F0BB1" w:rsidRDefault="008F0BB1" w:rsidP="008F0BB1">
      <w:pPr>
        <w:pStyle w:val="ListParagraph"/>
        <w:numPr>
          <w:ilvl w:val="0"/>
          <w:numId w:val="15"/>
        </w:numPr>
      </w:pPr>
      <w:r>
        <w:t xml:space="preserve">CSV data file: </w:t>
      </w:r>
      <w:r w:rsidRPr="008F0BB1">
        <w:rPr>
          <w:b/>
          <w:i/>
        </w:rPr>
        <w:t>InputData.csv</w:t>
      </w:r>
    </w:p>
    <w:p w14:paraId="1ECC6449" w14:textId="715CFEB8" w:rsidR="008F0BB1" w:rsidRPr="00FB1217" w:rsidRDefault="008F0BB1" w:rsidP="008F0BB1">
      <w:pPr>
        <w:pStyle w:val="ListParagraph"/>
        <w:numPr>
          <w:ilvl w:val="0"/>
          <w:numId w:val="15"/>
        </w:numPr>
        <w:rPr>
          <w:b/>
        </w:rPr>
      </w:pPr>
      <w:r>
        <w:t xml:space="preserve">CSV file containing S&amp;P 500 asset data: </w:t>
      </w:r>
      <w:r w:rsidRPr="008F0BB1">
        <w:rPr>
          <w:b/>
          <w:i/>
        </w:rPr>
        <w:t>SP500Data.csv</w:t>
      </w:r>
    </w:p>
    <w:p w14:paraId="17A4C558" w14:textId="5D0DC2F2" w:rsidR="00FB1217" w:rsidRPr="00FB1217" w:rsidRDefault="00FB1217" w:rsidP="00FB1217">
      <w:pPr>
        <w:pStyle w:val="ListParagraph"/>
        <w:numPr>
          <w:ilvl w:val="0"/>
          <w:numId w:val="15"/>
        </w:numPr>
        <w:rPr>
          <w:b/>
          <w:i/>
        </w:rPr>
      </w:pPr>
      <w:r w:rsidRPr="008F0BB1">
        <w:rPr>
          <w:b/>
          <w:i/>
        </w:rPr>
        <w:t>Sample-</w:t>
      </w:r>
      <w:r>
        <w:rPr>
          <w:b/>
          <w:i/>
        </w:rPr>
        <w:t>code-project-1</w:t>
      </w:r>
      <w:proofErr w:type="gramStart"/>
      <w:r>
        <w:rPr>
          <w:b/>
          <w:i/>
        </w:rPr>
        <w:t>c</w:t>
      </w:r>
      <w:r w:rsidRPr="008F0BB1">
        <w:rPr>
          <w:b/>
          <w:i/>
        </w:rPr>
        <w:t>.ipynb</w:t>
      </w:r>
      <w:proofErr w:type="gramEnd"/>
    </w:p>
    <w:p w14:paraId="163E7767" w14:textId="77777777" w:rsidR="008F0BB1" w:rsidRDefault="008F0BB1" w:rsidP="00B1601A"/>
    <w:p w14:paraId="643BFDE8" w14:textId="1B56779C" w:rsidR="008F0BB1" w:rsidRDefault="00B36E69" w:rsidP="00B1601A">
      <w:r>
        <w:t xml:space="preserve">Download </w:t>
      </w:r>
      <w:r w:rsidR="00FB1217">
        <w:t xml:space="preserve">both </w:t>
      </w:r>
      <w:r>
        <w:t xml:space="preserve">files to </w:t>
      </w:r>
      <w:r w:rsidR="008F0BB1">
        <w:t xml:space="preserve">the directory you used as the repository for project 1, on your Mac or PC computer. </w:t>
      </w:r>
    </w:p>
    <w:p w14:paraId="51EA45ED" w14:textId="77777777" w:rsidR="008F0BB1" w:rsidRDefault="008F0BB1" w:rsidP="00B1601A"/>
    <w:p w14:paraId="406142D7" w14:textId="29259F0B" w:rsidR="008F0BB1" w:rsidRPr="00945CA9" w:rsidRDefault="008F0BB1" w:rsidP="00B1601A">
      <w:r>
        <w:t xml:space="preserve">Once the new data files and the new </w:t>
      </w:r>
      <w:proofErr w:type="spellStart"/>
      <w:r>
        <w:t>Jupyter</w:t>
      </w:r>
      <w:proofErr w:type="spellEnd"/>
      <w:r>
        <w:t xml:space="preserve"> Notebook have been downloaded, your repository directory should contain the following files:</w:t>
      </w:r>
    </w:p>
    <w:p w14:paraId="4BC202B7" w14:textId="77777777" w:rsidR="008F0BB1" w:rsidRDefault="008F0BB1" w:rsidP="008F0BB1"/>
    <w:p w14:paraId="3CAB6532" w14:textId="1B23904C" w:rsidR="008F0BB1" w:rsidRDefault="008F0BB1" w:rsidP="008F0BB1">
      <w:pPr>
        <w:pStyle w:val="ListParagraph"/>
        <w:numPr>
          <w:ilvl w:val="0"/>
          <w:numId w:val="15"/>
        </w:numPr>
      </w:pPr>
      <w:r>
        <w:t>Saved model from project 1:</w:t>
      </w:r>
    </w:p>
    <w:p w14:paraId="0964C6EA" w14:textId="5B33C337" w:rsidR="008F0BB1" w:rsidRPr="00B1601A" w:rsidRDefault="008F0BB1" w:rsidP="008F0BB1">
      <w:pPr>
        <w:pStyle w:val="ListParagraph"/>
        <w:numPr>
          <w:ilvl w:val="1"/>
          <w:numId w:val="15"/>
        </w:numPr>
        <w:rPr>
          <w:i/>
        </w:rPr>
      </w:pPr>
      <w:proofErr w:type="spellStart"/>
      <w:r w:rsidRPr="00B1601A">
        <w:rPr>
          <w:b/>
          <w:i/>
        </w:rPr>
        <w:t>finalized_model.sav</w:t>
      </w:r>
      <w:proofErr w:type="spellEnd"/>
    </w:p>
    <w:p w14:paraId="6267C522" w14:textId="77777777" w:rsidR="008F0BB1" w:rsidRDefault="008F0BB1" w:rsidP="008F0BB1">
      <w:pPr>
        <w:pStyle w:val="ListParagraph"/>
      </w:pPr>
    </w:p>
    <w:p w14:paraId="50850BD3" w14:textId="3503023C" w:rsidR="008F0BB1" w:rsidRDefault="008F0BB1" w:rsidP="008F0BB1">
      <w:pPr>
        <w:pStyle w:val="ListParagraph"/>
        <w:numPr>
          <w:ilvl w:val="0"/>
          <w:numId w:val="15"/>
        </w:numPr>
      </w:pPr>
      <w:r>
        <w:t>Three data files (one in Excel format and two in CSV format):</w:t>
      </w:r>
    </w:p>
    <w:p w14:paraId="202E5151" w14:textId="5324BA2F" w:rsidR="008F0BB1" w:rsidRPr="008F0BB1" w:rsidRDefault="008F0BB1" w:rsidP="008F0BB1">
      <w:pPr>
        <w:pStyle w:val="ListParagraph"/>
        <w:numPr>
          <w:ilvl w:val="1"/>
          <w:numId w:val="15"/>
        </w:numPr>
      </w:pPr>
      <w:r w:rsidRPr="00B1601A">
        <w:rPr>
          <w:b/>
          <w:i/>
        </w:rPr>
        <w:t>SCFP2009panel.xlsx</w:t>
      </w:r>
    </w:p>
    <w:p w14:paraId="78A2DD64" w14:textId="77777777" w:rsidR="008F0BB1" w:rsidRPr="008F0BB1" w:rsidRDefault="008F0BB1" w:rsidP="008F0BB1">
      <w:pPr>
        <w:pStyle w:val="ListParagraph"/>
        <w:numPr>
          <w:ilvl w:val="1"/>
          <w:numId w:val="15"/>
        </w:numPr>
        <w:rPr>
          <w:b/>
          <w:i/>
        </w:rPr>
      </w:pPr>
      <w:r w:rsidRPr="008F0BB1">
        <w:rPr>
          <w:b/>
          <w:i/>
        </w:rPr>
        <w:t>InputData.csv</w:t>
      </w:r>
    </w:p>
    <w:p w14:paraId="297F815A" w14:textId="77777777" w:rsidR="008F0BB1" w:rsidRPr="008F0BB1" w:rsidRDefault="008F0BB1" w:rsidP="008F0BB1">
      <w:pPr>
        <w:pStyle w:val="ListParagraph"/>
        <w:numPr>
          <w:ilvl w:val="1"/>
          <w:numId w:val="15"/>
        </w:numPr>
        <w:rPr>
          <w:b/>
          <w:i/>
        </w:rPr>
      </w:pPr>
      <w:r w:rsidRPr="008F0BB1">
        <w:rPr>
          <w:b/>
          <w:i/>
        </w:rPr>
        <w:t>SP500Data.csv</w:t>
      </w:r>
    </w:p>
    <w:p w14:paraId="1407570A" w14:textId="77777777" w:rsidR="008F0BB1" w:rsidRDefault="008F0BB1" w:rsidP="008F0BB1"/>
    <w:p w14:paraId="77192D54" w14:textId="52F0EEA9" w:rsidR="008F0BB1" w:rsidRDefault="008F0BB1" w:rsidP="008F0BB1">
      <w:pPr>
        <w:pStyle w:val="ListParagraph"/>
        <w:numPr>
          <w:ilvl w:val="0"/>
          <w:numId w:val="15"/>
        </w:numPr>
      </w:pPr>
      <w:r>
        <w:t xml:space="preserve">Two </w:t>
      </w:r>
      <w:proofErr w:type="spellStart"/>
      <w:r>
        <w:t>Jupyter</w:t>
      </w:r>
      <w:proofErr w:type="spellEnd"/>
      <w:r>
        <w:t xml:space="preserve"> Notebooks:</w:t>
      </w:r>
    </w:p>
    <w:p w14:paraId="5E302D80" w14:textId="77777777" w:rsidR="008F0BB1" w:rsidRDefault="008F0BB1" w:rsidP="008F0BB1">
      <w:pPr>
        <w:pStyle w:val="ListParagraph"/>
        <w:numPr>
          <w:ilvl w:val="1"/>
          <w:numId w:val="15"/>
        </w:numPr>
        <w:rPr>
          <w:b/>
          <w:i/>
        </w:rPr>
      </w:pPr>
      <w:proofErr w:type="spellStart"/>
      <w:r w:rsidRPr="008F0BB1">
        <w:rPr>
          <w:b/>
          <w:i/>
        </w:rPr>
        <w:t>InvestorRiskToleranceAndRoboAdvisor.ipynb</w:t>
      </w:r>
      <w:proofErr w:type="spellEnd"/>
    </w:p>
    <w:p w14:paraId="3E08A542" w14:textId="77777777" w:rsidR="00FB1217" w:rsidRPr="00FB1217" w:rsidRDefault="00FB1217" w:rsidP="00FB1217">
      <w:pPr>
        <w:pStyle w:val="ListParagraph"/>
        <w:numPr>
          <w:ilvl w:val="1"/>
          <w:numId w:val="15"/>
        </w:numPr>
        <w:rPr>
          <w:b/>
          <w:i/>
        </w:rPr>
      </w:pPr>
      <w:r w:rsidRPr="008F0BB1">
        <w:rPr>
          <w:b/>
          <w:i/>
        </w:rPr>
        <w:t>Sample-</w:t>
      </w:r>
      <w:r>
        <w:rPr>
          <w:b/>
          <w:i/>
        </w:rPr>
        <w:t>code-project-1</w:t>
      </w:r>
      <w:proofErr w:type="gramStart"/>
      <w:r>
        <w:rPr>
          <w:b/>
          <w:i/>
        </w:rPr>
        <w:t>c</w:t>
      </w:r>
      <w:r w:rsidRPr="008F0BB1">
        <w:rPr>
          <w:b/>
          <w:i/>
        </w:rPr>
        <w:t>.ipynb</w:t>
      </w:r>
      <w:proofErr w:type="gramEnd"/>
    </w:p>
    <w:p w14:paraId="23533FC4" w14:textId="77777777" w:rsidR="008F0BB1" w:rsidRDefault="008F0BB1" w:rsidP="008F0BB1"/>
    <w:p w14:paraId="2FCA19D8" w14:textId="5681F861" w:rsidR="00BC1F64" w:rsidRPr="00052BDB" w:rsidRDefault="008D2D6F" w:rsidP="00BC1F64">
      <w:r>
        <w:rPr>
          <w:b/>
          <w:bCs/>
        </w:rPr>
        <w:t>3</w:t>
      </w:r>
      <w:r w:rsidR="00AA44DC">
        <w:rPr>
          <w:b/>
          <w:bCs/>
        </w:rPr>
        <w:t>.0</w:t>
      </w:r>
      <w:r w:rsidR="00AA44DC">
        <w:rPr>
          <w:b/>
          <w:bCs/>
        </w:rPr>
        <w:tab/>
      </w:r>
      <w:r>
        <w:rPr>
          <w:b/>
          <w:bCs/>
        </w:rPr>
        <w:t xml:space="preserve">Launch your “Python” environment (Anaconda and </w:t>
      </w:r>
      <w:proofErr w:type="spellStart"/>
      <w:r>
        <w:rPr>
          <w:b/>
          <w:bCs/>
        </w:rPr>
        <w:t>Jupyter</w:t>
      </w:r>
      <w:proofErr w:type="spellEnd"/>
      <w:r>
        <w:rPr>
          <w:b/>
          <w:bCs/>
        </w:rPr>
        <w:t>)</w:t>
      </w:r>
    </w:p>
    <w:p w14:paraId="774E39AC" w14:textId="77777777" w:rsidR="00BC1F64" w:rsidRDefault="00BC1F64" w:rsidP="00BC1F64"/>
    <w:p w14:paraId="5A015D90" w14:textId="77777777" w:rsidR="008D2D6F" w:rsidRDefault="008D2D6F" w:rsidP="00BC1F64">
      <w:r>
        <w:t>First, launch Anaconda on your computer.</w:t>
      </w:r>
    </w:p>
    <w:p w14:paraId="262D1C1B" w14:textId="77777777" w:rsidR="008D2D6F" w:rsidRDefault="008D2D6F" w:rsidP="00BC1F64"/>
    <w:p w14:paraId="24643A4F" w14:textId="77777777" w:rsidR="008D2D6F" w:rsidRDefault="008D2D6F" w:rsidP="00BC1F64">
      <w:r>
        <w:t xml:space="preserve">From Anaconda Navigator, select and launch </w:t>
      </w:r>
      <w:proofErr w:type="spellStart"/>
      <w:r>
        <w:t>Jupyter</w:t>
      </w:r>
      <w:proofErr w:type="spellEnd"/>
      <w:r>
        <w:t xml:space="preserve">. </w:t>
      </w:r>
    </w:p>
    <w:p w14:paraId="72BD50D2" w14:textId="77777777" w:rsidR="008D2D6F" w:rsidRDefault="008D2D6F" w:rsidP="00BC1F64"/>
    <w:p w14:paraId="63D28CAF" w14:textId="77777777" w:rsidR="008D2D6F" w:rsidRDefault="008D2D6F" w:rsidP="00BC1F64">
      <w:r>
        <w:lastRenderedPageBreak/>
        <w:t xml:space="preserve">Once the </w:t>
      </w:r>
      <w:proofErr w:type="spellStart"/>
      <w:r>
        <w:t>Juypter</w:t>
      </w:r>
      <w:proofErr w:type="spellEnd"/>
      <w:r>
        <w:t xml:space="preserve"> environment is active, open your repository directory. You should see all the saved file from project 1, the three data files, and the two </w:t>
      </w:r>
      <w:proofErr w:type="spellStart"/>
      <w:r>
        <w:t>Jupyter</w:t>
      </w:r>
      <w:proofErr w:type="spellEnd"/>
      <w:r>
        <w:t xml:space="preserve"> Notebooks.</w:t>
      </w:r>
    </w:p>
    <w:p w14:paraId="1052C78E" w14:textId="77777777" w:rsidR="008D2D6F" w:rsidRDefault="008D2D6F" w:rsidP="00BC1F64"/>
    <w:p w14:paraId="0FB66920" w14:textId="1FE29B50" w:rsidR="008D2D6F" w:rsidRPr="00FB1217" w:rsidRDefault="008D2D6F" w:rsidP="00FB1217">
      <w:pPr>
        <w:rPr>
          <w:b/>
          <w:i/>
        </w:rPr>
      </w:pPr>
      <w:r>
        <w:t xml:space="preserve">Use </w:t>
      </w:r>
      <w:proofErr w:type="spellStart"/>
      <w:r>
        <w:t>Jupyter</w:t>
      </w:r>
      <w:proofErr w:type="spellEnd"/>
      <w:r>
        <w:t xml:space="preserve"> to open the </w:t>
      </w:r>
      <w:proofErr w:type="spellStart"/>
      <w:r>
        <w:t>Jupyter</w:t>
      </w:r>
      <w:proofErr w:type="spellEnd"/>
      <w:r>
        <w:t xml:space="preserve"> Notebook named </w:t>
      </w:r>
      <w:r w:rsidR="00FB1217" w:rsidRPr="00FB1217">
        <w:rPr>
          <w:b/>
          <w:i/>
        </w:rPr>
        <w:t>Sample-code-project-1</w:t>
      </w:r>
      <w:proofErr w:type="gramStart"/>
      <w:r w:rsidR="00FB1217" w:rsidRPr="00FB1217">
        <w:rPr>
          <w:b/>
          <w:i/>
        </w:rPr>
        <w:t>c.ipynb</w:t>
      </w:r>
      <w:proofErr w:type="gramEnd"/>
    </w:p>
    <w:p w14:paraId="6920B680" w14:textId="77777777" w:rsidR="0065119B" w:rsidRPr="008D2D6F" w:rsidRDefault="0065119B" w:rsidP="0065119B"/>
    <w:p w14:paraId="270637F3" w14:textId="741FD643" w:rsidR="0065119B" w:rsidRPr="008D2D6F" w:rsidRDefault="0065119B" w:rsidP="0065119B">
      <w:pPr>
        <w:rPr>
          <w:b/>
          <w:bCs/>
        </w:rPr>
      </w:pPr>
      <w:r>
        <w:rPr>
          <w:b/>
          <w:bCs/>
        </w:rPr>
        <w:t>4.0</w:t>
      </w:r>
      <w:r>
        <w:rPr>
          <w:b/>
          <w:bCs/>
        </w:rPr>
        <w:tab/>
        <w:t xml:space="preserve">Install new Python libraries and import them into </w:t>
      </w:r>
      <w:proofErr w:type="spellStart"/>
      <w:r>
        <w:rPr>
          <w:b/>
          <w:bCs/>
        </w:rPr>
        <w:t>Jupyter</w:t>
      </w:r>
      <w:proofErr w:type="spellEnd"/>
      <w:r>
        <w:rPr>
          <w:b/>
          <w:bCs/>
        </w:rPr>
        <w:t xml:space="preserve"> environment</w:t>
      </w:r>
    </w:p>
    <w:p w14:paraId="204E7513" w14:textId="77777777" w:rsidR="0065119B" w:rsidRDefault="0065119B" w:rsidP="00BC1F64"/>
    <w:p w14:paraId="7CEE17F1" w14:textId="7F9040B9" w:rsidR="0065119B" w:rsidRDefault="0065119B" w:rsidP="00BC1F64">
      <w:r>
        <w:t>The first code module will scan the Python libraries installed on your computer and, if additional new libraries are required, install the new libraries into your library repository. The new libraries will provide the pre-written Python libraries to create graphs and other “visual components.” If the Python code detects that these libraries has been previously installed, it will skip over each of these installation steps.</w:t>
      </w:r>
    </w:p>
    <w:p w14:paraId="069FAC17" w14:textId="77777777" w:rsidR="0065119B" w:rsidRDefault="0065119B" w:rsidP="00BC1F64"/>
    <w:p w14:paraId="409CE623" w14:textId="791FCBDF" w:rsidR="0065119B" w:rsidRPr="008D2D6F" w:rsidRDefault="0065119B" w:rsidP="0065119B">
      <w:pPr>
        <w:rPr>
          <w:b/>
          <w:bCs/>
        </w:rPr>
      </w:pPr>
      <w:r>
        <w:rPr>
          <w:b/>
          <w:bCs/>
        </w:rPr>
        <w:t>4.1</w:t>
      </w:r>
      <w:r>
        <w:rPr>
          <w:b/>
          <w:bCs/>
        </w:rPr>
        <w:tab/>
        <w:t xml:space="preserve">Install </w:t>
      </w:r>
      <w:r w:rsidR="00956B54">
        <w:rPr>
          <w:b/>
          <w:bCs/>
        </w:rPr>
        <w:t>new Python libraries</w:t>
      </w:r>
      <w:r w:rsidR="004953B2">
        <w:rPr>
          <w:b/>
          <w:bCs/>
        </w:rPr>
        <w:t xml:space="preserve"> on your computer</w:t>
      </w:r>
      <w:r w:rsidR="00956B54">
        <w:rPr>
          <w:b/>
          <w:bCs/>
        </w:rPr>
        <w:t xml:space="preserve"> </w:t>
      </w:r>
    </w:p>
    <w:p w14:paraId="3699AD5F" w14:textId="77777777" w:rsidR="0065119B" w:rsidRDefault="0065119B" w:rsidP="00BC1F64"/>
    <w:p w14:paraId="5C0FE687" w14:textId="6486554C" w:rsidR="0065119B" w:rsidRDefault="0065119B" w:rsidP="00BC1F64">
      <w:r>
        <w:t>Execute the following code</w:t>
      </w:r>
      <w:r w:rsidR="00956B54">
        <w:t xml:space="preserve"> cell</w:t>
      </w:r>
      <w:r>
        <w:t xml:space="preserve">. Note: You will not see any messages or output in the </w:t>
      </w:r>
      <w:proofErr w:type="spellStart"/>
      <w:r>
        <w:t>Jupyter</w:t>
      </w:r>
      <w:proofErr w:type="spellEnd"/>
      <w:r w:rsidR="00382FE8">
        <w:t xml:space="preserve"> </w:t>
      </w:r>
      <w:r>
        <w:t>environment. However, you will be able to see progress messages in your computer’s “terminal” window.</w:t>
      </w:r>
    </w:p>
    <w:p w14:paraId="27FD3DCE" w14:textId="77777777" w:rsidR="0065119B" w:rsidRDefault="0065119B" w:rsidP="00BC1F64"/>
    <w:p w14:paraId="690BA37B" w14:textId="07CB9457" w:rsidR="0065119B" w:rsidRDefault="0065119B" w:rsidP="00BC1F64">
      <w:r w:rsidRPr="0065119B">
        <w:rPr>
          <w:noProof/>
        </w:rPr>
        <w:drawing>
          <wp:inline distT="0" distB="0" distL="0" distR="0" wp14:anchorId="28067DB6" wp14:editId="666D483C">
            <wp:extent cx="8229600" cy="1553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1553845"/>
                    </a:xfrm>
                    <a:prstGeom prst="rect">
                      <a:avLst/>
                    </a:prstGeom>
                  </pic:spPr>
                </pic:pic>
              </a:graphicData>
            </a:graphic>
          </wp:inline>
        </w:drawing>
      </w:r>
    </w:p>
    <w:p w14:paraId="42A4EDB3" w14:textId="77777777" w:rsidR="00382FE8" w:rsidRDefault="00382FE8" w:rsidP="00BC1F64"/>
    <w:p w14:paraId="4C3FB96E" w14:textId="77777777" w:rsidR="00382FE8" w:rsidRDefault="00382FE8" w:rsidP="00BC1F64"/>
    <w:p w14:paraId="352D375A" w14:textId="36273CB5" w:rsidR="0065119B" w:rsidRDefault="00382FE8" w:rsidP="0065119B">
      <w:pPr>
        <w:rPr>
          <w:b/>
          <w:bCs/>
        </w:rPr>
      </w:pPr>
      <w:r>
        <w:rPr>
          <w:b/>
          <w:bCs/>
        </w:rPr>
        <w:t>4.2</w:t>
      </w:r>
      <w:r w:rsidR="0065119B">
        <w:rPr>
          <w:b/>
          <w:bCs/>
        </w:rPr>
        <w:tab/>
      </w:r>
      <w:r>
        <w:rPr>
          <w:b/>
          <w:bCs/>
        </w:rPr>
        <w:t xml:space="preserve">Import Python libraries into the </w:t>
      </w:r>
      <w:proofErr w:type="spellStart"/>
      <w:r w:rsidR="0065119B">
        <w:rPr>
          <w:b/>
          <w:bCs/>
        </w:rPr>
        <w:t>Jupyter</w:t>
      </w:r>
      <w:proofErr w:type="spellEnd"/>
      <w:r w:rsidR="0065119B">
        <w:rPr>
          <w:b/>
          <w:bCs/>
        </w:rPr>
        <w:t xml:space="preserve"> environment</w:t>
      </w:r>
    </w:p>
    <w:p w14:paraId="11C68CDB" w14:textId="77777777" w:rsidR="00382FE8" w:rsidRDefault="00382FE8" w:rsidP="0065119B"/>
    <w:p w14:paraId="425BEAB7" w14:textId="45DF2030" w:rsidR="00382FE8" w:rsidRPr="00382FE8" w:rsidRDefault="00382FE8" w:rsidP="0065119B">
      <w:r>
        <w:t xml:space="preserve">Execute the following code cell. Note: You will not see any messages or output in the </w:t>
      </w:r>
      <w:proofErr w:type="spellStart"/>
      <w:r>
        <w:t>Jupyter</w:t>
      </w:r>
      <w:proofErr w:type="spellEnd"/>
      <w:r>
        <w:t xml:space="preserve"> environment. However, you will be able to see progress messages in your computer’s “terminal” window.</w:t>
      </w:r>
    </w:p>
    <w:p w14:paraId="1A50ADD8" w14:textId="77777777" w:rsidR="00382FE8" w:rsidRDefault="00382FE8" w:rsidP="0065119B">
      <w:pPr>
        <w:rPr>
          <w:b/>
          <w:bCs/>
        </w:rPr>
      </w:pPr>
    </w:p>
    <w:p w14:paraId="2429F2E4" w14:textId="11B0E724" w:rsidR="00382FE8" w:rsidRPr="008D2D6F" w:rsidRDefault="00382FE8" w:rsidP="0065119B">
      <w:pPr>
        <w:rPr>
          <w:b/>
          <w:bCs/>
        </w:rPr>
      </w:pPr>
      <w:r w:rsidRPr="00382FE8">
        <w:rPr>
          <w:b/>
          <w:bCs/>
          <w:noProof/>
        </w:rPr>
        <w:drawing>
          <wp:inline distT="0" distB="0" distL="0" distR="0" wp14:anchorId="4A9FF8B0" wp14:editId="360B5B20">
            <wp:extent cx="8229600" cy="1619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1619250"/>
                    </a:xfrm>
                    <a:prstGeom prst="rect">
                      <a:avLst/>
                    </a:prstGeom>
                  </pic:spPr>
                </pic:pic>
              </a:graphicData>
            </a:graphic>
          </wp:inline>
        </w:drawing>
      </w:r>
    </w:p>
    <w:p w14:paraId="49C4FDB1" w14:textId="77777777" w:rsidR="0065119B" w:rsidRDefault="0065119B" w:rsidP="00BC1F64"/>
    <w:p w14:paraId="59D4A853" w14:textId="5D99F3F2" w:rsidR="004953B2" w:rsidRPr="008D2D6F" w:rsidRDefault="004953B2" w:rsidP="004953B2">
      <w:pPr>
        <w:rPr>
          <w:b/>
          <w:bCs/>
        </w:rPr>
      </w:pPr>
      <w:r>
        <w:rPr>
          <w:b/>
          <w:bCs/>
        </w:rPr>
        <w:t>5.0</w:t>
      </w:r>
      <w:r>
        <w:rPr>
          <w:b/>
          <w:bCs/>
        </w:rPr>
        <w:tab/>
        <w:t>Load investor and market data</w:t>
      </w:r>
    </w:p>
    <w:p w14:paraId="254552F5" w14:textId="77777777" w:rsidR="0065119B" w:rsidRDefault="0065119B" w:rsidP="00BC1F64"/>
    <w:p w14:paraId="2E3C2142" w14:textId="21501C6B" w:rsidR="004953B2" w:rsidRPr="008D2D6F" w:rsidRDefault="004953B2" w:rsidP="004953B2">
      <w:pPr>
        <w:rPr>
          <w:b/>
          <w:bCs/>
        </w:rPr>
      </w:pPr>
      <w:r>
        <w:rPr>
          <w:b/>
          <w:bCs/>
        </w:rPr>
        <w:t>5.1</w:t>
      </w:r>
      <w:r>
        <w:rPr>
          <w:b/>
          <w:bCs/>
        </w:rPr>
        <w:tab/>
        <w:t>Load investor data</w:t>
      </w:r>
    </w:p>
    <w:p w14:paraId="53DD1A2E" w14:textId="77777777" w:rsidR="004953B2" w:rsidRDefault="004953B2" w:rsidP="00BC1F64"/>
    <w:p w14:paraId="5F70BC94" w14:textId="46F81057" w:rsidR="00912636" w:rsidRDefault="00912636" w:rsidP="00BC1F64">
      <w:r>
        <w:t xml:space="preserve">Check that the file containing the investor data has been downloaded into the correct directory. The file is named </w:t>
      </w:r>
      <w:r w:rsidRPr="00912636">
        <w:rPr>
          <w:i/>
        </w:rPr>
        <w:t xml:space="preserve">InputData.csv </w:t>
      </w:r>
    </w:p>
    <w:p w14:paraId="02FF5D6D" w14:textId="77777777" w:rsidR="00912636" w:rsidRDefault="00912636" w:rsidP="00BC1F64"/>
    <w:p w14:paraId="2C78452D" w14:textId="1D02AA50" w:rsidR="00912636" w:rsidRDefault="00912636" w:rsidP="00BC1F64">
      <w:r>
        <w:t>Execute the following code cell.</w:t>
      </w:r>
    </w:p>
    <w:p w14:paraId="34C407EC" w14:textId="77777777" w:rsidR="00912636" w:rsidRDefault="00912636" w:rsidP="00BC1F64"/>
    <w:p w14:paraId="76307981" w14:textId="5AC6E72C" w:rsidR="004953B2" w:rsidRDefault="004953B2" w:rsidP="00BC1F64">
      <w:r w:rsidRPr="004953B2">
        <w:rPr>
          <w:noProof/>
        </w:rPr>
        <w:drawing>
          <wp:inline distT="0" distB="0" distL="0" distR="0" wp14:anchorId="1B9F68AA" wp14:editId="2EECE843">
            <wp:extent cx="8229600" cy="5791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579120"/>
                    </a:xfrm>
                    <a:prstGeom prst="rect">
                      <a:avLst/>
                    </a:prstGeom>
                  </pic:spPr>
                </pic:pic>
              </a:graphicData>
            </a:graphic>
          </wp:inline>
        </w:drawing>
      </w:r>
    </w:p>
    <w:p w14:paraId="64422D67" w14:textId="77777777" w:rsidR="004953B2" w:rsidRPr="008D2D6F" w:rsidRDefault="004953B2" w:rsidP="00BC1F64"/>
    <w:p w14:paraId="5590BEEF" w14:textId="0312FEDD" w:rsidR="00912636" w:rsidRPr="008D2D6F" w:rsidRDefault="00912636" w:rsidP="00912636">
      <w:pPr>
        <w:rPr>
          <w:b/>
          <w:bCs/>
        </w:rPr>
      </w:pPr>
      <w:r>
        <w:rPr>
          <w:b/>
          <w:bCs/>
        </w:rPr>
        <w:t>5.2</w:t>
      </w:r>
      <w:r>
        <w:rPr>
          <w:b/>
          <w:bCs/>
        </w:rPr>
        <w:tab/>
        <w:t>Load market data</w:t>
      </w:r>
    </w:p>
    <w:p w14:paraId="2CF9AF64" w14:textId="77777777" w:rsidR="00912636" w:rsidRDefault="00912636" w:rsidP="00912636"/>
    <w:p w14:paraId="0AC8107F" w14:textId="47492394" w:rsidR="00912636" w:rsidRDefault="00912636" w:rsidP="00912636">
      <w:r>
        <w:t>This step will load and pre-process the S&amp;P 500 equity timeseries data.</w:t>
      </w:r>
    </w:p>
    <w:p w14:paraId="382D920F" w14:textId="77777777" w:rsidR="00912636" w:rsidRDefault="00912636" w:rsidP="00912636"/>
    <w:p w14:paraId="01CA5DA2" w14:textId="122FE71E" w:rsidR="00912636" w:rsidRDefault="00912636" w:rsidP="00912636">
      <w:r>
        <w:t xml:space="preserve">Check that the file containing the S&amp;P 500 data has been downloaded into the correct directory. The file is named </w:t>
      </w:r>
      <w:r w:rsidRPr="00912636">
        <w:rPr>
          <w:i/>
        </w:rPr>
        <w:t>SP500Data.csv</w:t>
      </w:r>
    </w:p>
    <w:p w14:paraId="4B76BC35" w14:textId="77777777" w:rsidR="00912636" w:rsidRDefault="00912636" w:rsidP="00912636"/>
    <w:p w14:paraId="251F2B7A" w14:textId="7AB19A23" w:rsidR="00912636" w:rsidRDefault="00912636" w:rsidP="00912636">
      <w:r>
        <w:t>Execute the following two code cells.</w:t>
      </w:r>
    </w:p>
    <w:p w14:paraId="0A732C80" w14:textId="77777777" w:rsidR="00912636" w:rsidRDefault="00912636" w:rsidP="00912636"/>
    <w:p w14:paraId="7F7EE0AB" w14:textId="65665353" w:rsidR="00912636" w:rsidRDefault="00912636" w:rsidP="00912636">
      <w:r w:rsidRPr="00912636">
        <w:rPr>
          <w:noProof/>
        </w:rPr>
        <w:lastRenderedPageBreak/>
        <w:drawing>
          <wp:inline distT="0" distB="0" distL="0" distR="0" wp14:anchorId="21977843" wp14:editId="6D1F5ADB">
            <wp:extent cx="8229600" cy="3150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150870"/>
                    </a:xfrm>
                    <a:prstGeom prst="rect">
                      <a:avLst/>
                    </a:prstGeom>
                  </pic:spPr>
                </pic:pic>
              </a:graphicData>
            </a:graphic>
          </wp:inline>
        </w:drawing>
      </w:r>
    </w:p>
    <w:p w14:paraId="21951768" w14:textId="222A8DDB" w:rsidR="008F0BB1" w:rsidRDefault="008F0BB1" w:rsidP="008F0BB1">
      <w:pPr>
        <w:rPr>
          <w:b/>
          <w:bCs/>
        </w:rPr>
      </w:pPr>
    </w:p>
    <w:p w14:paraId="4BEDDEA2" w14:textId="77777777" w:rsidR="00256DE9" w:rsidRDefault="00256DE9" w:rsidP="008F0BB1">
      <w:pPr>
        <w:rPr>
          <w:b/>
          <w:bCs/>
        </w:rPr>
      </w:pPr>
    </w:p>
    <w:p w14:paraId="63F8C79A" w14:textId="32019B99" w:rsidR="00256DE9" w:rsidRDefault="00256DE9" w:rsidP="00256DE9">
      <w:pPr>
        <w:rPr>
          <w:b/>
          <w:bCs/>
        </w:rPr>
      </w:pPr>
      <w:r>
        <w:rPr>
          <w:b/>
          <w:bCs/>
        </w:rPr>
        <w:t>6.0</w:t>
      </w:r>
      <w:r>
        <w:rPr>
          <w:b/>
          <w:bCs/>
        </w:rPr>
        <w:tab/>
        <w:t>Load the “style sheet” and create the “template”</w:t>
      </w:r>
      <w:r w:rsidR="007431C3">
        <w:rPr>
          <w:b/>
          <w:bCs/>
        </w:rPr>
        <w:t xml:space="preserve"> for the interactive </w:t>
      </w:r>
      <w:r>
        <w:rPr>
          <w:b/>
          <w:bCs/>
        </w:rPr>
        <w:t>user interface</w:t>
      </w:r>
    </w:p>
    <w:p w14:paraId="1CAE6C08" w14:textId="77777777" w:rsidR="00256DE9" w:rsidRDefault="00256DE9" w:rsidP="00256DE9">
      <w:pPr>
        <w:rPr>
          <w:b/>
          <w:bCs/>
        </w:rPr>
      </w:pPr>
    </w:p>
    <w:p w14:paraId="10E4ECBD" w14:textId="46A335AB" w:rsidR="00256DE9" w:rsidRPr="00FB1217" w:rsidRDefault="00256DE9" w:rsidP="00FB1217">
      <w:pPr>
        <w:rPr>
          <w:b/>
          <w:i/>
        </w:rPr>
      </w:pPr>
      <w:r w:rsidRPr="00FB1217">
        <w:rPr>
          <w:b/>
          <w:bCs/>
        </w:rPr>
        <w:t>6.1</w:t>
      </w:r>
      <w:r w:rsidRPr="00FB1217">
        <w:rPr>
          <w:b/>
          <w:bCs/>
        </w:rPr>
        <w:tab/>
        <w:t>Load the “style sheet”</w:t>
      </w:r>
      <w:r w:rsidR="00407443" w:rsidRPr="00FB1217">
        <w:rPr>
          <w:b/>
          <w:bCs/>
        </w:rPr>
        <w:t xml:space="preserve"> (</w:t>
      </w:r>
      <w:r w:rsidR="00FB1217" w:rsidRPr="00FB1217">
        <w:rPr>
          <w:b/>
          <w:i/>
        </w:rPr>
        <w:t>Sample-code-project-1</w:t>
      </w:r>
      <w:proofErr w:type="gramStart"/>
      <w:r w:rsidR="00FB1217" w:rsidRPr="00FB1217">
        <w:rPr>
          <w:b/>
          <w:i/>
        </w:rPr>
        <w:t>c.ipynb</w:t>
      </w:r>
      <w:proofErr w:type="gramEnd"/>
      <w:r w:rsidRPr="00FB1217">
        <w:rPr>
          <w:b/>
          <w:bCs/>
        </w:rPr>
        <w:t>)</w:t>
      </w:r>
    </w:p>
    <w:p w14:paraId="6A733650" w14:textId="77777777" w:rsidR="00256DE9" w:rsidRPr="008D2D6F" w:rsidRDefault="00256DE9" w:rsidP="00256DE9">
      <w:pPr>
        <w:rPr>
          <w:b/>
          <w:bCs/>
        </w:rPr>
      </w:pPr>
    </w:p>
    <w:p w14:paraId="207B66A3" w14:textId="58D82A2F" w:rsidR="00256DE9" w:rsidRDefault="00256DE9" w:rsidP="008F0BB1">
      <w:pPr>
        <w:rPr>
          <w:bCs/>
        </w:rPr>
      </w:pPr>
      <w:r w:rsidRPr="00256DE9">
        <w:rPr>
          <w:bCs/>
        </w:rPr>
        <w:t xml:space="preserve">The </w:t>
      </w:r>
      <w:r>
        <w:rPr>
          <w:bCs/>
        </w:rPr>
        <w:t xml:space="preserve">next code cell will load an open source “style sheet” that will be used to create and format the visual elements of the </w:t>
      </w:r>
      <w:proofErr w:type="spellStart"/>
      <w:r>
        <w:rPr>
          <w:bCs/>
        </w:rPr>
        <w:t>robo</w:t>
      </w:r>
      <w:proofErr w:type="spellEnd"/>
      <w:r>
        <w:rPr>
          <w:bCs/>
        </w:rPr>
        <w:t xml:space="preserve"> advisor’s graphical interface. These visual elements include text libraries, pre-written code to create common objects, and utilities to perform common actions. For example:</w:t>
      </w:r>
    </w:p>
    <w:p w14:paraId="3318C57F" w14:textId="77777777" w:rsidR="00256DE9" w:rsidRDefault="00256DE9" w:rsidP="008F0BB1">
      <w:pPr>
        <w:rPr>
          <w:bCs/>
        </w:rPr>
      </w:pPr>
    </w:p>
    <w:p w14:paraId="2EAFCD63" w14:textId="2ADEA23B" w:rsidR="00256DE9" w:rsidRDefault="00256DE9" w:rsidP="00256DE9">
      <w:pPr>
        <w:pStyle w:val="ListParagraph"/>
        <w:numPr>
          <w:ilvl w:val="0"/>
          <w:numId w:val="17"/>
        </w:numPr>
        <w:rPr>
          <w:bCs/>
        </w:rPr>
      </w:pPr>
      <w:r>
        <w:rPr>
          <w:bCs/>
        </w:rPr>
        <w:t>T</w:t>
      </w:r>
      <w:r w:rsidRPr="00256DE9">
        <w:rPr>
          <w:bCs/>
        </w:rPr>
        <w:t xml:space="preserve">ext </w:t>
      </w:r>
      <w:r>
        <w:rPr>
          <w:bCs/>
        </w:rPr>
        <w:t>libraries (</w:t>
      </w:r>
      <w:r w:rsidRPr="00256DE9">
        <w:rPr>
          <w:bCs/>
        </w:rPr>
        <w:t>fonts and spacing</w:t>
      </w:r>
      <w:r>
        <w:rPr>
          <w:bCs/>
        </w:rPr>
        <w:t>);</w:t>
      </w:r>
    </w:p>
    <w:p w14:paraId="27C959DF" w14:textId="590DDEEE" w:rsidR="00256DE9" w:rsidRDefault="00256DE9" w:rsidP="00256DE9">
      <w:pPr>
        <w:pStyle w:val="ListParagraph"/>
        <w:numPr>
          <w:ilvl w:val="0"/>
          <w:numId w:val="17"/>
        </w:numPr>
        <w:rPr>
          <w:bCs/>
        </w:rPr>
      </w:pPr>
      <w:r>
        <w:rPr>
          <w:bCs/>
        </w:rPr>
        <w:t>Pre-written code for objects (tables</w:t>
      </w:r>
      <w:r w:rsidRPr="00256DE9">
        <w:rPr>
          <w:bCs/>
        </w:rPr>
        <w:t xml:space="preserve">, </w:t>
      </w:r>
      <w:r>
        <w:rPr>
          <w:bCs/>
        </w:rPr>
        <w:t xml:space="preserve">buttons, lists, forms) </w:t>
      </w:r>
    </w:p>
    <w:p w14:paraId="7F82CFFA" w14:textId="76941B0C" w:rsidR="00256DE9" w:rsidRDefault="00256DE9" w:rsidP="00256DE9">
      <w:pPr>
        <w:pStyle w:val="ListParagraph"/>
        <w:numPr>
          <w:ilvl w:val="0"/>
          <w:numId w:val="17"/>
        </w:numPr>
        <w:rPr>
          <w:bCs/>
        </w:rPr>
      </w:pPr>
      <w:r>
        <w:rPr>
          <w:bCs/>
        </w:rPr>
        <w:t>Utilities for actions (load, clear, and reload web pages and objects)</w:t>
      </w:r>
    </w:p>
    <w:p w14:paraId="3A02897A" w14:textId="0E60D135" w:rsidR="00256DE9" w:rsidRPr="00256DE9" w:rsidRDefault="00256DE9" w:rsidP="00256DE9">
      <w:pPr>
        <w:pStyle w:val="ListParagraph"/>
        <w:numPr>
          <w:ilvl w:val="0"/>
          <w:numId w:val="17"/>
        </w:numPr>
        <w:rPr>
          <w:bCs/>
        </w:rPr>
      </w:pPr>
      <w:r>
        <w:rPr>
          <w:bCs/>
        </w:rPr>
        <w:t>Launch code modules and activate links</w:t>
      </w:r>
    </w:p>
    <w:p w14:paraId="004DCB42" w14:textId="3A249087" w:rsidR="00256DE9" w:rsidRPr="00256DE9" w:rsidRDefault="00256DE9" w:rsidP="00256DE9">
      <w:pPr>
        <w:rPr>
          <w:bCs/>
        </w:rPr>
      </w:pPr>
    </w:p>
    <w:p w14:paraId="35B434C9" w14:textId="77777777" w:rsidR="00256DE9" w:rsidRDefault="00256DE9" w:rsidP="008F0BB1">
      <w:pPr>
        <w:rPr>
          <w:bCs/>
        </w:rPr>
      </w:pPr>
      <w:r>
        <w:rPr>
          <w:bCs/>
        </w:rPr>
        <w:t>The “style sheet” hosted on the internet at:</w:t>
      </w:r>
    </w:p>
    <w:p w14:paraId="578CA2DB" w14:textId="77777777" w:rsidR="00256DE9" w:rsidRDefault="00256DE9" w:rsidP="008F0BB1">
      <w:pPr>
        <w:rPr>
          <w:bCs/>
        </w:rPr>
      </w:pPr>
    </w:p>
    <w:p w14:paraId="522169F2" w14:textId="431E8EAB" w:rsidR="008F0BB1" w:rsidRDefault="00000000" w:rsidP="008F0BB1">
      <w:pPr>
        <w:rPr>
          <w:bCs/>
        </w:rPr>
      </w:pPr>
      <w:hyperlink r:id="rId12" w:history="1">
        <w:r w:rsidR="00256DE9" w:rsidRPr="000B7D23">
          <w:rPr>
            <w:rStyle w:val="Hyperlink"/>
            <w:bCs/>
          </w:rPr>
          <w:t>https://codepen.io/chriddyp/pen/bWLwgP.css</w:t>
        </w:r>
      </w:hyperlink>
    </w:p>
    <w:p w14:paraId="49509BE0" w14:textId="77777777" w:rsidR="00256DE9" w:rsidRDefault="00256DE9" w:rsidP="008F0BB1">
      <w:pPr>
        <w:rPr>
          <w:bCs/>
        </w:rPr>
      </w:pPr>
    </w:p>
    <w:p w14:paraId="06541CC7" w14:textId="6FD394F8" w:rsidR="00256DE9" w:rsidRDefault="00256DE9" w:rsidP="008F0BB1">
      <w:pPr>
        <w:rPr>
          <w:bCs/>
        </w:rPr>
      </w:pPr>
      <w:r>
        <w:rPr>
          <w:bCs/>
        </w:rPr>
        <w:t xml:space="preserve">It is loaded by </w:t>
      </w:r>
      <w:r w:rsidR="003553B1">
        <w:rPr>
          <w:bCs/>
        </w:rPr>
        <w:t xml:space="preserve">running </w:t>
      </w:r>
      <w:r>
        <w:rPr>
          <w:bCs/>
        </w:rPr>
        <w:t>the following code cell:</w:t>
      </w:r>
    </w:p>
    <w:p w14:paraId="57BD47BC" w14:textId="77777777" w:rsidR="009D7B31" w:rsidRDefault="009D7B31" w:rsidP="00BC1F64"/>
    <w:p w14:paraId="12471B7E" w14:textId="4A6E5703" w:rsidR="00256DE9" w:rsidRDefault="00256DE9" w:rsidP="00BC1F64">
      <w:r w:rsidRPr="00256DE9">
        <w:rPr>
          <w:noProof/>
        </w:rPr>
        <w:drawing>
          <wp:inline distT="0" distB="0" distL="0" distR="0" wp14:anchorId="060CDC2B" wp14:editId="764A5511">
            <wp:extent cx="8229600" cy="307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07975"/>
                    </a:xfrm>
                    <a:prstGeom prst="rect">
                      <a:avLst/>
                    </a:prstGeom>
                  </pic:spPr>
                </pic:pic>
              </a:graphicData>
            </a:graphic>
          </wp:inline>
        </w:drawing>
      </w:r>
    </w:p>
    <w:p w14:paraId="20C674FF" w14:textId="77777777" w:rsidR="00407443" w:rsidRDefault="00407443" w:rsidP="00BC1F64"/>
    <w:p w14:paraId="14912CA3" w14:textId="77777777" w:rsidR="00256DE9" w:rsidRDefault="00256DE9" w:rsidP="00BC1F64"/>
    <w:p w14:paraId="5655C9FC" w14:textId="02BAF9A7" w:rsidR="00256DE9" w:rsidRDefault="00256DE9" w:rsidP="00256DE9">
      <w:pPr>
        <w:rPr>
          <w:b/>
          <w:bCs/>
        </w:rPr>
      </w:pPr>
      <w:r>
        <w:rPr>
          <w:b/>
          <w:bCs/>
        </w:rPr>
        <w:t>6.2</w:t>
      </w:r>
      <w:r>
        <w:rPr>
          <w:b/>
          <w:bCs/>
        </w:rPr>
        <w:tab/>
        <w:t xml:space="preserve">Create the “template” for the interactive data entry form and </w:t>
      </w:r>
      <w:r w:rsidR="007431C3">
        <w:rPr>
          <w:b/>
          <w:bCs/>
        </w:rPr>
        <w:t xml:space="preserve">interactive </w:t>
      </w:r>
      <w:r>
        <w:rPr>
          <w:b/>
          <w:bCs/>
        </w:rPr>
        <w:t>user interface</w:t>
      </w:r>
    </w:p>
    <w:p w14:paraId="2E5A5160" w14:textId="77777777" w:rsidR="00256DE9" w:rsidRDefault="00256DE9" w:rsidP="00BC1F64"/>
    <w:p w14:paraId="23D146C8" w14:textId="3E3A164A" w:rsidR="00256DE9" w:rsidRDefault="00256DE9" w:rsidP="00256DE9">
      <w:r>
        <w:t>The next cell uses the “style sheet” and Python code to create a “template” for a dynamic web page that will:</w:t>
      </w:r>
    </w:p>
    <w:p w14:paraId="4B7E1009" w14:textId="77777777" w:rsidR="00256DE9" w:rsidRDefault="00256DE9" w:rsidP="00256DE9"/>
    <w:p w14:paraId="29FA8DDF" w14:textId="2D20AE16" w:rsidR="00256DE9" w:rsidRDefault="00256DE9" w:rsidP="00256DE9">
      <w:pPr>
        <w:pStyle w:val="ListParagraph"/>
        <w:numPr>
          <w:ilvl w:val="0"/>
          <w:numId w:val="16"/>
        </w:numPr>
      </w:pPr>
      <w:r>
        <w:t>Present</w:t>
      </w:r>
      <w:r w:rsidR="00820E9E">
        <w:t xml:space="preserve">, and </w:t>
      </w:r>
      <w:r w:rsidR="007B7DCE">
        <w:t xml:space="preserve">enable a user to </w:t>
      </w:r>
      <w:r w:rsidR="00820E9E">
        <w:t>change,</w:t>
      </w:r>
      <w:r>
        <w:t xml:space="preserve"> </w:t>
      </w:r>
      <w:r w:rsidR="00820E9E">
        <w:t xml:space="preserve">the </w:t>
      </w:r>
      <w:r>
        <w:t>investor</w:t>
      </w:r>
      <w:r w:rsidR="00820E9E">
        <w:t>’s</w:t>
      </w:r>
      <w:r>
        <w:t xml:space="preserve"> </w:t>
      </w:r>
      <w:r w:rsidR="00820E9E">
        <w:t>attributes</w:t>
      </w:r>
    </w:p>
    <w:p w14:paraId="59C346B3" w14:textId="191B1A65" w:rsidR="004E7D10" w:rsidRDefault="004E7D10" w:rsidP="004E7D10"/>
    <w:p w14:paraId="3FD0659D" w14:textId="7CE09A8C" w:rsidR="004E7D10" w:rsidRPr="004E7D10" w:rsidRDefault="004E7D10" w:rsidP="004E7D10">
      <w:pPr>
        <w:rPr>
          <w:i/>
        </w:rPr>
      </w:pPr>
      <w:r w:rsidRPr="004E7D10">
        <w:rPr>
          <w:i/>
        </w:rPr>
        <w:t>Note: The following workflow steps and code will be created in project 1d (not in this project 1c)</w:t>
      </w:r>
    </w:p>
    <w:p w14:paraId="0C215F0F" w14:textId="77777777" w:rsidR="00256DE9" w:rsidRDefault="00256DE9" w:rsidP="00256DE9">
      <w:pPr>
        <w:pStyle w:val="ListParagraph"/>
        <w:numPr>
          <w:ilvl w:val="0"/>
          <w:numId w:val="16"/>
        </w:numPr>
      </w:pPr>
      <w:r>
        <w:t>Run the risk tolerance algorithm</w:t>
      </w:r>
    </w:p>
    <w:p w14:paraId="77487B04" w14:textId="77777777" w:rsidR="00256DE9" w:rsidRDefault="00256DE9" w:rsidP="00256DE9">
      <w:pPr>
        <w:pStyle w:val="ListParagraph"/>
        <w:numPr>
          <w:ilvl w:val="0"/>
          <w:numId w:val="16"/>
        </w:numPr>
      </w:pPr>
      <w:r>
        <w:t>Select equities from the S&amp;P 500 to use in portfolio allocation</w:t>
      </w:r>
    </w:p>
    <w:p w14:paraId="32A44DFA" w14:textId="3554F90F" w:rsidR="00256DE9" w:rsidRDefault="00256DE9" w:rsidP="00256DE9">
      <w:pPr>
        <w:pStyle w:val="ListParagraph"/>
        <w:numPr>
          <w:ilvl w:val="0"/>
          <w:numId w:val="16"/>
        </w:numPr>
      </w:pPr>
      <w:r>
        <w:t>Run the Markowitz mean variance algorithm and construct an asset allocation for the selected equities</w:t>
      </w:r>
    </w:p>
    <w:p w14:paraId="64503DAB" w14:textId="0B5686F7" w:rsidR="00256DE9" w:rsidRDefault="00256DE9" w:rsidP="00256DE9">
      <w:pPr>
        <w:pStyle w:val="ListParagraph"/>
        <w:numPr>
          <w:ilvl w:val="0"/>
          <w:numId w:val="16"/>
        </w:numPr>
      </w:pPr>
      <w:r>
        <w:t>Present graphs of the portfolio allocation and portfolio performance (returns and loses) overtime</w:t>
      </w:r>
    </w:p>
    <w:p w14:paraId="5575F9BC" w14:textId="77777777" w:rsidR="00256DE9" w:rsidRDefault="00256DE9" w:rsidP="00256DE9"/>
    <w:p w14:paraId="7B05D0DA" w14:textId="73E0E8C5" w:rsidR="004763E4" w:rsidRDefault="004763E4" w:rsidP="00256DE9">
      <w:r>
        <w:t>Note: No output is “visible” when this code cell is executed.</w:t>
      </w:r>
    </w:p>
    <w:p w14:paraId="292A3242" w14:textId="77777777" w:rsidR="004763E4" w:rsidRDefault="004763E4" w:rsidP="00256DE9"/>
    <w:p w14:paraId="11CA5F9A" w14:textId="34EB3F84" w:rsidR="00480A0A" w:rsidRDefault="00407443" w:rsidP="00BC1F64">
      <w:r>
        <w:t>After the “template” is created</w:t>
      </w:r>
      <w:r w:rsidR="00FF6AFC">
        <w:t>, additional code cells will be linked to the “template” to e</w:t>
      </w:r>
      <w:r>
        <w:t xml:space="preserve">nable the user to: </w:t>
      </w:r>
      <w:r w:rsidR="0089287B">
        <w:t xml:space="preserve">view and modify the investor’s attributes; </w:t>
      </w:r>
      <w:r>
        <w:t>apply the regression model (from</w:t>
      </w:r>
      <w:r w:rsidR="0089287B">
        <w:t xml:space="preserve"> project 1</w:t>
      </w:r>
      <w:r w:rsidR="004E7D10">
        <w:t>a and project 1b</w:t>
      </w:r>
      <w:r w:rsidR="0089287B">
        <w:t xml:space="preserve">) to profile </w:t>
      </w:r>
      <w:r>
        <w:t>investor’s risk tolerance; select equity assets from the S&amp;P 500; use the Markowitz mean variance an</w:t>
      </w:r>
      <w:r w:rsidR="009671EC">
        <w:t xml:space="preserve">alysis to construct a portfolio; use time series data to show the </w:t>
      </w:r>
      <w:r>
        <w:t>portfolio performance over time</w:t>
      </w:r>
      <w:r w:rsidR="009671EC">
        <w:t>.</w:t>
      </w:r>
    </w:p>
    <w:p w14:paraId="44895E02" w14:textId="07B8B279" w:rsidR="004E7D10" w:rsidRDefault="004E7D10" w:rsidP="00BC1F64"/>
    <w:p w14:paraId="5777B0A1" w14:textId="3E99971F" w:rsidR="00400989" w:rsidRDefault="00660AF6" w:rsidP="00660AF6">
      <w:pPr>
        <w:jc w:val="center"/>
      </w:pPr>
      <w:r>
        <w:rPr>
          <w:b/>
          <w:bCs/>
        </w:rPr>
        <w:t>END OF BUILD LAB 2c</w:t>
      </w:r>
    </w:p>
    <w:p w14:paraId="164EC514" w14:textId="677D3152" w:rsidR="004763E4" w:rsidRDefault="004763E4" w:rsidP="004763E4">
      <w:pPr>
        <w:jc w:val="center"/>
      </w:pPr>
    </w:p>
    <w:sectPr w:rsidR="004763E4" w:rsidSect="009F6A5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A2"/>
    <w:multiLevelType w:val="hybridMultilevel"/>
    <w:tmpl w:val="6858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637DC"/>
    <w:multiLevelType w:val="multilevel"/>
    <w:tmpl w:val="48CC1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247F7"/>
    <w:multiLevelType w:val="multilevel"/>
    <w:tmpl w:val="1500296E"/>
    <w:lvl w:ilvl="0">
      <w:start w:val="5"/>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 w15:restartNumberingAfterBreak="0">
    <w:nsid w:val="0D6F1111"/>
    <w:multiLevelType w:val="multilevel"/>
    <w:tmpl w:val="E3BE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4B6F92"/>
    <w:multiLevelType w:val="hybridMultilevel"/>
    <w:tmpl w:val="138889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F20417"/>
    <w:multiLevelType w:val="multilevel"/>
    <w:tmpl w:val="34CAA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616982"/>
    <w:multiLevelType w:val="multilevel"/>
    <w:tmpl w:val="61521E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8F27D75"/>
    <w:multiLevelType w:val="multilevel"/>
    <w:tmpl w:val="341EF09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BC1214"/>
    <w:multiLevelType w:val="hybridMultilevel"/>
    <w:tmpl w:val="67B6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80DA3"/>
    <w:multiLevelType w:val="hybridMultilevel"/>
    <w:tmpl w:val="2C066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4786A"/>
    <w:multiLevelType w:val="hybridMultilevel"/>
    <w:tmpl w:val="7EE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63024"/>
    <w:multiLevelType w:val="multilevel"/>
    <w:tmpl w:val="04EACF32"/>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47375552"/>
    <w:multiLevelType w:val="multilevel"/>
    <w:tmpl w:val="EFEE09C6"/>
    <w:lvl w:ilvl="0">
      <w:start w:val="7"/>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3" w15:restartNumberingAfterBreak="0">
    <w:nsid w:val="490054FC"/>
    <w:multiLevelType w:val="multilevel"/>
    <w:tmpl w:val="2E68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4237DD"/>
    <w:multiLevelType w:val="hybridMultilevel"/>
    <w:tmpl w:val="C4161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C72A97"/>
    <w:multiLevelType w:val="hybridMultilevel"/>
    <w:tmpl w:val="36220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C106A"/>
    <w:multiLevelType w:val="hybridMultilevel"/>
    <w:tmpl w:val="C06E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E4EB2"/>
    <w:multiLevelType w:val="multilevel"/>
    <w:tmpl w:val="A156E668"/>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8D35A0E"/>
    <w:multiLevelType w:val="multilevel"/>
    <w:tmpl w:val="3D9C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814A60"/>
    <w:multiLevelType w:val="multilevel"/>
    <w:tmpl w:val="06B499AC"/>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5D891CAA"/>
    <w:multiLevelType w:val="multilevel"/>
    <w:tmpl w:val="AF1A212C"/>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64666009"/>
    <w:multiLevelType w:val="multilevel"/>
    <w:tmpl w:val="FDD45CBC"/>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6A936239"/>
    <w:multiLevelType w:val="multilevel"/>
    <w:tmpl w:val="C184783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A5D259C"/>
    <w:multiLevelType w:val="hybridMultilevel"/>
    <w:tmpl w:val="A95A5EF2"/>
    <w:lvl w:ilvl="0" w:tplc="974CAF5A">
      <w:start w:val="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341133">
    <w:abstractNumId w:val="13"/>
  </w:num>
  <w:num w:numId="2" w16cid:durableId="1092891200">
    <w:abstractNumId w:val="5"/>
  </w:num>
  <w:num w:numId="3" w16cid:durableId="142744948">
    <w:abstractNumId w:val="18"/>
  </w:num>
  <w:num w:numId="4" w16cid:durableId="1109545154">
    <w:abstractNumId w:val="3"/>
  </w:num>
  <w:num w:numId="5" w16cid:durableId="947660436">
    <w:abstractNumId w:val="0"/>
  </w:num>
  <w:num w:numId="6" w16cid:durableId="1584340096">
    <w:abstractNumId w:val="6"/>
  </w:num>
  <w:num w:numId="7" w16cid:durableId="371227539">
    <w:abstractNumId w:val="2"/>
  </w:num>
  <w:num w:numId="8" w16cid:durableId="1073627925">
    <w:abstractNumId w:val="21"/>
  </w:num>
  <w:num w:numId="9" w16cid:durableId="1223836094">
    <w:abstractNumId w:val="19"/>
  </w:num>
  <w:num w:numId="10" w16cid:durableId="1587421594">
    <w:abstractNumId w:val="11"/>
  </w:num>
  <w:num w:numId="11" w16cid:durableId="1093433187">
    <w:abstractNumId w:val="20"/>
  </w:num>
  <w:num w:numId="12" w16cid:durableId="312224092">
    <w:abstractNumId w:val="4"/>
  </w:num>
  <w:num w:numId="13" w16cid:durableId="865948377">
    <w:abstractNumId w:val="10"/>
  </w:num>
  <w:num w:numId="14" w16cid:durableId="78525525">
    <w:abstractNumId w:val="15"/>
  </w:num>
  <w:num w:numId="15" w16cid:durableId="1409306508">
    <w:abstractNumId w:val="23"/>
  </w:num>
  <w:num w:numId="16" w16cid:durableId="1459452504">
    <w:abstractNumId w:val="9"/>
  </w:num>
  <w:num w:numId="17" w16cid:durableId="1178928450">
    <w:abstractNumId w:val="16"/>
  </w:num>
  <w:num w:numId="18" w16cid:durableId="1164541745">
    <w:abstractNumId w:val="17"/>
  </w:num>
  <w:num w:numId="19" w16cid:durableId="465708366">
    <w:abstractNumId w:val="12"/>
  </w:num>
  <w:num w:numId="20" w16cid:durableId="2064675094">
    <w:abstractNumId w:val="1"/>
  </w:num>
  <w:num w:numId="21" w16cid:durableId="1412240732">
    <w:abstractNumId w:val="22"/>
  </w:num>
  <w:num w:numId="22" w16cid:durableId="1341658667">
    <w:abstractNumId w:val="8"/>
  </w:num>
  <w:num w:numId="23" w16cid:durableId="607546792">
    <w:abstractNumId w:val="7"/>
  </w:num>
  <w:num w:numId="24" w16cid:durableId="11103944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DB"/>
    <w:rsid w:val="00020011"/>
    <w:rsid w:val="00032769"/>
    <w:rsid w:val="0004601E"/>
    <w:rsid w:val="00052315"/>
    <w:rsid w:val="00052BDB"/>
    <w:rsid w:val="00067EA4"/>
    <w:rsid w:val="00081AB1"/>
    <w:rsid w:val="000A3E7B"/>
    <w:rsid w:val="000B50AD"/>
    <w:rsid w:val="000B6622"/>
    <w:rsid w:val="000C465A"/>
    <w:rsid w:val="000C7BF5"/>
    <w:rsid w:val="000C7D9E"/>
    <w:rsid w:val="000D3F49"/>
    <w:rsid w:val="000E1F35"/>
    <w:rsid w:val="000F2711"/>
    <w:rsid w:val="001043D4"/>
    <w:rsid w:val="0010536A"/>
    <w:rsid w:val="001061EE"/>
    <w:rsid w:val="00115B1D"/>
    <w:rsid w:val="0015538F"/>
    <w:rsid w:val="00170780"/>
    <w:rsid w:val="00182747"/>
    <w:rsid w:val="00190CB7"/>
    <w:rsid w:val="001B146B"/>
    <w:rsid w:val="001B6518"/>
    <w:rsid w:val="001C1CC4"/>
    <w:rsid w:val="001D0F42"/>
    <w:rsid w:val="001E4881"/>
    <w:rsid w:val="001F4A1D"/>
    <w:rsid w:val="001F77C3"/>
    <w:rsid w:val="00203E63"/>
    <w:rsid w:val="00206FB5"/>
    <w:rsid w:val="002125B9"/>
    <w:rsid w:val="00216255"/>
    <w:rsid w:val="00222116"/>
    <w:rsid w:val="00236D81"/>
    <w:rsid w:val="00256DE9"/>
    <w:rsid w:val="00281700"/>
    <w:rsid w:val="002850C4"/>
    <w:rsid w:val="00287A9D"/>
    <w:rsid w:val="00296BCD"/>
    <w:rsid w:val="0029763B"/>
    <w:rsid w:val="002A19F0"/>
    <w:rsid w:val="002A4735"/>
    <w:rsid w:val="002C72EA"/>
    <w:rsid w:val="002C7461"/>
    <w:rsid w:val="002D1190"/>
    <w:rsid w:val="002F7072"/>
    <w:rsid w:val="003138F6"/>
    <w:rsid w:val="00314658"/>
    <w:rsid w:val="003164D9"/>
    <w:rsid w:val="003349D0"/>
    <w:rsid w:val="00345C0D"/>
    <w:rsid w:val="003528F7"/>
    <w:rsid w:val="003553B1"/>
    <w:rsid w:val="003749A3"/>
    <w:rsid w:val="00382FE8"/>
    <w:rsid w:val="00387D21"/>
    <w:rsid w:val="003A76EA"/>
    <w:rsid w:val="003B0464"/>
    <w:rsid w:val="003C6729"/>
    <w:rsid w:val="003D7E2E"/>
    <w:rsid w:val="003F0A0E"/>
    <w:rsid w:val="00400989"/>
    <w:rsid w:val="00407443"/>
    <w:rsid w:val="004076E9"/>
    <w:rsid w:val="0042070A"/>
    <w:rsid w:val="00424011"/>
    <w:rsid w:val="00474F9F"/>
    <w:rsid w:val="004763E4"/>
    <w:rsid w:val="00480354"/>
    <w:rsid w:val="00480A0A"/>
    <w:rsid w:val="00493E4F"/>
    <w:rsid w:val="004953B2"/>
    <w:rsid w:val="004A4B7E"/>
    <w:rsid w:val="004A7543"/>
    <w:rsid w:val="004C5963"/>
    <w:rsid w:val="004D10E5"/>
    <w:rsid w:val="004E7D10"/>
    <w:rsid w:val="004F76E0"/>
    <w:rsid w:val="00532BE8"/>
    <w:rsid w:val="0053621C"/>
    <w:rsid w:val="00551B01"/>
    <w:rsid w:val="00553CE2"/>
    <w:rsid w:val="00557D00"/>
    <w:rsid w:val="0056115A"/>
    <w:rsid w:val="00565146"/>
    <w:rsid w:val="00570436"/>
    <w:rsid w:val="005752D6"/>
    <w:rsid w:val="00581F1D"/>
    <w:rsid w:val="005962FC"/>
    <w:rsid w:val="005B6EE2"/>
    <w:rsid w:val="005C48A1"/>
    <w:rsid w:val="005D0259"/>
    <w:rsid w:val="005E4C7C"/>
    <w:rsid w:val="005E4D6C"/>
    <w:rsid w:val="00614935"/>
    <w:rsid w:val="00615A96"/>
    <w:rsid w:val="00635CC3"/>
    <w:rsid w:val="0065119B"/>
    <w:rsid w:val="00660AF6"/>
    <w:rsid w:val="00663D4B"/>
    <w:rsid w:val="00664A21"/>
    <w:rsid w:val="00672340"/>
    <w:rsid w:val="006750CA"/>
    <w:rsid w:val="00687C78"/>
    <w:rsid w:val="006938E1"/>
    <w:rsid w:val="006B55E3"/>
    <w:rsid w:val="006C70CE"/>
    <w:rsid w:val="006D3B43"/>
    <w:rsid w:val="006D4C15"/>
    <w:rsid w:val="006D6C37"/>
    <w:rsid w:val="006E22D0"/>
    <w:rsid w:val="006E256B"/>
    <w:rsid w:val="006F6AC6"/>
    <w:rsid w:val="00710BF3"/>
    <w:rsid w:val="00712289"/>
    <w:rsid w:val="0073238F"/>
    <w:rsid w:val="007431C3"/>
    <w:rsid w:val="00743B16"/>
    <w:rsid w:val="0074652F"/>
    <w:rsid w:val="00770843"/>
    <w:rsid w:val="00772FC8"/>
    <w:rsid w:val="00774664"/>
    <w:rsid w:val="0078463D"/>
    <w:rsid w:val="007963E0"/>
    <w:rsid w:val="007A050A"/>
    <w:rsid w:val="007A0A63"/>
    <w:rsid w:val="007A0B8E"/>
    <w:rsid w:val="007A5458"/>
    <w:rsid w:val="007A7C78"/>
    <w:rsid w:val="007A7DFF"/>
    <w:rsid w:val="007B18F3"/>
    <w:rsid w:val="007B2E16"/>
    <w:rsid w:val="007B39FA"/>
    <w:rsid w:val="007B3C7F"/>
    <w:rsid w:val="007B53F2"/>
    <w:rsid w:val="007B559D"/>
    <w:rsid w:val="007B7DCE"/>
    <w:rsid w:val="007C17B7"/>
    <w:rsid w:val="007C4A64"/>
    <w:rsid w:val="007D46A2"/>
    <w:rsid w:val="007F757E"/>
    <w:rsid w:val="008049A6"/>
    <w:rsid w:val="00806274"/>
    <w:rsid w:val="00820E9E"/>
    <w:rsid w:val="0082469B"/>
    <w:rsid w:val="008365F0"/>
    <w:rsid w:val="008417F8"/>
    <w:rsid w:val="00866519"/>
    <w:rsid w:val="0089287B"/>
    <w:rsid w:val="00897F50"/>
    <w:rsid w:val="008D2D6F"/>
    <w:rsid w:val="008F0BB1"/>
    <w:rsid w:val="008F2521"/>
    <w:rsid w:val="008F5863"/>
    <w:rsid w:val="00912636"/>
    <w:rsid w:val="009168BA"/>
    <w:rsid w:val="00935C31"/>
    <w:rsid w:val="00944735"/>
    <w:rsid w:val="00945CA9"/>
    <w:rsid w:val="00956B54"/>
    <w:rsid w:val="00957F37"/>
    <w:rsid w:val="009671EC"/>
    <w:rsid w:val="009B0A08"/>
    <w:rsid w:val="009D7B31"/>
    <w:rsid w:val="009E7A62"/>
    <w:rsid w:val="009F6A5E"/>
    <w:rsid w:val="00A0325E"/>
    <w:rsid w:val="00A03E9D"/>
    <w:rsid w:val="00A076B5"/>
    <w:rsid w:val="00A07A14"/>
    <w:rsid w:val="00A1788D"/>
    <w:rsid w:val="00A22DA3"/>
    <w:rsid w:val="00A24929"/>
    <w:rsid w:val="00A36220"/>
    <w:rsid w:val="00A37B5D"/>
    <w:rsid w:val="00A60EDA"/>
    <w:rsid w:val="00A62588"/>
    <w:rsid w:val="00A77061"/>
    <w:rsid w:val="00A819AF"/>
    <w:rsid w:val="00AA108C"/>
    <w:rsid w:val="00AA44DC"/>
    <w:rsid w:val="00AB3D9B"/>
    <w:rsid w:val="00AD00AF"/>
    <w:rsid w:val="00B00B01"/>
    <w:rsid w:val="00B12E07"/>
    <w:rsid w:val="00B1601A"/>
    <w:rsid w:val="00B36E69"/>
    <w:rsid w:val="00B3729D"/>
    <w:rsid w:val="00B5033F"/>
    <w:rsid w:val="00B52E19"/>
    <w:rsid w:val="00B56D5F"/>
    <w:rsid w:val="00B60569"/>
    <w:rsid w:val="00B74F5C"/>
    <w:rsid w:val="00B93019"/>
    <w:rsid w:val="00BA337B"/>
    <w:rsid w:val="00BC1F64"/>
    <w:rsid w:val="00BD060F"/>
    <w:rsid w:val="00BD675C"/>
    <w:rsid w:val="00C0022C"/>
    <w:rsid w:val="00C04B2F"/>
    <w:rsid w:val="00C13664"/>
    <w:rsid w:val="00C21AA9"/>
    <w:rsid w:val="00C26829"/>
    <w:rsid w:val="00C271DF"/>
    <w:rsid w:val="00C54151"/>
    <w:rsid w:val="00C559B6"/>
    <w:rsid w:val="00C974B8"/>
    <w:rsid w:val="00CB3CE5"/>
    <w:rsid w:val="00CD396E"/>
    <w:rsid w:val="00CF45E7"/>
    <w:rsid w:val="00D12121"/>
    <w:rsid w:val="00D12521"/>
    <w:rsid w:val="00D21232"/>
    <w:rsid w:val="00D2766D"/>
    <w:rsid w:val="00D27DD2"/>
    <w:rsid w:val="00D3110C"/>
    <w:rsid w:val="00D343D7"/>
    <w:rsid w:val="00D37B92"/>
    <w:rsid w:val="00D51DF8"/>
    <w:rsid w:val="00D63F6E"/>
    <w:rsid w:val="00D717E3"/>
    <w:rsid w:val="00D81DDE"/>
    <w:rsid w:val="00D911E3"/>
    <w:rsid w:val="00D93440"/>
    <w:rsid w:val="00DA140A"/>
    <w:rsid w:val="00DB688F"/>
    <w:rsid w:val="00DB7089"/>
    <w:rsid w:val="00DE5111"/>
    <w:rsid w:val="00DF135D"/>
    <w:rsid w:val="00E12976"/>
    <w:rsid w:val="00E12D56"/>
    <w:rsid w:val="00E3732F"/>
    <w:rsid w:val="00E43029"/>
    <w:rsid w:val="00E777BF"/>
    <w:rsid w:val="00EA668F"/>
    <w:rsid w:val="00EE48B8"/>
    <w:rsid w:val="00EF2667"/>
    <w:rsid w:val="00EF77E9"/>
    <w:rsid w:val="00F028A5"/>
    <w:rsid w:val="00F079F9"/>
    <w:rsid w:val="00F14ECF"/>
    <w:rsid w:val="00F15147"/>
    <w:rsid w:val="00F865E5"/>
    <w:rsid w:val="00FB1217"/>
    <w:rsid w:val="00FC42AD"/>
    <w:rsid w:val="00FD15F6"/>
    <w:rsid w:val="00FD47BC"/>
    <w:rsid w:val="00FF1B51"/>
    <w:rsid w:val="00FF69F4"/>
    <w:rsid w:val="00FF6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C971D"/>
  <w14:defaultImageDpi w14:val="32767"/>
  <w15:chartTrackingRefBased/>
  <w15:docId w15:val="{A670692A-95D5-CA4D-A186-F6E0A4A03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52BDB"/>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052BD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52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2BDB"/>
    <w:rPr>
      <w:rFonts w:ascii="Courier New" w:eastAsia="Times New Roman" w:hAnsi="Courier New" w:cs="Courier New"/>
      <w:sz w:val="20"/>
      <w:szCs w:val="20"/>
    </w:rPr>
  </w:style>
  <w:style w:type="paragraph" w:styleId="ListParagraph">
    <w:name w:val="List Paragraph"/>
    <w:basedOn w:val="Normal"/>
    <w:uiPriority w:val="34"/>
    <w:qFormat/>
    <w:rsid w:val="002125B9"/>
    <w:pPr>
      <w:ind w:left="720"/>
      <w:contextualSpacing/>
    </w:pPr>
  </w:style>
  <w:style w:type="character" w:styleId="Hyperlink">
    <w:name w:val="Hyperlink"/>
    <w:basedOn w:val="DefaultParagraphFont"/>
    <w:uiPriority w:val="99"/>
    <w:unhideWhenUsed/>
    <w:rsid w:val="00D21232"/>
    <w:rPr>
      <w:color w:val="0563C1" w:themeColor="hyperlink"/>
      <w:u w:val="single"/>
    </w:rPr>
  </w:style>
  <w:style w:type="character" w:styleId="UnresolvedMention">
    <w:name w:val="Unresolved Mention"/>
    <w:basedOn w:val="DefaultParagraphFont"/>
    <w:uiPriority w:val="99"/>
    <w:rsid w:val="00D21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7478">
      <w:bodyDiv w:val="1"/>
      <w:marLeft w:val="0"/>
      <w:marRight w:val="0"/>
      <w:marTop w:val="0"/>
      <w:marBottom w:val="0"/>
      <w:divBdr>
        <w:top w:val="none" w:sz="0" w:space="0" w:color="auto"/>
        <w:left w:val="none" w:sz="0" w:space="0" w:color="auto"/>
        <w:bottom w:val="none" w:sz="0" w:space="0" w:color="auto"/>
        <w:right w:val="none" w:sz="0" w:space="0" w:color="auto"/>
      </w:divBdr>
      <w:divsChild>
        <w:div w:id="680595277">
          <w:marLeft w:val="0"/>
          <w:marRight w:val="0"/>
          <w:marTop w:val="0"/>
          <w:marBottom w:val="0"/>
          <w:divBdr>
            <w:top w:val="none" w:sz="0" w:space="0" w:color="auto"/>
            <w:left w:val="none" w:sz="0" w:space="0" w:color="auto"/>
            <w:bottom w:val="none" w:sz="0" w:space="0" w:color="auto"/>
            <w:right w:val="none" w:sz="0" w:space="0" w:color="auto"/>
          </w:divBdr>
          <w:divsChild>
            <w:div w:id="1278680871">
              <w:marLeft w:val="0"/>
              <w:marRight w:val="0"/>
              <w:marTop w:val="0"/>
              <w:marBottom w:val="0"/>
              <w:divBdr>
                <w:top w:val="none" w:sz="0" w:space="0" w:color="auto"/>
                <w:left w:val="none" w:sz="0" w:space="0" w:color="auto"/>
                <w:bottom w:val="none" w:sz="0" w:space="0" w:color="auto"/>
                <w:right w:val="none" w:sz="0" w:space="0" w:color="auto"/>
              </w:divBdr>
              <w:divsChild>
                <w:div w:id="71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87226">
      <w:bodyDiv w:val="1"/>
      <w:marLeft w:val="0"/>
      <w:marRight w:val="0"/>
      <w:marTop w:val="0"/>
      <w:marBottom w:val="0"/>
      <w:divBdr>
        <w:top w:val="none" w:sz="0" w:space="0" w:color="auto"/>
        <w:left w:val="none" w:sz="0" w:space="0" w:color="auto"/>
        <w:bottom w:val="none" w:sz="0" w:space="0" w:color="auto"/>
        <w:right w:val="none" w:sz="0" w:space="0" w:color="auto"/>
      </w:divBdr>
      <w:divsChild>
        <w:div w:id="529076214">
          <w:marLeft w:val="0"/>
          <w:marRight w:val="0"/>
          <w:marTop w:val="0"/>
          <w:marBottom w:val="0"/>
          <w:divBdr>
            <w:top w:val="none" w:sz="0" w:space="0" w:color="auto"/>
            <w:left w:val="none" w:sz="0" w:space="0" w:color="auto"/>
            <w:bottom w:val="none" w:sz="0" w:space="0" w:color="auto"/>
            <w:right w:val="none" w:sz="0" w:space="0" w:color="auto"/>
          </w:divBdr>
          <w:divsChild>
            <w:div w:id="796409607">
              <w:marLeft w:val="0"/>
              <w:marRight w:val="0"/>
              <w:marTop w:val="0"/>
              <w:marBottom w:val="0"/>
              <w:divBdr>
                <w:top w:val="none" w:sz="0" w:space="0" w:color="auto"/>
                <w:left w:val="none" w:sz="0" w:space="0" w:color="auto"/>
                <w:bottom w:val="none" w:sz="0" w:space="0" w:color="auto"/>
                <w:right w:val="none" w:sz="0" w:space="0" w:color="auto"/>
              </w:divBdr>
              <w:divsChild>
                <w:div w:id="338656406">
                  <w:marLeft w:val="0"/>
                  <w:marRight w:val="0"/>
                  <w:marTop w:val="0"/>
                  <w:marBottom w:val="0"/>
                  <w:divBdr>
                    <w:top w:val="none" w:sz="0" w:space="0" w:color="auto"/>
                    <w:left w:val="none" w:sz="0" w:space="0" w:color="auto"/>
                    <w:bottom w:val="none" w:sz="0" w:space="0" w:color="auto"/>
                    <w:right w:val="none" w:sz="0" w:space="0" w:color="auto"/>
                  </w:divBdr>
                </w:div>
              </w:divsChild>
            </w:div>
            <w:div w:id="1250699337">
              <w:marLeft w:val="0"/>
              <w:marRight w:val="0"/>
              <w:marTop w:val="0"/>
              <w:marBottom w:val="0"/>
              <w:divBdr>
                <w:top w:val="none" w:sz="0" w:space="0" w:color="auto"/>
                <w:left w:val="none" w:sz="0" w:space="0" w:color="auto"/>
                <w:bottom w:val="none" w:sz="0" w:space="0" w:color="auto"/>
                <w:right w:val="none" w:sz="0" w:space="0" w:color="auto"/>
              </w:divBdr>
              <w:divsChild>
                <w:div w:id="3243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0324">
          <w:marLeft w:val="0"/>
          <w:marRight w:val="0"/>
          <w:marTop w:val="0"/>
          <w:marBottom w:val="0"/>
          <w:divBdr>
            <w:top w:val="none" w:sz="0" w:space="0" w:color="auto"/>
            <w:left w:val="none" w:sz="0" w:space="0" w:color="auto"/>
            <w:bottom w:val="none" w:sz="0" w:space="0" w:color="auto"/>
            <w:right w:val="none" w:sz="0" w:space="0" w:color="auto"/>
          </w:divBdr>
          <w:divsChild>
            <w:div w:id="1082526729">
              <w:marLeft w:val="0"/>
              <w:marRight w:val="0"/>
              <w:marTop w:val="0"/>
              <w:marBottom w:val="0"/>
              <w:divBdr>
                <w:top w:val="none" w:sz="0" w:space="0" w:color="auto"/>
                <w:left w:val="none" w:sz="0" w:space="0" w:color="auto"/>
                <w:bottom w:val="none" w:sz="0" w:space="0" w:color="auto"/>
                <w:right w:val="none" w:sz="0" w:space="0" w:color="auto"/>
              </w:divBdr>
              <w:divsChild>
                <w:div w:id="1395620310">
                  <w:marLeft w:val="0"/>
                  <w:marRight w:val="0"/>
                  <w:marTop w:val="0"/>
                  <w:marBottom w:val="0"/>
                  <w:divBdr>
                    <w:top w:val="none" w:sz="0" w:space="0" w:color="auto"/>
                    <w:left w:val="none" w:sz="0" w:space="0" w:color="auto"/>
                    <w:bottom w:val="none" w:sz="0" w:space="0" w:color="auto"/>
                    <w:right w:val="none" w:sz="0" w:space="0" w:color="auto"/>
                  </w:divBdr>
                </w:div>
              </w:divsChild>
            </w:div>
            <w:div w:id="360983543">
              <w:marLeft w:val="0"/>
              <w:marRight w:val="0"/>
              <w:marTop w:val="0"/>
              <w:marBottom w:val="0"/>
              <w:divBdr>
                <w:top w:val="none" w:sz="0" w:space="0" w:color="auto"/>
                <w:left w:val="none" w:sz="0" w:space="0" w:color="auto"/>
                <w:bottom w:val="none" w:sz="0" w:space="0" w:color="auto"/>
                <w:right w:val="none" w:sz="0" w:space="0" w:color="auto"/>
              </w:divBdr>
              <w:divsChild>
                <w:div w:id="1162357083">
                  <w:marLeft w:val="0"/>
                  <w:marRight w:val="0"/>
                  <w:marTop w:val="0"/>
                  <w:marBottom w:val="0"/>
                  <w:divBdr>
                    <w:top w:val="none" w:sz="0" w:space="0" w:color="auto"/>
                    <w:left w:val="none" w:sz="0" w:space="0" w:color="auto"/>
                    <w:bottom w:val="none" w:sz="0" w:space="0" w:color="auto"/>
                    <w:right w:val="none" w:sz="0" w:space="0" w:color="auto"/>
                  </w:divBdr>
                  <w:divsChild>
                    <w:div w:id="1714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5619">
              <w:marLeft w:val="0"/>
              <w:marRight w:val="0"/>
              <w:marTop w:val="0"/>
              <w:marBottom w:val="0"/>
              <w:divBdr>
                <w:top w:val="none" w:sz="0" w:space="0" w:color="auto"/>
                <w:left w:val="none" w:sz="0" w:space="0" w:color="auto"/>
                <w:bottom w:val="none" w:sz="0" w:space="0" w:color="auto"/>
                <w:right w:val="none" w:sz="0" w:space="0" w:color="auto"/>
              </w:divBdr>
              <w:divsChild>
                <w:div w:id="9745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7855">
          <w:marLeft w:val="0"/>
          <w:marRight w:val="0"/>
          <w:marTop w:val="0"/>
          <w:marBottom w:val="0"/>
          <w:divBdr>
            <w:top w:val="none" w:sz="0" w:space="0" w:color="auto"/>
            <w:left w:val="none" w:sz="0" w:space="0" w:color="auto"/>
            <w:bottom w:val="none" w:sz="0" w:space="0" w:color="auto"/>
            <w:right w:val="none" w:sz="0" w:space="0" w:color="auto"/>
          </w:divBdr>
          <w:divsChild>
            <w:div w:id="1778216214">
              <w:marLeft w:val="0"/>
              <w:marRight w:val="0"/>
              <w:marTop w:val="0"/>
              <w:marBottom w:val="0"/>
              <w:divBdr>
                <w:top w:val="none" w:sz="0" w:space="0" w:color="auto"/>
                <w:left w:val="none" w:sz="0" w:space="0" w:color="auto"/>
                <w:bottom w:val="none" w:sz="0" w:space="0" w:color="auto"/>
                <w:right w:val="none" w:sz="0" w:space="0" w:color="auto"/>
              </w:divBdr>
              <w:divsChild>
                <w:div w:id="1121535958">
                  <w:marLeft w:val="0"/>
                  <w:marRight w:val="0"/>
                  <w:marTop w:val="0"/>
                  <w:marBottom w:val="0"/>
                  <w:divBdr>
                    <w:top w:val="none" w:sz="0" w:space="0" w:color="auto"/>
                    <w:left w:val="none" w:sz="0" w:space="0" w:color="auto"/>
                    <w:bottom w:val="none" w:sz="0" w:space="0" w:color="auto"/>
                    <w:right w:val="none" w:sz="0" w:space="0" w:color="auto"/>
                  </w:divBdr>
                </w:div>
              </w:divsChild>
            </w:div>
            <w:div w:id="163471900">
              <w:marLeft w:val="0"/>
              <w:marRight w:val="0"/>
              <w:marTop w:val="0"/>
              <w:marBottom w:val="0"/>
              <w:divBdr>
                <w:top w:val="none" w:sz="0" w:space="0" w:color="auto"/>
                <w:left w:val="none" w:sz="0" w:space="0" w:color="auto"/>
                <w:bottom w:val="none" w:sz="0" w:space="0" w:color="auto"/>
                <w:right w:val="none" w:sz="0" w:space="0" w:color="auto"/>
              </w:divBdr>
              <w:divsChild>
                <w:div w:id="3290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3283">
          <w:marLeft w:val="0"/>
          <w:marRight w:val="0"/>
          <w:marTop w:val="0"/>
          <w:marBottom w:val="0"/>
          <w:divBdr>
            <w:top w:val="none" w:sz="0" w:space="0" w:color="auto"/>
            <w:left w:val="none" w:sz="0" w:space="0" w:color="auto"/>
            <w:bottom w:val="none" w:sz="0" w:space="0" w:color="auto"/>
            <w:right w:val="none" w:sz="0" w:space="0" w:color="auto"/>
          </w:divBdr>
          <w:divsChild>
            <w:div w:id="2110462260">
              <w:marLeft w:val="0"/>
              <w:marRight w:val="0"/>
              <w:marTop w:val="0"/>
              <w:marBottom w:val="0"/>
              <w:divBdr>
                <w:top w:val="none" w:sz="0" w:space="0" w:color="auto"/>
                <w:left w:val="none" w:sz="0" w:space="0" w:color="auto"/>
                <w:bottom w:val="none" w:sz="0" w:space="0" w:color="auto"/>
                <w:right w:val="none" w:sz="0" w:space="0" w:color="auto"/>
              </w:divBdr>
              <w:divsChild>
                <w:div w:id="797913148">
                  <w:marLeft w:val="0"/>
                  <w:marRight w:val="0"/>
                  <w:marTop w:val="0"/>
                  <w:marBottom w:val="0"/>
                  <w:divBdr>
                    <w:top w:val="none" w:sz="0" w:space="0" w:color="auto"/>
                    <w:left w:val="none" w:sz="0" w:space="0" w:color="auto"/>
                    <w:bottom w:val="none" w:sz="0" w:space="0" w:color="auto"/>
                    <w:right w:val="none" w:sz="0" w:space="0" w:color="auto"/>
                  </w:divBdr>
                </w:div>
              </w:divsChild>
            </w:div>
            <w:div w:id="1502428873">
              <w:marLeft w:val="0"/>
              <w:marRight w:val="0"/>
              <w:marTop w:val="0"/>
              <w:marBottom w:val="0"/>
              <w:divBdr>
                <w:top w:val="none" w:sz="0" w:space="0" w:color="auto"/>
                <w:left w:val="none" w:sz="0" w:space="0" w:color="auto"/>
                <w:bottom w:val="none" w:sz="0" w:space="0" w:color="auto"/>
                <w:right w:val="none" w:sz="0" w:space="0" w:color="auto"/>
              </w:divBdr>
              <w:divsChild>
                <w:div w:id="21054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9587">
          <w:marLeft w:val="0"/>
          <w:marRight w:val="0"/>
          <w:marTop w:val="0"/>
          <w:marBottom w:val="0"/>
          <w:divBdr>
            <w:top w:val="none" w:sz="0" w:space="0" w:color="auto"/>
            <w:left w:val="none" w:sz="0" w:space="0" w:color="auto"/>
            <w:bottom w:val="none" w:sz="0" w:space="0" w:color="auto"/>
            <w:right w:val="none" w:sz="0" w:space="0" w:color="auto"/>
          </w:divBdr>
          <w:divsChild>
            <w:div w:id="1298418060">
              <w:marLeft w:val="0"/>
              <w:marRight w:val="0"/>
              <w:marTop w:val="0"/>
              <w:marBottom w:val="0"/>
              <w:divBdr>
                <w:top w:val="none" w:sz="0" w:space="0" w:color="auto"/>
                <w:left w:val="none" w:sz="0" w:space="0" w:color="auto"/>
                <w:bottom w:val="none" w:sz="0" w:space="0" w:color="auto"/>
                <w:right w:val="none" w:sz="0" w:space="0" w:color="auto"/>
              </w:divBdr>
              <w:divsChild>
                <w:div w:id="373238549">
                  <w:marLeft w:val="0"/>
                  <w:marRight w:val="0"/>
                  <w:marTop w:val="0"/>
                  <w:marBottom w:val="0"/>
                  <w:divBdr>
                    <w:top w:val="none" w:sz="0" w:space="0" w:color="auto"/>
                    <w:left w:val="none" w:sz="0" w:space="0" w:color="auto"/>
                    <w:bottom w:val="none" w:sz="0" w:space="0" w:color="auto"/>
                    <w:right w:val="none" w:sz="0" w:space="0" w:color="auto"/>
                  </w:divBdr>
                </w:div>
              </w:divsChild>
            </w:div>
            <w:div w:id="629897246">
              <w:marLeft w:val="0"/>
              <w:marRight w:val="0"/>
              <w:marTop w:val="0"/>
              <w:marBottom w:val="0"/>
              <w:divBdr>
                <w:top w:val="none" w:sz="0" w:space="0" w:color="auto"/>
                <w:left w:val="none" w:sz="0" w:space="0" w:color="auto"/>
                <w:bottom w:val="none" w:sz="0" w:space="0" w:color="auto"/>
                <w:right w:val="none" w:sz="0" w:space="0" w:color="auto"/>
              </w:divBdr>
              <w:divsChild>
                <w:div w:id="7094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183">
          <w:marLeft w:val="0"/>
          <w:marRight w:val="0"/>
          <w:marTop w:val="0"/>
          <w:marBottom w:val="0"/>
          <w:divBdr>
            <w:top w:val="none" w:sz="0" w:space="0" w:color="auto"/>
            <w:left w:val="none" w:sz="0" w:space="0" w:color="auto"/>
            <w:bottom w:val="none" w:sz="0" w:space="0" w:color="auto"/>
            <w:right w:val="none" w:sz="0" w:space="0" w:color="auto"/>
          </w:divBdr>
          <w:divsChild>
            <w:div w:id="2056808673">
              <w:marLeft w:val="0"/>
              <w:marRight w:val="0"/>
              <w:marTop w:val="0"/>
              <w:marBottom w:val="0"/>
              <w:divBdr>
                <w:top w:val="none" w:sz="0" w:space="0" w:color="auto"/>
                <w:left w:val="none" w:sz="0" w:space="0" w:color="auto"/>
                <w:bottom w:val="none" w:sz="0" w:space="0" w:color="auto"/>
                <w:right w:val="none" w:sz="0" w:space="0" w:color="auto"/>
              </w:divBdr>
              <w:divsChild>
                <w:div w:id="1769540091">
                  <w:marLeft w:val="0"/>
                  <w:marRight w:val="0"/>
                  <w:marTop w:val="0"/>
                  <w:marBottom w:val="0"/>
                  <w:divBdr>
                    <w:top w:val="none" w:sz="0" w:space="0" w:color="auto"/>
                    <w:left w:val="none" w:sz="0" w:space="0" w:color="auto"/>
                    <w:bottom w:val="none" w:sz="0" w:space="0" w:color="auto"/>
                    <w:right w:val="none" w:sz="0" w:space="0" w:color="auto"/>
                  </w:divBdr>
                </w:div>
              </w:divsChild>
            </w:div>
            <w:div w:id="228854126">
              <w:marLeft w:val="0"/>
              <w:marRight w:val="0"/>
              <w:marTop w:val="0"/>
              <w:marBottom w:val="0"/>
              <w:divBdr>
                <w:top w:val="none" w:sz="0" w:space="0" w:color="auto"/>
                <w:left w:val="none" w:sz="0" w:space="0" w:color="auto"/>
                <w:bottom w:val="none" w:sz="0" w:space="0" w:color="auto"/>
                <w:right w:val="none" w:sz="0" w:space="0" w:color="auto"/>
              </w:divBdr>
              <w:divsChild>
                <w:div w:id="702826198">
                  <w:marLeft w:val="0"/>
                  <w:marRight w:val="0"/>
                  <w:marTop w:val="0"/>
                  <w:marBottom w:val="0"/>
                  <w:divBdr>
                    <w:top w:val="none" w:sz="0" w:space="0" w:color="auto"/>
                    <w:left w:val="none" w:sz="0" w:space="0" w:color="auto"/>
                    <w:bottom w:val="none" w:sz="0" w:space="0" w:color="auto"/>
                    <w:right w:val="none" w:sz="0" w:space="0" w:color="auto"/>
                  </w:divBdr>
                </w:div>
              </w:divsChild>
            </w:div>
            <w:div w:id="1585916167">
              <w:marLeft w:val="0"/>
              <w:marRight w:val="0"/>
              <w:marTop w:val="0"/>
              <w:marBottom w:val="0"/>
              <w:divBdr>
                <w:top w:val="none" w:sz="0" w:space="0" w:color="auto"/>
                <w:left w:val="none" w:sz="0" w:space="0" w:color="auto"/>
                <w:bottom w:val="none" w:sz="0" w:space="0" w:color="auto"/>
                <w:right w:val="none" w:sz="0" w:space="0" w:color="auto"/>
              </w:divBdr>
              <w:divsChild>
                <w:div w:id="10728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4188">
          <w:marLeft w:val="0"/>
          <w:marRight w:val="0"/>
          <w:marTop w:val="0"/>
          <w:marBottom w:val="0"/>
          <w:divBdr>
            <w:top w:val="none" w:sz="0" w:space="0" w:color="auto"/>
            <w:left w:val="none" w:sz="0" w:space="0" w:color="auto"/>
            <w:bottom w:val="none" w:sz="0" w:space="0" w:color="auto"/>
            <w:right w:val="none" w:sz="0" w:space="0" w:color="auto"/>
          </w:divBdr>
          <w:divsChild>
            <w:div w:id="682781503">
              <w:marLeft w:val="0"/>
              <w:marRight w:val="0"/>
              <w:marTop w:val="0"/>
              <w:marBottom w:val="0"/>
              <w:divBdr>
                <w:top w:val="none" w:sz="0" w:space="0" w:color="auto"/>
                <w:left w:val="none" w:sz="0" w:space="0" w:color="auto"/>
                <w:bottom w:val="none" w:sz="0" w:space="0" w:color="auto"/>
                <w:right w:val="none" w:sz="0" w:space="0" w:color="auto"/>
              </w:divBdr>
              <w:divsChild>
                <w:div w:id="1473015056">
                  <w:marLeft w:val="0"/>
                  <w:marRight w:val="0"/>
                  <w:marTop w:val="0"/>
                  <w:marBottom w:val="0"/>
                  <w:divBdr>
                    <w:top w:val="none" w:sz="0" w:space="0" w:color="auto"/>
                    <w:left w:val="none" w:sz="0" w:space="0" w:color="auto"/>
                    <w:bottom w:val="none" w:sz="0" w:space="0" w:color="auto"/>
                    <w:right w:val="none" w:sz="0" w:space="0" w:color="auto"/>
                  </w:divBdr>
                </w:div>
              </w:divsChild>
            </w:div>
            <w:div w:id="1312949283">
              <w:marLeft w:val="0"/>
              <w:marRight w:val="0"/>
              <w:marTop w:val="0"/>
              <w:marBottom w:val="0"/>
              <w:divBdr>
                <w:top w:val="none" w:sz="0" w:space="0" w:color="auto"/>
                <w:left w:val="none" w:sz="0" w:space="0" w:color="auto"/>
                <w:bottom w:val="none" w:sz="0" w:space="0" w:color="auto"/>
                <w:right w:val="none" w:sz="0" w:space="0" w:color="auto"/>
              </w:divBdr>
              <w:divsChild>
                <w:div w:id="616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48887">
          <w:marLeft w:val="0"/>
          <w:marRight w:val="0"/>
          <w:marTop w:val="0"/>
          <w:marBottom w:val="0"/>
          <w:divBdr>
            <w:top w:val="none" w:sz="0" w:space="0" w:color="auto"/>
            <w:left w:val="none" w:sz="0" w:space="0" w:color="auto"/>
            <w:bottom w:val="none" w:sz="0" w:space="0" w:color="auto"/>
            <w:right w:val="none" w:sz="0" w:space="0" w:color="auto"/>
          </w:divBdr>
          <w:divsChild>
            <w:div w:id="1154221069">
              <w:marLeft w:val="0"/>
              <w:marRight w:val="0"/>
              <w:marTop w:val="0"/>
              <w:marBottom w:val="0"/>
              <w:divBdr>
                <w:top w:val="none" w:sz="0" w:space="0" w:color="auto"/>
                <w:left w:val="none" w:sz="0" w:space="0" w:color="auto"/>
                <w:bottom w:val="none" w:sz="0" w:space="0" w:color="auto"/>
                <w:right w:val="none" w:sz="0" w:space="0" w:color="auto"/>
              </w:divBdr>
              <w:divsChild>
                <w:div w:id="967785588">
                  <w:marLeft w:val="0"/>
                  <w:marRight w:val="0"/>
                  <w:marTop w:val="0"/>
                  <w:marBottom w:val="0"/>
                  <w:divBdr>
                    <w:top w:val="none" w:sz="0" w:space="0" w:color="auto"/>
                    <w:left w:val="none" w:sz="0" w:space="0" w:color="auto"/>
                    <w:bottom w:val="none" w:sz="0" w:space="0" w:color="auto"/>
                    <w:right w:val="none" w:sz="0" w:space="0" w:color="auto"/>
                  </w:divBdr>
                </w:div>
              </w:divsChild>
            </w:div>
            <w:div w:id="81991380">
              <w:marLeft w:val="0"/>
              <w:marRight w:val="0"/>
              <w:marTop w:val="0"/>
              <w:marBottom w:val="0"/>
              <w:divBdr>
                <w:top w:val="none" w:sz="0" w:space="0" w:color="auto"/>
                <w:left w:val="none" w:sz="0" w:space="0" w:color="auto"/>
                <w:bottom w:val="none" w:sz="0" w:space="0" w:color="auto"/>
                <w:right w:val="none" w:sz="0" w:space="0" w:color="auto"/>
              </w:divBdr>
              <w:divsChild>
                <w:div w:id="16384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5144">
          <w:marLeft w:val="0"/>
          <w:marRight w:val="0"/>
          <w:marTop w:val="0"/>
          <w:marBottom w:val="0"/>
          <w:divBdr>
            <w:top w:val="none" w:sz="0" w:space="0" w:color="auto"/>
            <w:left w:val="none" w:sz="0" w:space="0" w:color="auto"/>
            <w:bottom w:val="none" w:sz="0" w:space="0" w:color="auto"/>
            <w:right w:val="none" w:sz="0" w:space="0" w:color="auto"/>
          </w:divBdr>
          <w:divsChild>
            <w:div w:id="420570582">
              <w:marLeft w:val="0"/>
              <w:marRight w:val="0"/>
              <w:marTop w:val="0"/>
              <w:marBottom w:val="0"/>
              <w:divBdr>
                <w:top w:val="none" w:sz="0" w:space="0" w:color="auto"/>
                <w:left w:val="none" w:sz="0" w:space="0" w:color="auto"/>
                <w:bottom w:val="none" w:sz="0" w:space="0" w:color="auto"/>
                <w:right w:val="none" w:sz="0" w:space="0" w:color="auto"/>
              </w:divBdr>
              <w:divsChild>
                <w:div w:id="472870954">
                  <w:marLeft w:val="0"/>
                  <w:marRight w:val="0"/>
                  <w:marTop w:val="0"/>
                  <w:marBottom w:val="0"/>
                  <w:divBdr>
                    <w:top w:val="none" w:sz="0" w:space="0" w:color="auto"/>
                    <w:left w:val="none" w:sz="0" w:space="0" w:color="auto"/>
                    <w:bottom w:val="none" w:sz="0" w:space="0" w:color="auto"/>
                    <w:right w:val="none" w:sz="0" w:space="0" w:color="auto"/>
                  </w:divBdr>
                </w:div>
              </w:divsChild>
            </w:div>
            <w:div w:id="90980880">
              <w:marLeft w:val="0"/>
              <w:marRight w:val="0"/>
              <w:marTop w:val="0"/>
              <w:marBottom w:val="0"/>
              <w:divBdr>
                <w:top w:val="none" w:sz="0" w:space="0" w:color="auto"/>
                <w:left w:val="none" w:sz="0" w:space="0" w:color="auto"/>
                <w:bottom w:val="none" w:sz="0" w:space="0" w:color="auto"/>
                <w:right w:val="none" w:sz="0" w:space="0" w:color="auto"/>
              </w:divBdr>
              <w:divsChild>
                <w:div w:id="17754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1766">
          <w:marLeft w:val="0"/>
          <w:marRight w:val="0"/>
          <w:marTop w:val="0"/>
          <w:marBottom w:val="0"/>
          <w:divBdr>
            <w:top w:val="none" w:sz="0" w:space="0" w:color="auto"/>
            <w:left w:val="none" w:sz="0" w:space="0" w:color="auto"/>
            <w:bottom w:val="none" w:sz="0" w:space="0" w:color="auto"/>
            <w:right w:val="none" w:sz="0" w:space="0" w:color="auto"/>
          </w:divBdr>
          <w:divsChild>
            <w:div w:id="1779253230">
              <w:marLeft w:val="0"/>
              <w:marRight w:val="0"/>
              <w:marTop w:val="0"/>
              <w:marBottom w:val="0"/>
              <w:divBdr>
                <w:top w:val="none" w:sz="0" w:space="0" w:color="auto"/>
                <w:left w:val="none" w:sz="0" w:space="0" w:color="auto"/>
                <w:bottom w:val="none" w:sz="0" w:space="0" w:color="auto"/>
                <w:right w:val="none" w:sz="0" w:space="0" w:color="auto"/>
              </w:divBdr>
              <w:divsChild>
                <w:div w:id="1802112087">
                  <w:marLeft w:val="0"/>
                  <w:marRight w:val="0"/>
                  <w:marTop w:val="0"/>
                  <w:marBottom w:val="0"/>
                  <w:divBdr>
                    <w:top w:val="none" w:sz="0" w:space="0" w:color="auto"/>
                    <w:left w:val="none" w:sz="0" w:space="0" w:color="auto"/>
                    <w:bottom w:val="none" w:sz="0" w:space="0" w:color="auto"/>
                    <w:right w:val="none" w:sz="0" w:space="0" w:color="auto"/>
                  </w:divBdr>
                </w:div>
              </w:divsChild>
            </w:div>
            <w:div w:id="653609544">
              <w:marLeft w:val="0"/>
              <w:marRight w:val="0"/>
              <w:marTop w:val="0"/>
              <w:marBottom w:val="0"/>
              <w:divBdr>
                <w:top w:val="none" w:sz="0" w:space="0" w:color="auto"/>
                <w:left w:val="none" w:sz="0" w:space="0" w:color="auto"/>
                <w:bottom w:val="none" w:sz="0" w:space="0" w:color="auto"/>
                <w:right w:val="none" w:sz="0" w:space="0" w:color="auto"/>
              </w:divBdr>
              <w:divsChild>
                <w:div w:id="8605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526">
          <w:marLeft w:val="0"/>
          <w:marRight w:val="0"/>
          <w:marTop w:val="0"/>
          <w:marBottom w:val="0"/>
          <w:divBdr>
            <w:top w:val="none" w:sz="0" w:space="0" w:color="auto"/>
            <w:left w:val="none" w:sz="0" w:space="0" w:color="auto"/>
            <w:bottom w:val="none" w:sz="0" w:space="0" w:color="auto"/>
            <w:right w:val="none" w:sz="0" w:space="0" w:color="auto"/>
          </w:divBdr>
          <w:divsChild>
            <w:div w:id="690687692">
              <w:marLeft w:val="0"/>
              <w:marRight w:val="0"/>
              <w:marTop w:val="0"/>
              <w:marBottom w:val="0"/>
              <w:divBdr>
                <w:top w:val="none" w:sz="0" w:space="0" w:color="auto"/>
                <w:left w:val="none" w:sz="0" w:space="0" w:color="auto"/>
                <w:bottom w:val="none" w:sz="0" w:space="0" w:color="auto"/>
                <w:right w:val="none" w:sz="0" w:space="0" w:color="auto"/>
              </w:divBdr>
              <w:divsChild>
                <w:div w:id="773745349">
                  <w:marLeft w:val="0"/>
                  <w:marRight w:val="0"/>
                  <w:marTop w:val="0"/>
                  <w:marBottom w:val="0"/>
                  <w:divBdr>
                    <w:top w:val="none" w:sz="0" w:space="0" w:color="auto"/>
                    <w:left w:val="none" w:sz="0" w:space="0" w:color="auto"/>
                    <w:bottom w:val="none" w:sz="0" w:space="0" w:color="auto"/>
                    <w:right w:val="none" w:sz="0" w:space="0" w:color="auto"/>
                  </w:divBdr>
                </w:div>
              </w:divsChild>
            </w:div>
            <w:div w:id="1721400126">
              <w:marLeft w:val="0"/>
              <w:marRight w:val="0"/>
              <w:marTop w:val="0"/>
              <w:marBottom w:val="0"/>
              <w:divBdr>
                <w:top w:val="none" w:sz="0" w:space="0" w:color="auto"/>
                <w:left w:val="none" w:sz="0" w:space="0" w:color="auto"/>
                <w:bottom w:val="none" w:sz="0" w:space="0" w:color="auto"/>
                <w:right w:val="none" w:sz="0" w:space="0" w:color="auto"/>
              </w:divBdr>
              <w:divsChild>
                <w:div w:id="11644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352">
          <w:marLeft w:val="0"/>
          <w:marRight w:val="0"/>
          <w:marTop w:val="0"/>
          <w:marBottom w:val="0"/>
          <w:divBdr>
            <w:top w:val="none" w:sz="0" w:space="0" w:color="auto"/>
            <w:left w:val="none" w:sz="0" w:space="0" w:color="auto"/>
            <w:bottom w:val="none" w:sz="0" w:space="0" w:color="auto"/>
            <w:right w:val="none" w:sz="0" w:space="0" w:color="auto"/>
          </w:divBdr>
          <w:divsChild>
            <w:div w:id="848059961">
              <w:marLeft w:val="0"/>
              <w:marRight w:val="0"/>
              <w:marTop w:val="0"/>
              <w:marBottom w:val="0"/>
              <w:divBdr>
                <w:top w:val="none" w:sz="0" w:space="0" w:color="auto"/>
                <w:left w:val="none" w:sz="0" w:space="0" w:color="auto"/>
                <w:bottom w:val="none" w:sz="0" w:space="0" w:color="auto"/>
                <w:right w:val="none" w:sz="0" w:space="0" w:color="auto"/>
              </w:divBdr>
              <w:divsChild>
                <w:div w:id="993071937">
                  <w:marLeft w:val="0"/>
                  <w:marRight w:val="0"/>
                  <w:marTop w:val="0"/>
                  <w:marBottom w:val="0"/>
                  <w:divBdr>
                    <w:top w:val="none" w:sz="0" w:space="0" w:color="auto"/>
                    <w:left w:val="none" w:sz="0" w:space="0" w:color="auto"/>
                    <w:bottom w:val="none" w:sz="0" w:space="0" w:color="auto"/>
                    <w:right w:val="none" w:sz="0" w:space="0" w:color="auto"/>
                  </w:divBdr>
                </w:div>
              </w:divsChild>
            </w:div>
            <w:div w:id="21593036">
              <w:marLeft w:val="0"/>
              <w:marRight w:val="0"/>
              <w:marTop w:val="0"/>
              <w:marBottom w:val="0"/>
              <w:divBdr>
                <w:top w:val="none" w:sz="0" w:space="0" w:color="auto"/>
                <w:left w:val="none" w:sz="0" w:space="0" w:color="auto"/>
                <w:bottom w:val="none" w:sz="0" w:space="0" w:color="auto"/>
                <w:right w:val="none" w:sz="0" w:space="0" w:color="auto"/>
              </w:divBdr>
              <w:divsChild>
                <w:div w:id="1281492911">
                  <w:marLeft w:val="0"/>
                  <w:marRight w:val="0"/>
                  <w:marTop w:val="0"/>
                  <w:marBottom w:val="0"/>
                  <w:divBdr>
                    <w:top w:val="none" w:sz="0" w:space="0" w:color="auto"/>
                    <w:left w:val="none" w:sz="0" w:space="0" w:color="auto"/>
                    <w:bottom w:val="none" w:sz="0" w:space="0" w:color="auto"/>
                    <w:right w:val="none" w:sz="0" w:space="0" w:color="auto"/>
                  </w:divBdr>
                </w:div>
                <w:div w:id="13420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3589">
          <w:marLeft w:val="0"/>
          <w:marRight w:val="0"/>
          <w:marTop w:val="0"/>
          <w:marBottom w:val="0"/>
          <w:divBdr>
            <w:top w:val="none" w:sz="0" w:space="0" w:color="auto"/>
            <w:left w:val="none" w:sz="0" w:space="0" w:color="auto"/>
            <w:bottom w:val="none" w:sz="0" w:space="0" w:color="auto"/>
            <w:right w:val="none" w:sz="0" w:space="0" w:color="auto"/>
          </w:divBdr>
          <w:divsChild>
            <w:div w:id="1132744888">
              <w:marLeft w:val="0"/>
              <w:marRight w:val="0"/>
              <w:marTop w:val="0"/>
              <w:marBottom w:val="0"/>
              <w:divBdr>
                <w:top w:val="none" w:sz="0" w:space="0" w:color="auto"/>
                <w:left w:val="none" w:sz="0" w:space="0" w:color="auto"/>
                <w:bottom w:val="none" w:sz="0" w:space="0" w:color="auto"/>
                <w:right w:val="none" w:sz="0" w:space="0" w:color="auto"/>
              </w:divBdr>
              <w:divsChild>
                <w:div w:id="953754798">
                  <w:marLeft w:val="0"/>
                  <w:marRight w:val="0"/>
                  <w:marTop w:val="0"/>
                  <w:marBottom w:val="0"/>
                  <w:divBdr>
                    <w:top w:val="none" w:sz="0" w:space="0" w:color="auto"/>
                    <w:left w:val="none" w:sz="0" w:space="0" w:color="auto"/>
                    <w:bottom w:val="none" w:sz="0" w:space="0" w:color="auto"/>
                    <w:right w:val="none" w:sz="0" w:space="0" w:color="auto"/>
                  </w:divBdr>
                </w:div>
              </w:divsChild>
            </w:div>
            <w:div w:id="333730426">
              <w:marLeft w:val="0"/>
              <w:marRight w:val="0"/>
              <w:marTop w:val="0"/>
              <w:marBottom w:val="0"/>
              <w:divBdr>
                <w:top w:val="none" w:sz="0" w:space="0" w:color="auto"/>
                <w:left w:val="none" w:sz="0" w:space="0" w:color="auto"/>
                <w:bottom w:val="none" w:sz="0" w:space="0" w:color="auto"/>
                <w:right w:val="none" w:sz="0" w:space="0" w:color="auto"/>
              </w:divBdr>
              <w:divsChild>
                <w:div w:id="987855682">
                  <w:marLeft w:val="0"/>
                  <w:marRight w:val="0"/>
                  <w:marTop w:val="0"/>
                  <w:marBottom w:val="0"/>
                  <w:divBdr>
                    <w:top w:val="none" w:sz="0" w:space="0" w:color="auto"/>
                    <w:left w:val="none" w:sz="0" w:space="0" w:color="auto"/>
                    <w:bottom w:val="none" w:sz="0" w:space="0" w:color="auto"/>
                    <w:right w:val="none" w:sz="0" w:space="0" w:color="auto"/>
                  </w:divBdr>
                </w:div>
                <w:div w:id="8979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800">
          <w:marLeft w:val="0"/>
          <w:marRight w:val="0"/>
          <w:marTop w:val="0"/>
          <w:marBottom w:val="0"/>
          <w:divBdr>
            <w:top w:val="none" w:sz="0" w:space="0" w:color="auto"/>
            <w:left w:val="none" w:sz="0" w:space="0" w:color="auto"/>
            <w:bottom w:val="none" w:sz="0" w:space="0" w:color="auto"/>
            <w:right w:val="none" w:sz="0" w:space="0" w:color="auto"/>
          </w:divBdr>
          <w:divsChild>
            <w:div w:id="497115733">
              <w:marLeft w:val="0"/>
              <w:marRight w:val="0"/>
              <w:marTop w:val="0"/>
              <w:marBottom w:val="0"/>
              <w:divBdr>
                <w:top w:val="none" w:sz="0" w:space="0" w:color="auto"/>
                <w:left w:val="none" w:sz="0" w:space="0" w:color="auto"/>
                <w:bottom w:val="none" w:sz="0" w:space="0" w:color="auto"/>
                <w:right w:val="none" w:sz="0" w:space="0" w:color="auto"/>
              </w:divBdr>
              <w:divsChild>
                <w:div w:id="1943535643">
                  <w:marLeft w:val="0"/>
                  <w:marRight w:val="0"/>
                  <w:marTop w:val="0"/>
                  <w:marBottom w:val="0"/>
                  <w:divBdr>
                    <w:top w:val="none" w:sz="0" w:space="0" w:color="auto"/>
                    <w:left w:val="none" w:sz="0" w:space="0" w:color="auto"/>
                    <w:bottom w:val="none" w:sz="0" w:space="0" w:color="auto"/>
                    <w:right w:val="none" w:sz="0" w:space="0" w:color="auto"/>
                  </w:divBdr>
                </w:div>
              </w:divsChild>
            </w:div>
            <w:div w:id="496268390">
              <w:marLeft w:val="0"/>
              <w:marRight w:val="0"/>
              <w:marTop w:val="0"/>
              <w:marBottom w:val="0"/>
              <w:divBdr>
                <w:top w:val="none" w:sz="0" w:space="0" w:color="auto"/>
                <w:left w:val="none" w:sz="0" w:space="0" w:color="auto"/>
                <w:bottom w:val="none" w:sz="0" w:space="0" w:color="auto"/>
                <w:right w:val="none" w:sz="0" w:space="0" w:color="auto"/>
              </w:divBdr>
              <w:divsChild>
                <w:div w:id="17822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6824">
          <w:marLeft w:val="0"/>
          <w:marRight w:val="0"/>
          <w:marTop w:val="0"/>
          <w:marBottom w:val="0"/>
          <w:divBdr>
            <w:top w:val="none" w:sz="0" w:space="0" w:color="auto"/>
            <w:left w:val="none" w:sz="0" w:space="0" w:color="auto"/>
            <w:bottom w:val="none" w:sz="0" w:space="0" w:color="auto"/>
            <w:right w:val="none" w:sz="0" w:space="0" w:color="auto"/>
          </w:divBdr>
          <w:divsChild>
            <w:div w:id="1611279174">
              <w:marLeft w:val="0"/>
              <w:marRight w:val="0"/>
              <w:marTop w:val="0"/>
              <w:marBottom w:val="0"/>
              <w:divBdr>
                <w:top w:val="none" w:sz="0" w:space="0" w:color="auto"/>
                <w:left w:val="none" w:sz="0" w:space="0" w:color="auto"/>
                <w:bottom w:val="none" w:sz="0" w:space="0" w:color="auto"/>
                <w:right w:val="none" w:sz="0" w:space="0" w:color="auto"/>
              </w:divBdr>
              <w:divsChild>
                <w:div w:id="531382659">
                  <w:marLeft w:val="0"/>
                  <w:marRight w:val="0"/>
                  <w:marTop w:val="0"/>
                  <w:marBottom w:val="0"/>
                  <w:divBdr>
                    <w:top w:val="none" w:sz="0" w:space="0" w:color="auto"/>
                    <w:left w:val="none" w:sz="0" w:space="0" w:color="auto"/>
                    <w:bottom w:val="none" w:sz="0" w:space="0" w:color="auto"/>
                    <w:right w:val="none" w:sz="0" w:space="0" w:color="auto"/>
                  </w:divBdr>
                </w:div>
              </w:divsChild>
            </w:div>
            <w:div w:id="415516364">
              <w:marLeft w:val="0"/>
              <w:marRight w:val="0"/>
              <w:marTop w:val="0"/>
              <w:marBottom w:val="0"/>
              <w:divBdr>
                <w:top w:val="none" w:sz="0" w:space="0" w:color="auto"/>
                <w:left w:val="none" w:sz="0" w:space="0" w:color="auto"/>
                <w:bottom w:val="none" w:sz="0" w:space="0" w:color="auto"/>
                <w:right w:val="none" w:sz="0" w:space="0" w:color="auto"/>
              </w:divBdr>
              <w:divsChild>
                <w:div w:id="7676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7190">
          <w:marLeft w:val="0"/>
          <w:marRight w:val="0"/>
          <w:marTop w:val="0"/>
          <w:marBottom w:val="0"/>
          <w:divBdr>
            <w:top w:val="none" w:sz="0" w:space="0" w:color="auto"/>
            <w:left w:val="none" w:sz="0" w:space="0" w:color="auto"/>
            <w:bottom w:val="none" w:sz="0" w:space="0" w:color="auto"/>
            <w:right w:val="none" w:sz="0" w:space="0" w:color="auto"/>
          </w:divBdr>
          <w:divsChild>
            <w:div w:id="578632542">
              <w:marLeft w:val="0"/>
              <w:marRight w:val="0"/>
              <w:marTop w:val="0"/>
              <w:marBottom w:val="0"/>
              <w:divBdr>
                <w:top w:val="none" w:sz="0" w:space="0" w:color="auto"/>
                <w:left w:val="none" w:sz="0" w:space="0" w:color="auto"/>
                <w:bottom w:val="none" w:sz="0" w:space="0" w:color="auto"/>
                <w:right w:val="none" w:sz="0" w:space="0" w:color="auto"/>
              </w:divBdr>
              <w:divsChild>
                <w:div w:id="999818034">
                  <w:marLeft w:val="0"/>
                  <w:marRight w:val="0"/>
                  <w:marTop w:val="0"/>
                  <w:marBottom w:val="0"/>
                  <w:divBdr>
                    <w:top w:val="none" w:sz="0" w:space="0" w:color="auto"/>
                    <w:left w:val="none" w:sz="0" w:space="0" w:color="auto"/>
                    <w:bottom w:val="none" w:sz="0" w:space="0" w:color="auto"/>
                    <w:right w:val="none" w:sz="0" w:space="0" w:color="auto"/>
                  </w:divBdr>
                </w:div>
              </w:divsChild>
            </w:div>
            <w:div w:id="1687251978">
              <w:marLeft w:val="0"/>
              <w:marRight w:val="0"/>
              <w:marTop w:val="0"/>
              <w:marBottom w:val="0"/>
              <w:divBdr>
                <w:top w:val="none" w:sz="0" w:space="0" w:color="auto"/>
                <w:left w:val="none" w:sz="0" w:space="0" w:color="auto"/>
                <w:bottom w:val="none" w:sz="0" w:space="0" w:color="auto"/>
                <w:right w:val="none" w:sz="0" w:space="0" w:color="auto"/>
              </w:divBdr>
              <w:divsChild>
                <w:div w:id="4724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3920">
          <w:marLeft w:val="0"/>
          <w:marRight w:val="0"/>
          <w:marTop w:val="0"/>
          <w:marBottom w:val="0"/>
          <w:divBdr>
            <w:top w:val="none" w:sz="0" w:space="0" w:color="auto"/>
            <w:left w:val="none" w:sz="0" w:space="0" w:color="auto"/>
            <w:bottom w:val="none" w:sz="0" w:space="0" w:color="auto"/>
            <w:right w:val="none" w:sz="0" w:space="0" w:color="auto"/>
          </w:divBdr>
          <w:divsChild>
            <w:div w:id="211617732">
              <w:marLeft w:val="0"/>
              <w:marRight w:val="0"/>
              <w:marTop w:val="0"/>
              <w:marBottom w:val="0"/>
              <w:divBdr>
                <w:top w:val="none" w:sz="0" w:space="0" w:color="auto"/>
                <w:left w:val="none" w:sz="0" w:space="0" w:color="auto"/>
                <w:bottom w:val="none" w:sz="0" w:space="0" w:color="auto"/>
                <w:right w:val="none" w:sz="0" w:space="0" w:color="auto"/>
              </w:divBdr>
              <w:divsChild>
                <w:div w:id="2320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26397">
      <w:bodyDiv w:val="1"/>
      <w:marLeft w:val="0"/>
      <w:marRight w:val="0"/>
      <w:marTop w:val="0"/>
      <w:marBottom w:val="0"/>
      <w:divBdr>
        <w:top w:val="none" w:sz="0" w:space="0" w:color="auto"/>
        <w:left w:val="none" w:sz="0" w:space="0" w:color="auto"/>
        <w:bottom w:val="none" w:sz="0" w:space="0" w:color="auto"/>
        <w:right w:val="none" w:sz="0" w:space="0" w:color="auto"/>
      </w:divBdr>
    </w:div>
    <w:div w:id="2097752277">
      <w:bodyDiv w:val="1"/>
      <w:marLeft w:val="0"/>
      <w:marRight w:val="0"/>
      <w:marTop w:val="0"/>
      <w:marBottom w:val="0"/>
      <w:divBdr>
        <w:top w:val="none" w:sz="0" w:space="0" w:color="auto"/>
        <w:left w:val="none" w:sz="0" w:space="0" w:color="auto"/>
        <w:bottom w:val="none" w:sz="0" w:space="0" w:color="auto"/>
        <w:right w:val="none" w:sz="0" w:space="0" w:color="auto"/>
      </w:divBdr>
      <w:divsChild>
        <w:div w:id="1779058112">
          <w:marLeft w:val="0"/>
          <w:marRight w:val="0"/>
          <w:marTop w:val="0"/>
          <w:marBottom w:val="0"/>
          <w:divBdr>
            <w:top w:val="none" w:sz="0" w:space="0" w:color="auto"/>
            <w:left w:val="none" w:sz="0" w:space="0" w:color="auto"/>
            <w:bottom w:val="none" w:sz="0" w:space="0" w:color="auto"/>
            <w:right w:val="none" w:sz="0" w:space="0" w:color="auto"/>
          </w:divBdr>
          <w:divsChild>
            <w:div w:id="1060326121">
              <w:marLeft w:val="0"/>
              <w:marRight w:val="0"/>
              <w:marTop w:val="0"/>
              <w:marBottom w:val="0"/>
              <w:divBdr>
                <w:top w:val="none" w:sz="0" w:space="0" w:color="auto"/>
                <w:left w:val="none" w:sz="0" w:space="0" w:color="auto"/>
                <w:bottom w:val="none" w:sz="0" w:space="0" w:color="auto"/>
                <w:right w:val="none" w:sz="0" w:space="0" w:color="auto"/>
              </w:divBdr>
              <w:divsChild>
                <w:div w:id="8528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depen.io/chriddyp/pen/bWLwgP.c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1253</Words>
  <Characters>7144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 Balnaves</dc:creator>
  <cp:keywords/>
  <dc:description/>
  <cp:lastModifiedBy>Peter M. Balnaves</cp:lastModifiedBy>
  <cp:revision>4</cp:revision>
  <cp:lastPrinted>2021-02-17T20:01:00Z</cp:lastPrinted>
  <dcterms:created xsi:type="dcterms:W3CDTF">2023-01-22T19:47:00Z</dcterms:created>
  <dcterms:modified xsi:type="dcterms:W3CDTF">2023-02-18T13:49:00Z</dcterms:modified>
</cp:coreProperties>
</file>