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C93A1" w14:textId="6F41F4F1" w:rsidR="00222202" w:rsidRPr="00222202" w:rsidRDefault="00222202" w:rsidP="00222202">
      <w:pPr>
        <w:spacing w:before="100" w:beforeAutospacing="1" w:after="100" w:afterAutospacing="1" w:line="240" w:lineRule="auto"/>
        <w:outlineLvl w:val="2"/>
        <w:rPr>
          <w:rFonts w:asciiTheme="majorHAnsi" w:eastAsia="Times New Roman" w:hAnsiTheme="majorHAnsi" w:cstheme="majorHAnsi"/>
          <w:b/>
          <w:bCs/>
          <w:sz w:val="27"/>
          <w:szCs w:val="27"/>
          <w:lang w:val="en-GB" w:eastAsia="de-DE"/>
        </w:rPr>
      </w:pPr>
      <w:r w:rsidRPr="00222202">
        <w:rPr>
          <w:rFonts w:asciiTheme="majorHAnsi" w:eastAsia="Times New Roman" w:hAnsiTheme="majorHAnsi" w:cstheme="majorHAnsi"/>
          <w:b/>
          <w:bCs/>
          <w:sz w:val="27"/>
          <w:szCs w:val="27"/>
          <w:lang w:val="en-GB" w:eastAsia="de-DE"/>
        </w:rPr>
        <w:t xml:space="preserve">Project Report: Estimating Take-Off Weight (TOW) of Airplanes for </w:t>
      </w:r>
      <w:proofErr w:type="spellStart"/>
      <w:r w:rsidRPr="00222202">
        <w:rPr>
          <w:rFonts w:asciiTheme="majorHAnsi" w:eastAsia="Times New Roman" w:hAnsiTheme="majorHAnsi" w:cstheme="majorHAnsi"/>
          <w:b/>
          <w:bCs/>
          <w:sz w:val="27"/>
          <w:szCs w:val="27"/>
          <w:lang w:val="en-GB" w:eastAsia="de-DE"/>
        </w:rPr>
        <w:t>Eurocontrol</w:t>
      </w:r>
      <w:proofErr w:type="spellEnd"/>
      <w:r w:rsidRPr="00222202">
        <w:rPr>
          <w:rFonts w:asciiTheme="majorHAnsi" w:eastAsia="Times New Roman" w:hAnsiTheme="majorHAnsi" w:cstheme="majorHAnsi"/>
          <w:b/>
          <w:bCs/>
          <w:sz w:val="27"/>
          <w:szCs w:val="27"/>
          <w:lang w:val="en-GB" w:eastAsia="de-DE"/>
        </w:rPr>
        <w:t xml:space="preserve"> </w:t>
      </w:r>
      <w:r w:rsidR="00F42645" w:rsidRPr="00F42645">
        <w:rPr>
          <w:rFonts w:asciiTheme="majorHAnsi" w:eastAsia="Times New Roman" w:hAnsiTheme="majorHAnsi" w:cstheme="majorHAnsi"/>
          <w:b/>
          <w:bCs/>
          <w:sz w:val="27"/>
          <w:szCs w:val="27"/>
          <w:lang w:val="en-GB" w:eastAsia="de-DE"/>
        </w:rPr>
        <w:t xml:space="preserve">&amp; </w:t>
      </w:r>
      <w:proofErr w:type="spellStart"/>
      <w:r w:rsidR="00F42645" w:rsidRPr="00F42645">
        <w:rPr>
          <w:rFonts w:asciiTheme="majorHAnsi" w:eastAsia="Times New Roman" w:hAnsiTheme="majorHAnsi" w:cstheme="majorHAnsi"/>
          <w:b/>
          <w:bCs/>
          <w:sz w:val="27"/>
          <w:szCs w:val="27"/>
          <w:lang w:val="en-GB" w:eastAsia="de-DE"/>
        </w:rPr>
        <w:t>OpenSky</w:t>
      </w:r>
      <w:proofErr w:type="spellEnd"/>
      <w:r w:rsidR="00F42645" w:rsidRPr="00F42645">
        <w:rPr>
          <w:rFonts w:asciiTheme="majorHAnsi" w:eastAsia="Times New Roman" w:hAnsiTheme="majorHAnsi" w:cstheme="majorHAnsi"/>
          <w:b/>
          <w:bCs/>
          <w:sz w:val="27"/>
          <w:szCs w:val="27"/>
          <w:lang w:val="en-GB" w:eastAsia="de-DE"/>
        </w:rPr>
        <w:t xml:space="preserve"> Network</w:t>
      </w:r>
      <w:r w:rsidR="00F42645" w:rsidRPr="00F42645">
        <w:rPr>
          <w:rFonts w:asciiTheme="majorHAnsi" w:eastAsia="Times New Roman" w:hAnsiTheme="majorHAnsi" w:cstheme="majorHAnsi"/>
          <w:b/>
          <w:bCs/>
          <w:sz w:val="27"/>
          <w:szCs w:val="27"/>
          <w:lang w:val="en-GB" w:eastAsia="de-DE"/>
        </w:rPr>
        <w:t xml:space="preserve"> </w:t>
      </w:r>
      <w:r w:rsidRPr="00222202">
        <w:rPr>
          <w:rFonts w:asciiTheme="majorHAnsi" w:eastAsia="Times New Roman" w:hAnsiTheme="majorHAnsi" w:cstheme="majorHAnsi"/>
          <w:b/>
          <w:bCs/>
          <w:sz w:val="27"/>
          <w:szCs w:val="27"/>
          <w:lang w:val="en-GB" w:eastAsia="de-DE"/>
        </w:rPr>
        <w:t>PRC Data Challenge 2024</w:t>
      </w:r>
    </w:p>
    <w:p w14:paraId="7C286EE3" w14:textId="5FABF473" w:rsidR="00222202" w:rsidRPr="00222202" w:rsidRDefault="00222202" w:rsidP="00222202">
      <w:pPr>
        <w:spacing w:before="100" w:beforeAutospacing="1" w:after="100" w:afterAutospacing="1" w:line="240" w:lineRule="auto"/>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b/>
          <w:bCs/>
          <w:sz w:val="24"/>
          <w:szCs w:val="24"/>
          <w:lang w:val="en-GB" w:eastAsia="de-DE"/>
        </w:rPr>
        <w:t>Authors</w:t>
      </w:r>
      <w:r w:rsidRPr="00222202">
        <w:rPr>
          <w:rFonts w:asciiTheme="majorHAnsi" w:eastAsia="Times New Roman" w:hAnsiTheme="majorHAnsi" w:cstheme="majorHAnsi"/>
          <w:sz w:val="24"/>
          <w:szCs w:val="24"/>
          <w:lang w:val="en-GB" w:eastAsia="de-DE"/>
        </w:rPr>
        <w:t>: Andrey Belkin &amp; Anton Bogachev</w:t>
      </w:r>
      <w:r w:rsidRPr="00222202">
        <w:rPr>
          <w:rFonts w:asciiTheme="majorHAnsi" w:eastAsia="Times New Roman" w:hAnsiTheme="majorHAnsi" w:cstheme="majorHAnsi"/>
          <w:sz w:val="24"/>
          <w:szCs w:val="24"/>
          <w:lang w:val="en-GB" w:eastAsia="de-DE"/>
        </w:rPr>
        <w:br/>
      </w:r>
      <w:r w:rsidRPr="00222202">
        <w:rPr>
          <w:rFonts w:asciiTheme="majorHAnsi" w:eastAsia="Times New Roman" w:hAnsiTheme="majorHAnsi" w:cstheme="majorHAnsi"/>
          <w:b/>
          <w:bCs/>
          <w:sz w:val="24"/>
          <w:szCs w:val="24"/>
          <w:lang w:val="en-GB" w:eastAsia="de-DE"/>
        </w:rPr>
        <w:t>Project Team</w:t>
      </w:r>
      <w:r w:rsidRPr="00222202">
        <w:rPr>
          <w:rFonts w:asciiTheme="majorHAnsi" w:eastAsia="Times New Roman" w:hAnsiTheme="majorHAnsi" w:cstheme="majorHAnsi"/>
          <w:sz w:val="24"/>
          <w:szCs w:val="24"/>
          <w:lang w:val="en-GB" w:eastAsia="de-DE"/>
        </w:rPr>
        <w:t xml:space="preserve">: </w:t>
      </w:r>
      <w:r w:rsidRPr="00F42645">
        <w:rPr>
          <w:rFonts w:asciiTheme="majorHAnsi" w:eastAsia="Times New Roman" w:hAnsiTheme="majorHAnsi" w:cstheme="majorHAnsi"/>
          <w:sz w:val="24"/>
          <w:szCs w:val="24"/>
          <w:lang w:val="en-GB" w:eastAsia="de-DE"/>
        </w:rPr>
        <w:t>Team Bold Emu</w:t>
      </w:r>
    </w:p>
    <w:p w14:paraId="3632EDC8" w14:textId="77777777" w:rsidR="00222202" w:rsidRPr="00222202" w:rsidRDefault="00222202" w:rsidP="000541A3">
      <w:pPr>
        <w:spacing w:after="0"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pict w14:anchorId="19CC67AF">
          <v:rect id="_x0000_i1025" style="width:0;height:1.5pt" o:hralign="center" o:hrstd="t" o:hr="t" fillcolor="#a0a0a0" stroked="f"/>
        </w:pict>
      </w:r>
    </w:p>
    <w:p w14:paraId="5AD8DA1C" w14:textId="77777777" w:rsidR="00222202" w:rsidRPr="00222202" w:rsidRDefault="00222202" w:rsidP="000541A3">
      <w:pPr>
        <w:spacing w:before="100" w:beforeAutospacing="1" w:after="100" w:afterAutospacing="1" w:line="240" w:lineRule="auto"/>
        <w:jc w:val="both"/>
        <w:outlineLvl w:val="3"/>
        <w:rPr>
          <w:rFonts w:asciiTheme="majorHAnsi" w:eastAsia="Times New Roman" w:hAnsiTheme="majorHAnsi" w:cstheme="majorHAnsi"/>
          <w:b/>
          <w:bCs/>
          <w:sz w:val="24"/>
          <w:szCs w:val="24"/>
          <w:lang w:val="en-GB" w:eastAsia="de-DE"/>
        </w:rPr>
      </w:pPr>
      <w:r w:rsidRPr="00222202">
        <w:rPr>
          <w:rFonts w:asciiTheme="majorHAnsi" w:eastAsia="Times New Roman" w:hAnsiTheme="majorHAnsi" w:cstheme="majorHAnsi"/>
          <w:b/>
          <w:bCs/>
          <w:sz w:val="24"/>
          <w:szCs w:val="24"/>
          <w:lang w:val="en-GB" w:eastAsia="de-DE"/>
        </w:rPr>
        <w:t>1. Introduction</w:t>
      </w:r>
    </w:p>
    <w:p w14:paraId="4C3456D0" w14:textId="17F5640C" w:rsidR="00222202" w:rsidRPr="00222202" w:rsidRDefault="00222202"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t xml:space="preserve">The objective of this project is to develop a robust model for estimating the take-off weight (TOW) of airplanes based on a dataset provided by </w:t>
      </w:r>
      <w:proofErr w:type="spellStart"/>
      <w:r w:rsidRPr="00222202">
        <w:rPr>
          <w:rFonts w:asciiTheme="majorHAnsi" w:eastAsia="Times New Roman" w:hAnsiTheme="majorHAnsi" w:cstheme="majorHAnsi"/>
          <w:sz w:val="24"/>
          <w:szCs w:val="24"/>
          <w:lang w:val="en-GB" w:eastAsia="de-DE"/>
        </w:rPr>
        <w:t>Eurocontrol</w:t>
      </w:r>
      <w:proofErr w:type="spellEnd"/>
      <w:r w:rsidR="00F42645" w:rsidRPr="00F42645">
        <w:rPr>
          <w:rFonts w:asciiTheme="majorHAnsi" w:eastAsia="Times New Roman" w:hAnsiTheme="majorHAnsi" w:cstheme="majorHAnsi"/>
          <w:sz w:val="24"/>
          <w:szCs w:val="24"/>
          <w:lang w:val="en-GB" w:eastAsia="de-DE"/>
        </w:rPr>
        <w:t xml:space="preserve"> and the</w:t>
      </w:r>
      <w:r w:rsidR="00F42645" w:rsidRPr="00F42645">
        <w:rPr>
          <w:rFonts w:asciiTheme="majorHAnsi" w:eastAsia="Times New Roman" w:hAnsiTheme="majorHAnsi" w:cstheme="majorHAnsi"/>
          <w:sz w:val="24"/>
          <w:szCs w:val="24"/>
          <w:lang w:val="en-GB" w:eastAsia="de-DE"/>
        </w:rPr>
        <w:t xml:space="preserve"> </w:t>
      </w:r>
      <w:proofErr w:type="spellStart"/>
      <w:r w:rsidR="00F42645" w:rsidRPr="00F42645">
        <w:rPr>
          <w:rFonts w:asciiTheme="majorHAnsi" w:eastAsia="Times New Roman" w:hAnsiTheme="majorHAnsi" w:cstheme="majorHAnsi"/>
          <w:sz w:val="24"/>
          <w:szCs w:val="24"/>
          <w:lang w:val="en-GB" w:eastAsia="de-DE"/>
        </w:rPr>
        <w:t>OpenSky</w:t>
      </w:r>
      <w:proofErr w:type="spellEnd"/>
      <w:r w:rsidR="00F42645" w:rsidRPr="00F42645">
        <w:rPr>
          <w:rFonts w:asciiTheme="majorHAnsi" w:eastAsia="Times New Roman" w:hAnsiTheme="majorHAnsi" w:cstheme="majorHAnsi"/>
          <w:sz w:val="24"/>
          <w:szCs w:val="24"/>
          <w:lang w:val="en-GB" w:eastAsia="de-DE"/>
        </w:rPr>
        <w:t xml:space="preserve"> </w:t>
      </w:r>
      <w:proofErr w:type="gramStart"/>
      <w:r w:rsidR="00F42645" w:rsidRPr="00F42645">
        <w:rPr>
          <w:rFonts w:asciiTheme="majorHAnsi" w:eastAsia="Times New Roman" w:hAnsiTheme="majorHAnsi" w:cstheme="majorHAnsi"/>
          <w:sz w:val="24"/>
          <w:szCs w:val="24"/>
          <w:lang w:val="en-GB" w:eastAsia="de-DE"/>
        </w:rPr>
        <w:t>Network</w:t>
      </w:r>
      <w:r w:rsidR="00F42645" w:rsidRPr="00F42645">
        <w:rPr>
          <w:rFonts w:asciiTheme="majorHAnsi" w:eastAsia="Times New Roman" w:hAnsiTheme="majorHAnsi" w:cstheme="majorHAnsi"/>
          <w:sz w:val="24"/>
          <w:szCs w:val="24"/>
          <w:lang w:val="en-GB" w:eastAsia="de-DE"/>
        </w:rPr>
        <w:t xml:space="preserve"> </w:t>
      </w:r>
      <w:r w:rsidRPr="00222202">
        <w:rPr>
          <w:rFonts w:asciiTheme="majorHAnsi" w:eastAsia="Times New Roman" w:hAnsiTheme="majorHAnsi" w:cstheme="majorHAnsi"/>
          <w:sz w:val="24"/>
          <w:szCs w:val="24"/>
          <w:lang w:val="en-GB" w:eastAsia="de-DE"/>
        </w:rPr>
        <w:t>.</w:t>
      </w:r>
      <w:proofErr w:type="gramEnd"/>
      <w:r w:rsidRPr="00222202">
        <w:rPr>
          <w:rFonts w:asciiTheme="majorHAnsi" w:eastAsia="Times New Roman" w:hAnsiTheme="majorHAnsi" w:cstheme="majorHAnsi"/>
          <w:sz w:val="24"/>
          <w:szCs w:val="24"/>
          <w:lang w:val="en-GB" w:eastAsia="de-DE"/>
        </w:rPr>
        <w:t xml:space="preserve"> The project encompasses the integration of an initial dataset with trajectory-derived variables, enhancing predictive accuracy by factoring in critical real-time conditions and economic influences on aviation performance.</w:t>
      </w:r>
    </w:p>
    <w:p w14:paraId="0EF33FF5" w14:textId="77777777" w:rsidR="00222202" w:rsidRPr="00222202" w:rsidRDefault="00222202"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t xml:space="preserve">Our approach to achieving this is through a multivariate analysis and variable extraction strategy, targeting specific influential components such as </w:t>
      </w:r>
      <w:proofErr w:type="spellStart"/>
      <w:r w:rsidRPr="00222202">
        <w:rPr>
          <w:rFonts w:asciiTheme="majorHAnsi" w:eastAsia="Times New Roman" w:hAnsiTheme="majorHAnsi" w:cstheme="majorHAnsi"/>
          <w:sz w:val="24"/>
          <w:szCs w:val="24"/>
          <w:lang w:val="en-GB" w:eastAsia="de-DE"/>
        </w:rPr>
        <w:t>takeoff</w:t>
      </w:r>
      <w:proofErr w:type="spellEnd"/>
      <w:r w:rsidRPr="00222202">
        <w:rPr>
          <w:rFonts w:asciiTheme="majorHAnsi" w:eastAsia="Times New Roman" w:hAnsiTheme="majorHAnsi" w:cstheme="majorHAnsi"/>
          <w:sz w:val="24"/>
          <w:szCs w:val="24"/>
          <w:lang w:val="en-GB" w:eastAsia="de-DE"/>
        </w:rPr>
        <w:t xml:space="preserve"> processes, jet streams, and meteorological conditions. By combining statistical analysis and comprehensive dataset structuring, this report summarizes our findings, methodologies, and proposed improvements.</w:t>
      </w:r>
    </w:p>
    <w:p w14:paraId="24E95E0A" w14:textId="77777777" w:rsidR="00222202" w:rsidRPr="00222202" w:rsidRDefault="00222202" w:rsidP="000541A3">
      <w:pPr>
        <w:spacing w:after="0"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pict w14:anchorId="51B256C7">
          <v:rect id="_x0000_i1026" style="width:0;height:1.5pt" o:hralign="center" o:hrstd="t" o:hr="t" fillcolor="#a0a0a0" stroked="f"/>
        </w:pict>
      </w:r>
    </w:p>
    <w:p w14:paraId="27C97CC7" w14:textId="77777777" w:rsidR="00222202" w:rsidRPr="00222202" w:rsidRDefault="00222202" w:rsidP="000541A3">
      <w:pPr>
        <w:spacing w:before="100" w:beforeAutospacing="1" w:after="100" w:afterAutospacing="1" w:line="240" w:lineRule="auto"/>
        <w:jc w:val="both"/>
        <w:outlineLvl w:val="3"/>
        <w:rPr>
          <w:rFonts w:asciiTheme="majorHAnsi" w:eastAsia="Times New Roman" w:hAnsiTheme="majorHAnsi" w:cstheme="majorHAnsi"/>
          <w:b/>
          <w:bCs/>
          <w:sz w:val="24"/>
          <w:szCs w:val="24"/>
          <w:lang w:val="en-GB" w:eastAsia="de-DE"/>
        </w:rPr>
      </w:pPr>
      <w:r w:rsidRPr="00222202">
        <w:rPr>
          <w:rFonts w:asciiTheme="majorHAnsi" w:eastAsia="Times New Roman" w:hAnsiTheme="majorHAnsi" w:cstheme="majorHAnsi"/>
          <w:b/>
          <w:bCs/>
          <w:sz w:val="24"/>
          <w:szCs w:val="24"/>
          <w:lang w:val="en-GB" w:eastAsia="de-DE"/>
        </w:rPr>
        <w:t>2. Initial Data Analysis</w:t>
      </w:r>
    </w:p>
    <w:p w14:paraId="77C49B48" w14:textId="7D1A3D0F" w:rsidR="00222202" w:rsidRPr="00222202" w:rsidRDefault="00222202"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t xml:space="preserve">We began by </w:t>
      </w:r>
      <w:proofErr w:type="spellStart"/>
      <w:r w:rsidRPr="00222202">
        <w:rPr>
          <w:rFonts w:asciiTheme="majorHAnsi" w:eastAsia="Times New Roman" w:hAnsiTheme="majorHAnsi" w:cstheme="majorHAnsi"/>
          <w:sz w:val="24"/>
          <w:szCs w:val="24"/>
          <w:lang w:val="en-GB" w:eastAsia="de-DE"/>
        </w:rPr>
        <w:t>analyzing</w:t>
      </w:r>
      <w:proofErr w:type="spellEnd"/>
      <w:r w:rsidRPr="00222202">
        <w:rPr>
          <w:rFonts w:asciiTheme="majorHAnsi" w:eastAsia="Times New Roman" w:hAnsiTheme="majorHAnsi" w:cstheme="majorHAnsi"/>
          <w:sz w:val="24"/>
          <w:szCs w:val="24"/>
          <w:lang w:val="en-GB" w:eastAsia="de-DE"/>
        </w:rPr>
        <w:t xml:space="preserve"> the initial </w:t>
      </w:r>
      <w:r w:rsidR="00794517">
        <w:rPr>
          <w:rFonts w:asciiTheme="majorHAnsi" w:eastAsia="Times New Roman" w:hAnsiTheme="majorHAnsi" w:cstheme="majorHAnsi"/>
          <w:sz w:val="24"/>
          <w:szCs w:val="24"/>
          <w:lang w:val="en-GB" w:eastAsia="de-DE"/>
        </w:rPr>
        <w:t>datase</w:t>
      </w:r>
      <w:r w:rsidRPr="00222202">
        <w:rPr>
          <w:rFonts w:asciiTheme="majorHAnsi" w:eastAsia="Times New Roman" w:hAnsiTheme="majorHAnsi" w:cstheme="majorHAnsi"/>
          <w:sz w:val="24"/>
          <w:szCs w:val="24"/>
          <w:lang w:val="en-GB" w:eastAsia="de-DE"/>
        </w:rPr>
        <w:t>t</w:t>
      </w:r>
      <w:r w:rsidR="00794517">
        <w:rPr>
          <w:rFonts w:asciiTheme="majorHAnsi" w:eastAsia="Times New Roman" w:hAnsiTheme="majorHAnsi" w:cstheme="majorHAnsi"/>
          <w:sz w:val="24"/>
          <w:szCs w:val="24"/>
          <w:lang w:val="en-GB" w:eastAsia="de-DE"/>
        </w:rPr>
        <w:t xml:space="preserve"> (challenge_set.csv)</w:t>
      </w:r>
      <w:r w:rsidRPr="00222202">
        <w:rPr>
          <w:rFonts w:asciiTheme="majorHAnsi" w:eastAsia="Times New Roman" w:hAnsiTheme="majorHAnsi" w:cstheme="majorHAnsi"/>
          <w:sz w:val="24"/>
          <w:szCs w:val="24"/>
          <w:lang w:val="en-GB" w:eastAsia="de-DE"/>
        </w:rPr>
        <w:t>, which served as a foundation for estimating TOW. This preliminary analysis allowed us to establish baselines and identify which existing variables required enhancement or supplementation.</w:t>
      </w:r>
    </w:p>
    <w:p w14:paraId="4C8613D0" w14:textId="067601ED" w:rsidR="00222202" w:rsidRPr="00222202" w:rsidRDefault="00222202"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t xml:space="preserve">Through R-based statistical </w:t>
      </w:r>
      <w:proofErr w:type="spellStart"/>
      <w:r w:rsidRPr="00222202">
        <w:rPr>
          <w:rFonts w:asciiTheme="majorHAnsi" w:eastAsia="Times New Roman" w:hAnsiTheme="majorHAnsi" w:cstheme="majorHAnsi"/>
          <w:sz w:val="24"/>
          <w:szCs w:val="24"/>
          <w:lang w:val="en-GB" w:eastAsia="de-DE"/>
        </w:rPr>
        <w:t>modeling</w:t>
      </w:r>
      <w:proofErr w:type="spellEnd"/>
      <w:r w:rsidRPr="00222202">
        <w:rPr>
          <w:rFonts w:asciiTheme="majorHAnsi" w:eastAsia="Times New Roman" w:hAnsiTheme="majorHAnsi" w:cstheme="majorHAnsi"/>
          <w:sz w:val="24"/>
          <w:szCs w:val="24"/>
          <w:lang w:val="en-GB" w:eastAsia="de-DE"/>
        </w:rPr>
        <w:t xml:space="preserve">, we identified that the initial variables provided insufficient context for accurately </w:t>
      </w:r>
      <w:proofErr w:type="spellStart"/>
      <w:r w:rsidRPr="00222202">
        <w:rPr>
          <w:rFonts w:asciiTheme="majorHAnsi" w:eastAsia="Times New Roman" w:hAnsiTheme="majorHAnsi" w:cstheme="majorHAnsi"/>
          <w:sz w:val="24"/>
          <w:szCs w:val="24"/>
          <w:lang w:val="en-GB" w:eastAsia="de-DE"/>
        </w:rPr>
        <w:t>modeling</w:t>
      </w:r>
      <w:proofErr w:type="spellEnd"/>
      <w:r w:rsidRPr="00222202">
        <w:rPr>
          <w:rFonts w:asciiTheme="majorHAnsi" w:eastAsia="Times New Roman" w:hAnsiTheme="majorHAnsi" w:cstheme="majorHAnsi"/>
          <w:sz w:val="24"/>
          <w:szCs w:val="24"/>
          <w:lang w:val="en-GB" w:eastAsia="de-DE"/>
        </w:rPr>
        <w:t xml:space="preserve"> TO</w:t>
      </w:r>
      <w:r w:rsidR="00F42645" w:rsidRPr="00F42645">
        <w:rPr>
          <w:rFonts w:asciiTheme="majorHAnsi" w:eastAsia="Times New Roman" w:hAnsiTheme="majorHAnsi" w:cstheme="majorHAnsi"/>
          <w:sz w:val="24"/>
          <w:szCs w:val="24"/>
          <w:lang w:val="en-GB" w:eastAsia="de-DE"/>
        </w:rPr>
        <w:t>W</w:t>
      </w:r>
      <w:r w:rsidRPr="00222202">
        <w:rPr>
          <w:rFonts w:asciiTheme="majorHAnsi" w:eastAsia="Times New Roman" w:hAnsiTheme="majorHAnsi" w:cstheme="majorHAnsi"/>
          <w:sz w:val="24"/>
          <w:szCs w:val="24"/>
          <w:lang w:val="en-GB" w:eastAsia="de-DE"/>
        </w:rPr>
        <w:t xml:space="preserve">. This necessitated the addition of trajectory-derived and economically driven variables, leading us to incorporate external datasets and custom scripting in Python 3.10 using </w:t>
      </w:r>
      <w:r w:rsidRPr="00222202">
        <w:rPr>
          <w:rFonts w:asciiTheme="majorHAnsi" w:eastAsia="Times New Roman" w:hAnsiTheme="majorHAnsi" w:cstheme="majorHAnsi"/>
          <w:sz w:val="20"/>
          <w:szCs w:val="20"/>
          <w:lang w:val="en-GB" w:eastAsia="de-DE"/>
        </w:rPr>
        <w:t>pandas</w:t>
      </w:r>
      <w:r w:rsidRPr="00222202">
        <w:rPr>
          <w:rFonts w:asciiTheme="majorHAnsi" w:eastAsia="Times New Roman" w:hAnsiTheme="majorHAnsi" w:cstheme="majorHAnsi"/>
          <w:sz w:val="24"/>
          <w:szCs w:val="24"/>
          <w:lang w:val="en-GB" w:eastAsia="de-DE"/>
        </w:rPr>
        <w:t xml:space="preserve"> and </w:t>
      </w:r>
      <w:proofErr w:type="spellStart"/>
      <w:r w:rsidRPr="00222202">
        <w:rPr>
          <w:rFonts w:asciiTheme="majorHAnsi" w:eastAsia="Times New Roman" w:hAnsiTheme="majorHAnsi" w:cstheme="majorHAnsi"/>
          <w:sz w:val="20"/>
          <w:szCs w:val="20"/>
          <w:lang w:val="en-GB" w:eastAsia="de-DE"/>
        </w:rPr>
        <w:t>pyarrow</w:t>
      </w:r>
      <w:proofErr w:type="spellEnd"/>
      <w:r w:rsidRPr="00222202">
        <w:rPr>
          <w:rFonts w:asciiTheme="majorHAnsi" w:eastAsia="Times New Roman" w:hAnsiTheme="majorHAnsi" w:cstheme="majorHAnsi"/>
          <w:sz w:val="24"/>
          <w:szCs w:val="24"/>
          <w:lang w:val="en-GB" w:eastAsia="de-DE"/>
        </w:rPr>
        <w:t>.</w:t>
      </w:r>
    </w:p>
    <w:p w14:paraId="4EB2F9BD" w14:textId="77777777" w:rsidR="00222202" w:rsidRPr="00222202" w:rsidRDefault="00222202" w:rsidP="000541A3">
      <w:pPr>
        <w:spacing w:after="0"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pict w14:anchorId="41B7DE98">
          <v:rect id="_x0000_i1027" style="width:0;height:1.5pt" o:hralign="center" o:hrstd="t" o:hr="t" fillcolor="#a0a0a0" stroked="f"/>
        </w:pict>
      </w:r>
    </w:p>
    <w:p w14:paraId="4323A612" w14:textId="77777777" w:rsidR="00222202" w:rsidRPr="00222202" w:rsidRDefault="00222202" w:rsidP="000541A3">
      <w:pPr>
        <w:spacing w:before="100" w:beforeAutospacing="1" w:after="100" w:afterAutospacing="1" w:line="240" w:lineRule="auto"/>
        <w:jc w:val="both"/>
        <w:outlineLvl w:val="3"/>
        <w:rPr>
          <w:rFonts w:asciiTheme="majorHAnsi" w:eastAsia="Times New Roman" w:hAnsiTheme="majorHAnsi" w:cstheme="majorHAnsi"/>
          <w:b/>
          <w:bCs/>
          <w:sz w:val="24"/>
          <w:szCs w:val="24"/>
          <w:lang w:val="en-GB" w:eastAsia="de-DE"/>
        </w:rPr>
      </w:pPr>
      <w:r w:rsidRPr="00222202">
        <w:rPr>
          <w:rFonts w:asciiTheme="majorHAnsi" w:eastAsia="Times New Roman" w:hAnsiTheme="majorHAnsi" w:cstheme="majorHAnsi"/>
          <w:b/>
          <w:bCs/>
          <w:sz w:val="24"/>
          <w:szCs w:val="24"/>
          <w:lang w:val="en-GB" w:eastAsia="de-DE"/>
        </w:rPr>
        <w:t>3. Variable Extraction and Model Improvement</w:t>
      </w:r>
    </w:p>
    <w:p w14:paraId="49A6D548" w14:textId="77777777" w:rsidR="00222202" w:rsidRPr="00222202" w:rsidRDefault="00222202"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t>Our model focuses on three main components to achieve improved accuracy in TOW estimations:</w:t>
      </w:r>
    </w:p>
    <w:p w14:paraId="205115B5" w14:textId="3E6F4064" w:rsidR="00222202" w:rsidRPr="00222202" w:rsidRDefault="00222202" w:rsidP="000541A3">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val="en-GB" w:eastAsia="de-DE"/>
        </w:rPr>
      </w:pPr>
      <w:proofErr w:type="spellStart"/>
      <w:r w:rsidRPr="00222202">
        <w:rPr>
          <w:rFonts w:asciiTheme="majorHAnsi" w:eastAsia="Times New Roman" w:hAnsiTheme="majorHAnsi" w:cstheme="majorHAnsi"/>
          <w:b/>
          <w:bCs/>
          <w:sz w:val="24"/>
          <w:szCs w:val="24"/>
          <w:lang w:val="en-GB" w:eastAsia="de-DE"/>
        </w:rPr>
        <w:t>Takeoff</w:t>
      </w:r>
      <w:proofErr w:type="spellEnd"/>
      <w:r w:rsidRPr="00222202">
        <w:rPr>
          <w:rFonts w:asciiTheme="majorHAnsi" w:eastAsia="Times New Roman" w:hAnsiTheme="majorHAnsi" w:cstheme="majorHAnsi"/>
          <w:b/>
          <w:bCs/>
          <w:sz w:val="24"/>
          <w:szCs w:val="24"/>
          <w:lang w:val="en-GB" w:eastAsia="de-DE"/>
        </w:rPr>
        <w:t xml:space="preserve"> Process Variables</w:t>
      </w:r>
      <w:r w:rsidRPr="00222202">
        <w:rPr>
          <w:rFonts w:asciiTheme="majorHAnsi" w:eastAsia="Times New Roman" w:hAnsiTheme="majorHAnsi" w:cstheme="majorHAnsi"/>
          <w:sz w:val="24"/>
          <w:szCs w:val="24"/>
          <w:lang w:val="en-GB" w:eastAsia="de-DE"/>
        </w:rPr>
        <w:t>: By examining the initial altitude and ground speed changes post-</w:t>
      </w:r>
      <w:r w:rsidR="00F42645" w:rsidRPr="00222202">
        <w:rPr>
          <w:rFonts w:asciiTheme="majorHAnsi" w:eastAsia="Times New Roman" w:hAnsiTheme="majorHAnsi" w:cstheme="majorHAnsi"/>
          <w:sz w:val="24"/>
          <w:szCs w:val="24"/>
          <w:lang w:val="en-GB" w:eastAsia="de-DE"/>
        </w:rPr>
        <w:t>take-off</w:t>
      </w:r>
      <w:r w:rsidRPr="00222202">
        <w:rPr>
          <w:rFonts w:asciiTheme="majorHAnsi" w:eastAsia="Times New Roman" w:hAnsiTheme="majorHAnsi" w:cstheme="majorHAnsi"/>
          <w:sz w:val="24"/>
          <w:szCs w:val="24"/>
          <w:lang w:val="en-GB" w:eastAsia="de-DE"/>
        </w:rPr>
        <w:t xml:space="preserve">, we were able to extract variables that reflect </w:t>
      </w:r>
      <w:r w:rsidR="00F42645" w:rsidRPr="00222202">
        <w:rPr>
          <w:rFonts w:asciiTheme="majorHAnsi" w:eastAsia="Times New Roman" w:hAnsiTheme="majorHAnsi" w:cstheme="majorHAnsi"/>
          <w:sz w:val="24"/>
          <w:szCs w:val="24"/>
          <w:lang w:val="en-GB" w:eastAsia="de-DE"/>
        </w:rPr>
        <w:t>take-off</w:t>
      </w:r>
      <w:r w:rsidRPr="00222202">
        <w:rPr>
          <w:rFonts w:asciiTheme="majorHAnsi" w:eastAsia="Times New Roman" w:hAnsiTheme="majorHAnsi" w:cstheme="majorHAnsi"/>
          <w:sz w:val="24"/>
          <w:szCs w:val="24"/>
          <w:lang w:val="en-GB" w:eastAsia="de-DE"/>
        </w:rPr>
        <w:t xml:space="preserve"> dynamics in real time. These parameters were integrated into the model to capture variations directly impacting fuel consumption and, by extension, TOW.</w:t>
      </w:r>
    </w:p>
    <w:p w14:paraId="61BA7F78" w14:textId="07514ADE" w:rsidR="00222202" w:rsidRPr="00222202" w:rsidRDefault="00222202" w:rsidP="000541A3">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b/>
          <w:bCs/>
          <w:sz w:val="24"/>
          <w:szCs w:val="24"/>
          <w:lang w:val="en-GB" w:eastAsia="de-DE"/>
        </w:rPr>
        <w:t>Jet Stream Influence</w:t>
      </w:r>
      <w:r w:rsidRPr="00222202">
        <w:rPr>
          <w:rFonts w:asciiTheme="majorHAnsi" w:eastAsia="Times New Roman" w:hAnsiTheme="majorHAnsi" w:cstheme="majorHAnsi"/>
          <w:sz w:val="24"/>
          <w:szCs w:val="24"/>
          <w:lang w:val="en-GB" w:eastAsia="de-DE"/>
        </w:rPr>
        <w:t xml:space="preserve">: We introduced variables to measure jet stream intensity and direction at </w:t>
      </w:r>
      <w:r w:rsidR="00F42645" w:rsidRPr="00222202">
        <w:rPr>
          <w:rFonts w:asciiTheme="majorHAnsi" w:eastAsia="Times New Roman" w:hAnsiTheme="majorHAnsi" w:cstheme="majorHAnsi"/>
          <w:sz w:val="24"/>
          <w:szCs w:val="24"/>
          <w:lang w:val="en-GB" w:eastAsia="de-DE"/>
        </w:rPr>
        <w:t>take-off</w:t>
      </w:r>
      <w:r w:rsidRPr="00222202">
        <w:rPr>
          <w:rFonts w:asciiTheme="majorHAnsi" w:eastAsia="Times New Roman" w:hAnsiTheme="majorHAnsi" w:cstheme="majorHAnsi"/>
          <w:sz w:val="24"/>
          <w:szCs w:val="24"/>
          <w:lang w:val="en-GB" w:eastAsia="de-DE"/>
        </w:rPr>
        <w:t xml:space="preserve"> locations, including wind speed thresholds that correlate with increased fuel consumption. These jet stream indicators provide insights into the impact </w:t>
      </w:r>
      <w:r w:rsidRPr="00222202">
        <w:rPr>
          <w:rFonts w:asciiTheme="majorHAnsi" w:eastAsia="Times New Roman" w:hAnsiTheme="majorHAnsi" w:cstheme="majorHAnsi"/>
          <w:sz w:val="24"/>
          <w:szCs w:val="24"/>
          <w:lang w:val="en-GB" w:eastAsia="de-DE"/>
        </w:rPr>
        <w:lastRenderedPageBreak/>
        <w:t>of crosswinds and tailwinds on TOW, aligning model predictions more closely with practical observations.</w:t>
      </w:r>
    </w:p>
    <w:p w14:paraId="4AB8F9B5" w14:textId="5C8DFB5F" w:rsidR="00222202" w:rsidRPr="00222202" w:rsidRDefault="00222202" w:rsidP="000541A3">
      <w:pPr>
        <w:numPr>
          <w:ilvl w:val="0"/>
          <w:numId w:val="1"/>
        </w:num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b/>
          <w:bCs/>
          <w:sz w:val="24"/>
          <w:szCs w:val="24"/>
          <w:lang w:val="en-GB" w:eastAsia="de-DE"/>
        </w:rPr>
        <w:t>Weather Conditions</w:t>
      </w:r>
      <w:r w:rsidRPr="00222202">
        <w:rPr>
          <w:rFonts w:asciiTheme="majorHAnsi" w:eastAsia="Times New Roman" w:hAnsiTheme="majorHAnsi" w:cstheme="majorHAnsi"/>
          <w:sz w:val="24"/>
          <w:szCs w:val="24"/>
          <w:lang w:val="en-GB" w:eastAsia="de-DE"/>
        </w:rPr>
        <w:t xml:space="preserve">: Atmospheric variables such as humidity, wind, and temperature were critical additions, though they posed integration challenges due to data fluctuations. These metrics were </w:t>
      </w:r>
      <w:r w:rsidR="00F42645" w:rsidRPr="00222202">
        <w:rPr>
          <w:rFonts w:asciiTheme="majorHAnsi" w:eastAsia="Times New Roman" w:hAnsiTheme="majorHAnsi" w:cstheme="majorHAnsi"/>
          <w:sz w:val="24"/>
          <w:szCs w:val="24"/>
          <w:lang w:val="en-GB" w:eastAsia="de-DE"/>
        </w:rPr>
        <w:t>modelled</w:t>
      </w:r>
      <w:r w:rsidRPr="00222202">
        <w:rPr>
          <w:rFonts w:asciiTheme="majorHAnsi" w:eastAsia="Times New Roman" w:hAnsiTheme="majorHAnsi" w:cstheme="majorHAnsi"/>
          <w:sz w:val="24"/>
          <w:szCs w:val="24"/>
          <w:lang w:val="en-GB" w:eastAsia="de-DE"/>
        </w:rPr>
        <w:t xml:space="preserve"> to simulate conditions accurately at various </w:t>
      </w:r>
      <w:r w:rsidR="00F42645" w:rsidRPr="00222202">
        <w:rPr>
          <w:rFonts w:asciiTheme="majorHAnsi" w:eastAsia="Times New Roman" w:hAnsiTheme="majorHAnsi" w:cstheme="majorHAnsi"/>
          <w:sz w:val="24"/>
          <w:szCs w:val="24"/>
          <w:lang w:val="en-GB" w:eastAsia="de-DE"/>
        </w:rPr>
        <w:t>take-off</w:t>
      </w:r>
      <w:r w:rsidRPr="00222202">
        <w:rPr>
          <w:rFonts w:asciiTheme="majorHAnsi" w:eastAsia="Times New Roman" w:hAnsiTheme="majorHAnsi" w:cstheme="majorHAnsi"/>
          <w:sz w:val="24"/>
          <w:szCs w:val="24"/>
          <w:lang w:val="en-GB" w:eastAsia="de-DE"/>
        </w:rPr>
        <w:t xml:space="preserve"> points, creating a more adaptable and responsive TOW model.</w:t>
      </w:r>
    </w:p>
    <w:p w14:paraId="355069CC" w14:textId="77777777" w:rsidR="00222202" w:rsidRPr="00222202" w:rsidRDefault="00222202" w:rsidP="000541A3">
      <w:pPr>
        <w:spacing w:after="0"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pict w14:anchorId="45E33FF1">
          <v:rect id="_x0000_i1028" style="width:0;height:1.5pt" o:hralign="center" o:hrstd="t" o:hr="t" fillcolor="#a0a0a0" stroked="f"/>
        </w:pict>
      </w:r>
    </w:p>
    <w:p w14:paraId="68F7972A" w14:textId="77777777" w:rsidR="00222202" w:rsidRPr="00222202" w:rsidRDefault="00222202" w:rsidP="000541A3">
      <w:pPr>
        <w:spacing w:before="100" w:beforeAutospacing="1" w:after="100" w:afterAutospacing="1" w:line="240" w:lineRule="auto"/>
        <w:jc w:val="both"/>
        <w:outlineLvl w:val="3"/>
        <w:rPr>
          <w:rFonts w:asciiTheme="majorHAnsi" w:eastAsia="Times New Roman" w:hAnsiTheme="majorHAnsi" w:cstheme="majorHAnsi"/>
          <w:b/>
          <w:bCs/>
          <w:sz w:val="24"/>
          <w:szCs w:val="24"/>
          <w:lang w:val="en-GB" w:eastAsia="de-DE"/>
        </w:rPr>
      </w:pPr>
      <w:r w:rsidRPr="00222202">
        <w:rPr>
          <w:rFonts w:asciiTheme="majorHAnsi" w:eastAsia="Times New Roman" w:hAnsiTheme="majorHAnsi" w:cstheme="majorHAnsi"/>
          <w:b/>
          <w:bCs/>
          <w:sz w:val="24"/>
          <w:szCs w:val="24"/>
          <w:lang w:val="en-GB" w:eastAsia="de-DE"/>
        </w:rPr>
        <w:t>4. Incorporating Economic Indicators</w:t>
      </w:r>
    </w:p>
    <w:p w14:paraId="7D6F2136" w14:textId="77777777" w:rsidR="00222202" w:rsidRPr="00222202" w:rsidRDefault="00222202"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t>Acknowledging the economic influences on TOW, we included the MSCI World ETF index and oil prices as proxies for broader market conditions. The integration of these indices provided an economic context that aligned with our model’s predictive performance, reflecting demand cycles and cost structures influencing airplane loading practices.</w:t>
      </w:r>
    </w:p>
    <w:p w14:paraId="2B5A1798" w14:textId="0BB7A539" w:rsidR="00222202" w:rsidRDefault="00222202"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t xml:space="preserve">This integration yielded insights on how economic factors affect TOW, establishing a direct correlation between these variables and </w:t>
      </w:r>
      <w:r w:rsidR="00794517">
        <w:rPr>
          <w:rFonts w:asciiTheme="majorHAnsi" w:eastAsia="Times New Roman" w:hAnsiTheme="majorHAnsi" w:cstheme="majorHAnsi"/>
          <w:sz w:val="24"/>
          <w:szCs w:val="24"/>
          <w:lang w:val="en-GB" w:eastAsia="de-DE"/>
        </w:rPr>
        <w:t>TOW</w:t>
      </w:r>
      <w:r w:rsidRPr="00222202">
        <w:rPr>
          <w:rFonts w:asciiTheme="majorHAnsi" w:eastAsia="Times New Roman" w:hAnsiTheme="majorHAnsi" w:cstheme="majorHAnsi"/>
          <w:sz w:val="24"/>
          <w:szCs w:val="24"/>
          <w:lang w:val="en-GB" w:eastAsia="de-DE"/>
        </w:rPr>
        <w:t xml:space="preserve"> adjustments.</w:t>
      </w:r>
      <w:r w:rsidR="00F42645">
        <w:rPr>
          <w:rFonts w:asciiTheme="majorHAnsi" w:eastAsia="Times New Roman" w:hAnsiTheme="majorHAnsi" w:cstheme="majorHAnsi"/>
          <w:sz w:val="24"/>
          <w:szCs w:val="24"/>
          <w:lang w:val="en-GB" w:eastAsia="de-DE"/>
        </w:rPr>
        <w:t xml:space="preserve"> The fact that these variables improved our model hints to a close relationship between global economic factors and the TOW.</w:t>
      </w:r>
    </w:p>
    <w:p w14:paraId="1F4A28F7" w14:textId="28051A2C" w:rsidR="00B70A8A" w:rsidRPr="00222202" w:rsidRDefault="00B70A8A"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Pr>
          <w:rFonts w:asciiTheme="majorHAnsi" w:eastAsia="Times New Roman" w:hAnsiTheme="majorHAnsi" w:cstheme="majorHAnsi"/>
          <w:sz w:val="24"/>
          <w:szCs w:val="24"/>
          <w:lang w:val="en-GB" w:eastAsia="de-DE"/>
        </w:rPr>
        <w:t>Due to database constraints and high cost of specific economic data our approach included a simplified version of this approach. Precise data on global changes in specific factors could improve the model even further.</w:t>
      </w:r>
    </w:p>
    <w:p w14:paraId="3A47E92D" w14:textId="77777777" w:rsidR="00222202" w:rsidRPr="00222202" w:rsidRDefault="00222202" w:rsidP="000541A3">
      <w:pPr>
        <w:spacing w:after="0"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pict w14:anchorId="3A18C868">
          <v:rect id="_x0000_i1029" style="width:0;height:1.5pt" o:hralign="center" o:hrstd="t" o:hr="t" fillcolor="#a0a0a0" stroked="f"/>
        </w:pict>
      </w:r>
    </w:p>
    <w:p w14:paraId="73C93DB5" w14:textId="77777777" w:rsidR="00222202" w:rsidRPr="00222202" w:rsidRDefault="00222202" w:rsidP="000541A3">
      <w:pPr>
        <w:spacing w:before="100" w:beforeAutospacing="1" w:after="100" w:afterAutospacing="1" w:line="240" w:lineRule="auto"/>
        <w:jc w:val="both"/>
        <w:outlineLvl w:val="3"/>
        <w:rPr>
          <w:rFonts w:asciiTheme="majorHAnsi" w:eastAsia="Times New Roman" w:hAnsiTheme="majorHAnsi" w:cstheme="majorHAnsi"/>
          <w:b/>
          <w:bCs/>
          <w:sz w:val="24"/>
          <w:szCs w:val="24"/>
          <w:lang w:val="en-GB" w:eastAsia="de-DE"/>
        </w:rPr>
      </w:pPr>
      <w:r w:rsidRPr="00222202">
        <w:rPr>
          <w:rFonts w:asciiTheme="majorHAnsi" w:eastAsia="Times New Roman" w:hAnsiTheme="majorHAnsi" w:cstheme="majorHAnsi"/>
          <w:b/>
          <w:bCs/>
          <w:sz w:val="24"/>
          <w:szCs w:val="24"/>
          <w:lang w:val="en-GB" w:eastAsia="de-DE"/>
        </w:rPr>
        <w:t>5. Future Improvements</w:t>
      </w:r>
    </w:p>
    <w:p w14:paraId="0A514B35" w14:textId="77777777" w:rsidR="00222202" w:rsidRPr="00222202" w:rsidRDefault="00222202"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t>Given the complexity of TOW estimation, we recommend exploring additional enhancements, such as:</w:t>
      </w:r>
    </w:p>
    <w:p w14:paraId="6BBEECDE" w14:textId="50B0A439" w:rsidR="00222202" w:rsidRPr="00222202" w:rsidRDefault="00222202" w:rsidP="000541A3">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b/>
          <w:bCs/>
          <w:sz w:val="24"/>
          <w:szCs w:val="24"/>
          <w:lang w:val="en-GB" w:eastAsia="de-DE"/>
        </w:rPr>
        <w:t>Broader Economic Models</w:t>
      </w:r>
      <w:r w:rsidRPr="00222202">
        <w:rPr>
          <w:rFonts w:asciiTheme="majorHAnsi" w:eastAsia="Times New Roman" w:hAnsiTheme="majorHAnsi" w:cstheme="majorHAnsi"/>
          <w:sz w:val="24"/>
          <w:szCs w:val="24"/>
          <w:lang w:val="en-GB" w:eastAsia="de-DE"/>
        </w:rPr>
        <w:t>: Incorporate GDP per capita</w:t>
      </w:r>
      <w:r w:rsidR="001A735F">
        <w:rPr>
          <w:rFonts w:asciiTheme="majorHAnsi" w:eastAsia="Times New Roman" w:hAnsiTheme="majorHAnsi" w:cstheme="majorHAnsi"/>
          <w:sz w:val="24"/>
          <w:szCs w:val="24"/>
          <w:lang w:val="en-GB" w:eastAsia="de-DE"/>
        </w:rPr>
        <w:t xml:space="preserve">, </w:t>
      </w:r>
      <w:r w:rsidRPr="00222202">
        <w:rPr>
          <w:rFonts w:asciiTheme="majorHAnsi" w:eastAsia="Times New Roman" w:hAnsiTheme="majorHAnsi" w:cstheme="majorHAnsi"/>
          <w:sz w:val="24"/>
          <w:szCs w:val="24"/>
          <w:lang w:val="en-GB" w:eastAsia="de-DE"/>
        </w:rPr>
        <w:t>trade volume indicators</w:t>
      </w:r>
      <w:r w:rsidR="001A735F">
        <w:rPr>
          <w:rFonts w:asciiTheme="majorHAnsi" w:eastAsia="Times New Roman" w:hAnsiTheme="majorHAnsi" w:cstheme="majorHAnsi"/>
          <w:sz w:val="24"/>
          <w:szCs w:val="24"/>
          <w:lang w:val="en-GB" w:eastAsia="de-DE"/>
        </w:rPr>
        <w:t xml:space="preserve"> and price indices</w:t>
      </w:r>
      <w:r w:rsidRPr="00222202">
        <w:rPr>
          <w:rFonts w:asciiTheme="majorHAnsi" w:eastAsia="Times New Roman" w:hAnsiTheme="majorHAnsi" w:cstheme="majorHAnsi"/>
          <w:sz w:val="24"/>
          <w:szCs w:val="24"/>
          <w:lang w:val="en-GB" w:eastAsia="de-DE"/>
        </w:rPr>
        <w:t xml:space="preserve"> to reflect seasonal and region-specific loading trends.</w:t>
      </w:r>
    </w:p>
    <w:p w14:paraId="1691FED5" w14:textId="77777777" w:rsidR="00222202" w:rsidRPr="00222202" w:rsidRDefault="00222202" w:rsidP="000541A3">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b/>
          <w:bCs/>
          <w:sz w:val="24"/>
          <w:szCs w:val="24"/>
          <w:lang w:val="en-GB" w:eastAsia="de-DE"/>
        </w:rPr>
        <w:t xml:space="preserve">Fuel </w:t>
      </w:r>
      <w:proofErr w:type="spellStart"/>
      <w:r w:rsidRPr="00222202">
        <w:rPr>
          <w:rFonts w:asciiTheme="majorHAnsi" w:eastAsia="Times New Roman" w:hAnsiTheme="majorHAnsi" w:cstheme="majorHAnsi"/>
          <w:b/>
          <w:bCs/>
          <w:sz w:val="24"/>
          <w:szCs w:val="24"/>
          <w:lang w:val="en-GB" w:eastAsia="de-DE"/>
        </w:rPr>
        <w:t>Tankering</w:t>
      </w:r>
      <w:proofErr w:type="spellEnd"/>
      <w:r w:rsidRPr="00222202">
        <w:rPr>
          <w:rFonts w:asciiTheme="majorHAnsi" w:eastAsia="Times New Roman" w:hAnsiTheme="majorHAnsi" w:cstheme="majorHAnsi"/>
          <w:b/>
          <w:bCs/>
          <w:sz w:val="24"/>
          <w:szCs w:val="24"/>
          <w:lang w:val="en-GB" w:eastAsia="de-DE"/>
        </w:rPr>
        <w:t xml:space="preserve"> Practices</w:t>
      </w:r>
      <w:r w:rsidRPr="00222202">
        <w:rPr>
          <w:rFonts w:asciiTheme="majorHAnsi" w:eastAsia="Times New Roman" w:hAnsiTheme="majorHAnsi" w:cstheme="majorHAnsi"/>
          <w:sz w:val="24"/>
          <w:szCs w:val="24"/>
          <w:lang w:val="en-GB" w:eastAsia="de-DE"/>
        </w:rPr>
        <w:t xml:space="preserve">: Model adjustments for fuel </w:t>
      </w:r>
      <w:proofErr w:type="spellStart"/>
      <w:r w:rsidRPr="00222202">
        <w:rPr>
          <w:rFonts w:asciiTheme="majorHAnsi" w:eastAsia="Times New Roman" w:hAnsiTheme="majorHAnsi" w:cstheme="majorHAnsi"/>
          <w:sz w:val="24"/>
          <w:szCs w:val="24"/>
          <w:lang w:val="en-GB" w:eastAsia="de-DE"/>
        </w:rPr>
        <w:t>tankering</w:t>
      </w:r>
      <w:proofErr w:type="spellEnd"/>
      <w:r w:rsidRPr="00222202">
        <w:rPr>
          <w:rFonts w:asciiTheme="majorHAnsi" w:eastAsia="Times New Roman" w:hAnsiTheme="majorHAnsi" w:cstheme="majorHAnsi"/>
          <w:sz w:val="24"/>
          <w:szCs w:val="24"/>
          <w:lang w:val="en-GB" w:eastAsia="de-DE"/>
        </w:rPr>
        <w:t xml:space="preserve"> under varying fuel costs, simulating load adjustments based on the price differential across regions.</w:t>
      </w:r>
    </w:p>
    <w:p w14:paraId="79E9E05B" w14:textId="77777777" w:rsidR="00222202" w:rsidRPr="00222202" w:rsidRDefault="00222202" w:rsidP="000541A3">
      <w:pPr>
        <w:numPr>
          <w:ilvl w:val="0"/>
          <w:numId w:val="2"/>
        </w:num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b/>
          <w:bCs/>
          <w:sz w:val="24"/>
          <w:szCs w:val="24"/>
          <w:lang w:val="en-GB" w:eastAsia="de-DE"/>
        </w:rPr>
        <w:t>CO2 Emission Pricing</w:t>
      </w:r>
      <w:r w:rsidRPr="00222202">
        <w:rPr>
          <w:rFonts w:asciiTheme="majorHAnsi" w:eastAsia="Times New Roman" w:hAnsiTheme="majorHAnsi" w:cstheme="majorHAnsi"/>
          <w:sz w:val="24"/>
          <w:szCs w:val="24"/>
          <w:lang w:val="en-GB" w:eastAsia="de-DE"/>
        </w:rPr>
        <w:t>: Integrate emission cost data to simulate weight adjustments airlines may make in response to environmental pricing structures.</w:t>
      </w:r>
    </w:p>
    <w:p w14:paraId="6A531A88" w14:textId="77777777" w:rsidR="00222202" w:rsidRPr="00222202" w:rsidRDefault="00222202" w:rsidP="000541A3">
      <w:pPr>
        <w:spacing w:after="0"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pict w14:anchorId="63CD1F09">
          <v:rect id="_x0000_i1030" style="width:0;height:1.5pt" o:hralign="center" o:hrstd="t" o:hr="t" fillcolor="#a0a0a0" stroked="f"/>
        </w:pict>
      </w:r>
    </w:p>
    <w:p w14:paraId="112DBF75" w14:textId="77777777" w:rsidR="00222202" w:rsidRPr="00222202" w:rsidRDefault="00222202" w:rsidP="000541A3">
      <w:pPr>
        <w:spacing w:before="100" w:beforeAutospacing="1" w:after="100" w:afterAutospacing="1" w:line="240" w:lineRule="auto"/>
        <w:jc w:val="both"/>
        <w:outlineLvl w:val="3"/>
        <w:rPr>
          <w:rFonts w:asciiTheme="majorHAnsi" w:eastAsia="Times New Roman" w:hAnsiTheme="majorHAnsi" w:cstheme="majorHAnsi"/>
          <w:b/>
          <w:bCs/>
          <w:sz w:val="24"/>
          <w:szCs w:val="24"/>
          <w:lang w:val="en-GB" w:eastAsia="de-DE"/>
        </w:rPr>
      </w:pPr>
      <w:r w:rsidRPr="00222202">
        <w:rPr>
          <w:rFonts w:asciiTheme="majorHAnsi" w:eastAsia="Times New Roman" w:hAnsiTheme="majorHAnsi" w:cstheme="majorHAnsi"/>
          <w:b/>
          <w:bCs/>
          <w:sz w:val="24"/>
          <w:szCs w:val="24"/>
          <w:lang w:val="en-GB" w:eastAsia="de-DE"/>
        </w:rPr>
        <w:t>6. Conclusion</w:t>
      </w:r>
    </w:p>
    <w:p w14:paraId="23169C22" w14:textId="0DB5AE64" w:rsidR="00222202" w:rsidRPr="00222202" w:rsidRDefault="00222202" w:rsidP="000541A3">
      <w:pPr>
        <w:spacing w:before="100" w:beforeAutospacing="1" w:after="100" w:afterAutospacing="1" w:line="240" w:lineRule="auto"/>
        <w:jc w:val="both"/>
        <w:rPr>
          <w:rFonts w:asciiTheme="majorHAnsi" w:eastAsia="Times New Roman" w:hAnsiTheme="majorHAnsi" w:cstheme="majorHAnsi"/>
          <w:sz w:val="24"/>
          <w:szCs w:val="24"/>
          <w:lang w:val="en-GB" w:eastAsia="de-DE"/>
        </w:rPr>
      </w:pPr>
      <w:r w:rsidRPr="00222202">
        <w:rPr>
          <w:rFonts w:asciiTheme="majorHAnsi" w:eastAsia="Times New Roman" w:hAnsiTheme="majorHAnsi" w:cstheme="majorHAnsi"/>
          <w:sz w:val="24"/>
          <w:szCs w:val="24"/>
          <w:lang w:val="en-GB" w:eastAsia="de-DE"/>
        </w:rPr>
        <w:t xml:space="preserve">Our work on the PRC Data Challenge has underscored the importance of integrating real-time, trajectory-derived data and economic indicators to estimate TOW with greater accuracy. The project’s multi-dimensional approach, leveraging both atmospheric conditions and economic context, enhances the predictive robustness of TOW </w:t>
      </w:r>
      <w:proofErr w:type="spellStart"/>
      <w:r w:rsidRPr="00222202">
        <w:rPr>
          <w:rFonts w:asciiTheme="majorHAnsi" w:eastAsia="Times New Roman" w:hAnsiTheme="majorHAnsi" w:cstheme="majorHAnsi"/>
          <w:sz w:val="24"/>
          <w:szCs w:val="24"/>
          <w:lang w:val="en-GB" w:eastAsia="de-DE"/>
        </w:rPr>
        <w:t>modeling</w:t>
      </w:r>
      <w:proofErr w:type="spellEnd"/>
      <w:r w:rsidRPr="00222202">
        <w:rPr>
          <w:rFonts w:asciiTheme="majorHAnsi" w:eastAsia="Times New Roman" w:hAnsiTheme="majorHAnsi" w:cstheme="majorHAnsi"/>
          <w:sz w:val="24"/>
          <w:szCs w:val="24"/>
          <w:lang w:val="en-GB" w:eastAsia="de-DE"/>
        </w:rPr>
        <w:t>. Further development along the lines of economic factors and operational practices will enhance our model’s adaptability to evolving aviation demands</w:t>
      </w:r>
      <w:r w:rsidR="000C5F19">
        <w:rPr>
          <w:rFonts w:asciiTheme="majorHAnsi" w:eastAsia="Times New Roman" w:hAnsiTheme="majorHAnsi" w:cstheme="majorHAnsi"/>
          <w:sz w:val="24"/>
          <w:szCs w:val="24"/>
          <w:lang w:val="en-GB" w:eastAsia="de-DE"/>
        </w:rPr>
        <w:t>.</w:t>
      </w:r>
    </w:p>
    <w:p w14:paraId="3766D4F0" w14:textId="77777777" w:rsidR="00F01183" w:rsidRPr="00F42645" w:rsidRDefault="000541A3">
      <w:pPr>
        <w:rPr>
          <w:rFonts w:asciiTheme="majorHAnsi" w:hAnsiTheme="majorHAnsi" w:cstheme="majorHAnsi"/>
          <w:lang w:val="en-GB"/>
        </w:rPr>
      </w:pPr>
    </w:p>
    <w:sectPr w:rsidR="00F01183" w:rsidRPr="00F426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0CC9"/>
    <w:multiLevelType w:val="multilevel"/>
    <w:tmpl w:val="3EAA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B21DE"/>
    <w:multiLevelType w:val="multilevel"/>
    <w:tmpl w:val="13A6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16B"/>
    <w:rsid w:val="0002516B"/>
    <w:rsid w:val="000541A3"/>
    <w:rsid w:val="000C5F19"/>
    <w:rsid w:val="001A735F"/>
    <w:rsid w:val="00222202"/>
    <w:rsid w:val="00431F1C"/>
    <w:rsid w:val="00794517"/>
    <w:rsid w:val="00835B94"/>
    <w:rsid w:val="00B70A8A"/>
    <w:rsid w:val="00F42645"/>
    <w:rsid w:val="00F926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4211"/>
  <w15:chartTrackingRefBased/>
  <w15:docId w15:val="{D8F6760E-73E3-478C-AFCB-2E2E829B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22220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22202"/>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222202"/>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22202"/>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222202"/>
    <w:rPr>
      <w:b/>
      <w:bCs/>
    </w:rPr>
  </w:style>
  <w:style w:type="paragraph" w:styleId="StandardWeb">
    <w:name w:val="Normal (Web)"/>
    <w:basedOn w:val="Standard"/>
    <w:uiPriority w:val="99"/>
    <w:semiHidden/>
    <w:unhideWhenUsed/>
    <w:rsid w:val="002222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2222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46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4031</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Belkin</dc:creator>
  <cp:keywords/>
  <dc:description/>
  <cp:lastModifiedBy>Andrey Belkin</cp:lastModifiedBy>
  <cp:revision>9</cp:revision>
  <dcterms:created xsi:type="dcterms:W3CDTF">2024-10-27T22:37:00Z</dcterms:created>
  <dcterms:modified xsi:type="dcterms:W3CDTF">2024-10-27T22:49:00Z</dcterms:modified>
</cp:coreProperties>
</file>