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基本信息：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张涛，博士，副教授，硕士生导师，1985年6月生。2016年3月于上海交通大学教育部重点实验室，模式识别与智能系统专业毕业，获工学博士学位，导师：杨杰。2015年4月至2015年10月在澳大利亚悉尼科技大学电子工程系全球大数据中心(Global Big Data Technologies Centre (GBDTC) at the University of Technology Sydney (UTS))做访问学者。现任江南大学人工智能与计算机学院计算机系副教授。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研究方向：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主要从事模式识别、机器学习和计算机视觉的研究和教学工作。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(1)学术型研究生招生专业：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计算机科学与技术 主要方向：数据融合、模式识别、计算机智能控制系统及软件开发与应用，计算机生物建模。设计与开发以及基于计算机的生物大分子建模与优化。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主要成果：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在国内外重要学术期刊《IEEE IOT》、《IEEE Transactions on Industrial Informatics》、《IEEE Transactions on Circuits and Systems for Video Technology》，《Pattern Recognition Letters》,《Neurocomputing》，《Applied intelligence》，《Biocybernetics and Biomedical Engineering》，《Multimedia Tools and Applications》等以第一作者发表学术论文20余篇，其中SCI检索10篇、EI检索10篇。授权发明专利2项、软著2项。主持国家自然科学基金、江苏省自然科学基金、博士后基金等多项国家及省部级项目。现为IEEE、中国图形图形学会会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在研和已完成的科研项目：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(1)国家自然科学基金青年项目，61702226，面向暴力行为识别的深度特征联合稀疏表示关键算法研究，2018/01-2020/12，在研，主持。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(2)江苏省自然科学基金青年项目，BK20170200，基于深度特征提取和稀疏表示的暴力行为识别研究，2017/07-2020/06，在研，主持人。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(3)国家自然科学基金面上项目，61572315，基于图的半监督学习的快速鲁棒算法研究及其应用，2016/01-2019/12，在研，主要参与人。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(4)国家自然科学基金青年基金项目，61503243，面向智能机器人柔性装配系统自主控制的主动视觉感知技术研究，2016/01-2018/12，在研，主要参与人。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(5)国家973计划(2015CB856004)子课题“图像数据的处理与统计学习”, 2015.1-2018.12，主要参与人，结题。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(6)国家863计划子课题“光学复合仿生视觉关键技术及验证系统研究”，2013.1-2016.12，主要参与人，结题。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(7)国家自然科学基金国际(地区)合作与交流项目（61411130135，F030403）“视觉显著性和不变性特征提取的合作研究”，2011.1-2014.12，主要参与人，结题。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(8)博士点科研基金（20120073110018）“面向多模态数据的异常行为分析算法研究”，2019.12-现在，主持，在研。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(9)国家自然科学基金项目（61273258）“多视频摄像头组网协同下目标检测分析的关键技术研究”，2012.1-2015.12，主要参与人，结题。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(10)上海市国际科技合作基金项目“智能化网络图像搜索技术和平台的合作开发与应用”（11530700200），2013.3-2015.3，主要参与人，结题。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(11)华为公司视频监控项目，2011.01-2014.12，主要参与人，已完成。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(12)华为公司监控目标搜寻项目，2011.09-2014.12，主要参与人，已完成。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(13)图像检索和场景重建项目，2011.11-2013.7，主要参与人，已完成。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(14)北信源视频监控项目，2013.9-2015.3，负责人，已完成。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(15)上海某公司美肤项目，2014.10-2015.6，负责人，已完成。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(16)图像处理软件开发，2013.6-2014.9，主要参与人，已完成。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现担任《Transactions on Intelligent Transportation Systems》、《Pattern Recognition Letters》,《Applied Soft Computing》,《Neurocomputing》，《Appliedintelligence》，《medical &amp; biological engineering &amp; computing (mbec)》等多个国际重要期刊审稿专家。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3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E-mail：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taozhang@jiangnan.edu.cn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YmI2YjQ3YzczODliYTdkYmNlY2ZmY2E2YmU5MTQifQ=="/>
  </w:docVars>
  <w:rsids>
    <w:rsidRoot w:val="00000000"/>
    <w:rsid w:val="7D15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2023-06-30T08:40:02Z</dcterms:created>
  <dc:creator>wangh</dc:creator>
  <cp:lastModifiedBy>追风筝的我</cp:lastModifiedBy>
  <dcterms:modified xsi:type="dcterms:W3CDTF">2023-06-30T08:40:16Z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D66D488BF6784E2DA64BEFCFFE5429DB_12</vt:lpwstr>
  </property>
</Properties>
</file>