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firstLine="2715" w:firstLineChars="845"/>
        <w:jc w:val="both"/>
        <w:rPr>
          <w:sz w:val="84"/>
          <w:szCs w:val="84"/>
        </w:rPr>
      </w:pPr>
      <w:bookmarkStart w:id="0" w:name="_Toc479095456"/>
      <w:bookmarkStart w:id="1" w:name="_Toc7900"/>
      <w:bookmarkStart w:id="2" w:name="_Toc479521552"/>
      <w:bookmarkStart w:id="3" w:name="_Toc5083"/>
      <w:bookmarkStart w:id="4" w:name="_Toc479101951"/>
      <w:bookmarkStart w:id="5" w:name="_Toc479081623"/>
      <w:bookmarkStart w:id="6" w:name="_Toc479081357"/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167005</wp:posOffset>
                </wp:positionV>
                <wp:extent cx="1133475" cy="352425"/>
                <wp:effectExtent l="4445" t="4445" r="5080" b="5080"/>
                <wp:wrapNone/>
                <wp:docPr id="4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组号：G14</w:t>
                            </w:r>
                          </w:p>
                          <w:p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2.35pt;margin-top:13.15pt;height:27.75pt;width:89.25pt;z-index:251659264;mso-width-relative:page;mso-height-relative:page;" filled="f" stroked="t" coordsize="21600,21600" o:gfxdata="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OU&#10;qX7VAAAACAEAAA8AAAAAAAAAAQAgAAAAIgAAAGRycy9kb3ducmV2LnhtbFBLAQIUABQAAAAIAIdO&#10;4kCympYxJgIAAB4EAAAOAAAAAAAAAAEAIAAAACQBAABkcnMvZTJvRG9jLnhtbFBLBQYAAAAABgAG&#10;AFkBAAC8BQAAAAA=&#10;">
                <v:fill on="f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组号：G14</w:t>
                      </w:r>
                    </w:p>
                    <w:p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</w:rPr>
        <w:t>2017  －2018 学年第一学期</w:t>
      </w:r>
      <w:bookmarkEnd w:id="0"/>
      <w:bookmarkEnd w:id="1"/>
      <w:bookmarkEnd w:id="2"/>
      <w:bookmarkEnd w:id="3"/>
      <w:bookmarkEnd w:id="4"/>
      <w:bookmarkEnd w:id="5"/>
      <w:bookmarkEnd w:id="6"/>
    </w:p>
    <w:p>
      <w:pPr>
        <w:widowControl/>
        <w:jc w:val="left"/>
        <w:rPr>
          <w:rFonts w:ascii="宋体" w:hAnsi="宋体" w:cs="宋体"/>
          <w:kern w:val="0"/>
          <w:sz w:val="24"/>
        </w:rPr>
      </w:pPr>
      <w:bookmarkStart w:id="7" w:name="_Toc479521553"/>
      <w:bookmarkStart w:id="8" w:name="_Toc15899"/>
      <w:bookmarkStart w:id="9" w:name="_Toc479081624"/>
      <w:bookmarkStart w:id="10" w:name="_Toc479101952"/>
      <w:bookmarkStart w:id="11" w:name="_Toc479095457"/>
      <w:bookmarkStart w:id="12" w:name="_Toc9976"/>
      <w:bookmarkStart w:id="13" w:name="_Toc479081358"/>
    </w:p>
    <w:p>
      <w:pPr>
        <w:pStyle w:val="5"/>
        <w:jc w:val="both"/>
        <w:rPr>
          <w:sz w:val="84"/>
          <w:szCs w:val="84"/>
        </w:rPr>
      </w:pPr>
      <w:r>
        <w:rPr>
          <w:rFonts w:hAnsi="宋体" w:cs="宋体"/>
          <w:sz w:val="24"/>
        </w:rPr>
        <w:drawing>
          <wp:inline distT="0" distB="0" distL="114300" distR="114300">
            <wp:extent cx="1135380" cy="1135380"/>
            <wp:effectExtent l="0" t="0" r="0" b="0"/>
            <wp:docPr id="5" name="图片 2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未标题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1135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1215390</wp:posOffset>
            </wp:positionH>
            <wp:positionV relativeFrom="paragraph">
              <wp:posOffset>354330</wp:posOffset>
            </wp:positionV>
            <wp:extent cx="2933700" cy="723900"/>
            <wp:effectExtent l="0" t="0" r="0" b="0"/>
            <wp:wrapTight wrapText="bothSides">
              <wp:wrapPolygon>
                <wp:start x="0" y="0"/>
                <wp:lineTo x="0" y="21032"/>
                <wp:lineTo x="21460" y="21032"/>
                <wp:lineTo x="21460" y="0"/>
                <wp:lineTo x="0" y="0"/>
              </wp:wrapPolygon>
            </wp:wrapTight>
            <wp:docPr id="3" name="图片 3" descr="说明: 说明: B-2-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说明: 说明: B-2-2-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0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7"/>
      <w:bookmarkEnd w:id="8"/>
      <w:bookmarkEnd w:id="9"/>
      <w:bookmarkEnd w:id="10"/>
      <w:bookmarkEnd w:id="11"/>
      <w:bookmarkEnd w:id="12"/>
      <w:bookmarkEnd w:id="13"/>
    </w:p>
    <w:p>
      <w:pPr>
        <w:pStyle w:val="5"/>
        <w:ind w:firstLine="2505" w:firstLineChars="297"/>
        <w:jc w:val="both"/>
        <w:rPr>
          <w:sz w:val="84"/>
          <w:szCs w:val="84"/>
        </w:rPr>
      </w:pPr>
      <w:r>
        <w:rPr>
          <w:rFonts w:hint="eastAsia"/>
          <w:sz w:val="84"/>
          <w:szCs w:val="84"/>
        </w:rPr>
        <w:t>会议记录</w:t>
      </w:r>
    </w:p>
    <w:p>
      <w:pPr>
        <w:ind w:firstLine="2415" w:firstLineChars="1150"/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1882140</wp:posOffset>
            </wp:positionH>
            <wp:positionV relativeFrom="paragraph">
              <wp:posOffset>99060</wp:posOffset>
            </wp:positionV>
            <wp:extent cx="1552575" cy="1552575"/>
            <wp:effectExtent l="0" t="0" r="9525" b="9525"/>
            <wp:wrapTight wrapText="bothSides">
              <wp:wrapPolygon>
                <wp:start x="0" y="0"/>
                <wp:lineTo x="0" y="21467"/>
                <wp:lineTo x="21467" y="21467"/>
                <wp:lineTo x="21467" y="0"/>
                <wp:lineTo x="0" y="0"/>
              </wp:wrapPolygon>
            </wp:wrapTight>
            <wp:docPr id="2" name="图片 2" descr="说明: 说明: 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说明: 说明: 城市学院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>
      <w:pPr>
        <w:tabs>
          <w:tab w:val="left" w:pos="6510"/>
          <w:tab w:val="left" w:pos="6615"/>
        </w:tabs>
        <w:spacing w:line="360" w:lineRule="auto"/>
        <w:ind w:right="1821" w:rightChars="867" w:firstLine="1888" w:firstLineChars="787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实验课程名称</w:t>
      </w:r>
      <w:r>
        <w:rPr>
          <w:rFonts w:hint="eastAsia"/>
          <w:bCs/>
          <w:sz w:val="24"/>
          <w:u w:val="single"/>
        </w:rPr>
        <w:t>PRD</w:t>
      </w:r>
    </w:p>
    <w:p>
      <w:pPr>
        <w:tabs>
          <w:tab w:val="left" w:pos="6510"/>
          <w:tab w:val="left" w:pos="6615"/>
        </w:tabs>
        <w:ind w:right="1821" w:rightChars="867" w:firstLine="1888" w:firstLineChars="787"/>
        <w:rPr>
          <w:bCs/>
          <w:sz w:val="24"/>
          <w:u w:val="single"/>
        </w:rPr>
      </w:pPr>
    </w:p>
    <w:p>
      <w:pPr>
        <w:tabs>
          <w:tab w:val="left" w:pos="2940"/>
          <w:tab w:val="left" w:pos="3465"/>
          <w:tab w:val="left" w:pos="6510"/>
          <w:tab w:val="left" w:pos="6615"/>
        </w:tabs>
        <w:spacing w:line="360" w:lineRule="auto"/>
        <w:ind w:right="1821" w:rightChars="867" w:firstLine="1889" w:firstLineChars="738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 xml:space="preserve">专业班级   </w:t>
      </w:r>
      <w:r>
        <w:rPr>
          <w:rFonts w:hint="eastAsia"/>
          <w:bCs/>
          <w:spacing w:val="8"/>
          <w:sz w:val="24"/>
          <w:u w:val="single"/>
        </w:rPr>
        <w:t>软件工程1504</w:t>
      </w:r>
    </w:p>
    <w:p>
      <w:pPr>
        <w:tabs>
          <w:tab w:val="left" w:pos="3465"/>
          <w:tab w:val="left" w:pos="6510"/>
          <w:tab w:val="left" w:pos="6615"/>
        </w:tabs>
        <w:spacing w:line="360" w:lineRule="auto"/>
        <w:ind w:right="1821" w:rightChars="867" w:firstLine="1889" w:firstLineChars="738"/>
        <w:rPr>
          <w:bCs/>
          <w:spacing w:val="8"/>
          <w:sz w:val="24"/>
        </w:rPr>
      </w:pPr>
    </w:p>
    <w:p>
      <w:pPr>
        <w:tabs>
          <w:tab w:val="left" w:pos="3465"/>
          <w:tab w:val="left" w:pos="6510"/>
          <w:tab w:val="left" w:pos="6615"/>
        </w:tabs>
        <w:spacing w:line="360" w:lineRule="auto"/>
        <w:ind w:left="3762" w:leftChars="938" w:right="1821" w:rightChars="867" w:hanging="1792" w:hangingChars="700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 xml:space="preserve">学号     </w:t>
      </w:r>
      <w:r>
        <w:rPr>
          <w:rFonts w:hint="eastAsia"/>
          <w:bCs/>
          <w:spacing w:val="8"/>
          <w:sz w:val="24"/>
          <w:u w:val="single"/>
        </w:rPr>
        <w:t>31501400 31501399 31501401</w:t>
      </w:r>
    </w:p>
    <w:p>
      <w:pPr>
        <w:tabs>
          <w:tab w:val="left" w:pos="3465"/>
          <w:tab w:val="left" w:pos="6510"/>
          <w:tab w:val="left" w:pos="6615"/>
        </w:tabs>
        <w:spacing w:line="360" w:lineRule="auto"/>
        <w:ind w:left="3763" w:leftChars="1487" w:right="1821" w:rightChars="867" w:hanging="640" w:hangingChars="250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  <w:u w:val="single"/>
        </w:rPr>
        <w:t>31501403 31501405</w:t>
      </w:r>
    </w:p>
    <w:p>
      <w:pPr>
        <w:tabs>
          <w:tab w:val="left" w:pos="6510"/>
          <w:tab w:val="left" w:pos="6615"/>
        </w:tabs>
        <w:ind w:right="1821" w:rightChars="867" w:firstLine="1888" w:firstLineChars="787"/>
        <w:rPr>
          <w:bCs/>
          <w:sz w:val="24"/>
          <w:u w:val="single"/>
        </w:rPr>
      </w:pPr>
    </w:p>
    <w:p>
      <w:pPr>
        <w:tabs>
          <w:tab w:val="left" w:pos="6510"/>
          <w:tab w:val="left" w:pos="6615"/>
        </w:tabs>
        <w:spacing w:line="360" w:lineRule="auto"/>
        <w:ind w:left="3204" w:leftChars="897" w:right="1821" w:rightChars="867" w:hanging="1320" w:hangingChars="550"/>
        <w:rPr>
          <w:rFonts w:ascii="宋体" w:hAnsi="宋体"/>
          <w:bCs/>
          <w:spacing w:val="8"/>
          <w:sz w:val="24"/>
          <w:u w:val="single"/>
        </w:rPr>
      </w:pPr>
      <w:r>
        <w:rPr>
          <w:rFonts w:hint="eastAsia" w:ascii="宋体" w:hAnsi="宋体"/>
          <w:bCs/>
          <w:sz w:val="24"/>
        </w:rPr>
        <w:t xml:space="preserve">学 生 姓 名 </w:t>
      </w:r>
      <w:r>
        <w:rPr>
          <w:rFonts w:hint="eastAsia" w:ascii="宋体" w:hAnsi="宋体"/>
          <w:bCs/>
          <w:spacing w:val="8"/>
          <w:sz w:val="24"/>
          <w:u w:val="single"/>
        </w:rPr>
        <w:t xml:space="preserve">韩佳鑫 胡泽宇 葛鑫志 </w:t>
      </w:r>
    </w:p>
    <w:p>
      <w:pPr>
        <w:tabs>
          <w:tab w:val="left" w:pos="6510"/>
          <w:tab w:val="left" w:pos="6615"/>
        </w:tabs>
        <w:spacing w:line="360" w:lineRule="auto"/>
        <w:ind w:left="3293" w:leftChars="1568" w:right="1821" w:rightChars="867"/>
        <w:rPr>
          <w:rFonts w:ascii="宋体" w:hAnsi="宋体"/>
          <w:bCs/>
          <w:spacing w:val="8"/>
          <w:sz w:val="24"/>
          <w:u w:val="single"/>
        </w:rPr>
      </w:pPr>
      <w:r>
        <w:rPr>
          <w:rFonts w:hint="eastAsia" w:ascii="宋体" w:hAnsi="宋体"/>
          <w:bCs/>
          <w:spacing w:val="8"/>
          <w:sz w:val="24"/>
          <w:u w:val="single"/>
        </w:rPr>
        <w:t>金志超 林康</w:t>
      </w:r>
    </w:p>
    <w:p>
      <w:pPr>
        <w:tabs>
          <w:tab w:val="left" w:pos="6510"/>
          <w:tab w:val="left" w:pos="6615"/>
        </w:tabs>
        <w:spacing w:line="360" w:lineRule="auto"/>
        <w:ind w:right="1821" w:rightChars="867" w:firstLine="2014" w:firstLineChars="787"/>
        <w:rPr>
          <w:rFonts w:ascii="宋体" w:hAnsi="宋体"/>
          <w:bCs/>
          <w:spacing w:val="8"/>
          <w:sz w:val="24"/>
          <w:u w:val="single"/>
        </w:rPr>
      </w:pPr>
    </w:p>
    <w:p>
      <w:pPr>
        <w:tabs>
          <w:tab w:val="left" w:pos="6510"/>
          <w:tab w:val="left" w:pos="6615"/>
        </w:tabs>
        <w:spacing w:line="360" w:lineRule="auto"/>
        <w:ind w:right="1821" w:rightChars="867" w:firstLine="1920" w:firstLineChars="800"/>
        <w:rPr>
          <w:bCs/>
          <w:sz w:val="24"/>
          <w:u w:val="single"/>
        </w:rPr>
      </w:pPr>
      <w:r>
        <w:rPr>
          <w:rFonts w:hint="eastAsia"/>
          <w:bCs/>
          <w:sz w:val="24"/>
        </w:rPr>
        <w:t xml:space="preserve">实验指导老师 </w:t>
      </w:r>
      <w:r>
        <w:rPr>
          <w:rFonts w:hint="eastAsia"/>
          <w:bCs/>
          <w:sz w:val="24"/>
          <w:u w:val="single"/>
        </w:rPr>
        <w:t>杨枨</w:t>
      </w:r>
    </w:p>
    <w:p/>
    <w:p/>
    <w:p/>
    <w:p/>
    <w:p/>
    <w:p/>
    <w:tbl>
      <w:tblPr>
        <w:tblStyle w:val="7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5"/>
        <w:gridCol w:w="2760"/>
        <w:gridCol w:w="1452"/>
        <w:gridCol w:w="28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会议地点</w:t>
            </w:r>
          </w:p>
        </w:tc>
        <w:tc>
          <w:tcPr>
            <w:tcW w:w="2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求真</w:t>
            </w:r>
            <w:r>
              <w:rPr>
                <w:rFonts w:hint="eastAsia"/>
                <w:sz w:val="24"/>
                <w:lang w:val="en-US" w:eastAsia="zh-CN"/>
              </w:rPr>
              <w:t>607寝室</w:t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会议时间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2017年</w:t>
            </w:r>
            <w:r>
              <w:rPr>
                <w:rFonts w:hint="eastAsia"/>
                <w:sz w:val="24"/>
                <w:lang w:val="en-US" w:eastAsia="zh-CN"/>
              </w:rPr>
              <w:t>11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2</w:t>
            </w:r>
            <w:r>
              <w:rPr>
                <w:rFonts w:hint="eastAsia"/>
                <w:sz w:val="24"/>
              </w:rPr>
              <w:t>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主持人</w:t>
            </w:r>
          </w:p>
        </w:tc>
        <w:tc>
          <w:tcPr>
            <w:tcW w:w="2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韩佳鑫</w:t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记录人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葛鑫志</w:t>
            </w:r>
          </w:p>
        </w:tc>
      </w:tr>
    </w:tbl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5"/>
        <w:gridCol w:w="7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参会人员</w:t>
            </w:r>
          </w:p>
        </w:tc>
        <w:tc>
          <w:tcPr>
            <w:tcW w:w="7027" w:type="dxa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韩佳鑫</w:t>
            </w:r>
            <w:r>
              <w:rPr>
                <w:rFonts w:hint="eastAsia"/>
                <w:kern w:val="0"/>
                <w:sz w:val="24"/>
              </w:rPr>
              <w:t xml:space="preserve"> 胡泽宇 葛鑫志 金志超 林康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会议主题</w:t>
            </w:r>
          </w:p>
        </w:tc>
        <w:tc>
          <w:tcPr>
            <w:tcW w:w="7027" w:type="dxa"/>
          </w:tcPr>
          <w:p>
            <w:pPr>
              <w:rPr>
                <w:rFonts w:hint="eastAsia" w:eastAsia="宋体"/>
                <w:kern w:val="0"/>
                <w:sz w:val="24"/>
                <w:lang w:eastAsia="zh-CN"/>
              </w:rPr>
            </w:pPr>
            <w:r>
              <w:rPr>
                <w:rFonts w:hint="eastAsia"/>
                <w:kern w:val="0"/>
                <w:sz w:val="24"/>
                <w:lang w:eastAsia="zh-CN"/>
              </w:rPr>
              <w:t>关于需求计划文档、项目计划报告的完善。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0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会议内容：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eastAsia="zh-CN"/>
              </w:rPr>
              <w:t>修改需求计划文档，明确计划中人员的任务分配，修改甘特图中的任务分解并生成对应的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>wbs图。更新需求计划和项目总计划的最新版本。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准备需求评审，制作评审ppt。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完善obs图。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eastAsia="zh-CN"/>
              </w:rPr>
              <w:t>修改需求的风险管理，对不同阶段的风险进行评估，并加以控制。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eastAsia="zh-CN"/>
              </w:rPr>
              <w:t>安排与杨老师的预约时间，并提前准备访谈时获取需求的相关文档。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编写项目试图与范围（此任务上次未完成，本次补上）。</w:t>
            </w:r>
          </w:p>
          <w:p>
            <w:pPr>
              <w:pStyle w:val="14"/>
              <w:numPr>
                <w:ilvl w:val="0"/>
                <w:numId w:val="0"/>
              </w:numPr>
              <w:ind w:leftChars="0"/>
              <w:rPr>
                <w:rFonts w:hint="eastAsia"/>
                <w:kern w:val="0"/>
                <w:sz w:val="24"/>
              </w:rPr>
            </w:pPr>
          </w:p>
          <w:p>
            <w:pPr>
              <w:rPr>
                <w:rFonts w:hint="eastAsia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</w:rPr>
              <w:t>下一阶段内容：</w:t>
            </w:r>
          </w:p>
          <w:p>
            <w:pPr>
              <w:numPr>
                <w:ilvl w:val="0"/>
                <w:numId w:val="2"/>
              </w:numPr>
              <w:ind w:leftChars="0"/>
              <w:rPr>
                <w:rFonts w:hint="eastAsia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制定初步的QA计划。</w:t>
            </w:r>
            <w:bookmarkStart w:id="14" w:name="_GoBack"/>
            <w:bookmarkEnd w:id="14"/>
          </w:p>
          <w:p>
            <w:pPr>
              <w:numPr>
                <w:ilvl w:val="0"/>
                <w:numId w:val="2"/>
              </w:numPr>
              <w:ind w:left="0" w:leftChars="0"/>
              <w:rPr>
                <w:rFonts w:hint="eastAsia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发现可能遗漏的需求，及时弥补并更新记录修改。</w:t>
            </w:r>
          </w:p>
          <w:p>
            <w:pPr>
              <w:numPr>
                <w:ilvl w:val="0"/>
                <w:numId w:val="2"/>
              </w:numPr>
              <w:ind w:left="0" w:leftChars="0"/>
              <w:rPr>
                <w:rFonts w:hint="eastAsia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进行用户群分类。</w:t>
            </w:r>
          </w:p>
          <w:p>
            <w:pPr>
              <w:numPr>
                <w:ilvl w:val="0"/>
                <w:numId w:val="2"/>
              </w:numPr>
              <w:ind w:left="0" w:leftChars="0"/>
              <w:rPr>
                <w:rFonts w:hint="eastAsia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选择产品代表。</w:t>
            </w:r>
          </w:p>
          <w:p>
            <w:pPr>
              <w:numPr>
                <w:ilvl w:val="0"/>
                <w:numId w:val="2"/>
              </w:numPr>
              <w:ind w:left="0" w:leftChars="0"/>
              <w:rPr>
                <w:rFonts w:hint="eastAsia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确定使用实例。</w:t>
            </w:r>
          </w:p>
          <w:p>
            <w:pPr>
              <w:numPr>
                <w:ilvl w:val="0"/>
                <w:numId w:val="2"/>
              </w:numPr>
              <w:ind w:left="0" w:leftChars="0"/>
              <w:rPr>
                <w:rFonts w:hint="eastAsia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准备小组例会6。</w:t>
            </w:r>
          </w:p>
          <w:p>
            <w:pPr>
              <w:numPr>
                <w:numId w:val="0"/>
              </w:numPr>
              <w:rPr>
                <w:rFonts w:hint="eastAsia"/>
                <w:kern w:val="0"/>
                <w:sz w:val="24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等线 Light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62AA6"/>
    <w:multiLevelType w:val="multilevel"/>
    <w:tmpl w:val="3D762AA6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FD3DD5"/>
    <w:multiLevelType w:val="singleLevel"/>
    <w:tmpl w:val="59FD3D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30F"/>
    <w:rsid w:val="00090D7B"/>
    <w:rsid w:val="00091BEF"/>
    <w:rsid w:val="000C5730"/>
    <w:rsid w:val="00144F54"/>
    <w:rsid w:val="0015232D"/>
    <w:rsid w:val="001B6F29"/>
    <w:rsid w:val="001E2196"/>
    <w:rsid w:val="001F130F"/>
    <w:rsid w:val="002119B7"/>
    <w:rsid w:val="002C1274"/>
    <w:rsid w:val="003139F7"/>
    <w:rsid w:val="003217C3"/>
    <w:rsid w:val="00334B79"/>
    <w:rsid w:val="003769B3"/>
    <w:rsid w:val="00445992"/>
    <w:rsid w:val="00490247"/>
    <w:rsid w:val="004A285B"/>
    <w:rsid w:val="004F4885"/>
    <w:rsid w:val="00543FBB"/>
    <w:rsid w:val="005A3E71"/>
    <w:rsid w:val="00616DB1"/>
    <w:rsid w:val="00677660"/>
    <w:rsid w:val="006A3E2D"/>
    <w:rsid w:val="006F3F08"/>
    <w:rsid w:val="00744B38"/>
    <w:rsid w:val="00807664"/>
    <w:rsid w:val="008853AD"/>
    <w:rsid w:val="008D6AE9"/>
    <w:rsid w:val="00933792"/>
    <w:rsid w:val="00937DF0"/>
    <w:rsid w:val="0095445D"/>
    <w:rsid w:val="009649C6"/>
    <w:rsid w:val="009B59BD"/>
    <w:rsid w:val="00A11C1D"/>
    <w:rsid w:val="00A378F1"/>
    <w:rsid w:val="00A75CE7"/>
    <w:rsid w:val="00AD4849"/>
    <w:rsid w:val="00B44E5B"/>
    <w:rsid w:val="00B87DFA"/>
    <w:rsid w:val="00C43A1E"/>
    <w:rsid w:val="00D1240A"/>
    <w:rsid w:val="00D41B3F"/>
    <w:rsid w:val="00DC17A0"/>
    <w:rsid w:val="00DC1AB0"/>
    <w:rsid w:val="00E07298"/>
    <w:rsid w:val="00E813AD"/>
    <w:rsid w:val="01C4591A"/>
    <w:rsid w:val="15F4457D"/>
    <w:rsid w:val="22381B80"/>
    <w:rsid w:val="3BC20C21"/>
    <w:rsid w:val="6E1756DB"/>
    <w:rsid w:val="70D25742"/>
    <w:rsid w:val="7666606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table" w:styleId="8">
    <w:name w:val="Table Grid"/>
    <w:basedOn w:val="7"/>
    <w:qFormat/>
    <w:uiPriority w:val="0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Char"/>
    <w:link w:val="5"/>
    <w:qFormat/>
    <w:uiPriority w:val="10"/>
    <w:rPr>
      <w:rFonts w:ascii="Calibri Light" w:hAnsi="Calibri Light" w:eastAsia="宋体" w:cs="Times New Roman"/>
      <w:b/>
      <w:bCs/>
      <w:sz w:val="32"/>
      <w:szCs w:val="32"/>
    </w:rPr>
  </w:style>
  <w:style w:type="character" w:customStyle="1" w:styleId="10">
    <w:name w:val="标题 字符"/>
    <w:basedOn w:val="6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页眉 Char"/>
    <w:basedOn w:val="6"/>
    <w:link w:val="4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2">
    <w:name w:val="页脚 Char"/>
    <w:basedOn w:val="6"/>
    <w:link w:val="3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3">
    <w:name w:val="批注框文本 Char"/>
    <w:basedOn w:val="6"/>
    <w:link w:val="2"/>
    <w:semiHidden/>
    <w:qFormat/>
    <w:uiPriority w:val="99"/>
    <w:rPr>
      <w:rFonts w:ascii="Calibri" w:hAnsi="Calibri" w:eastAsia="宋体" w:cs="Times New Roman"/>
      <w:sz w:val="18"/>
      <w:szCs w:val="18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75</Words>
  <Characters>433</Characters>
  <Lines>3</Lines>
  <Paragraphs>1</Paragraphs>
  <ScaleCrop>false</ScaleCrop>
  <LinksUpToDate>false</LinksUpToDate>
  <CharactersWithSpaces>507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2017-06-11T10:37:00Z</dcterms:created>
  <dc:creator>陈妍蓝</dc:creator>
  <cp:lastModifiedBy>Administrator</cp:lastModifiedBy>
  <dcterms:modified xsi:type="dcterms:W3CDTF">2017-11-04T04:11:47Z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