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715" w:firstLineChars="845"/>
        <w:jc w:val="both"/>
        <w:rPr>
          <w:sz w:val="84"/>
          <w:szCs w:val="84"/>
        </w:rPr>
      </w:pPr>
      <w:bookmarkStart w:id="0" w:name="_Toc479081357"/>
      <w:bookmarkStart w:id="1" w:name="_Toc479081623"/>
      <w:bookmarkStart w:id="2" w:name="_Toc479095456"/>
      <w:bookmarkStart w:id="3" w:name="_Toc5083"/>
      <w:bookmarkStart w:id="4" w:name="_Toc479101951"/>
      <w:bookmarkStart w:id="5" w:name="_Toc479521552"/>
      <w:bookmarkStart w:id="6" w:name="_Toc7900"/>
      <w:r>
        <w:pict>
          <v:shape id="文本框 5" o:spid="_x0000_s1026" o:spt="202" type="#_x0000_t202" style="position:absolute;left:0pt;margin-left:-2.35pt;margin-top:13.15pt;height:27.75pt;width:89.25pt;z-index:251659264;mso-width-relative:page;mso-height-relative:page;" filled="f" coordsize="21600,2160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>
            <v:path/>
            <v:fill on="f"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组号：G14</w:t>
                  </w:r>
                </w:p>
                <w:p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hint="eastAsia"/>
          <w:sz w:val="24"/>
        </w:rPr>
        <w:t>112017  －2018 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095457"/>
      <w:bookmarkStart w:id="8" w:name="_Toc15899"/>
      <w:bookmarkStart w:id="9" w:name="_Toc9976"/>
      <w:bookmarkStart w:id="10" w:name="_Toc479081358"/>
      <w:bookmarkStart w:id="11" w:name="_Toc479521553"/>
      <w:bookmarkStart w:id="12" w:name="_Toc479081624"/>
      <w:bookmarkStart w:id="13" w:name="_Toc479101952"/>
    </w:p>
    <w:p>
      <w:pPr>
        <w:pStyle w:val="5"/>
        <w:jc w:val="both"/>
        <w:rPr>
          <w:sz w:val="84"/>
          <w:szCs w:val="84"/>
        </w:rPr>
      </w:pPr>
      <w:r>
        <w:rPr>
          <w:rFonts w:hAnsi="宋体" w:cs="宋体"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5"/>
        <w:ind w:firstLine="2505" w:firstLineChars="297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>
      <w:pPr>
        <w:ind w:firstLine="2415" w:firstLineChars="115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专业班级   </w:t>
      </w:r>
      <w:r>
        <w:rPr>
          <w:rFonts w:hint="eastAsia"/>
          <w:bCs/>
          <w:spacing w:val="8"/>
          <w:sz w:val="24"/>
          <w:u w:val="single"/>
        </w:rPr>
        <w:t>软件工程1504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2" w:leftChars="938" w:right="1821" w:rightChars="867" w:hanging="1792" w:hangingChars="70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学号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3" w:leftChars="1487" w:right="1821" w:rightChars="867" w:hanging="640" w:hangingChars="25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left="3204" w:leftChars="897" w:right="1821" w:rightChars="867" w:hanging="1320" w:hangingChars="550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 xml:space="preserve">学 生 姓 名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韩佳鑫 胡泽宇 葛鑫志 </w:t>
      </w:r>
    </w:p>
    <w:p>
      <w:pPr>
        <w:tabs>
          <w:tab w:val="left" w:pos="6510"/>
          <w:tab w:val="left" w:pos="6615"/>
        </w:tabs>
        <w:spacing w:line="360" w:lineRule="auto"/>
        <w:ind w:left="3293" w:leftChars="1568" w:right="1821" w:rightChars="867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pacing w:val="8"/>
          <w:sz w:val="24"/>
          <w:u w:val="single"/>
        </w:rPr>
        <w:t>金志超 林康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4" w:firstLineChars="787"/>
        <w:rPr>
          <w:rFonts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实验指导老师 </w:t>
      </w:r>
      <w:r>
        <w:rPr>
          <w:rFonts w:hint="eastAsia"/>
          <w:bCs/>
          <w:sz w:val="24"/>
          <w:u w:val="single"/>
        </w:rPr>
        <w:t>杨枨</w:t>
      </w:r>
    </w:p>
    <w:p/>
    <w:p/>
    <w:p/>
    <w:p/>
    <w:p/>
    <w:p/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760"/>
        <w:gridCol w:w="1452"/>
        <w:gridCol w:w="28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2017年12月4日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</w:tbl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胡泽宇 葛鑫志 金志超 林康 黄枭帅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关于界面原型确定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0" w:hRule="atLeast"/>
        </w:trPr>
        <w:tc>
          <w:tcPr>
            <w:tcW w:w="8522" w:type="dxa"/>
            <w:gridSpan w:val="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学生代表确认高保真界面原型是否符合要求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询问学生代表对界面原型的建议 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让</w:t>
            </w:r>
            <w:r>
              <w:rPr>
                <w:rFonts w:hint="eastAsia"/>
                <w:kern w:val="0"/>
                <w:sz w:val="24"/>
                <w:lang w:eastAsia="zh-CN"/>
              </w:rPr>
              <w:t>学生代表</w:t>
            </w:r>
            <w:r>
              <w:rPr>
                <w:rFonts w:hint="eastAsia"/>
                <w:kern w:val="0"/>
                <w:sz w:val="24"/>
              </w:rPr>
              <w:t>对界面原型提出相关建议。</w:t>
            </w:r>
          </w:p>
          <w:p>
            <w:pPr>
              <w:pStyle w:val="14"/>
              <w:numPr>
                <w:ilvl w:val="0"/>
                <w:numId w:val="0"/>
              </w:numPr>
              <w:ind w:firstLine="480" w:firstLineChars="20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学生建议界面需要</w:t>
            </w:r>
            <w:r>
              <w:rPr>
                <w:rFonts w:hint="eastAsia"/>
                <w:kern w:val="0"/>
                <w:sz w:val="24"/>
              </w:rPr>
              <w:t>体现主要的功能</w:t>
            </w:r>
            <w:r>
              <w:rPr>
                <w:rFonts w:hint="eastAsia"/>
                <w:kern w:val="0"/>
                <w:sz w:val="24"/>
                <w:lang w:eastAsia="zh-CN"/>
              </w:rPr>
              <w:t>包括：</w:t>
            </w:r>
          </w:p>
          <w:p>
            <w:pPr>
              <w:pStyle w:val="14"/>
              <w:numPr>
                <w:ilvl w:val="0"/>
                <w:numId w:val="0"/>
              </w:numPr>
              <w:ind w:firstLine="480" w:firstLineChars="20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1、</w:t>
            </w:r>
            <w:r>
              <w:rPr>
                <w:rFonts w:hint="eastAsia"/>
                <w:kern w:val="0"/>
                <w:sz w:val="24"/>
              </w:rPr>
              <w:t>提供基本的界面风格；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 xml:space="preserve">   2、</w:t>
            </w:r>
            <w:r>
              <w:rPr>
                <w:rFonts w:hint="eastAsia"/>
                <w:kern w:val="0"/>
                <w:sz w:val="24"/>
              </w:rPr>
              <w:t>展示比较模糊的部分，以便于确认或进一步明确，防患于未然。</w:t>
            </w:r>
          </w:p>
          <w:p>
            <w:pPr>
              <w:pStyle w:val="14"/>
              <w:numPr>
                <w:ilvl w:val="0"/>
                <w:numId w:val="0"/>
              </w:numPr>
              <w:ind w:leftChars="0" w:firstLine="48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3、</w:t>
            </w:r>
            <w:r>
              <w:rPr>
                <w:rFonts w:hint="eastAsia"/>
                <w:kern w:val="0"/>
                <w:sz w:val="24"/>
              </w:rPr>
              <w:t>原型最好是可运行的，至少在各主要功能模块之间能够建立相互连接。</w:t>
            </w:r>
          </w:p>
          <w:p>
            <w:pPr>
              <w:pStyle w:val="14"/>
              <w:numPr>
                <w:ilvl w:val="0"/>
                <w:numId w:val="0"/>
              </w:numPr>
              <w:ind w:leftChars="0" w:firstLine="480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4、必需的功能块必须具备，预防功能遗漏。</w:t>
            </w:r>
          </w:p>
          <w:p>
            <w:pPr>
              <w:rPr>
                <w:kern w:val="0"/>
                <w:sz w:val="24"/>
              </w:rPr>
            </w:pPr>
            <w:bookmarkStart w:id="14" w:name="_GoBack"/>
            <w:bookmarkEnd w:id="14"/>
          </w:p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根据建议，对界面原型进行修改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SRS进一步完善。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准备召开JAD会议</w:t>
            </w:r>
          </w:p>
          <w:p>
            <w:pPr>
              <w:rPr>
                <w:kern w:val="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2AA6"/>
    <w:multiLevelType w:val="multilevel"/>
    <w:tmpl w:val="3D762AA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D3DD5"/>
    <w:multiLevelType w:val="singleLevel"/>
    <w:tmpl w:val="59FD3D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130F"/>
    <w:rsid w:val="00000314"/>
    <w:rsid w:val="00015040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743A3"/>
    <w:rsid w:val="002C1274"/>
    <w:rsid w:val="003139F7"/>
    <w:rsid w:val="003217C3"/>
    <w:rsid w:val="00334B79"/>
    <w:rsid w:val="003769B3"/>
    <w:rsid w:val="00445992"/>
    <w:rsid w:val="00490247"/>
    <w:rsid w:val="004A285B"/>
    <w:rsid w:val="004B691A"/>
    <w:rsid w:val="004F4885"/>
    <w:rsid w:val="00505A5F"/>
    <w:rsid w:val="00543FBB"/>
    <w:rsid w:val="005A3E71"/>
    <w:rsid w:val="005E79C1"/>
    <w:rsid w:val="00616DB1"/>
    <w:rsid w:val="006635BD"/>
    <w:rsid w:val="00677660"/>
    <w:rsid w:val="00694D99"/>
    <w:rsid w:val="006A3E2D"/>
    <w:rsid w:val="006A49BF"/>
    <w:rsid w:val="006C1B6C"/>
    <w:rsid w:val="006F3F08"/>
    <w:rsid w:val="007433B7"/>
    <w:rsid w:val="00744B38"/>
    <w:rsid w:val="00807664"/>
    <w:rsid w:val="00837175"/>
    <w:rsid w:val="008853AD"/>
    <w:rsid w:val="008D6AE9"/>
    <w:rsid w:val="00933792"/>
    <w:rsid w:val="00937DF0"/>
    <w:rsid w:val="0095445D"/>
    <w:rsid w:val="00954762"/>
    <w:rsid w:val="009649C6"/>
    <w:rsid w:val="00983D05"/>
    <w:rsid w:val="009B59BD"/>
    <w:rsid w:val="00A11C1D"/>
    <w:rsid w:val="00A378F1"/>
    <w:rsid w:val="00A75CE7"/>
    <w:rsid w:val="00AD4849"/>
    <w:rsid w:val="00AF29EC"/>
    <w:rsid w:val="00B071DA"/>
    <w:rsid w:val="00B44E5B"/>
    <w:rsid w:val="00B649CE"/>
    <w:rsid w:val="00B73F80"/>
    <w:rsid w:val="00B87DFA"/>
    <w:rsid w:val="00BB1C91"/>
    <w:rsid w:val="00C43A1E"/>
    <w:rsid w:val="00D1240A"/>
    <w:rsid w:val="00D41B3F"/>
    <w:rsid w:val="00DB2055"/>
    <w:rsid w:val="00DC17A0"/>
    <w:rsid w:val="00DC1AB0"/>
    <w:rsid w:val="00E07298"/>
    <w:rsid w:val="00E813AD"/>
    <w:rsid w:val="00F20C3B"/>
    <w:rsid w:val="00F54B6C"/>
    <w:rsid w:val="00F60B38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14E7D71"/>
    <w:rsid w:val="57F72C16"/>
    <w:rsid w:val="6E1756DB"/>
    <w:rsid w:val="70D25742"/>
    <w:rsid w:val="766660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link w:val="5"/>
    <w:qFormat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0">
    <w:name w:val="标题 字符"/>
    <w:basedOn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51</Words>
  <Characters>293</Characters>
  <Lines>2</Lines>
  <Paragraphs>1</Paragraphs>
  <TotalTime>0</TotalTime>
  <ScaleCrop>false</ScaleCrop>
  <LinksUpToDate>false</LinksUpToDate>
  <CharactersWithSpaces>343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2017-11-12T13:31:00Z</dcterms:created>
  <dc:creator>陈妍蓝</dc:creator>
  <cp:lastModifiedBy>Administrator</cp:lastModifiedBy>
  <dcterms:modified xsi:type="dcterms:W3CDTF">2017-12-23T07:49:24Z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